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1926" w14:textId="77777777" w:rsidR="003B041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C889A5" w14:textId="77777777" w:rsidR="003B041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6553EC7" w14:textId="77777777" w:rsidR="003B041F" w:rsidRDefault="003B04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107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92"/>
        <w:gridCol w:w="5578"/>
      </w:tblGrid>
      <w:tr w:rsidR="003B041F" w14:paraId="479B8125" w14:textId="77777777" w:rsidTr="0008057F">
        <w:trPr>
          <w:trHeight w:val="370"/>
          <w:jc w:val="center"/>
        </w:trPr>
        <w:tc>
          <w:tcPr>
            <w:tcW w:w="5192" w:type="dxa"/>
          </w:tcPr>
          <w:p w14:paraId="1F564F35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578" w:type="dxa"/>
          </w:tcPr>
          <w:p w14:paraId="4D2961D8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3B041F" w14:paraId="1D12BE2F" w14:textId="77777777" w:rsidTr="0008057F">
        <w:trPr>
          <w:trHeight w:val="345"/>
          <w:jc w:val="center"/>
        </w:trPr>
        <w:tc>
          <w:tcPr>
            <w:tcW w:w="5192" w:type="dxa"/>
          </w:tcPr>
          <w:p w14:paraId="33B654F0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578" w:type="dxa"/>
          </w:tcPr>
          <w:p w14:paraId="74E5559F" w14:textId="4BB926E8" w:rsidR="003B041F" w:rsidRDefault="0008057F">
            <w:pPr>
              <w:rPr>
                <w:rFonts w:ascii="Arial" w:eastAsia="Arial" w:hAnsi="Arial" w:cs="Arial"/>
              </w:rPr>
            </w:pPr>
            <w:r w:rsidRPr="0008057F">
              <w:rPr>
                <w:rFonts w:ascii="Arial" w:eastAsia="Arial" w:hAnsi="Arial" w:cs="Arial"/>
              </w:rPr>
              <w:t>LTVIP2026TMIDS71321</w:t>
            </w:r>
          </w:p>
        </w:tc>
      </w:tr>
      <w:tr w:rsidR="003B041F" w14:paraId="32B8194C" w14:textId="77777777" w:rsidTr="0008057F">
        <w:trPr>
          <w:trHeight w:val="370"/>
          <w:jc w:val="center"/>
        </w:trPr>
        <w:tc>
          <w:tcPr>
            <w:tcW w:w="5192" w:type="dxa"/>
          </w:tcPr>
          <w:p w14:paraId="7316C9A4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578" w:type="dxa"/>
          </w:tcPr>
          <w:p w14:paraId="4C429E1A" w14:textId="3CA3A33B" w:rsidR="003B041F" w:rsidRDefault="0008057F">
            <w:pPr>
              <w:rPr>
                <w:rFonts w:ascii="Arial" w:eastAsia="Arial" w:hAnsi="Arial" w:cs="Arial"/>
              </w:rPr>
            </w:pPr>
            <w:r w:rsidRPr="0008057F">
              <w:rPr>
                <w:rFonts w:ascii="Arial" w:eastAsia="Arial" w:hAnsi="Arial" w:cs="Arial"/>
              </w:rPr>
              <w:t>Dog Breed Identification using Transfer Learning</w:t>
            </w:r>
          </w:p>
        </w:tc>
      </w:tr>
      <w:tr w:rsidR="003B041F" w14:paraId="485FDD95" w14:textId="77777777" w:rsidTr="0008057F">
        <w:trPr>
          <w:trHeight w:val="345"/>
          <w:jc w:val="center"/>
        </w:trPr>
        <w:tc>
          <w:tcPr>
            <w:tcW w:w="5192" w:type="dxa"/>
          </w:tcPr>
          <w:p w14:paraId="5BAF47E2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578" w:type="dxa"/>
          </w:tcPr>
          <w:p w14:paraId="6E6589AE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0C48342" w14:textId="77777777" w:rsidR="003B041F" w:rsidRDefault="003B041F">
      <w:pPr>
        <w:rPr>
          <w:rFonts w:ascii="Arial" w:eastAsia="Arial" w:hAnsi="Arial" w:cs="Arial"/>
          <w:b/>
        </w:rPr>
      </w:pPr>
    </w:p>
    <w:p w14:paraId="2DEC448F" w14:textId="77777777" w:rsidR="003B041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7106758" w14:textId="77777777" w:rsidR="00827461" w:rsidRDefault="00000000" w:rsidP="0082746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286E32B" w14:textId="3263BB2C" w:rsidR="00827461" w:rsidRPr="00827461" w:rsidRDefault="00000000" w:rsidP="0082746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Example: </w:t>
      </w:r>
      <w:r w:rsidR="00827461">
        <w:rPr>
          <w:rFonts w:ascii="Arial" w:eastAsia="Arial" w:hAnsi="Arial" w:cs="Arial"/>
          <w:b/>
        </w:rPr>
        <w:t xml:space="preserve"> </w:t>
      </w:r>
      <w:r w:rsidR="00827461" w:rsidRPr="00DF0BDE">
        <w:rPr>
          <w:rFonts w:eastAsia="Arial"/>
          <w:b/>
          <w:color w:val="000000"/>
          <w:sz w:val="32"/>
          <w:szCs w:val="32"/>
        </w:rPr>
        <w:t>Dog Breed Identification using transfer learning</w:t>
      </w:r>
    </w:p>
    <w:p w14:paraId="47CF3FCC" w14:textId="4C50D371" w:rsidR="003B041F" w:rsidRDefault="00827461" w:rsidP="00827461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3CC633A" wp14:editId="6307855B">
            <wp:extent cx="5731510" cy="2548890"/>
            <wp:effectExtent l="0" t="0" r="2540" b="3810"/>
            <wp:docPr id="1131519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6F1D" w14:textId="7EA53AF5" w:rsidR="003B041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726FAAE9" w14:textId="056D96A1" w:rsidR="003B041F" w:rsidRDefault="003B04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0D4F51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15B7D5" w14:textId="01E7A0B7" w:rsidR="003B041F" w:rsidRPr="0008057F" w:rsidRDefault="00000000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08057F">
        <w:rPr>
          <w:rFonts w:ascii="Arial" w:eastAsia="Arial" w:hAnsi="Arial" w:cs="Arial"/>
          <w:b/>
          <w:sz w:val="24"/>
          <w:szCs w:val="24"/>
        </w:rPr>
        <w:t>Table-</w:t>
      </w:r>
      <w:proofErr w:type="gramStart"/>
      <w:r w:rsidRPr="0008057F">
        <w:rPr>
          <w:rFonts w:ascii="Arial" w:eastAsia="Arial" w:hAnsi="Arial" w:cs="Arial"/>
          <w:b/>
          <w:sz w:val="24"/>
          <w:szCs w:val="24"/>
        </w:rPr>
        <w:t>1 :</w:t>
      </w:r>
      <w:proofErr w:type="gramEnd"/>
      <w:r w:rsidRPr="0008057F">
        <w:rPr>
          <w:rFonts w:ascii="Arial" w:eastAsia="Arial" w:hAnsi="Arial" w:cs="Arial"/>
          <w:b/>
          <w:sz w:val="24"/>
          <w:szCs w:val="24"/>
        </w:rPr>
        <w:t xml:space="preserve"> Components &amp; Technologies:</w:t>
      </w:r>
    </w:p>
    <w:tbl>
      <w:tblPr>
        <w:tblStyle w:val="a3"/>
        <w:tblW w:w="14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1"/>
        <w:gridCol w:w="4124"/>
        <w:gridCol w:w="5339"/>
        <w:gridCol w:w="4247"/>
      </w:tblGrid>
      <w:tr w:rsidR="003B041F" w14:paraId="4F60B58B" w14:textId="77777777" w:rsidTr="00827461">
        <w:trPr>
          <w:trHeight w:val="409"/>
        </w:trPr>
        <w:tc>
          <w:tcPr>
            <w:tcW w:w="861" w:type="dxa"/>
          </w:tcPr>
          <w:p w14:paraId="6F3A2F35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4124" w:type="dxa"/>
          </w:tcPr>
          <w:p w14:paraId="2631F360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339" w:type="dxa"/>
          </w:tcPr>
          <w:p w14:paraId="65526BBC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247" w:type="dxa"/>
          </w:tcPr>
          <w:p w14:paraId="25FBFE8A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B041F" w14:paraId="4591C335" w14:textId="77777777" w:rsidTr="00827461">
        <w:trPr>
          <w:trHeight w:val="610"/>
        </w:trPr>
        <w:tc>
          <w:tcPr>
            <w:tcW w:w="861" w:type="dxa"/>
          </w:tcPr>
          <w:p w14:paraId="4C21854A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3D034206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339" w:type="dxa"/>
          </w:tcPr>
          <w:p w14:paraId="54DC5CB7" w14:textId="399CC80A" w:rsidR="008E2267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Web interface for image upload and result display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1"/>
            </w:tblGrid>
            <w:tr w:rsidR="008E2267" w:rsidRPr="008E2267" w14:paraId="6B02C372" w14:textId="77777777" w:rsidTr="00827461">
              <w:trPr>
                <w:trHeight w:hRule="exact" w:val="17"/>
                <w:tblCellSpacing w:w="15" w:type="dxa"/>
              </w:trPr>
              <w:tc>
                <w:tcPr>
                  <w:tcW w:w="4961" w:type="dxa"/>
                  <w:vAlign w:val="center"/>
                  <w:hideMark/>
                </w:tcPr>
                <w:p w14:paraId="24DDC607" w14:textId="6A8D1CE2" w:rsidR="008E2267" w:rsidRPr="008E2267" w:rsidRDefault="008E2267" w:rsidP="008E22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6410E280" w14:textId="77777777" w:rsidR="008E2267" w:rsidRPr="008E2267" w:rsidRDefault="008E2267" w:rsidP="008E2267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0"/>
            </w:tblGrid>
            <w:tr w:rsidR="008E2267" w:rsidRPr="008E2267" w14:paraId="5E8F23B0" w14:textId="77777777" w:rsidTr="00827461">
              <w:trPr>
                <w:trHeight w:val="43"/>
                <w:tblCellSpacing w:w="15" w:type="dxa"/>
              </w:trPr>
              <w:tc>
                <w:tcPr>
                  <w:tcW w:w="2440" w:type="dxa"/>
                  <w:vAlign w:val="center"/>
                  <w:hideMark/>
                </w:tcPr>
                <w:p w14:paraId="76CE2C87" w14:textId="54FA5D0F" w:rsidR="008E2267" w:rsidRPr="008E2267" w:rsidRDefault="008E2267" w:rsidP="008E22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040963B2" w14:textId="3765BBA4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47" w:type="dxa"/>
          </w:tcPr>
          <w:p w14:paraId="77424D05" w14:textId="587E4F64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HTML, CSS, JavaScript</w:t>
            </w:r>
          </w:p>
        </w:tc>
      </w:tr>
      <w:tr w:rsidR="003B041F" w14:paraId="4C7E4D47" w14:textId="77777777" w:rsidTr="00827461">
        <w:trPr>
          <w:trHeight w:val="484"/>
        </w:trPr>
        <w:tc>
          <w:tcPr>
            <w:tcW w:w="861" w:type="dxa"/>
          </w:tcPr>
          <w:p w14:paraId="03FAB4FB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43FDA3CD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339" w:type="dxa"/>
          </w:tcPr>
          <w:p w14:paraId="7481C629" w14:textId="5BA51323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Handles image upload and preprocessing</w:t>
            </w:r>
          </w:p>
        </w:tc>
        <w:tc>
          <w:tcPr>
            <w:tcW w:w="4247" w:type="dxa"/>
          </w:tcPr>
          <w:p w14:paraId="319C192B" w14:textId="037F886E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Python (Flask)</w:t>
            </w:r>
          </w:p>
        </w:tc>
      </w:tr>
      <w:tr w:rsidR="003B041F" w14:paraId="1D230233" w14:textId="77777777" w:rsidTr="00827461">
        <w:trPr>
          <w:trHeight w:val="484"/>
        </w:trPr>
        <w:tc>
          <w:tcPr>
            <w:tcW w:w="861" w:type="dxa"/>
          </w:tcPr>
          <w:p w14:paraId="246781A6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31E58384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339" w:type="dxa"/>
          </w:tcPr>
          <w:p w14:paraId="4CF319FF" w14:textId="79299F42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Model integration and prediction logic</w:t>
            </w:r>
          </w:p>
        </w:tc>
        <w:tc>
          <w:tcPr>
            <w:tcW w:w="4247" w:type="dxa"/>
          </w:tcPr>
          <w:p w14:paraId="25392A93" w14:textId="7468AD5C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2267">
              <w:rPr>
                <w:rFonts w:ascii="Arial" w:eastAsia="Arial" w:hAnsi="Arial" w:cs="Arial"/>
              </w:rPr>
              <w:t>TensorFlow / Keras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B041F" w14:paraId="1EBFDBAA" w14:textId="77777777" w:rsidTr="00827461">
        <w:trPr>
          <w:trHeight w:val="773"/>
        </w:trPr>
        <w:tc>
          <w:tcPr>
            <w:tcW w:w="861" w:type="dxa"/>
          </w:tcPr>
          <w:p w14:paraId="63182C3A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316594C6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339" w:type="dxa"/>
          </w:tcPr>
          <w:p w14:paraId="2F160C71" w14:textId="72019FB2" w:rsidR="008E2267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Displays prediction results and breed details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  <w:gridCol w:w="4448"/>
            </w:tblGrid>
            <w:tr w:rsidR="008E2267" w:rsidRPr="008E2267" w14:paraId="0FBFFFD6" w14:textId="3326D374" w:rsidTr="00827461">
              <w:trPr>
                <w:trHeight w:val="431"/>
                <w:tblCellSpacing w:w="15" w:type="dxa"/>
              </w:trPr>
              <w:tc>
                <w:tcPr>
                  <w:tcW w:w="67" w:type="dxa"/>
                  <w:vAlign w:val="center"/>
                  <w:hideMark/>
                </w:tcPr>
                <w:p w14:paraId="7BE80976" w14:textId="77777777" w:rsidR="008E2267" w:rsidRPr="008E2267" w:rsidRDefault="008E2267" w:rsidP="008E22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  <w:tc>
                <w:tcPr>
                  <w:tcW w:w="4403" w:type="dxa"/>
                  <w:vAlign w:val="center"/>
                </w:tcPr>
                <w:p w14:paraId="738AD1D1" w14:textId="0CDF991F" w:rsidR="008E2267" w:rsidRPr="008E2267" w:rsidRDefault="008E2267" w:rsidP="008E2267">
                  <w:pPr>
                    <w:rPr>
                      <w:rFonts w:ascii="Arial" w:eastAsia="Arial" w:hAnsi="Arial" w:cs="Arial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lang w:val="en-US"/>
                    </w:rPr>
                    <w:t xml:space="preserve"> </w:t>
                  </w:r>
                </w:p>
              </w:tc>
            </w:tr>
          </w:tbl>
          <w:p w14:paraId="53C673E8" w14:textId="77777777" w:rsidR="008E2267" w:rsidRPr="008E2267" w:rsidRDefault="008E2267" w:rsidP="008E2267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p w14:paraId="21093265" w14:textId="37BB7F79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47" w:type="dxa"/>
          </w:tcPr>
          <w:p w14:paraId="78DF0496" w14:textId="5B281CA0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Python (Backend logic)</w:t>
            </w:r>
          </w:p>
        </w:tc>
      </w:tr>
      <w:tr w:rsidR="003B041F" w14:paraId="687D1CED" w14:textId="77777777" w:rsidTr="00827461">
        <w:trPr>
          <w:trHeight w:val="503"/>
        </w:trPr>
        <w:tc>
          <w:tcPr>
            <w:tcW w:w="861" w:type="dxa"/>
          </w:tcPr>
          <w:p w14:paraId="415AD543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54B43046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339" w:type="dxa"/>
          </w:tcPr>
          <w:p w14:paraId="1FACCB78" w14:textId="4BDD340E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Stores breed information and user data</w:t>
            </w:r>
          </w:p>
        </w:tc>
        <w:tc>
          <w:tcPr>
            <w:tcW w:w="4247" w:type="dxa"/>
          </w:tcPr>
          <w:p w14:paraId="43066C7F" w14:textId="2E91E6E5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MY SQL</w:t>
            </w:r>
          </w:p>
        </w:tc>
      </w:tr>
      <w:tr w:rsidR="003B041F" w14:paraId="5F8E6480" w14:textId="77777777" w:rsidTr="00827461">
        <w:trPr>
          <w:trHeight w:val="503"/>
        </w:trPr>
        <w:tc>
          <w:tcPr>
            <w:tcW w:w="861" w:type="dxa"/>
          </w:tcPr>
          <w:p w14:paraId="22CB934E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6DEDDB1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339" w:type="dxa"/>
          </w:tcPr>
          <w:p w14:paraId="5EEBBEA5" w14:textId="2D169482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Cloud-based data storage</w:t>
            </w:r>
          </w:p>
        </w:tc>
        <w:tc>
          <w:tcPr>
            <w:tcW w:w="4247" w:type="dxa"/>
          </w:tcPr>
          <w:p w14:paraId="14FD96C9" w14:textId="2CCA3444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Firebase / MongoDB Atlas</w:t>
            </w:r>
          </w:p>
        </w:tc>
      </w:tr>
      <w:tr w:rsidR="003B041F" w14:paraId="4F366678" w14:textId="77777777" w:rsidTr="00827461">
        <w:trPr>
          <w:trHeight w:val="503"/>
        </w:trPr>
        <w:tc>
          <w:tcPr>
            <w:tcW w:w="861" w:type="dxa"/>
          </w:tcPr>
          <w:p w14:paraId="74B26747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B30F464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339" w:type="dxa"/>
          </w:tcPr>
          <w:p w14:paraId="201CAC39" w14:textId="14CFF90C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Stores uploaded dog images</w:t>
            </w:r>
          </w:p>
        </w:tc>
        <w:tc>
          <w:tcPr>
            <w:tcW w:w="4247" w:type="dxa"/>
          </w:tcPr>
          <w:p w14:paraId="0707BEFB" w14:textId="147325F7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827461" w:rsidRPr="00827461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3B041F" w14:paraId="16785098" w14:textId="77777777" w:rsidTr="00827461">
        <w:trPr>
          <w:trHeight w:val="503"/>
        </w:trPr>
        <w:tc>
          <w:tcPr>
            <w:tcW w:w="861" w:type="dxa"/>
          </w:tcPr>
          <w:p w14:paraId="7505E7C7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E99A37E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339" w:type="dxa"/>
          </w:tcPr>
          <w:p w14:paraId="67220FAF" w14:textId="251F9B3C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827461" w:rsidRPr="00827461">
              <w:rPr>
                <w:rFonts w:ascii="Arial" w:eastAsia="Arial" w:hAnsi="Arial" w:cs="Arial"/>
              </w:rPr>
              <w:t>(Optional) Fetch additional breed details</w:t>
            </w:r>
          </w:p>
        </w:tc>
        <w:tc>
          <w:tcPr>
            <w:tcW w:w="4247" w:type="dxa"/>
          </w:tcPr>
          <w:p w14:paraId="20C0909B" w14:textId="6FBB09F6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827461" w:rsidRPr="00827461">
              <w:rPr>
                <w:rFonts w:ascii="Arial" w:eastAsia="Arial" w:hAnsi="Arial" w:cs="Arial"/>
              </w:rPr>
              <w:t>Dog Breed API</w:t>
            </w:r>
          </w:p>
        </w:tc>
      </w:tr>
      <w:tr w:rsidR="003B041F" w14:paraId="7BEE5D9A" w14:textId="77777777" w:rsidTr="00827461">
        <w:trPr>
          <w:trHeight w:val="503"/>
        </w:trPr>
        <w:tc>
          <w:tcPr>
            <w:tcW w:w="861" w:type="dxa"/>
          </w:tcPr>
          <w:p w14:paraId="20B8993C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64DB473F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339" w:type="dxa"/>
          </w:tcPr>
          <w:p w14:paraId="29613540" w14:textId="77777777" w:rsidR="00827461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827461" w:rsidRPr="00827461" w14:paraId="10858FA8" w14:textId="77777777" w:rsidTr="00827461">
              <w:trPr>
                <w:trHeight w:hRule="exact" w:val="17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11449E9C" w14:textId="77777777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6EE4D05C" w14:textId="77777777" w:rsidR="00827461" w:rsidRPr="00827461" w:rsidRDefault="00827461" w:rsidP="00827461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4"/>
            </w:tblGrid>
            <w:tr w:rsidR="00827461" w:rsidRPr="00827461" w14:paraId="1816388A" w14:textId="77777777" w:rsidTr="00827461">
              <w:trPr>
                <w:trHeight w:val="241"/>
                <w:tblCellSpacing w:w="15" w:type="dxa"/>
              </w:trPr>
              <w:tc>
                <w:tcPr>
                  <w:tcW w:w="3724" w:type="dxa"/>
                  <w:vAlign w:val="center"/>
                  <w:hideMark/>
                </w:tcPr>
                <w:p w14:paraId="5B1A3954" w14:textId="77777777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827461">
                    <w:rPr>
                      <w:rFonts w:ascii="Arial" w:eastAsia="Arial" w:hAnsi="Arial" w:cs="Arial"/>
                      <w:lang w:val="en-US"/>
                    </w:rPr>
                    <w:t>(Optional) Fetch pet care information</w:t>
                  </w:r>
                </w:p>
              </w:tc>
            </w:tr>
          </w:tbl>
          <w:p w14:paraId="4B491B6C" w14:textId="2E310388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47" w:type="dxa"/>
          </w:tcPr>
          <w:p w14:paraId="4EADC86A" w14:textId="52073343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27461">
              <w:rPr>
                <w:rFonts w:ascii="Arial" w:eastAsia="Arial" w:hAnsi="Arial" w:cs="Arial"/>
              </w:rPr>
              <w:t>Public Pet Care API</w:t>
            </w:r>
            <w:r w:rsidR="008E2267">
              <w:rPr>
                <w:rFonts w:ascii="Arial" w:eastAsia="Arial" w:hAnsi="Arial" w:cs="Arial"/>
              </w:rPr>
              <w:t xml:space="preserve"> </w:t>
            </w:r>
          </w:p>
        </w:tc>
      </w:tr>
      <w:tr w:rsidR="003B041F" w14:paraId="07C009FE" w14:textId="77777777" w:rsidTr="00827461">
        <w:trPr>
          <w:trHeight w:val="503"/>
        </w:trPr>
        <w:tc>
          <w:tcPr>
            <w:tcW w:w="861" w:type="dxa"/>
          </w:tcPr>
          <w:p w14:paraId="0289C7A6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ABCD197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339" w:type="dxa"/>
          </w:tcPr>
          <w:p w14:paraId="38C18718" w14:textId="7348974A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827461" w:rsidRPr="00827461">
              <w:rPr>
                <w:rFonts w:ascii="Arial" w:eastAsia="Arial" w:hAnsi="Arial" w:cs="Arial"/>
              </w:rPr>
              <w:t>Image classification for dog breed prediction</w:t>
            </w:r>
          </w:p>
        </w:tc>
        <w:tc>
          <w:tcPr>
            <w:tcW w:w="4247" w:type="dxa"/>
          </w:tcPr>
          <w:p w14:paraId="73686A39" w14:textId="4069CC20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827461" w:rsidRPr="00827461">
              <w:rPr>
                <w:rFonts w:ascii="Arial" w:eastAsia="Arial" w:hAnsi="Arial" w:cs="Arial"/>
              </w:rPr>
              <w:t>Transfer Learning (ResNet50 / VGG16)</w:t>
            </w:r>
          </w:p>
        </w:tc>
      </w:tr>
      <w:tr w:rsidR="003B041F" w14:paraId="240B7A42" w14:textId="77777777" w:rsidTr="00827461">
        <w:trPr>
          <w:trHeight w:val="503"/>
        </w:trPr>
        <w:tc>
          <w:tcPr>
            <w:tcW w:w="861" w:type="dxa"/>
          </w:tcPr>
          <w:p w14:paraId="6D4BFD5C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17439315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339" w:type="dxa"/>
          </w:tcPr>
          <w:p w14:paraId="57F9A724" w14:textId="459EE4A1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  <w:r w:rsidR="00827461" w:rsidRPr="00827461">
              <w:rPr>
                <w:rFonts w:ascii="Arial" w:eastAsia="Arial" w:hAnsi="Arial" w:cs="Arial"/>
              </w:rPr>
              <w:t>Deployment on local or cloud server</w:t>
            </w:r>
          </w:p>
        </w:tc>
        <w:tc>
          <w:tcPr>
            <w:tcW w:w="4247" w:type="dxa"/>
          </w:tcPr>
          <w:p w14:paraId="1F8DF562" w14:textId="79BBD720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  <w:r w:rsidR="00827461" w:rsidRPr="00827461">
              <w:rPr>
                <w:rFonts w:ascii="Arial" w:eastAsia="Arial" w:hAnsi="Arial" w:cs="Arial"/>
              </w:rPr>
              <w:t>Local Server / AWS / Google Cloud</w:t>
            </w:r>
          </w:p>
        </w:tc>
      </w:tr>
    </w:tbl>
    <w:p w14:paraId="675DFEA8" w14:textId="77777777" w:rsidR="003B041F" w:rsidRDefault="003B04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D46554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2CFEAB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AEA61B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FF5437" w14:textId="13328F43" w:rsidR="003B041F" w:rsidRPr="0008057F" w:rsidRDefault="00000000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08057F">
        <w:rPr>
          <w:rFonts w:ascii="Arial" w:eastAsia="Arial" w:hAnsi="Arial" w:cs="Arial"/>
          <w:b/>
          <w:sz w:val="24"/>
          <w:szCs w:val="24"/>
        </w:rPr>
        <w:lastRenderedPageBreak/>
        <w:t>Table-2: Application Characteristics:</w:t>
      </w:r>
    </w:p>
    <w:tbl>
      <w:tblPr>
        <w:tblStyle w:val="a4"/>
        <w:tblW w:w="14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7"/>
        <w:gridCol w:w="3908"/>
        <w:gridCol w:w="5588"/>
        <w:gridCol w:w="4258"/>
      </w:tblGrid>
      <w:tr w:rsidR="003B041F" w14:paraId="5AE18049" w14:textId="77777777" w:rsidTr="00827461">
        <w:trPr>
          <w:trHeight w:val="557"/>
          <w:tblHeader/>
        </w:trPr>
        <w:tc>
          <w:tcPr>
            <w:tcW w:w="857" w:type="dxa"/>
          </w:tcPr>
          <w:p w14:paraId="2D4E8C03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3908" w:type="dxa"/>
          </w:tcPr>
          <w:p w14:paraId="395E1440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588" w:type="dxa"/>
          </w:tcPr>
          <w:p w14:paraId="693BA7D3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258" w:type="dxa"/>
          </w:tcPr>
          <w:p w14:paraId="30A23BEB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B041F" w14:paraId="3D6191E8" w14:textId="77777777" w:rsidTr="00827461">
        <w:trPr>
          <w:trHeight w:val="236"/>
        </w:trPr>
        <w:tc>
          <w:tcPr>
            <w:tcW w:w="857" w:type="dxa"/>
          </w:tcPr>
          <w:p w14:paraId="1803492A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511A7F2A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588" w:type="dxa"/>
          </w:tcPr>
          <w:p w14:paraId="008D3CDD" w14:textId="65EC7369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27461">
              <w:rPr>
                <w:rFonts w:ascii="Arial" w:eastAsia="Arial" w:hAnsi="Arial" w:cs="Arial"/>
              </w:rPr>
              <w:t>Frameworks used for model &amp; web app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58" w:type="dxa"/>
          </w:tcPr>
          <w:p w14:paraId="45648C27" w14:textId="6959AA54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TensorFlow, Keras, Flask</w:t>
            </w:r>
          </w:p>
        </w:tc>
      </w:tr>
      <w:tr w:rsidR="003B041F" w14:paraId="073B1366" w14:textId="77777777" w:rsidTr="00827461">
        <w:trPr>
          <w:trHeight w:val="1133"/>
        </w:trPr>
        <w:tc>
          <w:tcPr>
            <w:tcW w:w="857" w:type="dxa"/>
          </w:tcPr>
          <w:p w14:paraId="63273923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72C7D4F8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588" w:type="dxa"/>
          </w:tcPr>
          <w:p w14:paraId="4349FC5E" w14:textId="77777777" w:rsidR="00827461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827461" w:rsidRPr="00827461" w14:paraId="68AFEC13" w14:textId="77777777" w:rsidTr="00827461">
              <w:trPr>
                <w:trHeight w:hRule="exact" w:val="17"/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08636896" w14:textId="77777777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40008DD6" w14:textId="77777777" w:rsidR="00827461" w:rsidRPr="00827461" w:rsidRDefault="00827461" w:rsidP="00827461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9"/>
            </w:tblGrid>
            <w:tr w:rsidR="00827461" w:rsidRPr="00827461" w14:paraId="01D56EAF" w14:textId="77777777" w:rsidTr="00827461">
              <w:trPr>
                <w:trHeight w:val="519"/>
                <w:tblCellSpacing w:w="15" w:type="dxa"/>
              </w:trPr>
              <w:tc>
                <w:tcPr>
                  <w:tcW w:w="3399" w:type="dxa"/>
                  <w:vAlign w:val="center"/>
                  <w:hideMark/>
                </w:tcPr>
                <w:p w14:paraId="704E2B06" w14:textId="77777777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827461">
                    <w:rPr>
                      <w:rFonts w:ascii="Arial" w:eastAsia="Arial" w:hAnsi="Arial" w:cs="Arial"/>
                      <w:lang w:val="en-US"/>
                    </w:rPr>
                    <w:t>Data protection and secure access</w:t>
                  </w:r>
                </w:p>
              </w:tc>
            </w:tr>
          </w:tbl>
          <w:p w14:paraId="7554F985" w14:textId="4C646A2C" w:rsidR="00827461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827461" w:rsidRPr="00827461" w14:paraId="7A094D4E" w14:textId="77777777" w:rsidTr="00827461">
              <w:trPr>
                <w:trHeight w:hRule="exact" w:val="17"/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57F556A1" w14:textId="77777777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51E79BFA" w14:textId="77777777" w:rsidR="00827461" w:rsidRPr="00827461" w:rsidRDefault="00827461" w:rsidP="00827461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9"/>
            </w:tblGrid>
            <w:tr w:rsidR="00827461" w:rsidRPr="00827461" w14:paraId="65166DC1" w14:textId="77777777" w:rsidTr="00827461">
              <w:trPr>
                <w:trHeight w:val="241"/>
                <w:tblCellSpacing w:w="15" w:type="dxa"/>
              </w:trPr>
              <w:tc>
                <w:tcPr>
                  <w:tcW w:w="3399" w:type="dxa"/>
                  <w:vAlign w:val="center"/>
                  <w:hideMark/>
                </w:tcPr>
                <w:p w14:paraId="3D579C5D" w14:textId="3ADDEDF4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lang w:val="en-US"/>
                    </w:rPr>
                    <w:t xml:space="preserve">  </w:t>
                  </w:r>
                </w:p>
              </w:tc>
            </w:tr>
          </w:tbl>
          <w:p w14:paraId="77422574" w14:textId="18DD1AAC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58" w:type="dxa"/>
          </w:tcPr>
          <w:p w14:paraId="3FA3BA9E" w14:textId="615CB426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HTTPS, Password Hashing (SHA-256)</w:t>
            </w:r>
          </w:p>
        </w:tc>
      </w:tr>
      <w:tr w:rsidR="003B041F" w14:paraId="0D0FEB00" w14:textId="77777777" w:rsidTr="00827461">
        <w:trPr>
          <w:trHeight w:val="236"/>
        </w:trPr>
        <w:tc>
          <w:tcPr>
            <w:tcW w:w="857" w:type="dxa"/>
          </w:tcPr>
          <w:p w14:paraId="0063D4EC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10EC234D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588" w:type="dxa"/>
          </w:tcPr>
          <w:p w14:paraId="4E12F1FA" w14:textId="4757D42C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3-tier architecture (UI, Logic, Database)</w:t>
            </w:r>
          </w:p>
        </w:tc>
        <w:tc>
          <w:tcPr>
            <w:tcW w:w="4258" w:type="dxa"/>
          </w:tcPr>
          <w:p w14:paraId="47D9E416" w14:textId="69227E4C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Cloud Deployment</w:t>
            </w:r>
          </w:p>
        </w:tc>
      </w:tr>
      <w:tr w:rsidR="003B041F" w14:paraId="154CEBCC" w14:textId="77777777" w:rsidTr="00827461">
        <w:trPr>
          <w:trHeight w:val="236"/>
        </w:trPr>
        <w:tc>
          <w:tcPr>
            <w:tcW w:w="857" w:type="dxa"/>
          </w:tcPr>
          <w:p w14:paraId="36B70BA8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27470FC3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588" w:type="dxa"/>
          </w:tcPr>
          <w:p w14:paraId="6C347C9C" w14:textId="062E7456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System available online with cloud hosting</w:t>
            </w:r>
          </w:p>
        </w:tc>
        <w:tc>
          <w:tcPr>
            <w:tcW w:w="4258" w:type="dxa"/>
          </w:tcPr>
          <w:p w14:paraId="349D6588" w14:textId="0A120096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AWS / Google Cloud</w:t>
            </w:r>
          </w:p>
        </w:tc>
      </w:tr>
      <w:tr w:rsidR="003B041F" w14:paraId="727D5DF6" w14:textId="77777777" w:rsidTr="00827461">
        <w:trPr>
          <w:trHeight w:val="236"/>
        </w:trPr>
        <w:tc>
          <w:tcPr>
            <w:tcW w:w="857" w:type="dxa"/>
          </w:tcPr>
          <w:p w14:paraId="42FEBF56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41FF11FF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588" w:type="dxa"/>
          </w:tcPr>
          <w:p w14:paraId="71622F9C" w14:textId="0CC536F5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Optimized model for faster prediction</w:t>
            </w:r>
          </w:p>
        </w:tc>
        <w:tc>
          <w:tcPr>
            <w:tcW w:w="4258" w:type="dxa"/>
          </w:tcPr>
          <w:p w14:paraId="5EC97AEA" w14:textId="2FD06C59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Transfer Learning, Image Preprocessing</w:t>
            </w:r>
          </w:p>
        </w:tc>
      </w:tr>
    </w:tbl>
    <w:p w14:paraId="4E8AA957" w14:textId="77777777" w:rsidR="003B041F" w:rsidRDefault="003B04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8F5BED" w14:textId="77777777" w:rsidR="003B041F" w:rsidRDefault="003B041F">
      <w:pPr>
        <w:rPr>
          <w:rFonts w:ascii="Arial" w:eastAsia="Arial" w:hAnsi="Arial" w:cs="Arial"/>
          <w:b/>
        </w:rPr>
      </w:pPr>
    </w:p>
    <w:p w14:paraId="19CED01B" w14:textId="245C8C99" w:rsidR="003B041F" w:rsidRDefault="008E226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</w:t>
      </w:r>
    </w:p>
    <w:sectPr w:rsidR="003B041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72C49"/>
    <w:multiLevelType w:val="multilevel"/>
    <w:tmpl w:val="AB42B6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3F061D"/>
    <w:multiLevelType w:val="multilevel"/>
    <w:tmpl w:val="8F58A5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7780080">
    <w:abstractNumId w:val="0"/>
  </w:num>
  <w:num w:numId="2" w16cid:durableId="258413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41F"/>
    <w:rsid w:val="0008057F"/>
    <w:rsid w:val="003B041F"/>
    <w:rsid w:val="004E6103"/>
    <w:rsid w:val="00827461"/>
    <w:rsid w:val="008E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A804"/>
  <w15:docId w15:val="{03229C51-269C-4F94-8B29-7E62E794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Boggarapu Siri Chandana</cp:lastModifiedBy>
  <cp:revision>2</cp:revision>
  <dcterms:created xsi:type="dcterms:W3CDTF">2022-09-18T16:51:00Z</dcterms:created>
  <dcterms:modified xsi:type="dcterms:W3CDTF">2026-02-22T10:58:00Z</dcterms:modified>
</cp:coreProperties>
</file>