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82077D" w14:textId="634EADC5" w:rsidR="00ED02AE" w:rsidRPr="00826BBB" w:rsidRDefault="00826BBB" w:rsidP="00826BBB">
      <w:pPr>
        <w:jc w:val="center"/>
        <w:rPr>
          <w:b/>
          <w:sz w:val="48"/>
        </w:rPr>
      </w:pPr>
      <w:r>
        <w:rPr>
          <w:b/>
          <w:sz w:val="48"/>
        </w:rPr>
        <w:t xml:space="preserve">Python Project Report </w:t>
      </w:r>
    </w:p>
    <w:tbl>
      <w:tblPr>
        <w:tblStyle w:val="TableGrid"/>
        <w:tblW w:w="0" w:type="auto"/>
        <w:jc w:val="center"/>
        <w:tblLook w:val="04A0" w:firstRow="1" w:lastRow="0" w:firstColumn="1" w:lastColumn="0" w:noHBand="0" w:noVBand="1"/>
      </w:tblPr>
      <w:tblGrid>
        <w:gridCol w:w="4968"/>
        <w:gridCol w:w="4968"/>
      </w:tblGrid>
      <w:tr w:rsidR="00ED02AE" w14:paraId="0810425D" w14:textId="77777777" w:rsidTr="00701968">
        <w:trPr>
          <w:trHeight w:val="917"/>
          <w:jc w:val="center"/>
        </w:trPr>
        <w:tc>
          <w:tcPr>
            <w:tcW w:w="4968" w:type="dxa"/>
            <w:shd w:val="clear" w:color="auto" w:fill="D9EAF7"/>
            <w:vAlign w:val="center"/>
          </w:tcPr>
          <w:p w14:paraId="3A664710" w14:textId="77777777" w:rsidR="00ED02AE" w:rsidRPr="00701968" w:rsidRDefault="003E7FF3">
            <w:pPr>
              <w:rPr>
                <w:sz w:val="28"/>
                <w:szCs w:val="28"/>
              </w:rPr>
            </w:pPr>
            <w:r w:rsidRPr="00701968">
              <w:rPr>
                <w:sz w:val="28"/>
                <w:szCs w:val="28"/>
              </w:rPr>
              <w:t>Project Title</w:t>
            </w:r>
          </w:p>
        </w:tc>
        <w:tc>
          <w:tcPr>
            <w:tcW w:w="4968" w:type="dxa"/>
            <w:vAlign w:val="center"/>
          </w:tcPr>
          <w:p w14:paraId="00C10603" w14:textId="1B32015A" w:rsidR="00ED02AE" w:rsidRPr="000F36E8" w:rsidRDefault="00701968" w:rsidP="000F36E8">
            <w:pPr>
              <w:pStyle w:val="Heading1"/>
              <w:shd w:val="clear" w:color="auto" w:fill="FFFFFF"/>
              <w:spacing w:before="0" w:after="240"/>
              <w:rPr>
                <w:rFonts w:ascii="Arial" w:hAnsi="Arial" w:cs="Arial"/>
                <w:b w:val="0"/>
                <w:bCs w:val="0"/>
                <w:color w:val="1F2328"/>
                <w:sz w:val="28"/>
              </w:rPr>
            </w:pPr>
            <w:proofErr w:type="spellStart"/>
            <w:r w:rsidRPr="00701968">
              <w:rPr>
                <w:rFonts w:ascii="Arial" w:hAnsi="Arial" w:cs="Arial"/>
                <w:b w:val="0"/>
                <w:bCs w:val="0"/>
                <w:color w:val="1F2328"/>
                <w:sz w:val="28"/>
              </w:rPr>
              <w:t>ReliefLink</w:t>
            </w:r>
            <w:proofErr w:type="spellEnd"/>
            <w:r w:rsidRPr="00701968">
              <w:rPr>
                <w:rFonts w:ascii="Arial" w:hAnsi="Arial" w:cs="Arial"/>
                <w:b w:val="0"/>
                <w:bCs w:val="0"/>
                <w:color w:val="1F2328"/>
                <w:sz w:val="28"/>
              </w:rPr>
              <w:t xml:space="preserve"> – Disaster Relief &amp; Shelter </w:t>
            </w:r>
            <w:proofErr w:type="spellStart"/>
            <w:r w:rsidRPr="00701968">
              <w:rPr>
                <w:rFonts w:ascii="Arial" w:hAnsi="Arial" w:cs="Arial"/>
                <w:b w:val="0"/>
                <w:bCs w:val="0"/>
                <w:color w:val="1F2328"/>
                <w:sz w:val="28"/>
              </w:rPr>
              <w:t>Man</w:t>
            </w:r>
            <w:r w:rsidR="000F36E8">
              <w:rPr>
                <w:rFonts w:ascii="Arial" w:hAnsi="Arial" w:cs="Arial"/>
                <w:b w:val="0"/>
                <w:bCs w:val="0"/>
                <w:color w:val="1F2328"/>
                <w:sz w:val="28"/>
              </w:rPr>
              <w:t>e</w:t>
            </w:r>
            <w:r w:rsidRPr="00701968">
              <w:rPr>
                <w:rFonts w:ascii="Arial" w:hAnsi="Arial" w:cs="Arial"/>
                <w:b w:val="0"/>
                <w:bCs w:val="0"/>
                <w:color w:val="1F2328"/>
                <w:sz w:val="28"/>
              </w:rPr>
              <w:t>gement</w:t>
            </w:r>
            <w:proofErr w:type="spellEnd"/>
            <w:r w:rsidRPr="00701968">
              <w:rPr>
                <w:rFonts w:ascii="Arial" w:hAnsi="Arial" w:cs="Arial"/>
                <w:b w:val="0"/>
                <w:bCs w:val="0"/>
                <w:color w:val="1F2328"/>
                <w:sz w:val="28"/>
              </w:rPr>
              <w:t xml:space="preserve"> System</w:t>
            </w:r>
          </w:p>
        </w:tc>
      </w:tr>
      <w:tr w:rsidR="00ED02AE" w14:paraId="205C4559" w14:textId="77777777">
        <w:trPr>
          <w:jc w:val="center"/>
        </w:trPr>
        <w:tc>
          <w:tcPr>
            <w:tcW w:w="4968" w:type="dxa"/>
            <w:shd w:val="clear" w:color="auto" w:fill="D9EAF7"/>
            <w:vAlign w:val="center"/>
          </w:tcPr>
          <w:p w14:paraId="72CE8FC6" w14:textId="5399C64C" w:rsidR="00ED02AE" w:rsidRDefault="003E7FF3">
            <w:r>
              <w:t>Student</w:t>
            </w:r>
            <w:r w:rsidR="00C40EBF">
              <w:t>s</w:t>
            </w:r>
            <w:r>
              <w:t xml:space="preserve"> Name</w:t>
            </w:r>
          </w:p>
        </w:tc>
        <w:tc>
          <w:tcPr>
            <w:tcW w:w="4968" w:type="dxa"/>
            <w:vAlign w:val="center"/>
          </w:tcPr>
          <w:p w14:paraId="482ECEE3" w14:textId="1E384A4D" w:rsidR="000F36E8" w:rsidRPr="000F36E8" w:rsidRDefault="000F36E8" w:rsidP="000F36E8">
            <w:proofErr w:type="spellStart"/>
            <w:r>
              <w:t>Borshon</w:t>
            </w:r>
            <w:proofErr w:type="spellEnd"/>
            <w:r>
              <w:t xml:space="preserve"> </w:t>
            </w:r>
            <w:proofErr w:type="spellStart"/>
            <w:proofErr w:type="gramStart"/>
            <w:r>
              <w:t>Debnath,Anurag</w:t>
            </w:r>
            <w:proofErr w:type="spellEnd"/>
            <w:proofErr w:type="gramEnd"/>
            <w:r>
              <w:t xml:space="preserve"> </w:t>
            </w:r>
            <w:proofErr w:type="spellStart"/>
            <w:r>
              <w:t>Sarkar,Sazid</w:t>
            </w:r>
            <w:proofErr w:type="spellEnd"/>
            <w:r>
              <w:t xml:space="preserve"> Ahmed </w:t>
            </w:r>
            <w:proofErr w:type="spellStart"/>
            <w:r>
              <w:t>Ekram,Kanij</w:t>
            </w:r>
            <w:proofErr w:type="spellEnd"/>
            <w:r>
              <w:t xml:space="preserve"> Fatema</w:t>
            </w:r>
          </w:p>
          <w:p w14:paraId="796E87CA" w14:textId="7257C269" w:rsidR="00ED02AE" w:rsidRDefault="00ED02AE"/>
        </w:tc>
      </w:tr>
      <w:tr w:rsidR="00ED02AE" w14:paraId="0A216A02" w14:textId="77777777">
        <w:trPr>
          <w:jc w:val="center"/>
        </w:trPr>
        <w:tc>
          <w:tcPr>
            <w:tcW w:w="4968" w:type="dxa"/>
            <w:shd w:val="clear" w:color="auto" w:fill="D9EAF7"/>
            <w:vAlign w:val="center"/>
          </w:tcPr>
          <w:p w14:paraId="0EDD2FA4" w14:textId="4D592F58" w:rsidR="00ED02AE" w:rsidRDefault="003E7FF3">
            <w:r>
              <w:t>Student</w:t>
            </w:r>
            <w:r w:rsidR="00C40EBF">
              <w:t>s</w:t>
            </w:r>
            <w:r>
              <w:t xml:space="preserve"> ID</w:t>
            </w:r>
          </w:p>
        </w:tc>
        <w:tc>
          <w:tcPr>
            <w:tcW w:w="4968" w:type="dxa"/>
            <w:vAlign w:val="center"/>
          </w:tcPr>
          <w:p w14:paraId="567964EB" w14:textId="78FBFC40" w:rsidR="00ED02AE" w:rsidRDefault="00701968">
            <w:r>
              <w:t>23-55078-3</w:t>
            </w:r>
            <w:r w:rsidR="00826BBB">
              <w:t>,23-55049-3,</w:t>
            </w:r>
            <w:r w:rsidR="000F36E8" w:rsidRPr="000F36E8">
              <w:t xml:space="preserve"> </w:t>
            </w:r>
            <w:r w:rsidR="000F36E8" w:rsidRPr="000F36E8">
              <w:t>23-53105-3</w:t>
            </w:r>
            <w:r w:rsidR="000F36E8">
              <w:t xml:space="preserve">, </w:t>
            </w:r>
            <w:r w:rsidR="000F36E8" w:rsidRPr="000F36E8">
              <w:t>23-54901</w:t>
            </w:r>
            <w:r w:rsidR="000F36E8">
              <w:t>-1</w:t>
            </w:r>
          </w:p>
        </w:tc>
      </w:tr>
      <w:tr w:rsidR="00ED02AE" w14:paraId="667C72A1" w14:textId="77777777">
        <w:trPr>
          <w:jc w:val="center"/>
        </w:trPr>
        <w:tc>
          <w:tcPr>
            <w:tcW w:w="4968" w:type="dxa"/>
            <w:shd w:val="clear" w:color="auto" w:fill="D9EAF7"/>
            <w:vAlign w:val="center"/>
          </w:tcPr>
          <w:p w14:paraId="3EEC9203" w14:textId="77777777" w:rsidR="00ED02AE" w:rsidRDefault="003E7FF3">
            <w:r>
              <w:t>Course / Section</w:t>
            </w:r>
          </w:p>
        </w:tc>
        <w:tc>
          <w:tcPr>
            <w:tcW w:w="4968" w:type="dxa"/>
            <w:vAlign w:val="center"/>
          </w:tcPr>
          <w:p w14:paraId="14AA5B47" w14:textId="71A8FCCF" w:rsidR="00ED02AE" w:rsidRPr="00C40EBF" w:rsidRDefault="00701968" w:rsidP="00701968">
            <w:pPr>
              <w:pStyle w:val="Heading5"/>
              <w:shd w:val="clear" w:color="auto" w:fill="FFFFFF"/>
              <w:spacing w:before="180" w:after="180"/>
              <w:rPr>
                <w:rFonts w:ascii="Helvetica" w:hAnsi="Helvetica"/>
                <w:color w:val="364347"/>
              </w:rPr>
            </w:pPr>
            <w:r w:rsidRPr="00C40EBF">
              <w:rPr>
                <w:rFonts w:cstheme="majorHAnsi"/>
                <w:color w:val="364347"/>
              </w:rPr>
              <w:t>PROGRAMMING IN PYTHON</w:t>
            </w:r>
            <w:r w:rsidRPr="00C40EBF">
              <w:rPr>
                <w:rFonts w:cstheme="majorHAnsi"/>
                <w:color w:val="364347"/>
              </w:rPr>
              <w:t>/D</w:t>
            </w:r>
          </w:p>
        </w:tc>
      </w:tr>
      <w:tr w:rsidR="00ED02AE" w14:paraId="2D8FD468" w14:textId="77777777">
        <w:trPr>
          <w:jc w:val="center"/>
        </w:trPr>
        <w:tc>
          <w:tcPr>
            <w:tcW w:w="4968" w:type="dxa"/>
            <w:shd w:val="clear" w:color="auto" w:fill="D9EAF7"/>
            <w:vAlign w:val="center"/>
          </w:tcPr>
          <w:p w14:paraId="4F468166" w14:textId="77777777" w:rsidR="00ED02AE" w:rsidRDefault="003E7FF3">
            <w:r>
              <w:t>Instructor</w:t>
            </w:r>
          </w:p>
        </w:tc>
        <w:tc>
          <w:tcPr>
            <w:tcW w:w="4968" w:type="dxa"/>
            <w:vAlign w:val="center"/>
          </w:tcPr>
          <w:p w14:paraId="5EDF0A02" w14:textId="57E9C794" w:rsidR="00ED02AE" w:rsidRDefault="00701968">
            <w:r w:rsidRPr="00701968">
              <w:rPr>
                <w:rFonts w:ascii="Helvetica" w:hAnsi="Helvetica"/>
                <w:color w:val="000000"/>
                <w:sz w:val="21"/>
                <w:szCs w:val="21"/>
                <w:shd w:val="clear" w:color="auto" w:fill="FFFFFF"/>
              </w:rPr>
              <w:t>MD. TANZEEM RAHAT</w:t>
            </w:r>
          </w:p>
        </w:tc>
      </w:tr>
      <w:tr w:rsidR="00ED02AE" w14:paraId="3349EE79" w14:textId="77777777">
        <w:trPr>
          <w:jc w:val="center"/>
        </w:trPr>
        <w:tc>
          <w:tcPr>
            <w:tcW w:w="4968" w:type="dxa"/>
            <w:shd w:val="clear" w:color="auto" w:fill="D9EAF7"/>
            <w:vAlign w:val="center"/>
          </w:tcPr>
          <w:p w14:paraId="01D45FEB" w14:textId="77777777" w:rsidR="00ED02AE" w:rsidRDefault="003E7FF3">
            <w:r>
              <w:t xml:space="preserve">Date of </w:t>
            </w:r>
            <w:r>
              <w:t>Submission</w:t>
            </w:r>
          </w:p>
        </w:tc>
        <w:tc>
          <w:tcPr>
            <w:tcW w:w="4968" w:type="dxa"/>
            <w:vAlign w:val="center"/>
          </w:tcPr>
          <w:p w14:paraId="4B706E72" w14:textId="432041CE" w:rsidR="00ED02AE" w:rsidRDefault="00701968">
            <w:r>
              <w:t>25/07/26</w:t>
            </w:r>
          </w:p>
        </w:tc>
      </w:tr>
    </w:tbl>
    <w:p w14:paraId="364E6762" w14:textId="77777777" w:rsidR="00ED02AE" w:rsidRDefault="00ED02AE"/>
    <w:p w14:paraId="6668033E" w14:textId="77777777" w:rsidR="00ED02AE" w:rsidRDefault="003E7FF3">
      <w:r>
        <w:br w:type="page"/>
      </w:r>
    </w:p>
    <w:p w14:paraId="3F51488D" w14:textId="77777777" w:rsidR="00ED02AE" w:rsidRDefault="003E7FF3">
      <w:pPr>
        <w:pStyle w:val="Heading1"/>
      </w:pPr>
      <w:r>
        <w:lastRenderedPageBreak/>
        <w:t xml:space="preserve">1. Executive </w:t>
      </w:r>
      <w:r>
        <w:t>Summary</w:t>
      </w:r>
    </w:p>
    <w:p w14:paraId="0302A3CA" w14:textId="5461A104" w:rsidR="00DB15B2" w:rsidRDefault="00DB15B2" w:rsidP="00DB15B2">
      <w:pPr>
        <w:rPr>
          <w:rStyle w:val="Strong"/>
          <w:b w:val="0"/>
          <w:bCs w:val="0"/>
        </w:rPr>
      </w:pPr>
      <w:proofErr w:type="spellStart"/>
      <w:r w:rsidRPr="00DB15B2">
        <w:rPr>
          <w:rStyle w:val="Strong"/>
          <w:b w:val="0"/>
          <w:bCs w:val="0"/>
        </w:rPr>
        <w:t>ReliefLink</w:t>
      </w:r>
      <w:proofErr w:type="spellEnd"/>
      <w:r>
        <w:rPr>
          <w:rStyle w:val="Strong"/>
          <w:b w:val="0"/>
          <w:bCs w:val="0"/>
        </w:rPr>
        <w:t xml:space="preserve"> is a python based system which helps organizations or individuals to do their </w:t>
      </w:r>
      <w:proofErr w:type="gramStart"/>
      <w:r>
        <w:rPr>
          <w:rStyle w:val="Strong"/>
          <w:b w:val="0"/>
          <w:bCs w:val="0"/>
        </w:rPr>
        <w:t>activities  more</w:t>
      </w:r>
      <w:proofErr w:type="gramEnd"/>
      <w:r>
        <w:rPr>
          <w:rStyle w:val="Strong"/>
          <w:b w:val="0"/>
          <w:bCs w:val="0"/>
        </w:rPr>
        <w:t xml:space="preserve"> efficiently during the natural calamities. It provides great tracking features allowing CRUD operation to keep the system up to time. </w:t>
      </w:r>
      <w:proofErr w:type="gramStart"/>
      <w:r>
        <w:rPr>
          <w:rStyle w:val="Strong"/>
          <w:b w:val="0"/>
          <w:bCs w:val="0"/>
        </w:rPr>
        <w:t>Thus</w:t>
      </w:r>
      <w:proofErr w:type="gramEnd"/>
      <w:r>
        <w:rPr>
          <w:rStyle w:val="Strong"/>
          <w:b w:val="0"/>
          <w:bCs w:val="0"/>
        </w:rPr>
        <w:t xml:space="preserve"> the margin of error becomes so low. The system consists of several modules like Family Management, Relief Inventory, Shelter Management, Relief Distribution etc. Family management apply CRUD operation for </w:t>
      </w:r>
      <w:proofErr w:type="gramStart"/>
      <w:r>
        <w:rPr>
          <w:rStyle w:val="Strong"/>
          <w:b w:val="0"/>
          <w:bCs w:val="0"/>
        </w:rPr>
        <w:t>adding ,searching</w:t>
      </w:r>
      <w:proofErr w:type="gramEnd"/>
      <w:r>
        <w:rPr>
          <w:rStyle w:val="Strong"/>
          <w:b w:val="0"/>
          <w:bCs w:val="0"/>
        </w:rPr>
        <w:t>, updating and deleting family and all from the system. Inventory management is applicable for inventory item details also perform CRUD with a feature low stock alert which indicates there is low quantity in inventory. Shelter family is a unique and effective feature which performs CRUD and thus it mak</w:t>
      </w:r>
      <w:r w:rsidR="00B307D0">
        <w:rPr>
          <w:rStyle w:val="Strong"/>
          <w:b w:val="0"/>
          <w:bCs w:val="0"/>
        </w:rPr>
        <w:t xml:space="preserve">es it easier for them to identify the allocation. Relief distribution can be used for proper resource allocation and ensures everyone get the minimum needed items. Also Report gives </w:t>
      </w:r>
      <w:proofErr w:type="gramStart"/>
      <w:r w:rsidR="00B307D0">
        <w:rPr>
          <w:rStyle w:val="Strong"/>
          <w:b w:val="0"/>
          <w:bCs w:val="0"/>
        </w:rPr>
        <w:t>a</w:t>
      </w:r>
      <w:proofErr w:type="gramEnd"/>
      <w:r w:rsidR="00B307D0">
        <w:rPr>
          <w:rStyle w:val="Strong"/>
          <w:b w:val="0"/>
          <w:bCs w:val="0"/>
        </w:rPr>
        <w:t xml:space="preserve"> overview of the system and Statistics calculate some features where needed. Overall, the system is effective for those who suffers in such circumstances.</w:t>
      </w:r>
    </w:p>
    <w:p w14:paraId="5FAC35A2" w14:textId="0C325C11" w:rsidR="00ED02AE" w:rsidRDefault="003E7FF3" w:rsidP="00B307D0">
      <w:pPr>
        <w:pStyle w:val="Heading1"/>
      </w:pPr>
      <w:r>
        <w:t>2. Introduction and Project Objectives</w:t>
      </w:r>
    </w:p>
    <w:p w14:paraId="6C927F82" w14:textId="412B518D" w:rsidR="00ED02AE" w:rsidRDefault="00F61CAB">
      <w:r>
        <w:t xml:space="preserve">Natural disasters like flood, cyclone is very common problem we face every year. Many lost </w:t>
      </w:r>
      <w:proofErr w:type="gramStart"/>
      <w:r>
        <w:t>home</w:t>
      </w:r>
      <w:proofErr w:type="gramEnd"/>
      <w:r>
        <w:t xml:space="preserve">, become financially weak and can not provide their family what is actually needed. </w:t>
      </w:r>
      <w:proofErr w:type="gramStart"/>
      <w:r>
        <w:t>Thus</w:t>
      </w:r>
      <w:proofErr w:type="gramEnd"/>
      <w:r>
        <w:t xml:space="preserve"> they</w:t>
      </w:r>
      <w:r w:rsidR="00EE6B0F">
        <w:t xml:space="preserve"> need</w:t>
      </w:r>
      <w:r>
        <w:t xml:space="preserve"> shelter which provide basic needs. Sometimes the organizations or the management team who are operating</w:t>
      </w:r>
      <w:r w:rsidR="00AE7FE8">
        <w:t xml:space="preserve"> in</w:t>
      </w:r>
      <w:r>
        <w:t xml:space="preserve"> a particular </w:t>
      </w:r>
      <w:r w:rsidR="00AE7FE8">
        <w:t xml:space="preserve">shelter zone </w:t>
      </w:r>
      <w:r>
        <w:t xml:space="preserve">makes mistake </w:t>
      </w:r>
      <w:r w:rsidR="00AE7FE8">
        <w:t xml:space="preserve">because they do it by manually. </w:t>
      </w:r>
      <w:proofErr w:type="gramStart"/>
      <w:r w:rsidR="00AE7FE8">
        <w:t>That’s</w:t>
      </w:r>
      <w:proofErr w:type="gramEnd"/>
      <w:r w:rsidR="00AE7FE8">
        <w:t xml:space="preserve"> why we think of a system which will reduce the errors by tracking everything up to time. It will be also useful and user-friendly for the organizations.</w:t>
      </w:r>
    </w:p>
    <w:tbl>
      <w:tblPr>
        <w:tblStyle w:val="TableGrid"/>
        <w:tblW w:w="0" w:type="auto"/>
        <w:jc w:val="center"/>
        <w:tblLook w:val="04A0" w:firstRow="1" w:lastRow="0" w:firstColumn="1" w:lastColumn="0" w:noHBand="0" w:noVBand="1"/>
      </w:tblPr>
      <w:tblGrid>
        <w:gridCol w:w="4968"/>
        <w:gridCol w:w="4968"/>
      </w:tblGrid>
      <w:tr w:rsidR="00ED02AE" w14:paraId="42E31CC2" w14:textId="77777777">
        <w:trPr>
          <w:jc w:val="center"/>
        </w:trPr>
        <w:tc>
          <w:tcPr>
            <w:tcW w:w="4968" w:type="dxa"/>
            <w:shd w:val="clear" w:color="auto" w:fill="D9EAF7"/>
          </w:tcPr>
          <w:p w14:paraId="4B32A180" w14:textId="77777777" w:rsidR="00ED02AE" w:rsidRDefault="003E7FF3">
            <w:r>
              <w:t>Item</w:t>
            </w:r>
          </w:p>
        </w:tc>
        <w:tc>
          <w:tcPr>
            <w:tcW w:w="4968" w:type="dxa"/>
            <w:shd w:val="clear" w:color="auto" w:fill="D9EAF7"/>
          </w:tcPr>
          <w:p w14:paraId="706A8E54" w14:textId="77777777" w:rsidR="00ED02AE" w:rsidRDefault="003E7FF3">
            <w:r>
              <w:t>Your Content</w:t>
            </w:r>
          </w:p>
        </w:tc>
      </w:tr>
      <w:tr w:rsidR="00ED02AE" w14:paraId="3942F3C9" w14:textId="77777777">
        <w:trPr>
          <w:jc w:val="center"/>
        </w:trPr>
        <w:tc>
          <w:tcPr>
            <w:tcW w:w="4968" w:type="dxa"/>
          </w:tcPr>
          <w:p w14:paraId="1DD31C37" w14:textId="77777777" w:rsidR="00ED02AE" w:rsidRDefault="003E7FF3">
            <w:r>
              <w:t>Dataset name</w:t>
            </w:r>
          </w:p>
        </w:tc>
        <w:tc>
          <w:tcPr>
            <w:tcW w:w="4968" w:type="dxa"/>
          </w:tcPr>
          <w:p w14:paraId="46EE265F" w14:textId="5024FA78" w:rsidR="00ED02AE" w:rsidRDefault="000C7C98">
            <w:r>
              <w:t>Dummy Data</w:t>
            </w:r>
          </w:p>
        </w:tc>
      </w:tr>
      <w:tr w:rsidR="00ED02AE" w14:paraId="4C788B21" w14:textId="77777777">
        <w:trPr>
          <w:jc w:val="center"/>
        </w:trPr>
        <w:tc>
          <w:tcPr>
            <w:tcW w:w="4968" w:type="dxa"/>
          </w:tcPr>
          <w:p w14:paraId="588F47BA" w14:textId="77777777" w:rsidR="00ED02AE" w:rsidRDefault="003E7FF3">
            <w:r>
              <w:t>Dataset source</w:t>
            </w:r>
          </w:p>
        </w:tc>
        <w:tc>
          <w:tcPr>
            <w:tcW w:w="4968" w:type="dxa"/>
          </w:tcPr>
          <w:p w14:paraId="0BBF7F05" w14:textId="44D42CF1" w:rsidR="00ED02AE" w:rsidRDefault="000C7C98">
            <w:r>
              <w:t>No source</w:t>
            </w:r>
          </w:p>
        </w:tc>
      </w:tr>
      <w:tr w:rsidR="00ED02AE" w14:paraId="025914DB" w14:textId="77777777">
        <w:trPr>
          <w:jc w:val="center"/>
        </w:trPr>
        <w:tc>
          <w:tcPr>
            <w:tcW w:w="4968" w:type="dxa"/>
          </w:tcPr>
          <w:p w14:paraId="477E4030" w14:textId="77777777" w:rsidR="00ED02AE" w:rsidRDefault="003E7FF3">
            <w:r>
              <w:t>Main project goal</w:t>
            </w:r>
          </w:p>
        </w:tc>
        <w:tc>
          <w:tcPr>
            <w:tcW w:w="4968" w:type="dxa"/>
          </w:tcPr>
          <w:p w14:paraId="51714B0D" w14:textId="2E9F50BF" w:rsidR="00ED02AE" w:rsidRDefault="000C7C98">
            <w:r>
              <w:t xml:space="preserve">Ensure fair distribution of goods </w:t>
            </w:r>
            <w:r w:rsidR="002F6D28">
              <w:t>by tracking everything within the system</w:t>
            </w:r>
          </w:p>
        </w:tc>
      </w:tr>
      <w:tr w:rsidR="00ED02AE" w14:paraId="5399E58F" w14:textId="77777777">
        <w:trPr>
          <w:jc w:val="center"/>
        </w:trPr>
        <w:tc>
          <w:tcPr>
            <w:tcW w:w="4968" w:type="dxa"/>
          </w:tcPr>
          <w:p w14:paraId="2E81D4F3" w14:textId="77777777" w:rsidR="00ED02AE" w:rsidRDefault="003E7FF3">
            <w:r>
              <w:t>Research Question 1</w:t>
            </w:r>
          </w:p>
        </w:tc>
        <w:tc>
          <w:tcPr>
            <w:tcW w:w="4968" w:type="dxa"/>
          </w:tcPr>
          <w:p w14:paraId="45D33B62" w14:textId="09B9C15D" w:rsidR="00ED02AE" w:rsidRDefault="002F6D28">
            <w:r>
              <w:t>Is there any alarm system in inventory which will indicate there is low amount of good?</w:t>
            </w:r>
          </w:p>
        </w:tc>
      </w:tr>
      <w:tr w:rsidR="00ED02AE" w14:paraId="144B6AB7" w14:textId="77777777">
        <w:trPr>
          <w:jc w:val="center"/>
        </w:trPr>
        <w:tc>
          <w:tcPr>
            <w:tcW w:w="4968" w:type="dxa"/>
          </w:tcPr>
          <w:p w14:paraId="52087950" w14:textId="77777777" w:rsidR="00ED02AE" w:rsidRDefault="003E7FF3">
            <w:r>
              <w:t>Research Question 2</w:t>
            </w:r>
          </w:p>
        </w:tc>
        <w:tc>
          <w:tcPr>
            <w:tcW w:w="4968" w:type="dxa"/>
          </w:tcPr>
          <w:p w14:paraId="2A22CE27" w14:textId="3443B150" w:rsidR="00ED02AE" w:rsidRDefault="001F3270">
            <w:r>
              <w:t>H</w:t>
            </w:r>
            <w:r>
              <w:t>ow a family will be allocated in the s</w:t>
            </w:r>
            <w:r>
              <w:t>helter zone</w:t>
            </w:r>
            <w:r>
              <w:t>?</w:t>
            </w:r>
          </w:p>
        </w:tc>
      </w:tr>
    </w:tbl>
    <w:p w14:paraId="0129D6CA" w14:textId="32729A1B" w:rsidR="00ED02AE" w:rsidRDefault="00ED02AE"/>
    <w:p w14:paraId="718ED3E6" w14:textId="0F641372" w:rsidR="000530B9" w:rsidRDefault="000530B9"/>
    <w:p w14:paraId="302F6174" w14:textId="733BE21E" w:rsidR="000530B9" w:rsidRDefault="000530B9" w:rsidP="000530B9">
      <w:pPr>
        <w:pStyle w:val="Heading1"/>
      </w:pPr>
      <w:r>
        <w:t>2.</w:t>
      </w:r>
      <w:r>
        <w:t>Feature list and target users</w:t>
      </w:r>
    </w:p>
    <w:p w14:paraId="516FBB65" w14:textId="77777777" w:rsidR="000530B9" w:rsidRDefault="000530B9" w:rsidP="000530B9">
      <w:pPr>
        <w:spacing w:before="60" w:after="60" w:line="240" w:lineRule="auto"/>
        <w:rPr>
          <w:rFonts w:ascii="Times New Roman" w:hAnsi="Times New Roman" w:cs="Times New Roman"/>
        </w:rPr>
      </w:pPr>
      <w:r>
        <w:rPr>
          <w:rFonts w:ascii="Times New Roman" w:hAnsi="Times New Roman" w:cs="Times New Roman"/>
        </w:rPr>
        <w:t>Feature List</w:t>
      </w:r>
    </w:p>
    <w:p w14:paraId="4674E191" w14:textId="4683FC17" w:rsidR="000530B9" w:rsidRDefault="000530B9" w:rsidP="000530B9">
      <w:pPr>
        <w:spacing w:before="60" w:after="60" w:line="240" w:lineRule="auto"/>
        <w:rPr>
          <w:rFonts w:ascii="Times New Roman" w:hAnsi="Times New Roman" w:cs="Times New Roman"/>
        </w:rPr>
      </w:pPr>
      <w:proofErr w:type="spellStart"/>
      <w:r>
        <w:rPr>
          <w:rFonts w:ascii="Times New Roman" w:hAnsi="Times New Roman" w:cs="Times New Roman"/>
        </w:rPr>
        <w:t>ReliefLink</w:t>
      </w:r>
      <w:proofErr w:type="spellEnd"/>
      <w:r>
        <w:rPr>
          <w:rFonts w:ascii="Times New Roman" w:hAnsi="Times New Roman" w:cs="Times New Roman"/>
        </w:rPr>
        <w:t xml:space="preserve"> provides a set of features to support disaster relief operations efficiently.</w:t>
      </w:r>
      <w:r>
        <w:rPr>
          <w:rFonts w:ascii="Times New Roman" w:hAnsi="Times New Roman" w:cs="Times New Roman"/>
        </w:rPr>
        <w:t xml:space="preserve"> </w:t>
      </w:r>
      <w:r>
        <w:rPr>
          <w:rFonts w:ascii="Times New Roman" w:hAnsi="Times New Roman" w:cs="Times New Roman"/>
        </w:rPr>
        <w:t>The major features of the system are described below:</w:t>
      </w:r>
    </w:p>
    <w:p w14:paraId="0CFE4348" w14:textId="77777777" w:rsidR="000530B9" w:rsidRDefault="000530B9" w:rsidP="000530B9">
      <w:pPr>
        <w:spacing w:before="60" w:after="60" w:line="240" w:lineRule="auto"/>
        <w:rPr>
          <w:rFonts w:ascii="Times New Roman" w:hAnsi="Times New Roman" w:cs="Times New Roman"/>
        </w:rPr>
      </w:pPr>
      <w:r>
        <w:rPr>
          <w:rFonts w:ascii="Times New Roman" w:hAnsi="Times New Roman" w:cs="Times New Roman"/>
        </w:rPr>
        <w:t>1. Family Management</w:t>
      </w:r>
    </w:p>
    <w:p w14:paraId="1167DF33" w14:textId="77777777" w:rsidR="000530B9" w:rsidRDefault="000530B9" w:rsidP="000530B9">
      <w:pPr>
        <w:spacing w:before="60" w:after="60" w:line="240" w:lineRule="auto"/>
        <w:rPr>
          <w:rFonts w:ascii="Times New Roman" w:hAnsi="Times New Roman" w:cs="Times New Roman"/>
        </w:rPr>
      </w:pPr>
      <w:r>
        <w:rPr>
          <w:rFonts w:ascii="Times New Roman" w:hAnsi="Times New Roman" w:cs="Times New Roman"/>
        </w:rPr>
        <w:t>The system allows relief workers to manage records of affected families through complete CRUD (Create, Read, Update, Delete) operations. Users can:</w:t>
      </w:r>
    </w:p>
    <w:p w14:paraId="58EA6A4A" w14:textId="77777777" w:rsidR="000530B9" w:rsidRDefault="000530B9" w:rsidP="000530B9">
      <w:pPr>
        <w:numPr>
          <w:ilvl w:val="0"/>
          <w:numId w:val="10"/>
        </w:numPr>
        <w:spacing w:before="60" w:after="60" w:line="240" w:lineRule="auto"/>
        <w:rPr>
          <w:rFonts w:ascii="Times New Roman" w:hAnsi="Times New Roman" w:cs="Times New Roman"/>
        </w:rPr>
      </w:pPr>
      <w:r>
        <w:rPr>
          <w:rFonts w:ascii="Times New Roman" w:hAnsi="Times New Roman" w:cs="Times New Roman"/>
        </w:rPr>
        <w:t>Register new affected families.</w:t>
      </w:r>
    </w:p>
    <w:p w14:paraId="33FC6CA7" w14:textId="77777777" w:rsidR="000530B9" w:rsidRDefault="000530B9" w:rsidP="000530B9">
      <w:pPr>
        <w:numPr>
          <w:ilvl w:val="0"/>
          <w:numId w:val="10"/>
        </w:numPr>
        <w:spacing w:before="60" w:after="60" w:line="240" w:lineRule="auto"/>
        <w:rPr>
          <w:rFonts w:ascii="Times New Roman" w:hAnsi="Times New Roman" w:cs="Times New Roman"/>
        </w:rPr>
      </w:pPr>
      <w:r>
        <w:rPr>
          <w:rFonts w:ascii="Times New Roman" w:hAnsi="Times New Roman" w:cs="Times New Roman"/>
        </w:rPr>
        <w:t>View all registered family records.</w:t>
      </w:r>
    </w:p>
    <w:p w14:paraId="75E11F5A" w14:textId="77777777" w:rsidR="000530B9" w:rsidRDefault="000530B9" w:rsidP="000530B9">
      <w:pPr>
        <w:numPr>
          <w:ilvl w:val="0"/>
          <w:numId w:val="10"/>
        </w:numPr>
        <w:spacing w:before="60" w:after="60" w:line="240" w:lineRule="auto"/>
        <w:rPr>
          <w:rFonts w:ascii="Times New Roman" w:hAnsi="Times New Roman" w:cs="Times New Roman"/>
        </w:rPr>
      </w:pPr>
      <w:r>
        <w:rPr>
          <w:rFonts w:ascii="Times New Roman" w:hAnsi="Times New Roman" w:cs="Times New Roman"/>
        </w:rPr>
        <w:lastRenderedPageBreak/>
        <w:t>Search families by Family ID, name, or phone number.</w:t>
      </w:r>
    </w:p>
    <w:p w14:paraId="587CB3FC" w14:textId="77777777" w:rsidR="000530B9" w:rsidRDefault="000530B9" w:rsidP="000530B9">
      <w:pPr>
        <w:numPr>
          <w:ilvl w:val="0"/>
          <w:numId w:val="10"/>
        </w:numPr>
        <w:spacing w:before="60" w:after="60" w:line="240" w:lineRule="auto"/>
        <w:rPr>
          <w:rFonts w:ascii="Times New Roman" w:hAnsi="Times New Roman" w:cs="Times New Roman"/>
        </w:rPr>
      </w:pPr>
      <w:r>
        <w:rPr>
          <w:rFonts w:ascii="Times New Roman" w:hAnsi="Times New Roman" w:cs="Times New Roman"/>
        </w:rPr>
        <w:t>Update existing family information.</w:t>
      </w:r>
    </w:p>
    <w:p w14:paraId="4311A0CA" w14:textId="77777777" w:rsidR="000530B9" w:rsidRDefault="000530B9" w:rsidP="000530B9">
      <w:pPr>
        <w:numPr>
          <w:ilvl w:val="0"/>
          <w:numId w:val="10"/>
        </w:numPr>
        <w:spacing w:before="60" w:after="60" w:line="240" w:lineRule="auto"/>
        <w:rPr>
          <w:rFonts w:ascii="Times New Roman" w:hAnsi="Times New Roman" w:cs="Times New Roman"/>
        </w:rPr>
      </w:pPr>
      <w:r>
        <w:rPr>
          <w:rFonts w:ascii="Times New Roman" w:hAnsi="Times New Roman" w:cs="Times New Roman"/>
        </w:rPr>
        <w:t>Delete family records when necessary.</w:t>
      </w:r>
    </w:p>
    <w:p w14:paraId="165241D9" w14:textId="77777777" w:rsidR="000530B9" w:rsidRDefault="000530B9" w:rsidP="000530B9">
      <w:pPr>
        <w:numPr>
          <w:ilvl w:val="0"/>
          <w:numId w:val="10"/>
        </w:numPr>
        <w:spacing w:before="60" w:after="60" w:line="240" w:lineRule="auto"/>
        <w:rPr>
          <w:rFonts w:ascii="Times New Roman" w:hAnsi="Times New Roman" w:cs="Times New Roman"/>
        </w:rPr>
      </w:pPr>
      <w:r>
        <w:rPr>
          <w:rFonts w:ascii="Times New Roman" w:hAnsi="Times New Roman" w:cs="Times New Roman"/>
        </w:rPr>
        <w:t>Prevent duplicate Family ID registration.</w:t>
      </w:r>
    </w:p>
    <w:p w14:paraId="6CB4DADA" w14:textId="77777777" w:rsidR="000530B9" w:rsidRDefault="000530B9" w:rsidP="000530B9">
      <w:pPr>
        <w:numPr>
          <w:ilvl w:val="0"/>
          <w:numId w:val="10"/>
        </w:numPr>
        <w:spacing w:before="60" w:after="60" w:line="240" w:lineRule="auto"/>
        <w:rPr>
          <w:rFonts w:ascii="Times New Roman" w:hAnsi="Times New Roman" w:cs="Times New Roman"/>
        </w:rPr>
      </w:pPr>
      <w:r>
        <w:rPr>
          <w:rFonts w:ascii="Times New Roman" w:hAnsi="Times New Roman" w:cs="Times New Roman"/>
        </w:rPr>
        <w:t>Validate user input to ensure data accuracy.</w:t>
      </w:r>
    </w:p>
    <w:p w14:paraId="713CBFCC" w14:textId="77777777" w:rsidR="000530B9" w:rsidRDefault="000530B9" w:rsidP="000530B9">
      <w:pPr>
        <w:spacing w:before="60" w:after="60" w:line="240" w:lineRule="auto"/>
        <w:rPr>
          <w:rFonts w:ascii="Times New Roman" w:hAnsi="Times New Roman" w:cs="Times New Roman"/>
        </w:rPr>
      </w:pPr>
      <w:r>
        <w:rPr>
          <w:rFonts w:ascii="Times New Roman" w:hAnsi="Times New Roman" w:cs="Times New Roman"/>
        </w:rPr>
        <w:t>2. Relief Inventory Management</w:t>
      </w:r>
    </w:p>
    <w:p w14:paraId="4296F6CF" w14:textId="77777777" w:rsidR="000530B9" w:rsidRDefault="000530B9" w:rsidP="000530B9">
      <w:pPr>
        <w:spacing w:before="60" w:after="60" w:line="240" w:lineRule="auto"/>
        <w:rPr>
          <w:rFonts w:ascii="Times New Roman" w:hAnsi="Times New Roman" w:cs="Times New Roman"/>
        </w:rPr>
      </w:pPr>
      <w:r>
        <w:rPr>
          <w:rFonts w:ascii="Times New Roman" w:hAnsi="Times New Roman" w:cs="Times New Roman"/>
        </w:rPr>
        <w:t>The application helps maintain the stock of relief materials required during disaster response. It supports:</w:t>
      </w:r>
    </w:p>
    <w:p w14:paraId="34874D39" w14:textId="77777777" w:rsidR="000530B9" w:rsidRDefault="000530B9" w:rsidP="000530B9">
      <w:pPr>
        <w:numPr>
          <w:ilvl w:val="0"/>
          <w:numId w:val="11"/>
        </w:numPr>
        <w:spacing w:before="60" w:after="60" w:line="240" w:lineRule="auto"/>
        <w:rPr>
          <w:rFonts w:ascii="Times New Roman" w:hAnsi="Times New Roman" w:cs="Times New Roman"/>
        </w:rPr>
      </w:pPr>
      <w:r>
        <w:rPr>
          <w:rFonts w:ascii="Times New Roman" w:hAnsi="Times New Roman" w:cs="Times New Roman"/>
        </w:rPr>
        <w:t>Adding new relief items.</w:t>
      </w:r>
    </w:p>
    <w:p w14:paraId="45AA5E5F" w14:textId="77777777" w:rsidR="000530B9" w:rsidRDefault="000530B9" w:rsidP="000530B9">
      <w:pPr>
        <w:numPr>
          <w:ilvl w:val="0"/>
          <w:numId w:val="11"/>
        </w:numPr>
        <w:spacing w:before="60" w:after="60" w:line="240" w:lineRule="auto"/>
        <w:rPr>
          <w:rFonts w:ascii="Times New Roman" w:hAnsi="Times New Roman" w:cs="Times New Roman"/>
        </w:rPr>
      </w:pPr>
      <w:r>
        <w:rPr>
          <w:rFonts w:ascii="Times New Roman" w:hAnsi="Times New Roman" w:cs="Times New Roman"/>
        </w:rPr>
        <w:t>Viewing available inventory.</w:t>
      </w:r>
    </w:p>
    <w:p w14:paraId="33F3341C" w14:textId="77777777" w:rsidR="000530B9" w:rsidRDefault="000530B9" w:rsidP="000530B9">
      <w:pPr>
        <w:numPr>
          <w:ilvl w:val="0"/>
          <w:numId w:val="11"/>
        </w:numPr>
        <w:spacing w:before="60" w:after="60" w:line="240" w:lineRule="auto"/>
        <w:rPr>
          <w:rFonts w:ascii="Times New Roman" w:hAnsi="Times New Roman" w:cs="Times New Roman"/>
        </w:rPr>
      </w:pPr>
      <w:r>
        <w:rPr>
          <w:rFonts w:ascii="Times New Roman" w:hAnsi="Times New Roman" w:cs="Times New Roman"/>
        </w:rPr>
        <w:t>Updating item quantities.</w:t>
      </w:r>
    </w:p>
    <w:p w14:paraId="1422E899" w14:textId="77777777" w:rsidR="000530B9" w:rsidRDefault="000530B9" w:rsidP="000530B9">
      <w:pPr>
        <w:numPr>
          <w:ilvl w:val="0"/>
          <w:numId w:val="11"/>
        </w:numPr>
        <w:spacing w:before="60" w:after="60" w:line="240" w:lineRule="auto"/>
        <w:rPr>
          <w:rFonts w:ascii="Times New Roman" w:hAnsi="Times New Roman" w:cs="Times New Roman"/>
        </w:rPr>
      </w:pPr>
      <w:r>
        <w:rPr>
          <w:rFonts w:ascii="Times New Roman" w:hAnsi="Times New Roman" w:cs="Times New Roman"/>
        </w:rPr>
        <w:t>Deleting inventory items.</w:t>
      </w:r>
    </w:p>
    <w:p w14:paraId="1A41E191" w14:textId="77777777" w:rsidR="000530B9" w:rsidRDefault="000530B9" w:rsidP="000530B9">
      <w:pPr>
        <w:numPr>
          <w:ilvl w:val="0"/>
          <w:numId w:val="11"/>
        </w:numPr>
        <w:spacing w:before="60" w:after="60" w:line="240" w:lineRule="auto"/>
        <w:rPr>
          <w:rFonts w:ascii="Times New Roman" w:hAnsi="Times New Roman" w:cs="Times New Roman"/>
        </w:rPr>
      </w:pPr>
      <w:r>
        <w:rPr>
          <w:rFonts w:ascii="Times New Roman" w:hAnsi="Times New Roman" w:cs="Times New Roman"/>
        </w:rPr>
        <w:t>Displaying low-stock warnings when quantities fall below the minimum threshold.</w:t>
      </w:r>
    </w:p>
    <w:p w14:paraId="6C77430D" w14:textId="77777777" w:rsidR="000530B9" w:rsidRDefault="000530B9" w:rsidP="000530B9">
      <w:pPr>
        <w:spacing w:before="60" w:after="60" w:line="240" w:lineRule="auto"/>
        <w:rPr>
          <w:rFonts w:ascii="Times New Roman" w:hAnsi="Times New Roman" w:cs="Times New Roman"/>
        </w:rPr>
      </w:pPr>
      <w:r>
        <w:rPr>
          <w:rFonts w:ascii="Times New Roman" w:hAnsi="Times New Roman" w:cs="Times New Roman"/>
        </w:rPr>
        <w:t>The inventory can include items such as:</w:t>
      </w:r>
    </w:p>
    <w:p w14:paraId="36543F96" w14:textId="77777777" w:rsidR="000530B9" w:rsidRDefault="000530B9" w:rsidP="000530B9">
      <w:pPr>
        <w:numPr>
          <w:ilvl w:val="0"/>
          <w:numId w:val="12"/>
        </w:numPr>
        <w:spacing w:before="60" w:after="60" w:line="240" w:lineRule="auto"/>
        <w:rPr>
          <w:rFonts w:ascii="Times New Roman" w:hAnsi="Times New Roman" w:cs="Times New Roman"/>
        </w:rPr>
      </w:pPr>
      <w:r>
        <w:rPr>
          <w:rFonts w:ascii="Times New Roman" w:hAnsi="Times New Roman" w:cs="Times New Roman"/>
        </w:rPr>
        <w:t>Rice</w:t>
      </w:r>
    </w:p>
    <w:p w14:paraId="59182CB1" w14:textId="77777777" w:rsidR="000530B9" w:rsidRDefault="000530B9" w:rsidP="000530B9">
      <w:pPr>
        <w:numPr>
          <w:ilvl w:val="0"/>
          <w:numId w:val="12"/>
        </w:numPr>
        <w:spacing w:before="60" w:after="60" w:line="240" w:lineRule="auto"/>
        <w:rPr>
          <w:rFonts w:ascii="Times New Roman" w:hAnsi="Times New Roman" w:cs="Times New Roman"/>
        </w:rPr>
      </w:pPr>
      <w:r>
        <w:rPr>
          <w:rFonts w:ascii="Times New Roman" w:hAnsi="Times New Roman" w:cs="Times New Roman"/>
        </w:rPr>
        <w:t>Water</w:t>
      </w:r>
    </w:p>
    <w:p w14:paraId="0F775BEB" w14:textId="77777777" w:rsidR="000530B9" w:rsidRDefault="000530B9" w:rsidP="000530B9">
      <w:pPr>
        <w:numPr>
          <w:ilvl w:val="0"/>
          <w:numId w:val="12"/>
        </w:numPr>
        <w:spacing w:before="60" w:after="60" w:line="240" w:lineRule="auto"/>
        <w:rPr>
          <w:rFonts w:ascii="Times New Roman" w:hAnsi="Times New Roman" w:cs="Times New Roman"/>
        </w:rPr>
      </w:pPr>
      <w:r>
        <w:rPr>
          <w:rFonts w:ascii="Times New Roman" w:hAnsi="Times New Roman" w:cs="Times New Roman"/>
        </w:rPr>
        <w:t>Blanket</w:t>
      </w:r>
    </w:p>
    <w:p w14:paraId="710E0323" w14:textId="77777777" w:rsidR="000530B9" w:rsidRDefault="000530B9" w:rsidP="000530B9">
      <w:pPr>
        <w:numPr>
          <w:ilvl w:val="0"/>
          <w:numId w:val="12"/>
        </w:numPr>
        <w:spacing w:before="60" w:after="60" w:line="240" w:lineRule="auto"/>
        <w:rPr>
          <w:rFonts w:ascii="Times New Roman" w:hAnsi="Times New Roman" w:cs="Times New Roman"/>
        </w:rPr>
      </w:pPr>
      <w:r>
        <w:rPr>
          <w:rFonts w:ascii="Times New Roman" w:hAnsi="Times New Roman" w:cs="Times New Roman"/>
        </w:rPr>
        <w:t>Medicine</w:t>
      </w:r>
    </w:p>
    <w:p w14:paraId="419B3B78" w14:textId="77777777" w:rsidR="000530B9" w:rsidRDefault="000530B9" w:rsidP="000530B9">
      <w:pPr>
        <w:numPr>
          <w:ilvl w:val="0"/>
          <w:numId w:val="12"/>
        </w:numPr>
        <w:spacing w:before="60" w:after="60" w:line="240" w:lineRule="auto"/>
        <w:rPr>
          <w:rFonts w:ascii="Times New Roman" w:hAnsi="Times New Roman" w:cs="Times New Roman"/>
        </w:rPr>
      </w:pPr>
      <w:r>
        <w:rPr>
          <w:rFonts w:ascii="Times New Roman" w:hAnsi="Times New Roman" w:cs="Times New Roman"/>
        </w:rPr>
        <w:t>Baby food</w:t>
      </w:r>
    </w:p>
    <w:p w14:paraId="7B4537D7" w14:textId="77777777" w:rsidR="000530B9" w:rsidRDefault="000530B9" w:rsidP="000530B9">
      <w:pPr>
        <w:numPr>
          <w:ilvl w:val="0"/>
          <w:numId w:val="12"/>
        </w:numPr>
        <w:spacing w:before="60" w:after="60" w:line="240" w:lineRule="auto"/>
        <w:rPr>
          <w:rFonts w:ascii="Times New Roman" w:hAnsi="Times New Roman" w:cs="Times New Roman"/>
        </w:rPr>
      </w:pPr>
      <w:r>
        <w:rPr>
          <w:rFonts w:ascii="Times New Roman" w:hAnsi="Times New Roman" w:cs="Times New Roman"/>
        </w:rPr>
        <w:t>Clothes</w:t>
      </w:r>
    </w:p>
    <w:p w14:paraId="297C3DB9" w14:textId="77777777" w:rsidR="000530B9" w:rsidRDefault="000530B9" w:rsidP="000530B9">
      <w:pPr>
        <w:numPr>
          <w:ilvl w:val="0"/>
          <w:numId w:val="12"/>
        </w:numPr>
        <w:spacing w:before="60" w:after="60" w:line="240" w:lineRule="auto"/>
        <w:rPr>
          <w:rFonts w:ascii="Times New Roman" w:hAnsi="Times New Roman" w:cs="Times New Roman"/>
        </w:rPr>
      </w:pPr>
      <w:r>
        <w:rPr>
          <w:rFonts w:ascii="Times New Roman" w:hAnsi="Times New Roman" w:cs="Times New Roman"/>
        </w:rPr>
        <w:t>Hygiene kits</w:t>
      </w:r>
    </w:p>
    <w:p w14:paraId="1E58BD8C" w14:textId="77777777" w:rsidR="000530B9" w:rsidRDefault="000530B9" w:rsidP="000530B9">
      <w:pPr>
        <w:spacing w:before="60" w:after="60" w:line="240" w:lineRule="auto"/>
        <w:rPr>
          <w:rFonts w:ascii="Times New Roman" w:hAnsi="Times New Roman" w:cs="Times New Roman"/>
        </w:rPr>
      </w:pPr>
      <w:r>
        <w:rPr>
          <w:rFonts w:ascii="Times New Roman" w:hAnsi="Times New Roman" w:cs="Times New Roman"/>
        </w:rPr>
        <w:t>3. Shelter Management</w:t>
      </w:r>
    </w:p>
    <w:p w14:paraId="4D6C6772" w14:textId="77777777" w:rsidR="000530B9" w:rsidRDefault="000530B9" w:rsidP="000530B9">
      <w:pPr>
        <w:spacing w:before="60" w:after="60" w:line="240" w:lineRule="auto"/>
        <w:rPr>
          <w:rFonts w:ascii="Times New Roman" w:hAnsi="Times New Roman" w:cs="Times New Roman"/>
        </w:rPr>
      </w:pPr>
      <w:r>
        <w:rPr>
          <w:rFonts w:ascii="Times New Roman" w:hAnsi="Times New Roman" w:cs="Times New Roman"/>
        </w:rPr>
        <w:t>The shelter management module assists in organizing temporary accommodations for affected families. Users can:</w:t>
      </w:r>
    </w:p>
    <w:p w14:paraId="52C9541C" w14:textId="77777777" w:rsidR="000530B9" w:rsidRDefault="000530B9" w:rsidP="000530B9">
      <w:pPr>
        <w:numPr>
          <w:ilvl w:val="0"/>
          <w:numId w:val="13"/>
        </w:numPr>
        <w:spacing w:before="60" w:after="60" w:line="240" w:lineRule="auto"/>
        <w:rPr>
          <w:rFonts w:ascii="Times New Roman" w:hAnsi="Times New Roman" w:cs="Times New Roman"/>
        </w:rPr>
      </w:pPr>
      <w:r>
        <w:rPr>
          <w:rFonts w:ascii="Times New Roman" w:hAnsi="Times New Roman" w:cs="Times New Roman"/>
        </w:rPr>
        <w:t>Add new shelters.</w:t>
      </w:r>
    </w:p>
    <w:p w14:paraId="10AC8BE5" w14:textId="77777777" w:rsidR="000530B9" w:rsidRDefault="000530B9" w:rsidP="000530B9">
      <w:pPr>
        <w:numPr>
          <w:ilvl w:val="0"/>
          <w:numId w:val="13"/>
        </w:numPr>
        <w:spacing w:before="60" w:after="60" w:line="240" w:lineRule="auto"/>
        <w:rPr>
          <w:rFonts w:ascii="Times New Roman" w:hAnsi="Times New Roman" w:cs="Times New Roman"/>
        </w:rPr>
      </w:pPr>
      <w:r>
        <w:rPr>
          <w:rFonts w:ascii="Times New Roman" w:hAnsi="Times New Roman" w:cs="Times New Roman"/>
        </w:rPr>
        <w:t>View all available shelters.</w:t>
      </w:r>
    </w:p>
    <w:p w14:paraId="467F7BE0" w14:textId="77777777" w:rsidR="000530B9" w:rsidRDefault="000530B9" w:rsidP="000530B9">
      <w:pPr>
        <w:numPr>
          <w:ilvl w:val="0"/>
          <w:numId w:val="13"/>
        </w:numPr>
        <w:spacing w:before="60" w:after="60" w:line="240" w:lineRule="auto"/>
        <w:rPr>
          <w:rFonts w:ascii="Times New Roman" w:hAnsi="Times New Roman" w:cs="Times New Roman"/>
        </w:rPr>
      </w:pPr>
      <w:r>
        <w:rPr>
          <w:rFonts w:ascii="Times New Roman" w:hAnsi="Times New Roman" w:cs="Times New Roman"/>
        </w:rPr>
        <w:t>Search shelters by ID or name.</w:t>
      </w:r>
    </w:p>
    <w:p w14:paraId="23C0163F" w14:textId="77777777" w:rsidR="000530B9" w:rsidRDefault="000530B9" w:rsidP="000530B9">
      <w:pPr>
        <w:numPr>
          <w:ilvl w:val="0"/>
          <w:numId w:val="13"/>
        </w:numPr>
        <w:spacing w:before="60" w:after="60" w:line="240" w:lineRule="auto"/>
        <w:rPr>
          <w:rFonts w:ascii="Times New Roman" w:hAnsi="Times New Roman" w:cs="Times New Roman"/>
        </w:rPr>
      </w:pPr>
      <w:r>
        <w:rPr>
          <w:rFonts w:ascii="Times New Roman" w:hAnsi="Times New Roman" w:cs="Times New Roman"/>
        </w:rPr>
        <w:t>Update shelter information.</w:t>
      </w:r>
    </w:p>
    <w:p w14:paraId="1B222882" w14:textId="77777777" w:rsidR="000530B9" w:rsidRDefault="000530B9" w:rsidP="000530B9">
      <w:pPr>
        <w:numPr>
          <w:ilvl w:val="0"/>
          <w:numId w:val="13"/>
        </w:numPr>
        <w:spacing w:before="60" w:after="60" w:line="240" w:lineRule="auto"/>
        <w:rPr>
          <w:rFonts w:ascii="Times New Roman" w:hAnsi="Times New Roman" w:cs="Times New Roman"/>
        </w:rPr>
      </w:pPr>
      <w:r>
        <w:rPr>
          <w:rFonts w:ascii="Times New Roman" w:hAnsi="Times New Roman" w:cs="Times New Roman"/>
        </w:rPr>
        <w:t>Delete shelter records.</w:t>
      </w:r>
    </w:p>
    <w:p w14:paraId="0878D0DB" w14:textId="77777777" w:rsidR="000530B9" w:rsidRDefault="000530B9" w:rsidP="000530B9">
      <w:pPr>
        <w:numPr>
          <w:ilvl w:val="0"/>
          <w:numId w:val="13"/>
        </w:numPr>
        <w:spacing w:before="60" w:after="60" w:line="240" w:lineRule="auto"/>
        <w:rPr>
          <w:rFonts w:ascii="Times New Roman" w:hAnsi="Times New Roman" w:cs="Times New Roman"/>
        </w:rPr>
      </w:pPr>
      <w:r>
        <w:rPr>
          <w:rFonts w:ascii="Times New Roman" w:hAnsi="Times New Roman" w:cs="Times New Roman"/>
        </w:rPr>
        <w:t>Allocate families to shelters based on available capacity.</w:t>
      </w:r>
    </w:p>
    <w:p w14:paraId="1DF11BEE" w14:textId="77777777" w:rsidR="000530B9" w:rsidRDefault="000530B9" w:rsidP="000530B9">
      <w:pPr>
        <w:numPr>
          <w:ilvl w:val="0"/>
          <w:numId w:val="13"/>
        </w:numPr>
        <w:spacing w:before="60" w:after="60" w:line="240" w:lineRule="auto"/>
        <w:rPr>
          <w:rFonts w:ascii="Times New Roman" w:hAnsi="Times New Roman" w:cs="Times New Roman"/>
        </w:rPr>
      </w:pPr>
      <w:r>
        <w:rPr>
          <w:rFonts w:ascii="Times New Roman" w:hAnsi="Times New Roman" w:cs="Times New Roman"/>
        </w:rPr>
        <w:t>Remove families from shelters.</w:t>
      </w:r>
    </w:p>
    <w:p w14:paraId="45C9400B" w14:textId="77777777" w:rsidR="000530B9" w:rsidRDefault="000530B9" w:rsidP="000530B9">
      <w:pPr>
        <w:numPr>
          <w:ilvl w:val="0"/>
          <w:numId w:val="13"/>
        </w:numPr>
        <w:spacing w:before="60" w:after="60" w:line="240" w:lineRule="auto"/>
        <w:rPr>
          <w:rFonts w:ascii="Times New Roman" w:hAnsi="Times New Roman" w:cs="Times New Roman"/>
        </w:rPr>
      </w:pPr>
      <w:r>
        <w:rPr>
          <w:rFonts w:ascii="Times New Roman" w:hAnsi="Times New Roman" w:cs="Times New Roman"/>
        </w:rPr>
        <w:t>View families currently staying in each shelter.</w:t>
      </w:r>
    </w:p>
    <w:p w14:paraId="54AAC3E1" w14:textId="77777777" w:rsidR="000530B9" w:rsidRDefault="000530B9" w:rsidP="000530B9">
      <w:pPr>
        <w:spacing w:before="60" w:after="60" w:line="240" w:lineRule="auto"/>
        <w:rPr>
          <w:rFonts w:ascii="Times New Roman" w:hAnsi="Times New Roman" w:cs="Times New Roman"/>
        </w:rPr>
      </w:pPr>
      <w:r>
        <w:rPr>
          <w:rFonts w:ascii="Times New Roman" w:hAnsi="Times New Roman" w:cs="Times New Roman"/>
        </w:rPr>
        <w:t>4. Relief Distribution</w:t>
      </w:r>
    </w:p>
    <w:p w14:paraId="36297F6E" w14:textId="77777777" w:rsidR="000530B9" w:rsidRDefault="000530B9" w:rsidP="000530B9">
      <w:pPr>
        <w:spacing w:before="60" w:after="60" w:line="240" w:lineRule="auto"/>
        <w:rPr>
          <w:rFonts w:ascii="Times New Roman" w:hAnsi="Times New Roman" w:cs="Times New Roman"/>
        </w:rPr>
      </w:pPr>
      <w:r>
        <w:rPr>
          <w:rFonts w:ascii="Times New Roman" w:hAnsi="Times New Roman" w:cs="Times New Roman"/>
        </w:rPr>
        <w:t>The system streamlines the relief distribution process by:</w:t>
      </w:r>
    </w:p>
    <w:p w14:paraId="710A7FFE" w14:textId="77777777" w:rsidR="000530B9" w:rsidRDefault="000530B9" w:rsidP="000530B9">
      <w:pPr>
        <w:numPr>
          <w:ilvl w:val="0"/>
          <w:numId w:val="14"/>
        </w:numPr>
        <w:spacing w:before="60" w:after="60" w:line="240" w:lineRule="auto"/>
        <w:rPr>
          <w:rFonts w:ascii="Times New Roman" w:hAnsi="Times New Roman" w:cs="Times New Roman"/>
        </w:rPr>
      </w:pPr>
      <w:r>
        <w:rPr>
          <w:rFonts w:ascii="Times New Roman" w:hAnsi="Times New Roman" w:cs="Times New Roman"/>
        </w:rPr>
        <w:t>Searching registered families.</w:t>
      </w:r>
    </w:p>
    <w:p w14:paraId="3ADD15BB" w14:textId="77777777" w:rsidR="000530B9" w:rsidRDefault="000530B9" w:rsidP="000530B9">
      <w:pPr>
        <w:numPr>
          <w:ilvl w:val="0"/>
          <w:numId w:val="14"/>
        </w:numPr>
        <w:spacing w:before="60" w:after="60" w:line="240" w:lineRule="auto"/>
        <w:rPr>
          <w:rFonts w:ascii="Times New Roman" w:hAnsi="Times New Roman" w:cs="Times New Roman"/>
        </w:rPr>
      </w:pPr>
      <w:r>
        <w:rPr>
          <w:rFonts w:ascii="Times New Roman" w:hAnsi="Times New Roman" w:cs="Times New Roman"/>
        </w:rPr>
        <w:t>Selecting and distributing relief packages.</w:t>
      </w:r>
    </w:p>
    <w:p w14:paraId="4E97747C" w14:textId="77777777" w:rsidR="000530B9" w:rsidRDefault="000530B9" w:rsidP="000530B9">
      <w:pPr>
        <w:numPr>
          <w:ilvl w:val="0"/>
          <w:numId w:val="14"/>
        </w:numPr>
        <w:spacing w:before="60" w:after="60" w:line="240" w:lineRule="auto"/>
        <w:rPr>
          <w:rFonts w:ascii="Times New Roman" w:hAnsi="Times New Roman" w:cs="Times New Roman"/>
        </w:rPr>
      </w:pPr>
      <w:r>
        <w:rPr>
          <w:rFonts w:ascii="Times New Roman" w:hAnsi="Times New Roman" w:cs="Times New Roman"/>
        </w:rPr>
        <w:t>Automatically updating inventory after each distribution.</w:t>
      </w:r>
    </w:p>
    <w:p w14:paraId="235C92D0" w14:textId="77777777" w:rsidR="000530B9" w:rsidRDefault="000530B9" w:rsidP="000530B9">
      <w:pPr>
        <w:numPr>
          <w:ilvl w:val="0"/>
          <w:numId w:val="14"/>
        </w:numPr>
        <w:spacing w:before="60" w:after="60" w:line="240" w:lineRule="auto"/>
        <w:rPr>
          <w:rFonts w:ascii="Times New Roman" w:hAnsi="Times New Roman" w:cs="Times New Roman"/>
        </w:rPr>
      </w:pPr>
      <w:r>
        <w:rPr>
          <w:rFonts w:ascii="Times New Roman" w:hAnsi="Times New Roman" w:cs="Times New Roman"/>
        </w:rPr>
        <w:t>Preventing duplicate relief distribution.</w:t>
      </w:r>
    </w:p>
    <w:p w14:paraId="31790044" w14:textId="77777777" w:rsidR="000530B9" w:rsidRDefault="000530B9" w:rsidP="000530B9">
      <w:pPr>
        <w:numPr>
          <w:ilvl w:val="0"/>
          <w:numId w:val="14"/>
        </w:numPr>
        <w:spacing w:before="60" w:after="60" w:line="240" w:lineRule="auto"/>
        <w:rPr>
          <w:rFonts w:ascii="Times New Roman" w:hAnsi="Times New Roman" w:cs="Times New Roman"/>
        </w:rPr>
      </w:pPr>
      <w:r>
        <w:rPr>
          <w:rFonts w:ascii="Times New Roman" w:hAnsi="Times New Roman" w:cs="Times New Roman"/>
        </w:rPr>
        <w:t>Recording distribution history for future reference.</w:t>
      </w:r>
    </w:p>
    <w:p w14:paraId="0A0C0E38" w14:textId="77777777" w:rsidR="000530B9" w:rsidRDefault="000530B9" w:rsidP="000530B9">
      <w:pPr>
        <w:spacing w:before="60" w:after="60" w:line="240" w:lineRule="auto"/>
        <w:rPr>
          <w:rFonts w:ascii="Times New Roman" w:hAnsi="Times New Roman" w:cs="Times New Roman"/>
        </w:rPr>
      </w:pPr>
      <w:r>
        <w:rPr>
          <w:rFonts w:ascii="Times New Roman" w:hAnsi="Times New Roman" w:cs="Times New Roman"/>
        </w:rPr>
        <w:t>5. Reports</w:t>
      </w:r>
    </w:p>
    <w:p w14:paraId="0B8A21D6" w14:textId="77777777" w:rsidR="000530B9" w:rsidRDefault="000530B9" w:rsidP="000530B9">
      <w:pPr>
        <w:spacing w:before="60" w:after="60" w:line="240" w:lineRule="auto"/>
        <w:rPr>
          <w:rFonts w:ascii="Times New Roman" w:hAnsi="Times New Roman" w:cs="Times New Roman"/>
        </w:rPr>
      </w:pPr>
      <w:proofErr w:type="spellStart"/>
      <w:r>
        <w:rPr>
          <w:rFonts w:ascii="Times New Roman" w:hAnsi="Times New Roman" w:cs="Times New Roman"/>
        </w:rPr>
        <w:t>ReliefLink</w:t>
      </w:r>
      <w:proofErr w:type="spellEnd"/>
      <w:r>
        <w:rPr>
          <w:rFonts w:ascii="Times New Roman" w:hAnsi="Times New Roman" w:cs="Times New Roman"/>
        </w:rPr>
        <w:t xml:space="preserve"> generates several reports to help monitor disaster relief activities, including:</w:t>
      </w:r>
    </w:p>
    <w:p w14:paraId="4D40B7A7" w14:textId="77777777" w:rsidR="000530B9" w:rsidRDefault="000530B9" w:rsidP="000530B9">
      <w:pPr>
        <w:numPr>
          <w:ilvl w:val="0"/>
          <w:numId w:val="15"/>
        </w:numPr>
        <w:spacing w:before="60" w:after="60" w:line="240" w:lineRule="auto"/>
        <w:rPr>
          <w:rFonts w:ascii="Times New Roman" w:hAnsi="Times New Roman" w:cs="Times New Roman"/>
        </w:rPr>
      </w:pPr>
      <w:r>
        <w:rPr>
          <w:rFonts w:ascii="Times New Roman" w:hAnsi="Times New Roman" w:cs="Times New Roman"/>
        </w:rPr>
        <w:t>Total number of registered families.</w:t>
      </w:r>
    </w:p>
    <w:p w14:paraId="46D26240" w14:textId="77777777" w:rsidR="000530B9" w:rsidRDefault="000530B9" w:rsidP="000530B9">
      <w:pPr>
        <w:numPr>
          <w:ilvl w:val="0"/>
          <w:numId w:val="15"/>
        </w:numPr>
        <w:spacing w:before="60" w:after="60" w:line="240" w:lineRule="auto"/>
        <w:rPr>
          <w:rFonts w:ascii="Times New Roman" w:hAnsi="Times New Roman" w:cs="Times New Roman"/>
        </w:rPr>
      </w:pPr>
      <w:r>
        <w:rPr>
          <w:rFonts w:ascii="Times New Roman" w:hAnsi="Times New Roman" w:cs="Times New Roman"/>
        </w:rPr>
        <w:t>Number of families served.</w:t>
      </w:r>
    </w:p>
    <w:p w14:paraId="10101043" w14:textId="77777777" w:rsidR="000530B9" w:rsidRDefault="000530B9" w:rsidP="000530B9">
      <w:pPr>
        <w:numPr>
          <w:ilvl w:val="0"/>
          <w:numId w:val="15"/>
        </w:numPr>
        <w:spacing w:before="60" w:after="60" w:line="240" w:lineRule="auto"/>
        <w:rPr>
          <w:rFonts w:ascii="Times New Roman" w:hAnsi="Times New Roman" w:cs="Times New Roman"/>
        </w:rPr>
      </w:pPr>
      <w:r>
        <w:rPr>
          <w:rFonts w:ascii="Times New Roman" w:hAnsi="Times New Roman" w:cs="Times New Roman"/>
        </w:rPr>
        <w:t>Number of families still waiting for relief.</w:t>
      </w:r>
    </w:p>
    <w:p w14:paraId="534C9A1A" w14:textId="77777777" w:rsidR="000530B9" w:rsidRDefault="000530B9" w:rsidP="000530B9">
      <w:pPr>
        <w:numPr>
          <w:ilvl w:val="0"/>
          <w:numId w:val="15"/>
        </w:numPr>
        <w:spacing w:before="60" w:after="60" w:line="240" w:lineRule="auto"/>
        <w:rPr>
          <w:rFonts w:ascii="Times New Roman" w:hAnsi="Times New Roman" w:cs="Times New Roman"/>
        </w:rPr>
      </w:pPr>
      <w:r>
        <w:rPr>
          <w:rFonts w:ascii="Times New Roman" w:hAnsi="Times New Roman" w:cs="Times New Roman"/>
        </w:rPr>
        <w:t>Families grouped by district.</w:t>
      </w:r>
    </w:p>
    <w:p w14:paraId="3CC0C764" w14:textId="77777777" w:rsidR="000530B9" w:rsidRDefault="000530B9" w:rsidP="000530B9">
      <w:pPr>
        <w:numPr>
          <w:ilvl w:val="0"/>
          <w:numId w:val="15"/>
        </w:numPr>
        <w:spacing w:before="60" w:after="60" w:line="240" w:lineRule="auto"/>
        <w:rPr>
          <w:rFonts w:ascii="Times New Roman" w:hAnsi="Times New Roman" w:cs="Times New Roman"/>
        </w:rPr>
      </w:pPr>
      <w:r>
        <w:rPr>
          <w:rFonts w:ascii="Times New Roman" w:hAnsi="Times New Roman" w:cs="Times New Roman"/>
        </w:rPr>
        <w:lastRenderedPageBreak/>
        <w:t>Families categorized by damage level.</w:t>
      </w:r>
    </w:p>
    <w:p w14:paraId="4AAE090A" w14:textId="77777777" w:rsidR="000530B9" w:rsidRDefault="000530B9" w:rsidP="000530B9">
      <w:pPr>
        <w:numPr>
          <w:ilvl w:val="0"/>
          <w:numId w:val="15"/>
        </w:numPr>
        <w:spacing w:before="60" w:after="60" w:line="240" w:lineRule="auto"/>
        <w:rPr>
          <w:rFonts w:ascii="Times New Roman" w:hAnsi="Times New Roman" w:cs="Times New Roman"/>
        </w:rPr>
      </w:pPr>
      <w:r>
        <w:rPr>
          <w:rFonts w:ascii="Times New Roman" w:hAnsi="Times New Roman" w:cs="Times New Roman"/>
        </w:rPr>
        <w:t>Remaining inventory status.</w:t>
      </w:r>
    </w:p>
    <w:p w14:paraId="119DA9F0" w14:textId="77777777" w:rsidR="000530B9" w:rsidRDefault="000530B9" w:rsidP="000530B9">
      <w:pPr>
        <w:numPr>
          <w:ilvl w:val="0"/>
          <w:numId w:val="15"/>
        </w:numPr>
        <w:spacing w:before="60" w:after="60" w:line="240" w:lineRule="auto"/>
        <w:rPr>
          <w:rFonts w:ascii="Times New Roman" w:hAnsi="Times New Roman" w:cs="Times New Roman"/>
        </w:rPr>
      </w:pPr>
      <w:r>
        <w:rPr>
          <w:rFonts w:ascii="Times New Roman" w:hAnsi="Times New Roman" w:cs="Times New Roman"/>
        </w:rPr>
        <w:t>Shelter occupancy information.</w:t>
      </w:r>
    </w:p>
    <w:p w14:paraId="688D25D7" w14:textId="77777777" w:rsidR="000530B9" w:rsidRDefault="000530B9" w:rsidP="000530B9">
      <w:pPr>
        <w:numPr>
          <w:ilvl w:val="0"/>
          <w:numId w:val="15"/>
        </w:numPr>
        <w:spacing w:before="60" w:after="60" w:line="240" w:lineRule="auto"/>
        <w:rPr>
          <w:rFonts w:ascii="Times New Roman" w:hAnsi="Times New Roman" w:cs="Times New Roman"/>
        </w:rPr>
      </w:pPr>
      <w:r>
        <w:rPr>
          <w:rFonts w:ascii="Times New Roman" w:hAnsi="Times New Roman" w:cs="Times New Roman"/>
        </w:rPr>
        <w:t>Distribution history.</w:t>
      </w:r>
    </w:p>
    <w:p w14:paraId="09F19827" w14:textId="77777777" w:rsidR="000530B9" w:rsidRDefault="000530B9" w:rsidP="000530B9">
      <w:pPr>
        <w:spacing w:before="60" w:after="60" w:line="240" w:lineRule="auto"/>
        <w:rPr>
          <w:rFonts w:ascii="Times New Roman" w:hAnsi="Times New Roman" w:cs="Times New Roman"/>
        </w:rPr>
      </w:pPr>
      <w:r>
        <w:rPr>
          <w:rFonts w:ascii="Times New Roman" w:hAnsi="Times New Roman" w:cs="Times New Roman"/>
        </w:rPr>
        <w:t>6. Statistical Analysis</w:t>
      </w:r>
    </w:p>
    <w:p w14:paraId="1466CAFD" w14:textId="77777777" w:rsidR="000530B9" w:rsidRDefault="000530B9" w:rsidP="000530B9">
      <w:pPr>
        <w:spacing w:before="60" w:after="60" w:line="240" w:lineRule="auto"/>
        <w:rPr>
          <w:rFonts w:ascii="Times New Roman" w:hAnsi="Times New Roman" w:cs="Times New Roman"/>
        </w:rPr>
      </w:pPr>
      <w:r>
        <w:rPr>
          <w:rFonts w:ascii="Times New Roman" w:hAnsi="Times New Roman" w:cs="Times New Roman"/>
        </w:rPr>
        <w:t>The project uses the NumPy library to analyze relief data and generate useful statistics, such as:</w:t>
      </w:r>
    </w:p>
    <w:p w14:paraId="468615F0" w14:textId="77777777" w:rsidR="000530B9" w:rsidRDefault="000530B9" w:rsidP="000530B9">
      <w:pPr>
        <w:numPr>
          <w:ilvl w:val="0"/>
          <w:numId w:val="16"/>
        </w:numPr>
        <w:spacing w:before="60" w:after="60" w:line="240" w:lineRule="auto"/>
        <w:rPr>
          <w:rFonts w:ascii="Times New Roman" w:hAnsi="Times New Roman" w:cs="Times New Roman"/>
        </w:rPr>
      </w:pPr>
      <w:r>
        <w:rPr>
          <w:rFonts w:ascii="Times New Roman" w:hAnsi="Times New Roman" w:cs="Times New Roman"/>
        </w:rPr>
        <w:t>Average family size.</w:t>
      </w:r>
    </w:p>
    <w:p w14:paraId="210483B6" w14:textId="77777777" w:rsidR="000530B9" w:rsidRDefault="000530B9" w:rsidP="000530B9">
      <w:pPr>
        <w:numPr>
          <w:ilvl w:val="0"/>
          <w:numId w:val="16"/>
        </w:numPr>
        <w:spacing w:before="60" w:after="60" w:line="240" w:lineRule="auto"/>
        <w:rPr>
          <w:rFonts w:ascii="Times New Roman" w:hAnsi="Times New Roman" w:cs="Times New Roman"/>
        </w:rPr>
      </w:pPr>
      <w:r>
        <w:rPr>
          <w:rFonts w:ascii="Times New Roman" w:hAnsi="Times New Roman" w:cs="Times New Roman"/>
        </w:rPr>
        <w:t>Maximum number of family members.</w:t>
      </w:r>
    </w:p>
    <w:p w14:paraId="453DA9B2" w14:textId="77777777" w:rsidR="000530B9" w:rsidRDefault="000530B9" w:rsidP="000530B9">
      <w:pPr>
        <w:numPr>
          <w:ilvl w:val="0"/>
          <w:numId w:val="16"/>
        </w:numPr>
        <w:spacing w:before="60" w:after="60" w:line="240" w:lineRule="auto"/>
        <w:rPr>
          <w:rFonts w:ascii="Times New Roman" w:hAnsi="Times New Roman" w:cs="Times New Roman"/>
        </w:rPr>
      </w:pPr>
      <w:r>
        <w:rPr>
          <w:rFonts w:ascii="Times New Roman" w:hAnsi="Times New Roman" w:cs="Times New Roman"/>
        </w:rPr>
        <w:t>Minimum number of family members.</w:t>
      </w:r>
    </w:p>
    <w:p w14:paraId="69A3DD90" w14:textId="77777777" w:rsidR="000530B9" w:rsidRDefault="000530B9" w:rsidP="000530B9">
      <w:pPr>
        <w:numPr>
          <w:ilvl w:val="0"/>
          <w:numId w:val="16"/>
        </w:numPr>
        <w:spacing w:before="60" w:after="60" w:line="240" w:lineRule="auto"/>
        <w:rPr>
          <w:rFonts w:ascii="Times New Roman" w:hAnsi="Times New Roman" w:cs="Times New Roman"/>
        </w:rPr>
      </w:pPr>
      <w:r>
        <w:rPr>
          <w:rFonts w:ascii="Times New Roman" w:hAnsi="Times New Roman" w:cs="Times New Roman"/>
        </w:rPr>
        <w:t>Total affected population.</w:t>
      </w:r>
    </w:p>
    <w:p w14:paraId="4E77DD97" w14:textId="77777777" w:rsidR="000530B9" w:rsidRDefault="000530B9" w:rsidP="000530B9">
      <w:pPr>
        <w:numPr>
          <w:ilvl w:val="0"/>
          <w:numId w:val="16"/>
        </w:numPr>
        <w:spacing w:before="60" w:after="60" w:line="240" w:lineRule="auto"/>
        <w:rPr>
          <w:rFonts w:ascii="Times New Roman" w:hAnsi="Times New Roman" w:cs="Times New Roman"/>
        </w:rPr>
      </w:pPr>
      <w:r>
        <w:rPr>
          <w:rFonts w:ascii="Times New Roman" w:hAnsi="Times New Roman" w:cs="Times New Roman"/>
        </w:rPr>
        <w:t>Percentage of families served.</w:t>
      </w:r>
    </w:p>
    <w:p w14:paraId="677CC27E" w14:textId="77777777" w:rsidR="000530B9" w:rsidRDefault="000530B9" w:rsidP="000530B9">
      <w:pPr>
        <w:numPr>
          <w:ilvl w:val="0"/>
          <w:numId w:val="16"/>
        </w:numPr>
        <w:spacing w:before="60" w:after="60" w:line="240" w:lineRule="auto"/>
        <w:rPr>
          <w:rFonts w:ascii="Times New Roman" w:hAnsi="Times New Roman" w:cs="Times New Roman"/>
        </w:rPr>
      </w:pPr>
      <w:r>
        <w:rPr>
          <w:rFonts w:ascii="Times New Roman" w:hAnsi="Times New Roman" w:cs="Times New Roman"/>
        </w:rPr>
        <w:t>Number of high-priority families.</w:t>
      </w:r>
    </w:p>
    <w:p w14:paraId="383E5768" w14:textId="77777777" w:rsidR="000530B9" w:rsidRDefault="000530B9" w:rsidP="000530B9">
      <w:pPr>
        <w:numPr>
          <w:ilvl w:val="0"/>
          <w:numId w:val="16"/>
        </w:numPr>
        <w:spacing w:before="60" w:after="60" w:line="240" w:lineRule="auto"/>
        <w:rPr>
          <w:rFonts w:ascii="Times New Roman" w:hAnsi="Times New Roman" w:cs="Times New Roman"/>
        </w:rPr>
      </w:pPr>
      <w:r>
        <w:rPr>
          <w:rFonts w:ascii="Times New Roman" w:hAnsi="Times New Roman" w:cs="Times New Roman"/>
        </w:rPr>
        <w:t>Shelter occupancy rate.</w:t>
      </w:r>
    </w:p>
    <w:p w14:paraId="4AABFF61" w14:textId="77777777" w:rsidR="000530B9" w:rsidRDefault="000530B9" w:rsidP="000530B9">
      <w:pPr>
        <w:numPr>
          <w:ilvl w:val="0"/>
          <w:numId w:val="16"/>
        </w:numPr>
        <w:spacing w:before="60" w:after="60" w:line="240" w:lineRule="auto"/>
        <w:rPr>
          <w:rFonts w:ascii="Times New Roman" w:hAnsi="Times New Roman" w:cs="Times New Roman"/>
        </w:rPr>
      </w:pPr>
      <w:r>
        <w:rPr>
          <w:rFonts w:ascii="Times New Roman" w:hAnsi="Times New Roman" w:cs="Times New Roman"/>
        </w:rPr>
        <w:t>Average remaining inventory.</w:t>
      </w:r>
    </w:p>
    <w:p w14:paraId="43711AD5" w14:textId="77777777" w:rsidR="000530B9" w:rsidRDefault="000530B9" w:rsidP="000530B9">
      <w:pPr>
        <w:spacing w:before="60" w:after="60" w:line="240" w:lineRule="auto"/>
        <w:rPr>
          <w:rFonts w:ascii="Times New Roman" w:hAnsi="Times New Roman" w:cs="Times New Roman"/>
        </w:rPr>
      </w:pPr>
      <w:r>
        <w:rPr>
          <w:rFonts w:ascii="Times New Roman" w:hAnsi="Times New Roman" w:cs="Times New Roman"/>
        </w:rPr>
        <w:t>7. Data Persistence</w:t>
      </w:r>
    </w:p>
    <w:p w14:paraId="651F3B1D" w14:textId="77777777" w:rsidR="000530B9" w:rsidRDefault="000530B9" w:rsidP="000530B9">
      <w:pPr>
        <w:spacing w:before="60" w:after="60" w:line="240" w:lineRule="auto"/>
        <w:rPr>
          <w:rFonts w:ascii="Times New Roman" w:hAnsi="Times New Roman" w:cs="Times New Roman"/>
        </w:rPr>
      </w:pPr>
      <w:r>
        <w:rPr>
          <w:rFonts w:ascii="Times New Roman" w:hAnsi="Times New Roman" w:cs="Times New Roman"/>
        </w:rPr>
        <w:t>All project data is stored permanently using JSON files. The application automatically loads existing records when it starts and saves updated information before exiting, ensuring that no data is lost between sessions.</w:t>
      </w:r>
    </w:p>
    <w:p w14:paraId="7A2BAA4A" w14:textId="77777777" w:rsidR="000530B9" w:rsidRDefault="000530B9" w:rsidP="000530B9">
      <w:pPr>
        <w:spacing w:before="60" w:after="60" w:line="240" w:lineRule="auto"/>
        <w:rPr>
          <w:rFonts w:ascii="Times New Roman" w:hAnsi="Times New Roman" w:cs="Times New Roman"/>
        </w:rPr>
      </w:pPr>
      <w:r>
        <w:rPr>
          <w:rFonts w:ascii="Times New Roman" w:hAnsi="Times New Roman" w:cs="Times New Roman"/>
        </w:rPr>
        <w:t>8. Input Validation and Error Handling</w:t>
      </w:r>
    </w:p>
    <w:p w14:paraId="7830C227" w14:textId="77777777" w:rsidR="000530B9" w:rsidRDefault="000530B9" w:rsidP="000530B9">
      <w:pPr>
        <w:spacing w:before="60" w:after="60" w:line="240" w:lineRule="auto"/>
        <w:rPr>
          <w:rFonts w:ascii="Times New Roman" w:hAnsi="Times New Roman" w:cs="Times New Roman"/>
        </w:rPr>
      </w:pPr>
      <w:r>
        <w:rPr>
          <w:rFonts w:ascii="Times New Roman" w:hAnsi="Times New Roman" w:cs="Times New Roman"/>
        </w:rPr>
        <w:t>The system includes validation and exception handling mechanisms to improve reliability by handling:</w:t>
      </w:r>
    </w:p>
    <w:p w14:paraId="01955A51" w14:textId="77777777" w:rsidR="000530B9" w:rsidRDefault="000530B9" w:rsidP="000530B9">
      <w:pPr>
        <w:numPr>
          <w:ilvl w:val="0"/>
          <w:numId w:val="17"/>
        </w:numPr>
        <w:spacing w:before="60" w:after="60" w:line="240" w:lineRule="auto"/>
        <w:rPr>
          <w:rFonts w:ascii="Times New Roman" w:hAnsi="Times New Roman" w:cs="Times New Roman"/>
        </w:rPr>
      </w:pPr>
      <w:r>
        <w:rPr>
          <w:rFonts w:ascii="Times New Roman" w:hAnsi="Times New Roman" w:cs="Times New Roman"/>
        </w:rPr>
        <w:t>Invalid menu selections.</w:t>
      </w:r>
    </w:p>
    <w:p w14:paraId="59B68A8C" w14:textId="77777777" w:rsidR="000530B9" w:rsidRDefault="000530B9" w:rsidP="000530B9">
      <w:pPr>
        <w:numPr>
          <w:ilvl w:val="0"/>
          <w:numId w:val="17"/>
        </w:numPr>
        <w:spacing w:before="60" w:after="60" w:line="240" w:lineRule="auto"/>
        <w:rPr>
          <w:rFonts w:ascii="Times New Roman" w:hAnsi="Times New Roman" w:cs="Times New Roman"/>
        </w:rPr>
      </w:pPr>
      <w:r>
        <w:rPr>
          <w:rFonts w:ascii="Times New Roman" w:hAnsi="Times New Roman" w:cs="Times New Roman"/>
        </w:rPr>
        <w:t>Invalid numeric inputs.</w:t>
      </w:r>
    </w:p>
    <w:p w14:paraId="4AEE14BF" w14:textId="77777777" w:rsidR="000530B9" w:rsidRDefault="000530B9" w:rsidP="000530B9">
      <w:pPr>
        <w:numPr>
          <w:ilvl w:val="0"/>
          <w:numId w:val="17"/>
        </w:numPr>
        <w:spacing w:before="60" w:after="60" w:line="240" w:lineRule="auto"/>
        <w:rPr>
          <w:rFonts w:ascii="Times New Roman" w:hAnsi="Times New Roman" w:cs="Times New Roman"/>
        </w:rPr>
      </w:pPr>
      <w:r>
        <w:rPr>
          <w:rFonts w:ascii="Times New Roman" w:hAnsi="Times New Roman" w:cs="Times New Roman"/>
        </w:rPr>
        <w:t>Duplicate Family IDs.</w:t>
      </w:r>
    </w:p>
    <w:p w14:paraId="2A9EBA4E" w14:textId="77777777" w:rsidR="000530B9" w:rsidRDefault="000530B9" w:rsidP="000530B9">
      <w:pPr>
        <w:numPr>
          <w:ilvl w:val="0"/>
          <w:numId w:val="17"/>
        </w:numPr>
        <w:spacing w:before="60" w:after="60" w:line="240" w:lineRule="auto"/>
        <w:rPr>
          <w:rFonts w:ascii="Times New Roman" w:hAnsi="Times New Roman" w:cs="Times New Roman"/>
        </w:rPr>
      </w:pPr>
      <w:r>
        <w:rPr>
          <w:rFonts w:ascii="Times New Roman" w:hAnsi="Times New Roman" w:cs="Times New Roman"/>
        </w:rPr>
        <w:t>Missing or corrupted JSON files.</w:t>
      </w:r>
    </w:p>
    <w:p w14:paraId="265E10CA" w14:textId="77777777" w:rsidR="000530B9" w:rsidRDefault="000530B9" w:rsidP="000530B9">
      <w:pPr>
        <w:numPr>
          <w:ilvl w:val="0"/>
          <w:numId w:val="17"/>
        </w:numPr>
        <w:spacing w:before="60" w:after="60" w:line="240" w:lineRule="auto"/>
        <w:rPr>
          <w:rFonts w:ascii="Times New Roman" w:hAnsi="Times New Roman" w:cs="Times New Roman"/>
        </w:rPr>
      </w:pPr>
      <w:r>
        <w:rPr>
          <w:rFonts w:ascii="Times New Roman" w:hAnsi="Times New Roman" w:cs="Times New Roman"/>
        </w:rPr>
        <w:t>Empty JSON files.</w:t>
      </w:r>
    </w:p>
    <w:p w14:paraId="01B6CFAE" w14:textId="77777777" w:rsidR="000530B9" w:rsidRDefault="000530B9" w:rsidP="000530B9">
      <w:pPr>
        <w:numPr>
          <w:ilvl w:val="0"/>
          <w:numId w:val="17"/>
        </w:numPr>
        <w:spacing w:before="60" w:after="60" w:line="240" w:lineRule="auto"/>
        <w:rPr>
          <w:rFonts w:ascii="Times New Roman" w:hAnsi="Times New Roman" w:cs="Times New Roman"/>
        </w:rPr>
      </w:pPr>
      <w:r>
        <w:rPr>
          <w:rFonts w:ascii="Times New Roman" w:hAnsi="Times New Roman" w:cs="Times New Roman"/>
        </w:rPr>
        <w:t>Negative inventory quantities.</w:t>
      </w:r>
    </w:p>
    <w:p w14:paraId="5D4A05D3" w14:textId="77777777" w:rsidR="000530B9" w:rsidRDefault="000530B9" w:rsidP="000530B9">
      <w:pPr>
        <w:numPr>
          <w:ilvl w:val="0"/>
          <w:numId w:val="17"/>
        </w:numPr>
        <w:spacing w:before="60" w:after="60" w:line="240" w:lineRule="auto"/>
        <w:rPr>
          <w:rFonts w:ascii="Times New Roman" w:hAnsi="Times New Roman" w:cs="Times New Roman"/>
        </w:rPr>
      </w:pPr>
      <w:r>
        <w:rPr>
          <w:rFonts w:ascii="Times New Roman" w:hAnsi="Times New Roman" w:cs="Times New Roman"/>
        </w:rPr>
        <w:t>Shelter capacity overflow.</w:t>
      </w:r>
    </w:p>
    <w:p w14:paraId="7BCE51A8" w14:textId="506AEAED" w:rsidR="000530B9" w:rsidRDefault="000530B9" w:rsidP="000530B9">
      <w:pPr>
        <w:numPr>
          <w:ilvl w:val="0"/>
          <w:numId w:val="17"/>
        </w:numPr>
        <w:spacing w:before="60" w:after="60" w:line="240" w:lineRule="auto"/>
        <w:rPr>
          <w:rFonts w:ascii="Times New Roman" w:hAnsi="Times New Roman" w:cs="Times New Roman"/>
        </w:rPr>
      </w:pPr>
      <w:r>
        <w:rPr>
          <w:rFonts w:ascii="Times New Roman" w:hAnsi="Times New Roman" w:cs="Times New Roman"/>
        </w:rPr>
        <w:t>Invalid phone number formats.</w:t>
      </w:r>
    </w:p>
    <w:p w14:paraId="30C36781" w14:textId="53669ECC" w:rsidR="000530B9" w:rsidRDefault="000530B9" w:rsidP="000530B9">
      <w:pPr>
        <w:spacing w:before="60" w:after="60" w:line="240" w:lineRule="auto"/>
        <w:rPr>
          <w:rFonts w:ascii="Times New Roman" w:hAnsi="Times New Roman" w:cs="Times New Roman"/>
        </w:rPr>
      </w:pPr>
    </w:p>
    <w:p w14:paraId="0C8DBF50" w14:textId="77777777" w:rsidR="000530B9" w:rsidRDefault="000530B9" w:rsidP="000530B9">
      <w:pPr>
        <w:spacing w:before="60" w:after="60" w:line="240" w:lineRule="auto"/>
        <w:rPr>
          <w:rFonts w:ascii="Times New Roman" w:hAnsi="Times New Roman" w:cs="Times New Roman"/>
        </w:rPr>
      </w:pPr>
      <w:r>
        <w:rPr>
          <w:rFonts w:ascii="Times New Roman" w:hAnsi="Times New Roman" w:cs="Times New Roman"/>
        </w:rPr>
        <w:t>Target Users</w:t>
      </w:r>
    </w:p>
    <w:p w14:paraId="34F1229A" w14:textId="07BB321C" w:rsidR="000530B9" w:rsidRDefault="000530B9" w:rsidP="000530B9">
      <w:pPr>
        <w:spacing w:before="60" w:after="60" w:line="240" w:lineRule="auto"/>
        <w:rPr>
          <w:rFonts w:ascii="Times New Roman" w:hAnsi="Times New Roman" w:cs="Times New Roman"/>
        </w:rPr>
      </w:pPr>
      <w:proofErr w:type="spellStart"/>
      <w:r>
        <w:rPr>
          <w:rFonts w:ascii="Times New Roman" w:hAnsi="Times New Roman" w:cs="Times New Roman"/>
        </w:rPr>
        <w:t>ReliefLink</w:t>
      </w:r>
      <w:proofErr w:type="spellEnd"/>
      <w:r>
        <w:rPr>
          <w:rFonts w:ascii="Times New Roman" w:hAnsi="Times New Roman" w:cs="Times New Roman"/>
        </w:rPr>
        <w:t xml:space="preserve"> is designed for organizations and individuals </w:t>
      </w:r>
      <w:r>
        <w:rPr>
          <w:rFonts w:ascii="Times New Roman" w:hAnsi="Times New Roman" w:cs="Times New Roman"/>
        </w:rPr>
        <w:t>who are willing to do sacrifice themselves in this great work of humanity.</w:t>
      </w:r>
    </w:p>
    <w:p w14:paraId="21C92CD0" w14:textId="5E14BB6B" w:rsidR="000530B9" w:rsidRDefault="000530B9" w:rsidP="000530B9">
      <w:pPr>
        <w:numPr>
          <w:ilvl w:val="0"/>
          <w:numId w:val="18"/>
        </w:numPr>
        <w:spacing w:before="60" w:after="60" w:line="240" w:lineRule="auto"/>
        <w:rPr>
          <w:rFonts w:ascii="Times New Roman" w:hAnsi="Times New Roman" w:cs="Times New Roman"/>
        </w:rPr>
      </w:pPr>
      <w:r>
        <w:rPr>
          <w:rFonts w:ascii="Times New Roman" w:hAnsi="Times New Roman" w:cs="Times New Roman"/>
        </w:rPr>
        <w:t xml:space="preserve">Relief Organizations: </w:t>
      </w:r>
      <w:r>
        <w:rPr>
          <w:rFonts w:ascii="Times New Roman" w:hAnsi="Times New Roman" w:cs="Times New Roman"/>
        </w:rPr>
        <w:t xml:space="preserve">NGO’s </w:t>
      </w:r>
      <w:r>
        <w:rPr>
          <w:rFonts w:ascii="Times New Roman" w:hAnsi="Times New Roman" w:cs="Times New Roman"/>
        </w:rPr>
        <w:t xml:space="preserve">can use the system to manage registration, relief distribution, and </w:t>
      </w:r>
      <w:r>
        <w:rPr>
          <w:rFonts w:ascii="Times New Roman" w:hAnsi="Times New Roman" w:cs="Times New Roman"/>
        </w:rPr>
        <w:t>time allocation.</w:t>
      </w:r>
    </w:p>
    <w:p w14:paraId="3DC8EA40" w14:textId="1705B7BE" w:rsidR="000530B9" w:rsidRDefault="000530B9" w:rsidP="000530B9">
      <w:pPr>
        <w:numPr>
          <w:ilvl w:val="0"/>
          <w:numId w:val="18"/>
        </w:numPr>
        <w:spacing w:before="60" w:after="60" w:line="240" w:lineRule="auto"/>
        <w:rPr>
          <w:rFonts w:ascii="Times New Roman" w:hAnsi="Times New Roman" w:cs="Times New Roman"/>
        </w:rPr>
      </w:pPr>
      <w:r>
        <w:rPr>
          <w:rFonts w:ascii="Times New Roman" w:hAnsi="Times New Roman" w:cs="Times New Roman"/>
        </w:rPr>
        <w:t>Volunteers: Volunteers can register affected families, distribute relief materials, and update records</w:t>
      </w:r>
      <w:r>
        <w:rPr>
          <w:rFonts w:ascii="Times New Roman" w:hAnsi="Times New Roman" w:cs="Times New Roman"/>
        </w:rPr>
        <w:t>.</w:t>
      </w:r>
    </w:p>
    <w:p w14:paraId="22E6D745" w14:textId="2E8E6923" w:rsidR="000530B9" w:rsidRPr="000530B9" w:rsidRDefault="000530B9" w:rsidP="000530B9">
      <w:pPr>
        <w:numPr>
          <w:ilvl w:val="0"/>
          <w:numId w:val="18"/>
        </w:numPr>
        <w:spacing w:before="60" w:after="60" w:line="240" w:lineRule="auto"/>
        <w:rPr>
          <w:rFonts w:ascii="Times New Roman" w:hAnsi="Times New Roman" w:cs="Times New Roman"/>
        </w:rPr>
      </w:pPr>
      <w:r>
        <w:rPr>
          <w:rFonts w:ascii="Times New Roman" w:hAnsi="Times New Roman" w:cs="Times New Roman"/>
        </w:rPr>
        <w:t xml:space="preserve">Disaster Management </w:t>
      </w:r>
      <w:proofErr w:type="spellStart"/>
      <w:proofErr w:type="gramStart"/>
      <w:r>
        <w:rPr>
          <w:rFonts w:ascii="Times New Roman" w:hAnsi="Times New Roman" w:cs="Times New Roman"/>
        </w:rPr>
        <w:t>Teams</w:t>
      </w:r>
      <w:r>
        <w:rPr>
          <w:rFonts w:ascii="Times New Roman" w:hAnsi="Times New Roman" w:cs="Times New Roman"/>
        </w:rPr>
        <w:t>:P</w:t>
      </w:r>
      <w:r>
        <w:rPr>
          <w:rFonts w:ascii="Times New Roman" w:hAnsi="Times New Roman" w:cs="Times New Roman"/>
        </w:rPr>
        <w:t>rivate</w:t>
      </w:r>
      <w:proofErr w:type="spellEnd"/>
      <w:proofErr w:type="gramEnd"/>
      <w:r>
        <w:rPr>
          <w:rFonts w:ascii="Times New Roman" w:hAnsi="Times New Roman" w:cs="Times New Roman"/>
        </w:rPr>
        <w:t xml:space="preserve"> disaster response teams can monitor relief operations, manage shelters, and generate statistical reports for decision-making.</w:t>
      </w:r>
    </w:p>
    <w:p w14:paraId="0D4ABDAE" w14:textId="351FA15A" w:rsidR="000530B9" w:rsidRDefault="000530B9"/>
    <w:p w14:paraId="3D21C279" w14:textId="77777777" w:rsidR="00ED02AE" w:rsidRDefault="003E7FF3">
      <w:pPr>
        <w:pStyle w:val="Heading1"/>
      </w:pPr>
      <w:r>
        <w:t>3. Dataset Description</w:t>
      </w:r>
    </w:p>
    <w:p w14:paraId="33F95E1B" w14:textId="2B1EFFBC" w:rsidR="005A2642" w:rsidRDefault="005A2642">
      <w:r>
        <w:t xml:space="preserve">The dataset we worked with is dummy dataset. We took some user input at first later the input </w:t>
      </w:r>
      <w:proofErr w:type="gramStart"/>
      <w:r>
        <w:t>were</w:t>
      </w:r>
      <w:proofErr w:type="gramEnd"/>
      <w:r>
        <w:t xml:space="preserve"> saved as </w:t>
      </w:r>
      <w:proofErr w:type="spellStart"/>
      <w:r>
        <w:t>json</w:t>
      </w:r>
      <w:proofErr w:type="spellEnd"/>
      <w:r>
        <w:t xml:space="preserve"> files</w:t>
      </w:r>
      <w:r w:rsidR="00AE7FE8">
        <w:t xml:space="preserve">. No public dataset </w:t>
      </w:r>
      <w:proofErr w:type="gramStart"/>
      <w:r w:rsidR="00AE7FE8">
        <w:t>were</w:t>
      </w:r>
      <w:proofErr w:type="gramEnd"/>
      <w:r w:rsidR="00AE7FE8">
        <w:t xml:space="preserve"> used here. We have four </w:t>
      </w:r>
      <w:proofErr w:type="spellStart"/>
      <w:r w:rsidR="00AE7FE8">
        <w:t>json</w:t>
      </w:r>
      <w:proofErr w:type="spellEnd"/>
      <w:r w:rsidR="00AE7FE8">
        <w:t xml:space="preserve"> files: distribution, families, </w:t>
      </w:r>
      <w:proofErr w:type="gramStart"/>
      <w:r w:rsidR="00AE7FE8">
        <w:t>inventory</w:t>
      </w:r>
      <w:proofErr w:type="gramEnd"/>
      <w:r w:rsidR="00AE7FE8">
        <w:t xml:space="preserve"> and shelters. </w:t>
      </w:r>
    </w:p>
    <w:p w14:paraId="66F20989" w14:textId="77777777" w:rsidR="00ED02AE" w:rsidRDefault="003E7FF3">
      <w:pPr>
        <w:pStyle w:val="Heading2"/>
      </w:pPr>
      <w:r>
        <w:lastRenderedPageBreak/>
        <w:t>3.1 Basic Dataset Information</w:t>
      </w:r>
    </w:p>
    <w:tbl>
      <w:tblPr>
        <w:tblStyle w:val="TableGrid"/>
        <w:tblW w:w="0" w:type="auto"/>
        <w:jc w:val="center"/>
        <w:tblLook w:val="04A0" w:firstRow="1" w:lastRow="0" w:firstColumn="1" w:lastColumn="0" w:noHBand="0" w:noVBand="1"/>
      </w:tblPr>
      <w:tblGrid>
        <w:gridCol w:w="4968"/>
        <w:gridCol w:w="4968"/>
      </w:tblGrid>
      <w:tr w:rsidR="00ED02AE" w14:paraId="54ADB347" w14:textId="77777777">
        <w:trPr>
          <w:jc w:val="center"/>
        </w:trPr>
        <w:tc>
          <w:tcPr>
            <w:tcW w:w="4968" w:type="dxa"/>
            <w:shd w:val="clear" w:color="auto" w:fill="D9EAF7"/>
          </w:tcPr>
          <w:p w14:paraId="6E64CBC5" w14:textId="77777777" w:rsidR="00ED02AE" w:rsidRDefault="003E7FF3">
            <w:r>
              <w:t>Property</w:t>
            </w:r>
          </w:p>
        </w:tc>
        <w:tc>
          <w:tcPr>
            <w:tcW w:w="4968" w:type="dxa"/>
            <w:shd w:val="clear" w:color="auto" w:fill="D9EAF7"/>
          </w:tcPr>
          <w:p w14:paraId="2BEA4033" w14:textId="77777777" w:rsidR="00ED02AE" w:rsidRDefault="003E7FF3">
            <w:r>
              <w:t>Valu</w:t>
            </w:r>
            <w:r>
              <w:t>e</w:t>
            </w:r>
          </w:p>
        </w:tc>
      </w:tr>
      <w:tr w:rsidR="00ED02AE" w14:paraId="21A7056E" w14:textId="77777777">
        <w:trPr>
          <w:jc w:val="center"/>
        </w:trPr>
        <w:tc>
          <w:tcPr>
            <w:tcW w:w="4968" w:type="dxa"/>
          </w:tcPr>
          <w:p w14:paraId="26C380F6" w14:textId="77777777" w:rsidR="00ED02AE" w:rsidRDefault="003E7FF3">
            <w:r>
              <w:t>Number of rows</w:t>
            </w:r>
          </w:p>
        </w:tc>
        <w:tc>
          <w:tcPr>
            <w:tcW w:w="4968" w:type="dxa"/>
          </w:tcPr>
          <w:p w14:paraId="353732DD" w14:textId="4689A02C" w:rsidR="00ED02AE" w:rsidRDefault="00FC725F">
            <w:r>
              <w:t xml:space="preserve">Depends on the </w:t>
            </w:r>
            <w:proofErr w:type="spellStart"/>
            <w:r>
              <w:t>json</w:t>
            </w:r>
            <w:proofErr w:type="spellEnd"/>
            <w:r>
              <w:t xml:space="preserve"> file entry</w:t>
            </w:r>
          </w:p>
        </w:tc>
      </w:tr>
      <w:tr w:rsidR="00ED02AE" w14:paraId="424DE891" w14:textId="77777777">
        <w:trPr>
          <w:jc w:val="center"/>
        </w:trPr>
        <w:tc>
          <w:tcPr>
            <w:tcW w:w="4968" w:type="dxa"/>
          </w:tcPr>
          <w:p w14:paraId="1F8808D5" w14:textId="77777777" w:rsidR="00ED02AE" w:rsidRDefault="003E7FF3">
            <w:r>
              <w:t>Number of columns</w:t>
            </w:r>
          </w:p>
        </w:tc>
        <w:tc>
          <w:tcPr>
            <w:tcW w:w="4968" w:type="dxa"/>
          </w:tcPr>
          <w:p w14:paraId="40C78BE0" w14:textId="3ADB7B54" w:rsidR="00ED02AE" w:rsidRDefault="00FC725F">
            <w:r>
              <w:t xml:space="preserve">Depends on the </w:t>
            </w:r>
            <w:proofErr w:type="spellStart"/>
            <w:r>
              <w:t>json</w:t>
            </w:r>
            <w:proofErr w:type="spellEnd"/>
            <w:r>
              <w:t xml:space="preserve"> file entry</w:t>
            </w:r>
          </w:p>
        </w:tc>
      </w:tr>
      <w:tr w:rsidR="00ED02AE" w14:paraId="5773E236" w14:textId="77777777">
        <w:trPr>
          <w:jc w:val="center"/>
        </w:trPr>
        <w:tc>
          <w:tcPr>
            <w:tcW w:w="4968" w:type="dxa"/>
          </w:tcPr>
          <w:p w14:paraId="41DFD47F" w14:textId="77777777" w:rsidR="00ED02AE" w:rsidRDefault="003E7FF3">
            <w:r>
              <w:t>Data types present</w:t>
            </w:r>
          </w:p>
        </w:tc>
        <w:tc>
          <w:tcPr>
            <w:tcW w:w="4968" w:type="dxa"/>
          </w:tcPr>
          <w:p w14:paraId="42E7F377" w14:textId="13DC83DC" w:rsidR="00ED02AE" w:rsidRDefault="00FC725F">
            <w:r>
              <w:t>Numerical, Boolean</w:t>
            </w:r>
          </w:p>
        </w:tc>
      </w:tr>
      <w:tr w:rsidR="00ED02AE" w14:paraId="62861438" w14:textId="77777777">
        <w:trPr>
          <w:jc w:val="center"/>
        </w:trPr>
        <w:tc>
          <w:tcPr>
            <w:tcW w:w="4968" w:type="dxa"/>
          </w:tcPr>
          <w:p w14:paraId="13BA247C" w14:textId="77777777" w:rsidR="00ED02AE" w:rsidRDefault="003E7FF3">
            <w:r>
              <w:t>Target or key variable(s)</w:t>
            </w:r>
          </w:p>
        </w:tc>
        <w:tc>
          <w:tcPr>
            <w:tcW w:w="4968" w:type="dxa"/>
          </w:tcPr>
          <w:p w14:paraId="67166DFB" w14:textId="51328FE0" w:rsidR="00ED02AE" w:rsidRDefault="00FC725F">
            <w:r>
              <w:t>Family ID, Item ID, Shelter ID, Distribution ID</w:t>
            </w:r>
          </w:p>
        </w:tc>
      </w:tr>
      <w:tr w:rsidR="00ED02AE" w14:paraId="34F3C713" w14:textId="77777777">
        <w:trPr>
          <w:jc w:val="center"/>
        </w:trPr>
        <w:tc>
          <w:tcPr>
            <w:tcW w:w="4968" w:type="dxa"/>
          </w:tcPr>
          <w:p w14:paraId="4CC2809C" w14:textId="77777777" w:rsidR="00ED02AE" w:rsidRDefault="003E7FF3">
            <w:r>
              <w:t>Potential issues observed at first glance</w:t>
            </w:r>
          </w:p>
        </w:tc>
        <w:tc>
          <w:tcPr>
            <w:tcW w:w="4968" w:type="dxa"/>
          </w:tcPr>
          <w:p w14:paraId="5CCCB976" w14:textId="77795DF2" w:rsidR="00ED02AE" w:rsidRDefault="00FC725F">
            <w:r>
              <w:t>No missing values since it is dummy data</w:t>
            </w:r>
          </w:p>
        </w:tc>
      </w:tr>
    </w:tbl>
    <w:p w14:paraId="0728EA44" w14:textId="77777777" w:rsidR="00ED02AE" w:rsidRDefault="00ED02AE"/>
    <w:p w14:paraId="47AFD552" w14:textId="77777777" w:rsidR="00ED02AE" w:rsidRDefault="003E7FF3">
      <w:pPr>
        <w:pStyle w:val="Heading2"/>
      </w:pPr>
      <w:r>
        <w:t>3.2 Initial Observations</w:t>
      </w:r>
    </w:p>
    <w:p w14:paraId="2102C5C8" w14:textId="4618B0DE" w:rsidR="005A2642" w:rsidRDefault="00861E9F">
      <w:r>
        <w:t xml:space="preserve">We worked with dummy dataset. </w:t>
      </w:r>
      <w:proofErr w:type="gramStart"/>
      <w:r>
        <w:t>So</w:t>
      </w:r>
      <w:proofErr w:type="gramEnd"/>
      <w:r>
        <w:t xml:space="preserve"> no initial observations were needed.</w:t>
      </w:r>
    </w:p>
    <w:p w14:paraId="167E04F2" w14:textId="2F71A477" w:rsidR="00ED02AE" w:rsidRDefault="003E7FF3" w:rsidP="00FC725F">
      <w:pPr>
        <w:pStyle w:val="Heading1"/>
      </w:pPr>
      <w:r>
        <w:t xml:space="preserve">4. </w:t>
      </w:r>
      <w:r w:rsidR="00FC725F">
        <w:t xml:space="preserve">Data structure explanation: </w:t>
      </w:r>
    </w:p>
    <w:p w14:paraId="09377434" w14:textId="0547DEFE" w:rsidR="00FC725F" w:rsidRPr="00FC725F" w:rsidRDefault="00FC725F" w:rsidP="00B307D0">
      <w:r>
        <w:t xml:space="preserve">In our project we used list and dictionaries in several places. </w:t>
      </w:r>
      <w:r w:rsidR="00861E9F">
        <w:t xml:space="preserve">In our </w:t>
      </w:r>
      <w:proofErr w:type="spellStart"/>
      <w:r w:rsidR="00861E9F">
        <w:t>json</w:t>
      </w:r>
      <w:proofErr w:type="spellEnd"/>
      <w:r w:rsidR="00861E9F">
        <w:t xml:space="preserve"> data file: families, inventory, shelters, distribution list were </w:t>
      </w:r>
      <w:proofErr w:type="gramStart"/>
      <w:r w:rsidR="00861E9F">
        <w:t>to</w:t>
      </w:r>
      <w:proofErr w:type="gramEnd"/>
      <w:r w:rsidR="00861E9F">
        <w:t xml:space="preserve"> used to categorize things. Dictionaries were used to access values.</w:t>
      </w:r>
    </w:p>
    <w:p w14:paraId="1D987B88" w14:textId="4275ED73" w:rsidR="00D90AAA" w:rsidRDefault="003E7FF3" w:rsidP="00D90AAA">
      <w:pPr>
        <w:pStyle w:val="Heading1"/>
        <w:rPr>
          <w:rFonts w:asciiTheme="minorHAnsi" w:hAnsiTheme="minorHAnsi"/>
        </w:rPr>
      </w:pPr>
      <w:r>
        <w:t xml:space="preserve">5. </w:t>
      </w:r>
      <w:r w:rsidR="00D90AAA">
        <w:t>OOP design: class name, attributes, and methods</w:t>
      </w:r>
    </w:p>
    <w:p w14:paraId="7DC7D689" w14:textId="4E237CC2" w:rsidR="00D90AAA" w:rsidRDefault="00D90AAA" w:rsidP="00D90AAA">
      <w:pPr>
        <w:spacing w:before="60"/>
        <w:rPr>
          <w:b/>
          <w:bCs/>
        </w:rPr>
      </w:pPr>
    </w:p>
    <w:tbl>
      <w:tblPr>
        <w:tblStyle w:val="TableGrid"/>
        <w:tblW w:w="0" w:type="auto"/>
        <w:tblLook w:val="04A0" w:firstRow="1" w:lastRow="0" w:firstColumn="1" w:lastColumn="0" w:noHBand="0" w:noVBand="1"/>
      </w:tblPr>
      <w:tblGrid>
        <w:gridCol w:w="3116"/>
        <w:gridCol w:w="3117"/>
        <w:gridCol w:w="3117"/>
      </w:tblGrid>
      <w:tr w:rsidR="00D90AAA" w14:paraId="2E35ECD9" w14:textId="77777777" w:rsidTr="00D90AAA">
        <w:tc>
          <w:tcPr>
            <w:tcW w:w="3116" w:type="dxa"/>
            <w:tcBorders>
              <w:top w:val="single" w:sz="4" w:space="0" w:color="auto"/>
              <w:left w:val="single" w:sz="4" w:space="0" w:color="auto"/>
              <w:bottom w:val="single" w:sz="4" w:space="0" w:color="auto"/>
              <w:right w:val="single" w:sz="4" w:space="0" w:color="auto"/>
            </w:tcBorders>
            <w:vAlign w:val="center"/>
            <w:hideMark/>
          </w:tcPr>
          <w:p w14:paraId="767E4691" w14:textId="77777777" w:rsidR="00D90AAA" w:rsidRDefault="00D90AAA">
            <w:pPr>
              <w:spacing w:before="60" w:after="0" w:line="240" w:lineRule="auto"/>
              <w:rPr>
                <w:b/>
                <w:bCs/>
              </w:rPr>
            </w:pPr>
            <w:r>
              <w:rPr>
                <w:rStyle w:val="Strong"/>
              </w:rPr>
              <w:t>Class Name</w:t>
            </w:r>
          </w:p>
        </w:tc>
        <w:tc>
          <w:tcPr>
            <w:tcW w:w="3117" w:type="dxa"/>
            <w:tcBorders>
              <w:top w:val="single" w:sz="4" w:space="0" w:color="auto"/>
              <w:left w:val="single" w:sz="4" w:space="0" w:color="auto"/>
              <w:bottom w:val="single" w:sz="4" w:space="0" w:color="auto"/>
              <w:right w:val="single" w:sz="4" w:space="0" w:color="auto"/>
            </w:tcBorders>
            <w:vAlign w:val="center"/>
            <w:hideMark/>
          </w:tcPr>
          <w:p w14:paraId="6566322B" w14:textId="77777777" w:rsidR="00D90AAA" w:rsidRDefault="00D90AAA">
            <w:pPr>
              <w:spacing w:before="60" w:after="0" w:line="240" w:lineRule="auto"/>
              <w:rPr>
                <w:b/>
                <w:bCs/>
              </w:rPr>
            </w:pPr>
            <w:r>
              <w:rPr>
                <w:rStyle w:val="Strong"/>
              </w:rPr>
              <w:t>Attributes</w:t>
            </w:r>
          </w:p>
        </w:tc>
        <w:tc>
          <w:tcPr>
            <w:tcW w:w="3117" w:type="dxa"/>
            <w:tcBorders>
              <w:top w:val="single" w:sz="4" w:space="0" w:color="auto"/>
              <w:left w:val="single" w:sz="4" w:space="0" w:color="auto"/>
              <w:bottom w:val="single" w:sz="4" w:space="0" w:color="auto"/>
              <w:right w:val="single" w:sz="4" w:space="0" w:color="auto"/>
            </w:tcBorders>
            <w:vAlign w:val="center"/>
            <w:hideMark/>
          </w:tcPr>
          <w:p w14:paraId="1C9F8173" w14:textId="77777777" w:rsidR="00D90AAA" w:rsidRDefault="00D90AAA">
            <w:pPr>
              <w:spacing w:before="60" w:after="0" w:line="240" w:lineRule="auto"/>
              <w:rPr>
                <w:b/>
                <w:bCs/>
              </w:rPr>
            </w:pPr>
            <w:r>
              <w:rPr>
                <w:rStyle w:val="Strong"/>
              </w:rPr>
              <w:t>Methods</w:t>
            </w:r>
          </w:p>
        </w:tc>
      </w:tr>
      <w:tr w:rsidR="00D90AAA" w14:paraId="035C2C48" w14:textId="77777777" w:rsidTr="00D90AAA">
        <w:tc>
          <w:tcPr>
            <w:tcW w:w="3116" w:type="dxa"/>
            <w:tcBorders>
              <w:top w:val="single" w:sz="4" w:space="0" w:color="auto"/>
              <w:left w:val="single" w:sz="4" w:space="0" w:color="auto"/>
              <w:bottom w:val="single" w:sz="4" w:space="0" w:color="auto"/>
              <w:right w:val="single" w:sz="4" w:space="0" w:color="auto"/>
            </w:tcBorders>
            <w:vAlign w:val="center"/>
            <w:hideMark/>
          </w:tcPr>
          <w:p w14:paraId="65CC1307" w14:textId="77777777" w:rsidR="00D90AAA" w:rsidRDefault="00D90AAA">
            <w:pPr>
              <w:spacing w:before="60" w:after="0" w:line="240" w:lineRule="auto"/>
            </w:pPr>
            <w:r>
              <w:rPr>
                <w:rStyle w:val="Strong"/>
              </w:rPr>
              <w:t>Family</w:t>
            </w:r>
          </w:p>
        </w:tc>
        <w:tc>
          <w:tcPr>
            <w:tcW w:w="3117" w:type="dxa"/>
            <w:tcBorders>
              <w:top w:val="single" w:sz="4" w:space="0" w:color="auto"/>
              <w:left w:val="single" w:sz="4" w:space="0" w:color="auto"/>
              <w:bottom w:val="single" w:sz="4" w:space="0" w:color="auto"/>
              <w:right w:val="single" w:sz="4" w:space="0" w:color="auto"/>
            </w:tcBorders>
            <w:vAlign w:val="center"/>
            <w:hideMark/>
          </w:tcPr>
          <w:p w14:paraId="6102D759" w14:textId="77777777" w:rsidR="00D90AAA" w:rsidRDefault="00D90AAA">
            <w:pPr>
              <w:spacing w:before="60" w:after="0" w:line="240" w:lineRule="auto"/>
            </w:pPr>
            <w:proofErr w:type="spellStart"/>
            <w:r>
              <w:t>familyId</w:t>
            </w:r>
            <w:proofErr w:type="spellEnd"/>
            <w:r>
              <w:t xml:space="preserve">, </w:t>
            </w:r>
            <w:proofErr w:type="spellStart"/>
            <w:r>
              <w:t>headName</w:t>
            </w:r>
            <w:proofErr w:type="spellEnd"/>
            <w:r>
              <w:t xml:space="preserve">, phone, district, </w:t>
            </w:r>
            <w:proofErr w:type="spellStart"/>
            <w:r>
              <w:t>upazila</w:t>
            </w:r>
            <w:proofErr w:type="spellEnd"/>
            <w:r>
              <w:t xml:space="preserve">, village, members, children, elderly, </w:t>
            </w:r>
            <w:proofErr w:type="spellStart"/>
            <w:r>
              <w:t>disabledMembers</w:t>
            </w:r>
            <w:proofErr w:type="spellEnd"/>
            <w:r>
              <w:t xml:space="preserve">, </w:t>
            </w:r>
            <w:proofErr w:type="spellStart"/>
            <w:r>
              <w:t>damageLevel</w:t>
            </w:r>
            <w:proofErr w:type="spellEnd"/>
            <w:r>
              <w:t xml:space="preserve">, </w:t>
            </w:r>
            <w:proofErr w:type="spellStart"/>
            <w:r>
              <w:t>shelterNeeded</w:t>
            </w:r>
            <w:proofErr w:type="spellEnd"/>
            <w:r>
              <w:t xml:space="preserve">, </w:t>
            </w:r>
            <w:proofErr w:type="spellStart"/>
            <w:r>
              <w:t>receivedRelief</w:t>
            </w:r>
            <w:proofErr w:type="spellEnd"/>
          </w:p>
        </w:tc>
        <w:tc>
          <w:tcPr>
            <w:tcW w:w="3117" w:type="dxa"/>
            <w:tcBorders>
              <w:top w:val="single" w:sz="4" w:space="0" w:color="auto"/>
              <w:left w:val="single" w:sz="4" w:space="0" w:color="auto"/>
              <w:bottom w:val="single" w:sz="4" w:space="0" w:color="auto"/>
              <w:right w:val="single" w:sz="4" w:space="0" w:color="auto"/>
            </w:tcBorders>
            <w:vAlign w:val="center"/>
            <w:hideMark/>
          </w:tcPr>
          <w:p w14:paraId="450C4913" w14:textId="77777777" w:rsidR="00D90AAA" w:rsidRDefault="00D90AAA">
            <w:pPr>
              <w:spacing w:before="60" w:after="0" w:line="240" w:lineRule="auto"/>
            </w:pPr>
            <w:r>
              <w:rPr>
                <w:rStyle w:val="HTMLCode"/>
                <w:rFonts w:eastAsiaTheme="minorHAnsi"/>
              </w:rPr>
              <w:t>__</w:t>
            </w:r>
            <w:proofErr w:type="spellStart"/>
            <w:r>
              <w:rPr>
                <w:rStyle w:val="HTMLCode"/>
                <w:rFonts w:eastAsiaTheme="minorHAnsi"/>
              </w:rPr>
              <w:t>init</w:t>
            </w:r>
            <w:proofErr w:type="spellEnd"/>
            <w:r>
              <w:rPr>
                <w:rStyle w:val="HTMLCode"/>
                <w:rFonts w:eastAsiaTheme="minorHAnsi"/>
              </w:rPr>
              <w:t>_</w:t>
            </w:r>
            <w:proofErr w:type="gramStart"/>
            <w:r>
              <w:rPr>
                <w:rStyle w:val="HTMLCode"/>
                <w:rFonts w:eastAsiaTheme="minorHAnsi"/>
              </w:rPr>
              <w:t>_(</w:t>
            </w:r>
            <w:proofErr w:type="gramEnd"/>
            <w:r>
              <w:rPr>
                <w:rStyle w:val="HTMLCode"/>
                <w:rFonts w:eastAsiaTheme="minorHAnsi"/>
              </w:rPr>
              <w:t>)</w:t>
            </w:r>
            <w:r>
              <w:t xml:space="preserve">, </w:t>
            </w:r>
            <w:proofErr w:type="spellStart"/>
            <w:r>
              <w:rPr>
                <w:rStyle w:val="HTMLCode"/>
                <w:rFonts w:eastAsiaTheme="minorHAnsi"/>
              </w:rPr>
              <w:t>to_families_json</w:t>
            </w:r>
            <w:proofErr w:type="spellEnd"/>
            <w:r>
              <w:rPr>
                <w:rStyle w:val="HTMLCode"/>
                <w:rFonts w:eastAsiaTheme="minorHAnsi"/>
              </w:rPr>
              <w:t>()</w:t>
            </w:r>
            <w:r>
              <w:t xml:space="preserve">, </w:t>
            </w:r>
            <w:r>
              <w:rPr>
                <w:rStyle w:val="HTMLCode"/>
                <w:rFonts w:eastAsiaTheme="minorHAnsi"/>
              </w:rPr>
              <w:t>display()</w:t>
            </w:r>
          </w:p>
        </w:tc>
      </w:tr>
      <w:tr w:rsidR="00D90AAA" w14:paraId="29AAA25D" w14:textId="77777777" w:rsidTr="00D90AAA">
        <w:tc>
          <w:tcPr>
            <w:tcW w:w="3116" w:type="dxa"/>
            <w:tcBorders>
              <w:top w:val="single" w:sz="4" w:space="0" w:color="auto"/>
              <w:left w:val="single" w:sz="4" w:space="0" w:color="auto"/>
              <w:bottom w:val="single" w:sz="4" w:space="0" w:color="auto"/>
              <w:right w:val="single" w:sz="4" w:space="0" w:color="auto"/>
            </w:tcBorders>
            <w:vAlign w:val="center"/>
            <w:hideMark/>
          </w:tcPr>
          <w:p w14:paraId="021B797C" w14:textId="77777777" w:rsidR="00D90AAA" w:rsidRDefault="00D90AAA">
            <w:pPr>
              <w:spacing w:before="60" w:after="0" w:line="240" w:lineRule="auto"/>
            </w:pPr>
            <w:proofErr w:type="spellStart"/>
            <w:r>
              <w:rPr>
                <w:rStyle w:val="Strong"/>
              </w:rPr>
              <w:t>InventoryItem</w:t>
            </w:r>
            <w:proofErr w:type="spellEnd"/>
          </w:p>
        </w:tc>
        <w:tc>
          <w:tcPr>
            <w:tcW w:w="3117" w:type="dxa"/>
            <w:tcBorders>
              <w:top w:val="single" w:sz="4" w:space="0" w:color="auto"/>
              <w:left w:val="single" w:sz="4" w:space="0" w:color="auto"/>
              <w:bottom w:val="single" w:sz="4" w:space="0" w:color="auto"/>
              <w:right w:val="single" w:sz="4" w:space="0" w:color="auto"/>
            </w:tcBorders>
            <w:vAlign w:val="center"/>
            <w:hideMark/>
          </w:tcPr>
          <w:p w14:paraId="73104DC7" w14:textId="77777777" w:rsidR="00D90AAA" w:rsidRDefault="00D90AAA">
            <w:pPr>
              <w:spacing w:before="60" w:after="0" w:line="240" w:lineRule="auto"/>
            </w:pPr>
            <w:proofErr w:type="spellStart"/>
            <w:r>
              <w:t>itemId</w:t>
            </w:r>
            <w:proofErr w:type="spellEnd"/>
            <w:r>
              <w:t xml:space="preserve">, </w:t>
            </w:r>
            <w:proofErr w:type="spellStart"/>
            <w:r>
              <w:t>itemName</w:t>
            </w:r>
            <w:proofErr w:type="spellEnd"/>
            <w:r>
              <w:t xml:space="preserve">, quantity, unit, </w:t>
            </w:r>
            <w:proofErr w:type="spellStart"/>
            <w:r>
              <w:t>minimumStock</w:t>
            </w:r>
            <w:proofErr w:type="spellEnd"/>
          </w:p>
        </w:tc>
        <w:tc>
          <w:tcPr>
            <w:tcW w:w="3117" w:type="dxa"/>
            <w:tcBorders>
              <w:top w:val="single" w:sz="4" w:space="0" w:color="auto"/>
              <w:left w:val="single" w:sz="4" w:space="0" w:color="auto"/>
              <w:bottom w:val="single" w:sz="4" w:space="0" w:color="auto"/>
              <w:right w:val="single" w:sz="4" w:space="0" w:color="auto"/>
            </w:tcBorders>
            <w:vAlign w:val="center"/>
            <w:hideMark/>
          </w:tcPr>
          <w:p w14:paraId="5384D34A" w14:textId="77777777" w:rsidR="00D90AAA" w:rsidRDefault="00D90AAA">
            <w:pPr>
              <w:spacing w:before="60" w:after="0" w:line="240" w:lineRule="auto"/>
            </w:pPr>
            <w:r>
              <w:rPr>
                <w:rStyle w:val="HTMLCode"/>
                <w:rFonts w:eastAsiaTheme="minorHAnsi"/>
              </w:rPr>
              <w:t>__</w:t>
            </w:r>
            <w:proofErr w:type="spellStart"/>
            <w:r>
              <w:rPr>
                <w:rStyle w:val="HTMLCode"/>
                <w:rFonts w:eastAsiaTheme="minorHAnsi"/>
              </w:rPr>
              <w:t>init</w:t>
            </w:r>
            <w:proofErr w:type="spellEnd"/>
            <w:r>
              <w:rPr>
                <w:rStyle w:val="HTMLCode"/>
                <w:rFonts w:eastAsiaTheme="minorHAnsi"/>
              </w:rPr>
              <w:t>_</w:t>
            </w:r>
            <w:proofErr w:type="gramStart"/>
            <w:r>
              <w:rPr>
                <w:rStyle w:val="HTMLCode"/>
                <w:rFonts w:eastAsiaTheme="minorHAnsi"/>
              </w:rPr>
              <w:t>_(</w:t>
            </w:r>
            <w:proofErr w:type="gramEnd"/>
            <w:r>
              <w:rPr>
                <w:rStyle w:val="HTMLCode"/>
                <w:rFonts w:eastAsiaTheme="minorHAnsi"/>
              </w:rPr>
              <w:t>)</w:t>
            </w:r>
            <w:r>
              <w:t xml:space="preserve">, </w:t>
            </w:r>
            <w:proofErr w:type="spellStart"/>
            <w:r>
              <w:rPr>
                <w:rStyle w:val="HTMLCode"/>
                <w:rFonts w:eastAsiaTheme="minorHAnsi"/>
              </w:rPr>
              <w:t>to_inventory_json</w:t>
            </w:r>
            <w:proofErr w:type="spellEnd"/>
            <w:r>
              <w:rPr>
                <w:rStyle w:val="HTMLCode"/>
                <w:rFonts w:eastAsiaTheme="minorHAnsi"/>
              </w:rPr>
              <w:t>()</w:t>
            </w:r>
          </w:p>
        </w:tc>
      </w:tr>
      <w:tr w:rsidR="00D90AAA" w14:paraId="207D1248" w14:textId="77777777" w:rsidTr="00D90AAA">
        <w:tc>
          <w:tcPr>
            <w:tcW w:w="3116" w:type="dxa"/>
            <w:tcBorders>
              <w:top w:val="single" w:sz="4" w:space="0" w:color="auto"/>
              <w:left w:val="single" w:sz="4" w:space="0" w:color="auto"/>
              <w:bottom w:val="single" w:sz="4" w:space="0" w:color="auto"/>
              <w:right w:val="single" w:sz="4" w:space="0" w:color="auto"/>
            </w:tcBorders>
            <w:vAlign w:val="center"/>
            <w:hideMark/>
          </w:tcPr>
          <w:p w14:paraId="12239385" w14:textId="77777777" w:rsidR="00D90AAA" w:rsidRDefault="00D90AAA">
            <w:pPr>
              <w:spacing w:before="60" w:after="0" w:line="240" w:lineRule="auto"/>
            </w:pPr>
            <w:proofErr w:type="spellStart"/>
            <w:r>
              <w:rPr>
                <w:rStyle w:val="Strong"/>
              </w:rPr>
              <w:t>ShelterManagement</w:t>
            </w:r>
            <w:proofErr w:type="spellEnd"/>
          </w:p>
        </w:tc>
        <w:tc>
          <w:tcPr>
            <w:tcW w:w="3117" w:type="dxa"/>
            <w:tcBorders>
              <w:top w:val="single" w:sz="4" w:space="0" w:color="auto"/>
              <w:left w:val="single" w:sz="4" w:space="0" w:color="auto"/>
              <w:bottom w:val="single" w:sz="4" w:space="0" w:color="auto"/>
              <w:right w:val="single" w:sz="4" w:space="0" w:color="auto"/>
            </w:tcBorders>
            <w:vAlign w:val="center"/>
            <w:hideMark/>
          </w:tcPr>
          <w:p w14:paraId="79DEFE99" w14:textId="77777777" w:rsidR="00D90AAA" w:rsidRDefault="00D90AAA">
            <w:pPr>
              <w:spacing w:before="60" w:after="0" w:line="240" w:lineRule="auto"/>
            </w:pPr>
            <w:proofErr w:type="spellStart"/>
            <w:r>
              <w:t>shelterId</w:t>
            </w:r>
            <w:proofErr w:type="spellEnd"/>
            <w:r>
              <w:t xml:space="preserve">, </w:t>
            </w:r>
            <w:proofErr w:type="spellStart"/>
            <w:r>
              <w:t>shelterName</w:t>
            </w:r>
            <w:proofErr w:type="spellEnd"/>
            <w:r>
              <w:t xml:space="preserve">, district, capacity, </w:t>
            </w:r>
            <w:proofErr w:type="spellStart"/>
            <w:r>
              <w:t>currentOccupancy</w:t>
            </w:r>
            <w:proofErr w:type="spellEnd"/>
            <w:r>
              <w:t>, families</w:t>
            </w:r>
          </w:p>
        </w:tc>
        <w:tc>
          <w:tcPr>
            <w:tcW w:w="3117" w:type="dxa"/>
            <w:tcBorders>
              <w:top w:val="single" w:sz="4" w:space="0" w:color="auto"/>
              <w:left w:val="single" w:sz="4" w:space="0" w:color="auto"/>
              <w:bottom w:val="single" w:sz="4" w:space="0" w:color="auto"/>
              <w:right w:val="single" w:sz="4" w:space="0" w:color="auto"/>
            </w:tcBorders>
            <w:vAlign w:val="center"/>
            <w:hideMark/>
          </w:tcPr>
          <w:p w14:paraId="7ADA3701" w14:textId="77777777" w:rsidR="00D90AAA" w:rsidRDefault="00D90AAA">
            <w:pPr>
              <w:spacing w:before="60" w:after="0" w:line="240" w:lineRule="auto"/>
            </w:pPr>
            <w:r>
              <w:rPr>
                <w:rStyle w:val="HTMLCode"/>
                <w:rFonts w:eastAsiaTheme="minorHAnsi"/>
              </w:rPr>
              <w:t>__</w:t>
            </w:r>
            <w:proofErr w:type="spellStart"/>
            <w:r>
              <w:rPr>
                <w:rStyle w:val="HTMLCode"/>
                <w:rFonts w:eastAsiaTheme="minorHAnsi"/>
              </w:rPr>
              <w:t>init</w:t>
            </w:r>
            <w:proofErr w:type="spellEnd"/>
            <w:r>
              <w:rPr>
                <w:rStyle w:val="HTMLCode"/>
                <w:rFonts w:eastAsiaTheme="minorHAnsi"/>
              </w:rPr>
              <w:t>_</w:t>
            </w:r>
            <w:proofErr w:type="gramStart"/>
            <w:r>
              <w:rPr>
                <w:rStyle w:val="HTMLCode"/>
                <w:rFonts w:eastAsiaTheme="minorHAnsi"/>
              </w:rPr>
              <w:t>_(</w:t>
            </w:r>
            <w:proofErr w:type="gramEnd"/>
            <w:r>
              <w:rPr>
                <w:rStyle w:val="HTMLCode"/>
                <w:rFonts w:eastAsiaTheme="minorHAnsi"/>
              </w:rPr>
              <w:t>)</w:t>
            </w:r>
            <w:r>
              <w:t xml:space="preserve">, </w:t>
            </w:r>
            <w:proofErr w:type="spellStart"/>
            <w:r>
              <w:rPr>
                <w:rStyle w:val="HTMLCode"/>
                <w:rFonts w:eastAsiaTheme="minorHAnsi"/>
              </w:rPr>
              <w:t>to_shelter_json</w:t>
            </w:r>
            <w:proofErr w:type="spellEnd"/>
            <w:r>
              <w:rPr>
                <w:rStyle w:val="HTMLCode"/>
                <w:rFonts w:eastAsiaTheme="minorHAnsi"/>
              </w:rPr>
              <w:t>()</w:t>
            </w:r>
          </w:p>
        </w:tc>
      </w:tr>
    </w:tbl>
    <w:p w14:paraId="20D95647" w14:textId="793323CD" w:rsidR="00ED02AE" w:rsidRDefault="00ED02AE" w:rsidP="000530B9">
      <w:pPr>
        <w:pStyle w:val="Heading1"/>
      </w:pPr>
    </w:p>
    <w:p w14:paraId="4CCF9AD0" w14:textId="34F2EBC6" w:rsidR="00ED02AE" w:rsidRDefault="003E7FF3">
      <w:pPr>
        <w:pStyle w:val="Heading1"/>
      </w:pPr>
      <w:r>
        <w:t xml:space="preserve">6. </w:t>
      </w:r>
      <w:r w:rsidR="00D90AAA">
        <w:t>File handling and exception handling explanation</w:t>
      </w:r>
    </w:p>
    <w:p w14:paraId="2CFFF5CE" w14:textId="77777777" w:rsidR="00D90AAA" w:rsidRDefault="00D90AAA" w:rsidP="00D90AAA">
      <w:pPr>
        <w:spacing w:before="60"/>
        <w:rPr>
          <w:rFonts w:asciiTheme="minorHAnsi" w:hAnsiTheme="minorHAnsi"/>
        </w:rPr>
      </w:pPr>
      <w:r>
        <w:t xml:space="preserve">The </w:t>
      </w:r>
      <w:proofErr w:type="spellStart"/>
      <w:r>
        <w:t>ReliefLink</w:t>
      </w:r>
      <w:proofErr w:type="spellEnd"/>
      <w:r>
        <w:t xml:space="preserve"> system uses JSON file handling to store data permanently, ensuring that information is not lost when the program is closed. All file operations are managed in the file_handler.py module, which contains reusable functions such as </w:t>
      </w:r>
      <w:proofErr w:type="spellStart"/>
      <w:r>
        <w:t>load_</w:t>
      </w:r>
      <w:proofErr w:type="gramStart"/>
      <w:r>
        <w:t>json</w:t>
      </w:r>
      <w:proofErr w:type="spellEnd"/>
      <w:r>
        <w:t>(</w:t>
      </w:r>
      <w:proofErr w:type="gramEnd"/>
      <w:r>
        <w:t xml:space="preserve">) and </w:t>
      </w:r>
      <w:proofErr w:type="spellStart"/>
      <w:r>
        <w:t>save_json</w:t>
      </w:r>
      <w:proofErr w:type="spellEnd"/>
      <w:r>
        <w:t xml:space="preserve">(). These functions are used by specific functions like </w:t>
      </w:r>
      <w:proofErr w:type="spellStart"/>
      <w:r>
        <w:t>load_</w:t>
      </w:r>
      <w:proofErr w:type="gramStart"/>
      <w:r>
        <w:t>families</w:t>
      </w:r>
      <w:proofErr w:type="spellEnd"/>
      <w:r>
        <w:t>(</w:t>
      </w:r>
      <w:proofErr w:type="gramEnd"/>
      <w:r>
        <w:t xml:space="preserve">), </w:t>
      </w:r>
      <w:proofErr w:type="spellStart"/>
      <w:r>
        <w:t>save_families</w:t>
      </w:r>
      <w:proofErr w:type="spellEnd"/>
      <w:r>
        <w:t xml:space="preserve">(), </w:t>
      </w:r>
      <w:proofErr w:type="spellStart"/>
      <w:r>
        <w:t>load_inventory</w:t>
      </w:r>
      <w:proofErr w:type="spellEnd"/>
      <w:r>
        <w:t xml:space="preserve">(), </w:t>
      </w:r>
      <w:proofErr w:type="spellStart"/>
      <w:r>
        <w:t>save_inventory</w:t>
      </w:r>
      <w:proofErr w:type="spellEnd"/>
      <w:r>
        <w:t xml:space="preserve">(), </w:t>
      </w:r>
      <w:proofErr w:type="spellStart"/>
      <w:r>
        <w:t>load_shelters</w:t>
      </w:r>
      <w:proofErr w:type="spellEnd"/>
      <w:r>
        <w:t xml:space="preserve">(), </w:t>
      </w:r>
      <w:proofErr w:type="spellStart"/>
      <w:r>
        <w:t>save_shelters</w:t>
      </w:r>
      <w:proofErr w:type="spellEnd"/>
      <w:r>
        <w:t xml:space="preserve">(), </w:t>
      </w:r>
      <w:proofErr w:type="spellStart"/>
      <w:r>
        <w:lastRenderedPageBreak/>
        <w:t>load_distribution</w:t>
      </w:r>
      <w:proofErr w:type="spellEnd"/>
      <w:r>
        <w:t xml:space="preserve">(), and </w:t>
      </w:r>
      <w:proofErr w:type="spellStart"/>
      <w:r>
        <w:t>save_distribution</w:t>
      </w:r>
      <w:proofErr w:type="spellEnd"/>
      <w:r>
        <w:t xml:space="preserve">() to manage the data stored in </w:t>
      </w:r>
      <w:proofErr w:type="spellStart"/>
      <w:r>
        <w:t>families.json</w:t>
      </w:r>
      <w:proofErr w:type="spellEnd"/>
      <w:r>
        <w:t xml:space="preserve">, </w:t>
      </w:r>
      <w:proofErr w:type="spellStart"/>
      <w:r>
        <w:t>inventory.json</w:t>
      </w:r>
      <w:proofErr w:type="spellEnd"/>
      <w:r>
        <w:t xml:space="preserve">, </w:t>
      </w:r>
      <w:proofErr w:type="spellStart"/>
      <w:r>
        <w:t>shelters.json</w:t>
      </w:r>
      <w:proofErr w:type="spellEnd"/>
      <w:r>
        <w:t xml:space="preserve">, and </w:t>
      </w:r>
      <w:proofErr w:type="spellStart"/>
      <w:r>
        <w:t>distribution.json</w:t>
      </w:r>
      <w:proofErr w:type="spellEnd"/>
      <w:r>
        <w:t>. This approach reduces code duplication and keeps the program organized and easy to maintain.</w:t>
      </w:r>
    </w:p>
    <w:p w14:paraId="7285ADAF" w14:textId="77777777" w:rsidR="00D90AAA" w:rsidRDefault="00D90AAA" w:rsidP="00D90AAA">
      <w:pPr>
        <w:spacing w:before="60"/>
      </w:pPr>
      <w:r>
        <w:t xml:space="preserve">To make the application more reliable, the project implements exception handling using try-except blocks. The program handles common errors such as </w:t>
      </w:r>
      <w:proofErr w:type="spellStart"/>
      <w:r>
        <w:t>FileNotFoundError</w:t>
      </w:r>
      <w:proofErr w:type="spellEnd"/>
      <w:r>
        <w:t xml:space="preserve"> when a JSON file is missing, </w:t>
      </w:r>
      <w:proofErr w:type="spellStart"/>
      <w:r>
        <w:t>JSONDecodeError</w:t>
      </w:r>
      <w:proofErr w:type="spellEnd"/>
      <w:r>
        <w:t xml:space="preserve"> when a file contains invalid or corrupted data, and other unexpected exceptions. Instead of terminating the program, appropriate error messages are </w:t>
      </w:r>
      <w:proofErr w:type="gramStart"/>
      <w:r>
        <w:t>displayed</w:t>
      </w:r>
      <w:proofErr w:type="gramEnd"/>
      <w:r>
        <w:t xml:space="preserve"> and safe default values are returned, allowing the application to continue running smoothly and providing a better user experience.</w:t>
      </w:r>
    </w:p>
    <w:p w14:paraId="7E717BB2" w14:textId="77777777" w:rsidR="00D90AAA" w:rsidRPr="00D90AAA" w:rsidRDefault="00D90AAA" w:rsidP="00D90AAA"/>
    <w:p w14:paraId="4EC60B32" w14:textId="77777777" w:rsidR="00ED02AE" w:rsidRDefault="003E7FF3">
      <w:pPr>
        <w:pStyle w:val="Heading1"/>
      </w:pPr>
      <w:r>
        <w:t>7. Analysis and Visualizations</w:t>
      </w:r>
    </w:p>
    <w:p w14:paraId="3AA2F899" w14:textId="77777777" w:rsidR="00ED02AE" w:rsidRDefault="003E7FF3">
      <w:pPr>
        <w:pStyle w:val="Heading2"/>
      </w:pPr>
      <w:r>
        <w:t>7.1 Research Question 1</w:t>
      </w:r>
    </w:p>
    <w:p w14:paraId="1927D05D" w14:textId="5380C196" w:rsidR="00ED02AE" w:rsidRDefault="00B961ED">
      <w:r>
        <w:t>Is there any alarm system in inventory which will indicate there is low amount of good?</w:t>
      </w:r>
    </w:p>
    <w:p w14:paraId="27713DE7" w14:textId="702E7EC0" w:rsidR="00ED02AE" w:rsidRPr="00B961ED" w:rsidRDefault="00B961ED">
      <w:pPr>
        <w:rPr>
          <w:rFonts w:ascii="Times New Roman" w:hAnsi="Times New Roman" w:cs="Times New Roman"/>
        </w:rPr>
      </w:pPr>
      <w:r w:rsidRPr="00B961ED">
        <w:rPr>
          <w:rFonts w:ascii="Times New Roman" w:hAnsi="Times New Roman" w:cs="Times New Roman"/>
        </w:rPr>
        <w:t xml:space="preserve">The </w:t>
      </w:r>
      <w:proofErr w:type="spellStart"/>
      <w:r w:rsidRPr="00B961ED">
        <w:rPr>
          <w:rFonts w:ascii="Times New Roman" w:hAnsi="Times New Roman" w:cs="Times New Roman"/>
        </w:rPr>
        <w:t>ReliefLink</w:t>
      </w:r>
      <w:proofErr w:type="spellEnd"/>
      <w:r w:rsidRPr="00B961ED">
        <w:rPr>
          <w:rFonts w:ascii="Times New Roman" w:hAnsi="Times New Roman" w:cs="Times New Roman"/>
        </w:rPr>
        <w:t xml:space="preserve"> system includes a </w:t>
      </w:r>
      <w:r w:rsidRPr="00B961ED">
        <w:rPr>
          <w:rStyle w:val="Strong"/>
          <w:rFonts w:ascii="Times New Roman" w:hAnsi="Times New Roman" w:cs="Times New Roman"/>
          <w:b w:val="0"/>
          <w:bCs w:val="0"/>
        </w:rPr>
        <w:t>Low Stock Alert</w:t>
      </w:r>
      <w:r w:rsidRPr="00B961ED">
        <w:rPr>
          <w:rFonts w:ascii="Times New Roman" w:hAnsi="Times New Roman" w:cs="Times New Roman"/>
        </w:rPr>
        <w:t xml:space="preserve"> feature in the Inventory Management module. The system compares the </w:t>
      </w:r>
      <w:r w:rsidRPr="00B961ED">
        <w:rPr>
          <w:rStyle w:val="Strong"/>
          <w:rFonts w:ascii="Times New Roman" w:hAnsi="Times New Roman" w:cs="Times New Roman"/>
          <w:b w:val="0"/>
          <w:bCs w:val="0"/>
        </w:rPr>
        <w:t>current quantity</w:t>
      </w:r>
      <w:r w:rsidRPr="00B961ED">
        <w:rPr>
          <w:rFonts w:ascii="Times New Roman" w:hAnsi="Times New Roman" w:cs="Times New Roman"/>
        </w:rPr>
        <w:t xml:space="preserve"> of each inventory item with its </w:t>
      </w:r>
      <w:r w:rsidRPr="00B961ED">
        <w:rPr>
          <w:rStyle w:val="Strong"/>
          <w:rFonts w:ascii="Times New Roman" w:hAnsi="Times New Roman" w:cs="Times New Roman"/>
          <w:b w:val="0"/>
          <w:bCs w:val="0"/>
        </w:rPr>
        <w:t>minimum stock level</w:t>
      </w:r>
      <w:r w:rsidRPr="00B961ED">
        <w:rPr>
          <w:rFonts w:ascii="Times New Roman" w:hAnsi="Times New Roman" w:cs="Times New Roman"/>
          <w:b/>
          <w:bCs/>
        </w:rPr>
        <w:t>.</w:t>
      </w:r>
      <w:r w:rsidRPr="00B961ED">
        <w:rPr>
          <w:rFonts w:ascii="Times New Roman" w:hAnsi="Times New Roman" w:cs="Times New Roman"/>
        </w:rPr>
        <w:t xml:space="preserve"> If the available quantity is </w:t>
      </w:r>
      <w:r w:rsidRPr="00B961ED">
        <w:rPr>
          <w:rStyle w:val="Strong"/>
          <w:rFonts w:ascii="Times New Roman" w:hAnsi="Times New Roman" w:cs="Times New Roman"/>
          <w:b w:val="0"/>
          <w:bCs w:val="0"/>
        </w:rPr>
        <w:t>less than or equal to</w:t>
      </w:r>
      <w:r w:rsidRPr="00B961ED">
        <w:rPr>
          <w:rFonts w:ascii="Times New Roman" w:hAnsi="Times New Roman" w:cs="Times New Roman"/>
        </w:rPr>
        <w:t xml:space="preserve"> the minimum stock value, the item is displayed as a </w:t>
      </w:r>
      <w:r>
        <w:rPr>
          <w:rFonts w:ascii="Times New Roman" w:hAnsi="Times New Roman" w:cs="Times New Roman"/>
        </w:rPr>
        <w:t>L</w:t>
      </w:r>
      <w:r w:rsidRPr="00B961ED">
        <w:rPr>
          <w:rStyle w:val="Strong"/>
          <w:rFonts w:ascii="Times New Roman" w:hAnsi="Times New Roman" w:cs="Times New Roman"/>
          <w:b w:val="0"/>
          <w:bCs w:val="0"/>
        </w:rPr>
        <w:t>ow Stock Item</w:t>
      </w:r>
      <w:r w:rsidRPr="00B961ED">
        <w:rPr>
          <w:rFonts w:ascii="Times New Roman" w:hAnsi="Times New Roman" w:cs="Times New Roman"/>
          <w:b/>
          <w:bCs/>
        </w:rPr>
        <w:t>.</w:t>
      </w:r>
    </w:p>
    <w:tbl>
      <w:tblPr>
        <w:tblStyle w:val="TableGrid"/>
        <w:tblW w:w="0" w:type="auto"/>
        <w:jc w:val="center"/>
        <w:tblLook w:val="04A0" w:firstRow="1" w:lastRow="0" w:firstColumn="1" w:lastColumn="0" w:noHBand="0" w:noVBand="1"/>
      </w:tblPr>
      <w:tblGrid>
        <w:gridCol w:w="9936"/>
      </w:tblGrid>
      <w:tr w:rsidR="00ED02AE" w14:paraId="1999FFF5" w14:textId="77777777">
        <w:trPr>
          <w:jc w:val="center"/>
        </w:trPr>
        <w:tc>
          <w:tcPr>
            <w:tcW w:w="9936" w:type="dxa"/>
            <w:shd w:val="clear" w:color="auto" w:fill="F8F8F8"/>
          </w:tcPr>
          <w:p w14:paraId="3E6090A6" w14:textId="455C7A56" w:rsidR="00ED02AE" w:rsidRDefault="00B961ED" w:rsidP="00B961ED">
            <w:r>
              <w:rPr>
                <w:i/>
                <w:color w:val="787878"/>
              </w:rPr>
              <w:t xml:space="preserve">                                                                               </w:t>
            </w:r>
            <w:r w:rsidRPr="00B961ED">
              <w:rPr>
                <w:i/>
                <w:color w:val="787878"/>
              </w:rPr>
              <w:drawing>
                <wp:inline distT="0" distB="0" distL="0" distR="0" wp14:anchorId="07CE16A7" wp14:editId="0847BD3E">
                  <wp:extent cx="5502117" cy="3939881"/>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02117" cy="3939881"/>
                          </a:xfrm>
                          <a:prstGeom prst="rect">
                            <a:avLst/>
                          </a:prstGeom>
                        </pic:spPr>
                      </pic:pic>
                    </a:graphicData>
                  </a:graphic>
                </wp:inline>
              </w:drawing>
            </w:r>
          </w:p>
        </w:tc>
      </w:tr>
      <w:tr w:rsidR="00ED02AE" w14:paraId="5E7693CB" w14:textId="77777777">
        <w:trPr>
          <w:jc w:val="center"/>
        </w:trPr>
        <w:tc>
          <w:tcPr>
            <w:tcW w:w="9936" w:type="dxa"/>
          </w:tcPr>
          <w:p w14:paraId="43FD10B4" w14:textId="3B2D40D8" w:rsidR="00ED02AE" w:rsidRPr="00B961ED" w:rsidRDefault="003E7FF3">
            <w:pPr>
              <w:jc w:val="center"/>
              <w:rPr>
                <w:iCs/>
              </w:rPr>
            </w:pPr>
            <w:r>
              <w:rPr>
                <w:i/>
              </w:rPr>
              <w:t xml:space="preserve">Figure 1. </w:t>
            </w:r>
            <w:r w:rsidR="00B961ED">
              <w:rPr>
                <w:iCs/>
              </w:rPr>
              <w:t>Showing which products are in low stock</w:t>
            </w:r>
          </w:p>
        </w:tc>
      </w:tr>
    </w:tbl>
    <w:p w14:paraId="4AD90FB9" w14:textId="77777777" w:rsidR="00ED02AE" w:rsidRDefault="00ED02AE"/>
    <w:p w14:paraId="043CF9FD" w14:textId="77777777" w:rsidR="00ED02AE" w:rsidRDefault="003E7FF3">
      <w:pPr>
        <w:pStyle w:val="Heading2"/>
      </w:pPr>
      <w:r>
        <w:lastRenderedPageBreak/>
        <w:t>7.2 Research Question 2</w:t>
      </w:r>
    </w:p>
    <w:p w14:paraId="4AE0EB5A" w14:textId="460B6D15" w:rsidR="001F3270" w:rsidRDefault="001F3270">
      <w:r>
        <w:t>H</w:t>
      </w:r>
      <w:r>
        <w:t>ow a family will be allocated in the s</w:t>
      </w:r>
      <w:r>
        <w:t>helter zone</w:t>
      </w:r>
      <w:r>
        <w:t>?</w:t>
      </w:r>
    </w:p>
    <w:p w14:paraId="1BE08FE7" w14:textId="1E2699F5" w:rsidR="00ED02AE" w:rsidRPr="001F3270" w:rsidRDefault="001F3270">
      <w:pPr>
        <w:rPr>
          <w:rFonts w:ascii="Times New Roman" w:hAnsi="Times New Roman" w:cs="Times New Roman"/>
        </w:rPr>
      </w:pPr>
      <w:r w:rsidRPr="001F3270">
        <w:rPr>
          <w:rFonts w:ascii="Times New Roman" w:hAnsi="Times New Roman" w:cs="Times New Roman"/>
        </w:rPr>
        <w:t xml:space="preserve">A family is allocated to a shelter through the </w:t>
      </w:r>
      <w:r w:rsidRPr="001F3270">
        <w:rPr>
          <w:rStyle w:val="Strong"/>
          <w:rFonts w:ascii="Times New Roman" w:hAnsi="Times New Roman" w:cs="Times New Roman"/>
          <w:b w:val="0"/>
          <w:bCs w:val="0"/>
        </w:rPr>
        <w:t>Allocate Family</w:t>
      </w:r>
      <w:r w:rsidRPr="001F3270">
        <w:rPr>
          <w:rFonts w:ascii="Times New Roman" w:hAnsi="Times New Roman" w:cs="Times New Roman"/>
          <w:b/>
          <w:bCs/>
        </w:rPr>
        <w:t xml:space="preserve"> </w:t>
      </w:r>
      <w:r w:rsidRPr="001F3270">
        <w:rPr>
          <w:rFonts w:ascii="Times New Roman" w:hAnsi="Times New Roman" w:cs="Times New Roman"/>
        </w:rPr>
        <w:t xml:space="preserve">feature. The user enters the </w:t>
      </w:r>
      <w:r w:rsidRPr="001F3270">
        <w:rPr>
          <w:rStyle w:val="Strong"/>
          <w:rFonts w:ascii="Times New Roman" w:hAnsi="Times New Roman" w:cs="Times New Roman"/>
          <w:b w:val="0"/>
          <w:bCs w:val="0"/>
        </w:rPr>
        <w:t>Shelter ID</w:t>
      </w:r>
      <w:r w:rsidR="00E81648">
        <w:rPr>
          <w:rFonts w:ascii="Times New Roman" w:hAnsi="Times New Roman" w:cs="Times New Roman"/>
        </w:rPr>
        <w:t xml:space="preserve"> and the Family ID. </w:t>
      </w:r>
      <w:proofErr w:type="gramStart"/>
      <w:r w:rsidR="00E81648">
        <w:rPr>
          <w:rFonts w:ascii="Times New Roman" w:hAnsi="Times New Roman" w:cs="Times New Roman"/>
        </w:rPr>
        <w:t>Thus</w:t>
      </w:r>
      <w:proofErr w:type="gramEnd"/>
      <w:r w:rsidR="00E81648">
        <w:rPr>
          <w:rFonts w:ascii="Times New Roman" w:hAnsi="Times New Roman" w:cs="Times New Roman"/>
        </w:rPr>
        <w:t xml:space="preserve"> one family is allocated.</w:t>
      </w:r>
    </w:p>
    <w:tbl>
      <w:tblPr>
        <w:tblStyle w:val="TableGrid"/>
        <w:tblW w:w="0" w:type="auto"/>
        <w:jc w:val="center"/>
        <w:tblLook w:val="04A0" w:firstRow="1" w:lastRow="0" w:firstColumn="1" w:lastColumn="0" w:noHBand="0" w:noVBand="1"/>
      </w:tblPr>
      <w:tblGrid>
        <w:gridCol w:w="9936"/>
      </w:tblGrid>
      <w:tr w:rsidR="00ED02AE" w14:paraId="5FEDA016" w14:textId="77777777">
        <w:trPr>
          <w:jc w:val="center"/>
        </w:trPr>
        <w:tc>
          <w:tcPr>
            <w:tcW w:w="9936" w:type="dxa"/>
            <w:shd w:val="clear" w:color="auto" w:fill="F8F8F8"/>
          </w:tcPr>
          <w:p w14:paraId="10FD4931" w14:textId="614A875A" w:rsidR="00ED02AE" w:rsidRDefault="001F3270" w:rsidP="001F3270">
            <w:r>
              <w:rPr>
                <w:i/>
                <w:color w:val="787878"/>
              </w:rPr>
              <w:t xml:space="preserve">                                                                     </w:t>
            </w:r>
            <w:r w:rsidRPr="001F3270">
              <w:rPr>
                <w:i/>
                <w:color w:val="787878"/>
              </w:rPr>
              <w:drawing>
                <wp:inline distT="0" distB="0" distL="0" distR="0" wp14:anchorId="03377CAA" wp14:editId="02B627A1">
                  <wp:extent cx="5235394" cy="2606266"/>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35394" cy="2606266"/>
                          </a:xfrm>
                          <a:prstGeom prst="rect">
                            <a:avLst/>
                          </a:prstGeom>
                        </pic:spPr>
                      </pic:pic>
                    </a:graphicData>
                  </a:graphic>
                </wp:inline>
              </w:drawing>
            </w:r>
          </w:p>
        </w:tc>
      </w:tr>
      <w:tr w:rsidR="00ED02AE" w14:paraId="76E1868C" w14:textId="77777777">
        <w:trPr>
          <w:jc w:val="center"/>
        </w:trPr>
        <w:tc>
          <w:tcPr>
            <w:tcW w:w="9936" w:type="dxa"/>
          </w:tcPr>
          <w:p w14:paraId="3A234A2D" w14:textId="42FBBAD2" w:rsidR="00ED02AE" w:rsidRPr="001F3270" w:rsidRDefault="003E7FF3">
            <w:pPr>
              <w:jc w:val="center"/>
              <w:rPr>
                <w:iCs/>
              </w:rPr>
            </w:pPr>
            <w:r>
              <w:rPr>
                <w:i/>
              </w:rPr>
              <w:t xml:space="preserve">Figure 2. </w:t>
            </w:r>
            <w:r w:rsidR="001F3270">
              <w:rPr>
                <w:iCs/>
              </w:rPr>
              <w:t xml:space="preserve">Family Allocation by </w:t>
            </w:r>
            <w:r w:rsidR="00E81648">
              <w:rPr>
                <w:iCs/>
              </w:rPr>
              <w:t>Shelter and Family ID</w:t>
            </w:r>
          </w:p>
        </w:tc>
      </w:tr>
    </w:tbl>
    <w:p w14:paraId="22A59AD2" w14:textId="77777777" w:rsidR="00ED02AE" w:rsidRDefault="00ED02AE"/>
    <w:p w14:paraId="4631281B" w14:textId="40747C97" w:rsidR="00ED02AE" w:rsidRPr="00E81648" w:rsidRDefault="003E7FF3">
      <w:pPr>
        <w:pStyle w:val="Heading1"/>
      </w:pPr>
      <w:r w:rsidRPr="00E81648">
        <w:t xml:space="preserve">8. </w:t>
      </w:r>
      <w:r w:rsidR="008479C5" w:rsidRPr="00E81648">
        <w:t>Library/module use: NumPy</w:t>
      </w:r>
    </w:p>
    <w:p w14:paraId="7C6BCF3F" w14:textId="3767DCE9" w:rsidR="00ED02AE" w:rsidRDefault="008479C5" w:rsidP="008479C5">
      <w:r>
        <w:t xml:space="preserve">The project uses the NumPy library to make statistical calculations simple and efficient. Instead of writing lengthy calculations manually, NumPy provides built-in functions that process the stored data quickly. In the statistics.py module, functions such as </w:t>
      </w:r>
      <w:proofErr w:type="spellStart"/>
      <w:proofErr w:type="gramStart"/>
      <w:r>
        <w:t>np.mean</w:t>
      </w:r>
      <w:proofErr w:type="spellEnd"/>
      <w:proofErr w:type="gramEnd"/>
      <w:r>
        <w:t xml:space="preserve">(), </w:t>
      </w:r>
      <w:proofErr w:type="spellStart"/>
      <w:r>
        <w:t>np.max</w:t>
      </w:r>
      <w:proofErr w:type="spellEnd"/>
      <w:r>
        <w:t xml:space="preserve">(), </w:t>
      </w:r>
      <w:proofErr w:type="spellStart"/>
      <w:r>
        <w:t>np.min</w:t>
      </w:r>
      <w:proofErr w:type="spellEnd"/>
      <w:r>
        <w:t xml:space="preserve">(), and </w:t>
      </w:r>
      <w:proofErr w:type="spellStart"/>
      <w:r>
        <w:t>np.sum</w:t>
      </w:r>
      <w:proofErr w:type="spellEnd"/>
      <w:r>
        <w:t>() are used to calculate the average family size, maximum and minimum family members, total affected people, and average inventory remaining. These statistics provide a clear summary of the relief data and help users better understand the overall situation during disaster management.</w:t>
      </w:r>
    </w:p>
    <w:p w14:paraId="53436997" w14:textId="77777777" w:rsidR="00ED02AE" w:rsidRPr="00E81648" w:rsidRDefault="00ED02AE" w:rsidP="00E81648">
      <w:pPr>
        <w:pStyle w:val="Heading1"/>
      </w:pPr>
    </w:p>
    <w:p w14:paraId="774A6475" w14:textId="0DA76E3D" w:rsidR="00ED02AE" w:rsidRDefault="00E81648" w:rsidP="00E81648">
      <w:pPr>
        <w:pStyle w:val="Heading1"/>
      </w:pPr>
      <w:r w:rsidRPr="00E81648">
        <w:rPr>
          <w:i/>
          <w:iCs/>
        </w:rPr>
        <w:t>9.</w:t>
      </w:r>
      <w:r w:rsidRPr="00E81648">
        <w:t xml:space="preserve"> </w:t>
      </w:r>
      <w:r w:rsidRPr="00E81648">
        <w:t>Screenshots and sample input/output</w:t>
      </w:r>
    </w:p>
    <w:p w14:paraId="6B3CE3F6" w14:textId="1A02515A" w:rsidR="003F12DE" w:rsidRDefault="003F12DE" w:rsidP="003F12DE"/>
    <w:p w14:paraId="65F79C45" w14:textId="19513EE8" w:rsidR="003F12DE" w:rsidRDefault="003F12DE" w:rsidP="003F12DE">
      <w:r w:rsidRPr="003F12DE">
        <w:lastRenderedPageBreak/>
        <w:drawing>
          <wp:inline distT="0" distB="0" distL="0" distR="0" wp14:anchorId="3CEE9D75" wp14:editId="291B59D0">
            <wp:extent cx="4130398" cy="4160881"/>
            <wp:effectExtent l="0" t="0" r="3810" b="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10"/>
                    <a:stretch>
                      <a:fillRect/>
                    </a:stretch>
                  </pic:blipFill>
                  <pic:spPr>
                    <a:xfrm>
                      <a:off x="0" y="0"/>
                      <a:ext cx="4130398" cy="4160881"/>
                    </a:xfrm>
                    <a:prstGeom prst="rect">
                      <a:avLst/>
                    </a:prstGeom>
                  </pic:spPr>
                </pic:pic>
              </a:graphicData>
            </a:graphic>
          </wp:inline>
        </w:drawing>
      </w:r>
    </w:p>
    <w:p w14:paraId="5CE7028D" w14:textId="3B4AE32F" w:rsidR="003F12DE" w:rsidRDefault="003F12DE" w:rsidP="003F12DE">
      <w:proofErr w:type="gramStart"/>
      <w:r>
        <w:t>Fig :</w:t>
      </w:r>
      <w:proofErr w:type="gramEnd"/>
      <w:r>
        <w:t xml:space="preserve"> Family list</w:t>
      </w:r>
    </w:p>
    <w:p w14:paraId="42FA58EB" w14:textId="5FE3386C" w:rsidR="003F12DE" w:rsidRDefault="003F12DE" w:rsidP="003F12DE">
      <w:r w:rsidRPr="003F12DE">
        <w:drawing>
          <wp:inline distT="0" distB="0" distL="0" distR="0" wp14:anchorId="39E7E5C9" wp14:editId="1067242B">
            <wp:extent cx="5730737" cy="4099915"/>
            <wp:effectExtent l="0" t="0" r="3810" b="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pic:nvPicPr>
                  <pic:blipFill>
                    <a:blip r:embed="rId11"/>
                    <a:stretch>
                      <a:fillRect/>
                    </a:stretch>
                  </pic:blipFill>
                  <pic:spPr>
                    <a:xfrm>
                      <a:off x="0" y="0"/>
                      <a:ext cx="5730737" cy="4099915"/>
                    </a:xfrm>
                    <a:prstGeom prst="rect">
                      <a:avLst/>
                    </a:prstGeom>
                  </pic:spPr>
                </pic:pic>
              </a:graphicData>
            </a:graphic>
          </wp:inline>
        </w:drawing>
      </w:r>
    </w:p>
    <w:p w14:paraId="2AF866EB" w14:textId="5C579064" w:rsidR="003F12DE" w:rsidRDefault="003F12DE" w:rsidP="003F12DE">
      <w:proofErr w:type="gramStart"/>
      <w:r>
        <w:lastRenderedPageBreak/>
        <w:t>Fig :</w:t>
      </w:r>
      <w:proofErr w:type="gramEnd"/>
      <w:r>
        <w:t xml:space="preserve"> Inventory Management</w:t>
      </w:r>
    </w:p>
    <w:p w14:paraId="264B30E2" w14:textId="01596A90" w:rsidR="003F12DE" w:rsidRDefault="003F12DE" w:rsidP="003F12DE">
      <w:r w:rsidRPr="003F12DE">
        <w:drawing>
          <wp:inline distT="0" distB="0" distL="0" distR="0" wp14:anchorId="5E59B7A7" wp14:editId="32E77B5B">
            <wp:extent cx="5768840" cy="4130398"/>
            <wp:effectExtent l="0" t="0" r="3810" b="3810"/>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12"/>
                    <a:stretch>
                      <a:fillRect/>
                    </a:stretch>
                  </pic:blipFill>
                  <pic:spPr>
                    <a:xfrm>
                      <a:off x="0" y="0"/>
                      <a:ext cx="5768840" cy="4130398"/>
                    </a:xfrm>
                    <a:prstGeom prst="rect">
                      <a:avLst/>
                    </a:prstGeom>
                  </pic:spPr>
                </pic:pic>
              </a:graphicData>
            </a:graphic>
          </wp:inline>
        </w:drawing>
      </w:r>
    </w:p>
    <w:p w14:paraId="00A5F7B1" w14:textId="78C34F3F" w:rsidR="003F12DE" w:rsidRDefault="003F12DE" w:rsidP="003F12DE">
      <w:proofErr w:type="gramStart"/>
      <w:r>
        <w:t>Fig :</w:t>
      </w:r>
      <w:proofErr w:type="gramEnd"/>
      <w:r>
        <w:t xml:space="preserve"> Shelter Management</w:t>
      </w:r>
    </w:p>
    <w:p w14:paraId="7FE27D31" w14:textId="2EE9CD5E" w:rsidR="003F12DE" w:rsidRDefault="003F12DE" w:rsidP="003F12DE"/>
    <w:p w14:paraId="5A785FB2" w14:textId="56FC139E" w:rsidR="003F12DE" w:rsidRDefault="003F12DE" w:rsidP="003F12DE"/>
    <w:p w14:paraId="1F897A14" w14:textId="781D1765" w:rsidR="003F12DE" w:rsidRDefault="003F12DE" w:rsidP="003F12DE"/>
    <w:p w14:paraId="0F177E7F" w14:textId="77777777" w:rsidR="003F12DE" w:rsidRPr="003F12DE" w:rsidRDefault="003F12DE" w:rsidP="003F12DE"/>
    <w:p w14:paraId="42E2E7BF" w14:textId="01715365" w:rsidR="003F12DE" w:rsidRDefault="003F12DE" w:rsidP="003F12DE">
      <w:r w:rsidRPr="003F12DE">
        <w:lastRenderedPageBreak/>
        <w:drawing>
          <wp:inline distT="0" distB="0" distL="0" distR="0" wp14:anchorId="73990362" wp14:editId="5023C18F">
            <wp:extent cx="4313294" cy="4168501"/>
            <wp:effectExtent l="0" t="0" r="0" b="3810"/>
            <wp:docPr id="3"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program&#10;&#10;Description automatically generated"/>
                    <pic:cNvPicPr/>
                  </pic:nvPicPr>
                  <pic:blipFill>
                    <a:blip r:embed="rId13"/>
                    <a:stretch>
                      <a:fillRect/>
                    </a:stretch>
                  </pic:blipFill>
                  <pic:spPr>
                    <a:xfrm>
                      <a:off x="0" y="0"/>
                      <a:ext cx="4313294" cy="4168501"/>
                    </a:xfrm>
                    <a:prstGeom prst="rect">
                      <a:avLst/>
                    </a:prstGeom>
                  </pic:spPr>
                </pic:pic>
              </a:graphicData>
            </a:graphic>
          </wp:inline>
        </w:drawing>
      </w:r>
    </w:p>
    <w:p w14:paraId="02367D9A" w14:textId="2CD57BD7" w:rsidR="003F12DE" w:rsidRDefault="003F12DE" w:rsidP="003F12DE">
      <w:proofErr w:type="gramStart"/>
      <w:r>
        <w:t>Fig :</w:t>
      </w:r>
      <w:proofErr w:type="gramEnd"/>
      <w:r>
        <w:t xml:space="preserve"> Relief Distribution</w:t>
      </w:r>
    </w:p>
    <w:p w14:paraId="14FCA659" w14:textId="1CD10B23" w:rsidR="003F12DE" w:rsidRDefault="003F12DE" w:rsidP="003F12DE">
      <w:r w:rsidRPr="003F12DE">
        <w:lastRenderedPageBreak/>
        <w:drawing>
          <wp:inline distT="0" distB="0" distL="0" distR="0" wp14:anchorId="1AA50FD7" wp14:editId="495D6194">
            <wp:extent cx="4359018" cy="4176122"/>
            <wp:effectExtent l="0" t="0" r="3810" b="0"/>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14"/>
                    <a:stretch>
                      <a:fillRect/>
                    </a:stretch>
                  </pic:blipFill>
                  <pic:spPr>
                    <a:xfrm>
                      <a:off x="0" y="0"/>
                      <a:ext cx="4359018" cy="4176122"/>
                    </a:xfrm>
                    <a:prstGeom prst="rect">
                      <a:avLst/>
                    </a:prstGeom>
                  </pic:spPr>
                </pic:pic>
              </a:graphicData>
            </a:graphic>
          </wp:inline>
        </w:drawing>
      </w:r>
    </w:p>
    <w:p w14:paraId="2DA3DDB3" w14:textId="0E70A8D0" w:rsidR="003F12DE" w:rsidRDefault="003F12DE" w:rsidP="003F12DE">
      <w:proofErr w:type="gramStart"/>
      <w:r>
        <w:t>Fig :</w:t>
      </w:r>
      <w:proofErr w:type="gramEnd"/>
      <w:r>
        <w:t xml:space="preserve"> Reports</w:t>
      </w:r>
    </w:p>
    <w:p w14:paraId="1308E41E" w14:textId="79B5FCB2" w:rsidR="003F12DE" w:rsidRDefault="003F12DE" w:rsidP="003F12DE">
      <w:r w:rsidRPr="003F12DE">
        <w:lastRenderedPageBreak/>
        <w:drawing>
          <wp:inline distT="0" distB="0" distL="0" distR="0" wp14:anchorId="3BE77F99" wp14:editId="3B16EE05">
            <wp:extent cx="3970364" cy="4237087"/>
            <wp:effectExtent l="0" t="0" r="0"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15"/>
                    <a:stretch>
                      <a:fillRect/>
                    </a:stretch>
                  </pic:blipFill>
                  <pic:spPr>
                    <a:xfrm>
                      <a:off x="0" y="0"/>
                      <a:ext cx="3970364" cy="4237087"/>
                    </a:xfrm>
                    <a:prstGeom prst="rect">
                      <a:avLst/>
                    </a:prstGeom>
                  </pic:spPr>
                </pic:pic>
              </a:graphicData>
            </a:graphic>
          </wp:inline>
        </w:drawing>
      </w:r>
    </w:p>
    <w:p w14:paraId="55AC326C" w14:textId="0805AA2B" w:rsidR="003F12DE" w:rsidRDefault="003F12DE" w:rsidP="003F12DE">
      <w:proofErr w:type="gramStart"/>
      <w:r>
        <w:t>Fig :</w:t>
      </w:r>
      <w:proofErr w:type="gramEnd"/>
      <w:r>
        <w:t xml:space="preserve"> Statistics</w:t>
      </w:r>
    </w:p>
    <w:p w14:paraId="78066673" w14:textId="77777777" w:rsidR="003F12DE" w:rsidRDefault="003F12DE" w:rsidP="003F12DE"/>
    <w:p w14:paraId="07A247E3" w14:textId="441A8A0A" w:rsidR="00E81648" w:rsidRDefault="00E81648" w:rsidP="00E81648">
      <w:pPr>
        <w:pStyle w:val="Heading1"/>
      </w:pPr>
      <w:r w:rsidRPr="00E81648">
        <w:t xml:space="preserve">10. </w:t>
      </w:r>
      <w:r w:rsidRPr="00E81648">
        <w:t>Limitations and possible future improvements</w:t>
      </w:r>
    </w:p>
    <w:p w14:paraId="492E843D" w14:textId="717A25B9" w:rsidR="00E81648" w:rsidRDefault="00E81648" w:rsidP="00E81648">
      <w:r>
        <w:t xml:space="preserve">For our project of </w:t>
      </w:r>
      <w:proofErr w:type="spellStart"/>
      <w:r>
        <w:t>ReliefLink</w:t>
      </w:r>
      <w:proofErr w:type="spellEnd"/>
      <w:r>
        <w:t xml:space="preserve">, we used dummy data initially to test everything is working fine or not. Our database was only the </w:t>
      </w:r>
      <w:proofErr w:type="spellStart"/>
      <w:r>
        <w:t>json</w:t>
      </w:r>
      <w:proofErr w:type="spellEnd"/>
      <w:r>
        <w:t xml:space="preserve"> files and not stored in database which is a limitation for bigger data. The project is still not used in graphical or web level which makes it difficult for non-tech people to understand.</w:t>
      </w:r>
    </w:p>
    <w:p w14:paraId="7606137A" w14:textId="50A909D6" w:rsidR="00C40EBF" w:rsidRPr="00E81648" w:rsidRDefault="00C40EBF" w:rsidP="00E81648">
      <w:r>
        <w:t xml:space="preserve">We can work on future with real dataset providing meaningful insight </w:t>
      </w:r>
      <w:proofErr w:type="gramStart"/>
      <w:r>
        <w:t>and also</w:t>
      </w:r>
      <w:proofErr w:type="gramEnd"/>
      <w:r>
        <w:t xml:space="preserve"> a proper database for big data. One application or web application can be built around with all working functionalities. We can further use real time disaster and shelter information using online API.</w:t>
      </w:r>
      <w:r>
        <w:br/>
        <w:t xml:space="preserve">It will be beneficial for everyone suffering if we can reach our system in a national level. </w:t>
      </w:r>
      <w:proofErr w:type="gramStart"/>
      <w:r>
        <w:t>Thus</w:t>
      </w:r>
      <w:proofErr w:type="gramEnd"/>
      <w:r>
        <w:t xml:space="preserve"> the system will </w:t>
      </w:r>
      <w:r w:rsidR="00DB15B2">
        <w:t xml:space="preserve">fulfill </w:t>
      </w:r>
      <w:proofErr w:type="spellStart"/>
      <w:r w:rsidR="00DB15B2">
        <w:t>it’s</w:t>
      </w:r>
      <w:proofErr w:type="spellEnd"/>
      <w:r w:rsidR="00DB15B2">
        <w:t xml:space="preserve"> objective.</w:t>
      </w:r>
      <w:r>
        <w:t xml:space="preserve"> </w:t>
      </w:r>
    </w:p>
    <w:p w14:paraId="0C0F5AC9" w14:textId="4FCBF61D" w:rsidR="00E81648" w:rsidRPr="00E81648" w:rsidRDefault="00C40EBF" w:rsidP="00E81648">
      <w:r>
        <w:t xml:space="preserve"> </w:t>
      </w:r>
    </w:p>
    <w:p w14:paraId="3087E9A6" w14:textId="77AC7C9B" w:rsidR="00E81648" w:rsidRPr="00E81648" w:rsidRDefault="00E81648" w:rsidP="00E81648"/>
    <w:sectPr w:rsidR="00E81648" w:rsidRPr="00E81648" w:rsidSect="00034616">
      <w:headerReference w:type="default" r:id="rId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7D5386" w14:textId="77777777" w:rsidR="003E7FF3" w:rsidRDefault="003E7FF3">
      <w:pPr>
        <w:spacing w:after="0" w:line="240" w:lineRule="auto"/>
      </w:pPr>
      <w:r>
        <w:separator/>
      </w:r>
    </w:p>
  </w:endnote>
  <w:endnote w:type="continuationSeparator" w:id="0">
    <w:p w14:paraId="7F193A89" w14:textId="77777777" w:rsidR="003E7FF3" w:rsidRDefault="003E7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DA60E0" w14:textId="77777777" w:rsidR="003E7FF3" w:rsidRDefault="003E7FF3">
      <w:pPr>
        <w:spacing w:after="0" w:line="240" w:lineRule="auto"/>
      </w:pPr>
      <w:r>
        <w:separator/>
      </w:r>
    </w:p>
  </w:footnote>
  <w:footnote w:type="continuationSeparator" w:id="0">
    <w:p w14:paraId="78D2BB95" w14:textId="77777777" w:rsidR="003E7FF3" w:rsidRDefault="003E7F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B3EA4" w14:textId="77777777" w:rsidR="00ED02AE" w:rsidRDefault="003E7FF3">
    <w:pPr>
      <w:pStyle w:val="TemplateNote"/>
      <w:jc w:val="right"/>
    </w:pPr>
    <w:r>
      <w:t xml:space="preserve">Project Report Template — Pandas, NumPy, and </w:t>
    </w:r>
    <w:r>
      <w:t>Matplotlib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7B16C0"/>
    <w:multiLevelType w:val="multilevel"/>
    <w:tmpl w:val="0B9CA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943A5E"/>
    <w:multiLevelType w:val="multilevel"/>
    <w:tmpl w:val="B3683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CB193E"/>
    <w:multiLevelType w:val="multilevel"/>
    <w:tmpl w:val="1D34B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347156"/>
    <w:multiLevelType w:val="multilevel"/>
    <w:tmpl w:val="9C644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BE26FD"/>
    <w:multiLevelType w:val="multilevel"/>
    <w:tmpl w:val="D982F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82401C"/>
    <w:multiLevelType w:val="multilevel"/>
    <w:tmpl w:val="79AAD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197AAA"/>
    <w:multiLevelType w:val="multilevel"/>
    <w:tmpl w:val="2AC67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2034CA"/>
    <w:multiLevelType w:val="multilevel"/>
    <w:tmpl w:val="EB2E0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6E2BFD"/>
    <w:multiLevelType w:val="multilevel"/>
    <w:tmpl w:val="8C08B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09464114">
    <w:abstractNumId w:val="8"/>
  </w:num>
  <w:num w:numId="2" w16cid:durableId="1544557688">
    <w:abstractNumId w:val="6"/>
  </w:num>
  <w:num w:numId="3" w16cid:durableId="1928684115">
    <w:abstractNumId w:val="5"/>
  </w:num>
  <w:num w:numId="4" w16cid:durableId="1829780713">
    <w:abstractNumId w:val="4"/>
  </w:num>
  <w:num w:numId="5" w16cid:durableId="1610503454">
    <w:abstractNumId w:val="7"/>
  </w:num>
  <w:num w:numId="6" w16cid:durableId="565188835">
    <w:abstractNumId w:val="3"/>
  </w:num>
  <w:num w:numId="7" w16cid:durableId="259799302">
    <w:abstractNumId w:val="2"/>
  </w:num>
  <w:num w:numId="8" w16cid:durableId="1161895558">
    <w:abstractNumId w:val="1"/>
  </w:num>
  <w:num w:numId="9" w16cid:durableId="1108164527">
    <w:abstractNumId w:val="0"/>
  </w:num>
  <w:num w:numId="10" w16cid:durableId="1973098247">
    <w:abstractNumId w:val="10"/>
    <w:lvlOverride w:ilvl="0"/>
    <w:lvlOverride w:ilvl="1"/>
    <w:lvlOverride w:ilvl="2"/>
    <w:lvlOverride w:ilvl="3"/>
    <w:lvlOverride w:ilvl="4"/>
    <w:lvlOverride w:ilvl="5"/>
    <w:lvlOverride w:ilvl="6"/>
    <w:lvlOverride w:ilvl="7"/>
    <w:lvlOverride w:ilvl="8"/>
  </w:num>
  <w:num w:numId="11" w16cid:durableId="1618558512">
    <w:abstractNumId w:val="16"/>
    <w:lvlOverride w:ilvl="0"/>
    <w:lvlOverride w:ilvl="1"/>
    <w:lvlOverride w:ilvl="2"/>
    <w:lvlOverride w:ilvl="3"/>
    <w:lvlOverride w:ilvl="4"/>
    <w:lvlOverride w:ilvl="5"/>
    <w:lvlOverride w:ilvl="6"/>
    <w:lvlOverride w:ilvl="7"/>
    <w:lvlOverride w:ilvl="8"/>
  </w:num>
  <w:num w:numId="12" w16cid:durableId="2120488330">
    <w:abstractNumId w:val="14"/>
    <w:lvlOverride w:ilvl="0"/>
    <w:lvlOverride w:ilvl="1"/>
    <w:lvlOverride w:ilvl="2"/>
    <w:lvlOverride w:ilvl="3"/>
    <w:lvlOverride w:ilvl="4"/>
    <w:lvlOverride w:ilvl="5"/>
    <w:lvlOverride w:ilvl="6"/>
    <w:lvlOverride w:ilvl="7"/>
    <w:lvlOverride w:ilvl="8"/>
  </w:num>
  <w:num w:numId="13" w16cid:durableId="821584707">
    <w:abstractNumId w:val="13"/>
    <w:lvlOverride w:ilvl="0"/>
    <w:lvlOverride w:ilvl="1"/>
    <w:lvlOverride w:ilvl="2"/>
    <w:lvlOverride w:ilvl="3"/>
    <w:lvlOverride w:ilvl="4"/>
    <w:lvlOverride w:ilvl="5"/>
    <w:lvlOverride w:ilvl="6"/>
    <w:lvlOverride w:ilvl="7"/>
    <w:lvlOverride w:ilvl="8"/>
  </w:num>
  <w:num w:numId="14" w16cid:durableId="1789623384">
    <w:abstractNumId w:val="9"/>
    <w:lvlOverride w:ilvl="0"/>
    <w:lvlOverride w:ilvl="1"/>
    <w:lvlOverride w:ilvl="2"/>
    <w:lvlOverride w:ilvl="3"/>
    <w:lvlOverride w:ilvl="4"/>
    <w:lvlOverride w:ilvl="5"/>
    <w:lvlOverride w:ilvl="6"/>
    <w:lvlOverride w:ilvl="7"/>
    <w:lvlOverride w:ilvl="8"/>
  </w:num>
  <w:num w:numId="15" w16cid:durableId="583144045">
    <w:abstractNumId w:val="15"/>
    <w:lvlOverride w:ilvl="0"/>
    <w:lvlOverride w:ilvl="1"/>
    <w:lvlOverride w:ilvl="2"/>
    <w:lvlOverride w:ilvl="3"/>
    <w:lvlOverride w:ilvl="4"/>
    <w:lvlOverride w:ilvl="5"/>
    <w:lvlOverride w:ilvl="6"/>
    <w:lvlOverride w:ilvl="7"/>
    <w:lvlOverride w:ilvl="8"/>
  </w:num>
  <w:num w:numId="16" w16cid:durableId="132329354">
    <w:abstractNumId w:val="12"/>
    <w:lvlOverride w:ilvl="0"/>
    <w:lvlOverride w:ilvl="1"/>
    <w:lvlOverride w:ilvl="2"/>
    <w:lvlOverride w:ilvl="3"/>
    <w:lvlOverride w:ilvl="4"/>
    <w:lvlOverride w:ilvl="5"/>
    <w:lvlOverride w:ilvl="6"/>
    <w:lvlOverride w:ilvl="7"/>
    <w:lvlOverride w:ilvl="8"/>
  </w:num>
  <w:num w:numId="17" w16cid:durableId="1534924923">
    <w:abstractNumId w:val="17"/>
    <w:lvlOverride w:ilvl="0"/>
    <w:lvlOverride w:ilvl="1"/>
    <w:lvlOverride w:ilvl="2"/>
    <w:lvlOverride w:ilvl="3"/>
    <w:lvlOverride w:ilvl="4"/>
    <w:lvlOverride w:ilvl="5"/>
    <w:lvlOverride w:ilvl="6"/>
    <w:lvlOverride w:ilvl="7"/>
    <w:lvlOverride w:ilvl="8"/>
  </w:num>
  <w:num w:numId="18" w16cid:durableId="1760562040">
    <w:abstractNumId w:val="1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0B9"/>
    <w:rsid w:val="0006063C"/>
    <w:rsid w:val="000C7C98"/>
    <w:rsid w:val="000F36E8"/>
    <w:rsid w:val="0015074B"/>
    <w:rsid w:val="001F3270"/>
    <w:rsid w:val="0029639D"/>
    <w:rsid w:val="002F6D28"/>
    <w:rsid w:val="00326F90"/>
    <w:rsid w:val="003E7FF3"/>
    <w:rsid w:val="003F12DE"/>
    <w:rsid w:val="005A2642"/>
    <w:rsid w:val="00701968"/>
    <w:rsid w:val="00826BBB"/>
    <w:rsid w:val="008479C5"/>
    <w:rsid w:val="00861E9F"/>
    <w:rsid w:val="00AA1D8D"/>
    <w:rsid w:val="00AE7FE8"/>
    <w:rsid w:val="00B307D0"/>
    <w:rsid w:val="00B47730"/>
    <w:rsid w:val="00B961ED"/>
    <w:rsid w:val="00C40EBF"/>
    <w:rsid w:val="00CB0664"/>
    <w:rsid w:val="00D90AAA"/>
    <w:rsid w:val="00DB15B2"/>
    <w:rsid w:val="00E81648"/>
    <w:rsid w:val="00ED02AE"/>
    <w:rsid w:val="00EE6B0F"/>
    <w:rsid w:val="00F61CAB"/>
    <w:rsid w:val="00FC693F"/>
    <w:rsid w:val="00FC72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9C0D7C"/>
  <w14:defaultImageDpi w14:val="300"/>
  <w15:docId w15:val="{CE9677E4-3B24-4C34-8A0E-7F7B9FB59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Note">
    <w:name w:val="Template Note"/>
    <w:pPr>
      <w:spacing w:after="120"/>
    </w:pPr>
    <w:rPr>
      <w:rFonts w:ascii="Calibri" w:hAnsi="Calibri"/>
      <w:i/>
      <w:color w:val="666666"/>
      <w:sz w:val="20"/>
    </w:rPr>
  </w:style>
  <w:style w:type="paragraph" w:customStyle="1" w:styleId="BoxText">
    <w:name w:val="Box Text"/>
    <w:pPr>
      <w:spacing w:after="40"/>
    </w:pPr>
    <w:rPr>
      <w:rFonts w:ascii="Calibri" w:hAnsi="Calibri"/>
      <w:sz w:val="21"/>
    </w:rPr>
  </w:style>
  <w:style w:type="character" w:styleId="HTMLCode">
    <w:name w:val="HTML Code"/>
    <w:basedOn w:val="DefaultParagraphFont"/>
    <w:uiPriority w:val="99"/>
    <w:semiHidden/>
    <w:unhideWhenUsed/>
    <w:rsid w:val="00D90AAA"/>
    <w:rPr>
      <w:rFonts w:ascii="Courier New" w:eastAsia="Times New Roman" w:hAnsi="Courier New" w:cs="Courier New" w:hint="defaul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584132">
      <w:bodyDiv w:val="1"/>
      <w:marLeft w:val="0"/>
      <w:marRight w:val="0"/>
      <w:marTop w:val="0"/>
      <w:marBottom w:val="0"/>
      <w:divBdr>
        <w:top w:val="none" w:sz="0" w:space="0" w:color="auto"/>
        <w:left w:val="none" w:sz="0" w:space="0" w:color="auto"/>
        <w:bottom w:val="none" w:sz="0" w:space="0" w:color="auto"/>
        <w:right w:val="none" w:sz="0" w:space="0" w:color="auto"/>
      </w:divBdr>
    </w:div>
    <w:div w:id="578486399">
      <w:bodyDiv w:val="1"/>
      <w:marLeft w:val="0"/>
      <w:marRight w:val="0"/>
      <w:marTop w:val="0"/>
      <w:marBottom w:val="0"/>
      <w:divBdr>
        <w:top w:val="none" w:sz="0" w:space="0" w:color="auto"/>
        <w:left w:val="none" w:sz="0" w:space="0" w:color="auto"/>
        <w:bottom w:val="none" w:sz="0" w:space="0" w:color="auto"/>
        <w:right w:val="none" w:sz="0" w:space="0" w:color="auto"/>
      </w:divBdr>
    </w:div>
    <w:div w:id="868832691">
      <w:bodyDiv w:val="1"/>
      <w:marLeft w:val="0"/>
      <w:marRight w:val="0"/>
      <w:marTop w:val="0"/>
      <w:marBottom w:val="0"/>
      <w:divBdr>
        <w:top w:val="none" w:sz="0" w:space="0" w:color="auto"/>
        <w:left w:val="none" w:sz="0" w:space="0" w:color="auto"/>
        <w:bottom w:val="none" w:sz="0" w:space="0" w:color="auto"/>
        <w:right w:val="none" w:sz="0" w:space="0" w:color="auto"/>
      </w:divBdr>
    </w:div>
    <w:div w:id="1310131540">
      <w:bodyDiv w:val="1"/>
      <w:marLeft w:val="0"/>
      <w:marRight w:val="0"/>
      <w:marTop w:val="0"/>
      <w:marBottom w:val="0"/>
      <w:divBdr>
        <w:top w:val="none" w:sz="0" w:space="0" w:color="auto"/>
        <w:left w:val="none" w:sz="0" w:space="0" w:color="auto"/>
        <w:bottom w:val="none" w:sz="0" w:space="0" w:color="auto"/>
        <w:right w:val="none" w:sz="0" w:space="0" w:color="auto"/>
      </w:divBdr>
    </w:div>
    <w:div w:id="1589460589">
      <w:bodyDiv w:val="1"/>
      <w:marLeft w:val="0"/>
      <w:marRight w:val="0"/>
      <w:marTop w:val="0"/>
      <w:marBottom w:val="0"/>
      <w:divBdr>
        <w:top w:val="none" w:sz="0" w:space="0" w:color="auto"/>
        <w:left w:val="none" w:sz="0" w:space="0" w:color="auto"/>
        <w:bottom w:val="none" w:sz="0" w:space="0" w:color="auto"/>
        <w:right w:val="none" w:sz="0" w:space="0" w:color="auto"/>
      </w:divBdr>
    </w:div>
    <w:div w:id="1681158072">
      <w:bodyDiv w:val="1"/>
      <w:marLeft w:val="0"/>
      <w:marRight w:val="0"/>
      <w:marTop w:val="0"/>
      <w:marBottom w:val="0"/>
      <w:divBdr>
        <w:top w:val="none" w:sz="0" w:space="0" w:color="auto"/>
        <w:left w:val="none" w:sz="0" w:space="0" w:color="auto"/>
        <w:bottom w:val="none" w:sz="0" w:space="0" w:color="auto"/>
        <w:right w:val="none" w:sz="0" w:space="0" w:color="auto"/>
      </w:divBdr>
    </w:div>
    <w:div w:id="1704401551">
      <w:bodyDiv w:val="1"/>
      <w:marLeft w:val="0"/>
      <w:marRight w:val="0"/>
      <w:marTop w:val="0"/>
      <w:marBottom w:val="0"/>
      <w:divBdr>
        <w:top w:val="none" w:sz="0" w:space="0" w:color="auto"/>
        <w:left w:val="none" w:sz="0" w:space="0" w:color="auto"/>
        <w:bottom w:val="none" w:sz="0" w:space="0" w:color="auto"/>
        <w:right w:val="none" w:sz="0" w:space="0" w:color="auto"/>
      </w:divBdr>
    </w:div>
    <w:div w:id="18426246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1666</Words>
  <Characters>9497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BORSHON DEBNATH</cp:lastModifiedBy>
  <cp:revision>2</cp:revision>
  <dcterms:created xsi:type="dcterms:W3CDTF">2026-07-25T16:03:00Z</dcterms:created>
  <dcterms:modified xsi:type="dcterms:W3CDTF">2026-07-25T16:03:00Z</dcterms:modified>
  <cp:category/>
</cp:coreProperties>
</file>