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BDE36" w14:textId="77777777" w:rsidR="004B75E8" w:rsidRDefault="004B75E8" w:rsidP="004B75E8">
      <w:pPr>
        <w:ind w:right="-299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</w:p>
    <w:p w14:paraId="3C988B05" w14:textId="77777777" w:rsidR="004B75E8" w:rsidRDefault="004B75E8" w:rsidP="004B75E8">
      <w:pPr>
        <w:ind w:right="-19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ФЕДЕРАЛЬНОЕ ГОСУДАРСТВЕННОЕ БЮДЖЕТНОЕ ОБРАЗОВАТЕЛЬНОЕ</w:t>
      </w:r>
    </w:p>
    <w:p w14:paraId="431A0AA5" w14:textId="77777777" w:rsidR="004B75E8" w:rsidRDefault="004B75E8" w:rsidP="004B75E8">
      <w:pPr>
        <w:spacing w:line="11" w:lineRule="exact"/>
        <w:rPr>
          <w:sz w:val="24"/>
          <w:szCs w:val="24"/>
        </w:rPr>
      </w:pPr>
    </w:p>
    <w:p w14:paraId="59172EE3" w14:textId="77777777" w:rsidR="004B75E8" w:rsidRDefault="004B75E8" w:rsidP="004B75E8">
      <w:pPr>
        <w:spacing w:line="259" w:lineRule="auto"/>
        <w:ind w:left="1740" w:right="920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 «ВОРОНЕЖСКИЙ ГОСУДАРСТВЕННЫЙ УНИВЕРСИТЕТ» (ФГБОУ ВО «ВГУ»)</w:t>
      </w:r>
    </w:p>
    <w:p w14:paraId="696E9739" w14:textId="77777777" w:rsidR="004B75E8" w:rsidRDefault="004B75E8" w:rsidP="004B75E8">
      <w:pPr>
        <w:spacing w:line="200" w:lineRule="exact"/>
        <w:rPr>
          <w:sz w:val="24"/>
          <w:szCs w:val="24"/>
        </w:rPr>
      </w:pPr>
    </w:p>
    <w:p w14:paraId="52AC60F7" w14:textId="77777777" w:rsidR="004B75E8" w:rsidRDefault="004B75E8" w:rsidP="004B75E8">
      <w:pPr>
        <w:spacing w:line="200" w:lineRule="exact"/>
        <w:rPr>
          <w:sz w:val="24"/>
          <w:szCs w:val="24"/>
        </w:rPr>
      </w:pPr>
    </w:p>
    <w:p w14:paraId="3A10B5DA" w14:textId="77777777" w:rsidR="004B75E8" w:rsidRDefault="004B75E8" w:rsidP="004B75E8">
      <w:pPr>
        <w:spacing w:line="329" w:lineRule="exact"/>
        <w:rPr>
          <w:sz w:val="24"/>
          <w:szCs w:val="24"/>
        </w:rPr>
      </w:pPr>
    </w:p>
    <w:p w14:paraId="2E1D4908" w14:textId="77777777" w:rsidR="004B75E8" w:rsidRDefault="004B75E8" w:rsidP="004B75E8">
      <w:pPr>
        <w:ind w:right="-299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наук</w:t>
      </w:r>
    </w:p>
    <w:p w14:paraId="348793C5" w14:textId="77777777" w:rsidR="004B75E8" w:rsidRDefault="004B75E8" w:rsidP="004B75E8">
      <w:pPr>
        <w:spacing w:line="160" w:lineRule="exact"/>
        <w:rPr>
          <w:sz w:val="24"/>
          <w:szCs w:val="24"/>
        </w:rPr>
      </w:pPr>
    </w:p>
    <w:p w14:paraId="503CBA91" w14:textId="77777777" w:rsidR="004B75E8" w:rsidRDefault="004B75E8" w:rsidP="004B75E8">
      <w:pPr>
        <w:ind w:right="-299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44CE29E3" w14:textId="77777777" w:rsidR="004B75E8" w:rsidRDefault="004B75E8" w:rsidP="004B75E8">
      <w:pPr>
        <w:spacing w:line="200" w:lineRule="exact"/>
        <w:rPr>
          <w:sz w:val="24"/>
          <w:szCs w:val="24"/>
        </w:rPr>
      </w:pPr>
    </w:p>
    <w:p w14:paraId="3429C1CE" w14:textId="77777777" w:rsidR="004B75E8" w:rsidRDefault="004B75E8" w:rsidP="004B75E8">
      <w:pPr>
        <w:spacing w:line="200" w:lineRule="exact"/>
        <w:rPr>
          <w:sz w:val="24"/>
          <w:szCs w:val="24"/>
        </w:rPr>
      </w:pPr>
    </w:p>
    <w:p w14:paraId="40FCDB98" w14:textId="77777777" w:rsidR="004B75E8" w:rsidRDefault="004B75E8" w:rsidP="004B75E8">
      <w:pPr>
        <w:spacing w:line="200" w:lineRule="exact"/>
        <w:rPr>
          <w:sz w:val="24"/>
          <w:szCs w:val="24"/>
        </w:rPr>
      </w:pPr>
    </w:p>
    <w:p w14:paraId="3F81354E" w14:textId="77777777" w:rsidR="004B75E8" w:rsidRDefault="004B75E8" w:rsidP="004B75E8">
      <w:pPr>
        <w:spacing w:line="206" w:lineRule="exact"/>
        <w:rPr>
          <w:sz w:val="24"/>
          <w:szCs w:val="24"/>
        </w:rPr>
      </w:pPr>
    </w:p>
    <w:p w14:paraId="5AE6B811" w14:textId="77777777" w:rsidR="004B75E8" w:rsidRDefault="004B75E8" w:rsidP="004B75E8">
      <w:pPr>
        <w:ind w:right="-299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Техническое задание</w:t>
      </w:r>
    </w:p>
    <w:p w14:paraId="60304FFF" w14:textId="6E430D4D" w:rsidR="004B75E8" w:rsidRPr="00D741EE" w:rsidRDefault="004B75E8" w:rsidP="004B75E8">
      <w:pPr>
        <w:ind w:right="-299"/>
        <w:jc w:val="center"/>
        <w:rPr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соответствии с ГОСТ 34.602-</w:t>
      </w:r>
      <w:r w:rsidR="00D741EE">
        <w:rPr>
          <w:rFonts w:ascii="Times New Roman" w:eastAsia="Times New Roman" w:hAnsi="Times New Roman" w:cs="Times New Roman"/>
          <w:sz w:val="28"/>
          <w:szCs w:val="28"/>
          <w:lang w:val="ru-RU"/>
        </w:rPr>
        <w:t>2020</w:t>
      </w:r>
    </w:p>
    <w:p w14:paraId="3879D216" w14:textId="77777777" w:rsidR="004B75E8" w:rsidRDefault="004B75E8" w:rsidP="004B75E8">
      <w:pPr>
        <w:spacing w:line="200" w:lineRule="exact"/>
        <w:rPr>
          <w:sz w:val="24"/>
          <w:szCs w:val="24"/>
        </w:rPr>
      </w:pPr>
    </w:p>
    <w:p w14:paraId="347D77C6" w14:textId="77777777" w:rsidR="004B75E8" w:rsidRDefault="004B75E8" w:rsidP="004B75E8">
      <w:pPr>
        <w:spacing w:line="200" w:lineRule="exact"/>
        <w:rPr>
          <w:sz w:val="24"/>
          <w:szCs w:val="24"/>
        </w:rPr>
      </w:pPr>
    </w:p>
    <w:p w14:paraId="4C68C257" w14:textId="77777777" w:rsidR="004B75E8" w:rsidRDefault="004B75E8" w:rsidP="004B75E8">
      <w:pPr>
        <w:spacing w:line="200" w:lineRule="exact"/>
        <w:rPr>
          <w:sz w:val="24"/>
          <w:szCs w:val="24"/>
        </w:rPr>
      </w:pPr>
    </w:p>
    <w:p w14:paraId="69F47485" w14:textId="77777777" w:rsidR="004B75E8" w:rsidRDefault="004B75E8" w:rsidP="004B75E8">
      <w:pPr>
        <w:spacing w:line="200" w:lineRule="exact"/>
        <w:rPr>
          <w:sz w:val="24"/>
          <w:szCs w:val="24"/>
        </w:rPr>
      </w:pPr>
    </w:p>
    <w:p w14:paraId="62270840" w14:textId="77777777" w:rsidR="004B75E8" w:rsidRDefault="004B75E8" w:rsidP="004B75E8">
      <w:pPr>
        <w:spacing w:line="200" w:lineRule="exact"/>
        <w:rPr>
          <w:sz w:val="24"/>
          <w:szCs w:val="24"/>
        </w:rPr>
      </w:pPr>
    </w:p>
    <w:p w14:paraId="0E747BB6" w14:textId="77777777" w:rsidR="004B75E8" w:rsidRDefault="004B75E8" w:rsidP="004B75E8">
      <w:pPr>
        <w:spacing w:line="200" w:lineRule="exact"/>
        <w:rPr>
          <w:sz w:val="24"/>
          <w:szCs w:val="24"/>
        </w:rPr>
      </w:pPr>
    </w:p>
    <w:p w14:paraId="25BA9D48" w14:textId="77777777" w:rsidR="004B75E8" w:rsidRDefault="004B75E8" w:rsidP="004B75E8">
      <w:pPr>
        <w:spacing w:line="200" w:lineRule="exact"/>
        <w:rPr>
          <w:sz w:val="24"/>
          <w:szCs w:val="24"/>
        </w:rPr>
      </w:pPr>
    </w:p>
    <w:p w14:paraId="0330946C" w14:textId="77777777" w:rsidR="004B75E8" w:rsidRDefault="004B75E8" w:rsidP="004B75E8">
      <w:pPr>
        <w:spacing w:line="200" w:lineRule="exact"/>
        <w:rPr>
          <w:sz w:val="24"/>
          <w:szCs w:val="24"/>
        </w:rPr>
      </w:pPr>
    </w:p>
    <w:p w14:paraId="79BAAEB9" w14:textId="77777777" w:rsidR="004B75E8" w:rsidRDefault="004B75E8" w:rsidP="004B75E8">
      <w:pPr>
        <w:spacing w:line="200" w:lineRule="exact"/>
        <w:rPr>
          <w:sz w:val="24"/>
          <w:szCs w:val="24"/>
        </w:rPr>
      </w:pPr>
    </w:p>
    <w:p w14:paraId="09CDF7F5" w14:textId="77777777" w:rsidR="004B75E8" w:rsidRDefault="004B75E8" w:rsidP="004B75E8">
      <w:pPr>
        <w:spacing w:line="200" w:lineRule="exact"/>
        <w:rPr>
          <w:sz w:val="24"/>
          <w:szCs w:val="24"/>
        </w:rPr>
      </w:pPr>
    </w:p>
    <w:p w14:paraId="3DAE2914" w14:textId="77777777" w:rsidR="004B75E8" w:rsidRDefault="004B75E8" w:rsidP="004B75E8">
      <w:pPr>
        <w:spacing w:line="200" w:lineRule="exact"/>
        <w:rPr>
          <w:sz w:val="24"/>
          <w:szCs w:val="24"/>
        </w:rPr>
      </w:pPr>
    </w:p>
    <w:p w14:paraId="5D6AAB25" w14:textId="77777777" w:rsidR="004B75E8" w:rsidRDefault="004B75E8" w:rsidP="004B75E8">
      <w:pPr>
        <w:spacing w:line="200" w:lineRule="exact"/>
        <w:rPr>
          <w:sz w:val="24"/>
          <w:szCs w:val="24"/>
        </w:rPr>
      </w:pPr>
    </w:p>
    <w:p w14:paraId="6034A433" w14:textId="77777777" w:rsidR="004B75E8" w:rsidRDefault="004B75E8" w:rsidP="004B75E8">
      <w:pPr>
        <w:spacing w:line="252" w:lineRule="exact"/>
        <w:rPr>
          <w:sz w:val="24"/>
          <w:szCs w:val="24"/>
        </w:rPr>
      </w:pPr>
    </w:p>
    <w:p w14:paraId="5E8C18BC" w14:textId="77777777" w:rsidR="004B75E8" w:rsidRDefault="004B75E8" w:rsidP="004B75E8">
      <w:pPr>
        <w:ind w:left="54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Исполнители</w:t>
      </w:r>
    </w:p>
    <w:p w14:paraId="3F9DC6D4" w14:textId="77777777" w:rsidR="004B75E8" w:rsidRDefault="004B75E8" w:rsidP="004B75E8">
      <w:pPr>
        <w:spacing w:line="160" w:lineRule="exact"/>
        <w:rPr>
          <w:sz w:val="24"/>
          <w:szCs w:val="24"/>
        </w:rPr>
      </w:pPr>
    </w:p>
    <w:p w14:paraId="22E18763" w14:textId="77777777" w:rsidR="004B75E8" w:rsidRDefault="004B75E8" w:rsidP="004B75E8">
      <w:pPr>
        <w:ind w:left="1247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 Сазонов А.А.</w:t>
      </w:r>
    </w:p>
    <w:p w14:paraId="4113A8AC" w14:textId="77777777" w:rsidR="004B75E8" w:rsidRDefault="004B75E8" w:rsidP="004B75E8">
      <w:pPr>
        <w:spacing w:line="160" w:lineRule="exact"/>
        <w:rPr>
          <w:sz w:val="24"/>
          <w:szCs w:val="24"/>
        </w:rPr>
      </w:pPr>
    </w:p>
    <w:p w14:paraId="2A3AA1CE" w14:textId="77777777" w:rsidR="004B75E8" w:rsidRDefault="004B75E8" w:rsidP="004B75E8">
      <w:pPr>
        <w:ind w:left="12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 Сошич М.Т.</w:t>
      </w:r>
    </w:p>
    <w:p w14:paraId="265E3514" w14:textId="77777777" w:rsidR="004B75E8" w:rsidRDefault="004B75E8" w:rsidP="004B75E8">
      <w:pPr>
        <w:spacing w:line="163" w:lineRule="exact"/>
        <w:rPr>
          <w:sz w:val="24"/>
          <w:szCs w:val="24"/>
        </w:rPr>
      </w:pPr>
    </w:p>
    <w:p w14:paraId="0727008F" w14:textId="77777777" w:rsidR="004B75E8" w:rsidRDefault="004B75E8" w:rsidP="004B75E8">
      <w:pPr>
        <w:ind w:left="12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 Обухов Н.А.</w:t>
      </w:r>
    </w:p>
    <w:p w14:paraId="7E4D1B94" w14:textId="77777777" w:rsidR="004B75E8" w:rsidRDefault="004B75E8" w:rsidP="004B75E8">
      <w:pPr>
        <w:spacing w:line="160" w:lineRule="exact"/>
        <w:rPr>
          <w:sz w:val="24"/>
          <w:szCs w:val="24"/>
        </w:rPr>
      </w:pPr>
    </w:p>
    <w:p w14:paraId="6F27EE5B" w14:textId="77777777" w:rsidR="004B75E8" w:rsidRDefault="004B75E8" w:rsidP="004B75E8">
      <w:pPr>
        <w:spacing w:line="160" w:lineRule="exact"/>
        <w:rPr>
          <w:sz w:val="24"/>
          <w:szCs w:val="24"/>
        </w:rPr>
      </w:pPr>
    </w:p>
    <w:p w14:paraId="69F000FB" w14:textId="77777777" w:rsidR="004B75E8" w:rsidRDefault="004B75E8" w:rsidP="004B75E8">
      <w:pPr>
        <w:ind w:left="54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Заказчик</w:t>
      </w:r>
    </w:p>
    <w:p w14:paraId="37629AFD" w14:textId="77777777" w:rsidR="004B75E8" w:rsidRDefault="004B75E8" w:rsidP="004B75E8">
      <w:pPr>
        <w:spacing w:line="160" w:lineRule="exact"/>
        <w:rPr>
          <w:sz w:val="24"/>
          <w:szCs w:val="24"/>
        </w:rPr>
      </w:pPr>
    </w:p>
    <w:p w14:paraId="5CE0B4C6" w14:textId="77777777" w:rsidR="004B75E8" w:rsidRDefault="004B75E8" w:rsidP="004B75E8">
      <w:pPr>
        <w:ind w:left="12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 Тарасов В.С.</w:t>
      </w:r>
    </w:p>
    <w:p w14:paraId="3383FA1B" w14:textId="77777777" w:rsidR="004B75E8" w:rsidRDefault="004B75E8" w:rsidP="004B75E8">
      <w:pPr>
        <w:spacing w:line="163" w:lineRule="exact"/>
        <w:rPr>
          <w:sz w:val="24"/>
          <w:szCs w:val="24"/>
        </w:rPr>
      </w:pPr>
    </w:p>
    <w:p w14:paraId="691EA00B" w14:textId="3D895489" w:rsidR="004B75E8" w:rsidRDefault="004B75E8" w:rsidP="004B75E8">
      <w:pPr>
        <w:ind w:left="12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 </w:t>
      </w:r>
      <w:r w:rsidR="00D741EE">
        <w:rPr>
          <w:rFonts w:ascii="Times New Roman" w:eastAsia="Times New Roman" w:hAnsi="Times New Roman" w:cs="Times New Roman"/>
          <w:sz w:val="28"/>
          <w:szCs w:val="28"/>
          <w:lang w:val="ru-RU"/>
        </w:rPr>
        <w:t>Проскуряков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741EE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3893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EEB5B7" w14:textId="77777777" w:rsidR="004B75E8" w:rsidRDefault="004B75E8" w:rsidP="004B75E8">
      <w:pPr>
        <w:spacing w:line="200" w:lineRule="exact"/>
        <w:rPr>
          <w:sz w:val="24"/>
          <w:szCs w:val="24"/>
        </w:rPr>
      </w:pPr>
    </w:p>
    <w:p w14:paraId="1EBE00A7" w14:textId="77777777" w:rsidR="004B75E8" w:rsidRPr="006E1B6F" w:rsidRDefault="004B75E8" w:rsidP="004B75E8">
      <w:pPr>
        <w:spacing w:line="200" w:lineRule="exact"/>
        <w:rPr>
          <w:rFonts w:ascii="Times New Roman" w:hAnsi="Times New Roman" w:cs="Times New Roman"/>
          <w:sz w:val="28"/>
          <w:szCs w:val="28"/>
        </w:rPr>
      </w:pPr>
    </w:p>
    <w:p w14:paraId="7A2BD1F8" w14:textId="77777777" w:rsidR="004B75E8" w:rsidRDefault="004B75E8" w:rsidP="004B75E8">
      <w:pPr>
        <w:spacing w:line="200" w:lineRule="exact"/>
        <w:rPr>
          <w:sz w:val="24"/>
          <w:szCs w:val="24"/>
        </w:rPr>
      </w:pPr>
    </w:p>
    <w:p w14:paraId="7E2305FC" w14:textId="77777777" w:rsidR="004B75E8" w:rsidRDefault="004B75E8" w:rsidP="004B75E8">
      <w:pPr>
        <w:spacing w:line="200" w:lineRule="exact"/>
        <w:rPr>
          <w:sz w:val="24"/>
          <w:szCs w:val="24"/>
        </w:rPr>
      </w:pPr>
    </w:p>
    <w:p w14:paraId="20A98E28" w14:textId="77777777" w:rsidR="004B75E8" w:rsidRDefault="004B75E8" w:rsidP="004B75E8">
      <w:pPr>
        <w:spacing w:line="200" w:lineRule="exact"/>
        <w:rPr>
          <w:sz w:val="24"/>
          <w:szCs w:val="24"/>
        </w:rPr>
      </w:pPr>
    </w:p>
    <w:p w14:paraId="23BF66E1" w14:textId="77777777" w:rsidR="004B75E8" w:rsidRDefault="004B75E8" w:rsidP="004B75E8">
      <w:pPr>
        <w:spacing w:line="200" w:lineRule="exact"/>
        <w:rPr>
          <w:sz w:val="24"/>
          <w:szCs w:val="24"/>
        </w:rPr>
      </w:pPr>
    </w:p>
    <w:p w14:paraId="00DA911F" w14:textId="77777777" w:rsidR="004B75E8" w:rsidRPr="006E1B6F" w:rsidRDefault="004B75E8" w:rsidP="004B75E8">
      <w:pPr>
        <w:spacing w:line="200" w:lineRule="exact"/>
        <w:rPr>
          <w:rFonts w:ascii="Times New Roman" w:hAnsi="Times New Roman" w:cs="Times New Roman"/>
          <w:sz w:val="28"/>
          <w:szCs w:val="28"/>
        </w:rPr>
      </w:pPr>
    </w:p>
    <w:p w14:paraId="5BFDFB65" w14:textId="77777777" w:rsidR="004B75E8" w:rsidRDefault="004B75E8" w:rsidP="004B75E8">
      <w:pPr>
        <w:spacing w:line="200" w:lineRule="exact"/>
        <w:rPr>
          <w:sz w:val="24"/>
          <w:szCs w:val="24"/>
        </w:rPr>
      </w:pPr>
    </w:p>
    <w:p w14:paraId="39A2472E" w14:textId="77777777" w:rsidR="004B75E8" w:rsidRDefault="004B75E8" w:rsidP="004B75E8">
      <w:pPr>
        <w:spacing w:line="200" w:lineRule="exact"/>
        <w:rPr>
          <w:sz w:val="24"/>
          <w:szCs w:val="24"/>
        </w:rPr>
      </w:pPr>
    </w:p>
    <w:p w14:paraId="21918DD3" w14:textId="77777777" w:rsidR="004B75E8" w:rsidRDefault="004B75E8" w:rsidP="004B75E8">
      <w:pPr>
        <w:spacing w:line="288" w:lineRule="exact"/>
        <w:rPr>
          <w:sz w:val="24"/>
          <w:szCs w:val="24"/>
        </w:rPr>
      </w:pPr>
    </w:p>
    <w:p w14:paraId="67FA9085" w14:textId="77777777" w:rsidR="004B75E8" w:rsidRDefault="004B75E8" w:rsidP="004B75E8">
      <w:pPr>
        <w:ind w:right="-29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87395A" w14:textId="77777777" w:rsidR="004B75E8" w:rsidRDefault="004B75E8" w:rsidP="004B75E8">
      <w:pPr>
        <w:ind w:right="-29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6D49D8" w14:textId="77777777" w:rsidR="004B75E8" w:rsidRDefault="004B75E8" w:rsidP="004B75E8">
      <w:pPr>
        <w:ind w:left="3600" w:right="-299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Воронеж 2024</w:t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ru"/>
        </w:rPr>
        <w:id w:val="-380631847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42AB7C39" w14:textId="31E17A99" w:rsidR="001555DB" w:rsidRPr="001B778B" w:rsidRDefault="005415D1" w:rsidP="005415D1">
          <w:pPr>
            <w:pStyle w:val="a9"/>
            <w:spacing w:before="0" w:line="360" w:lineRule="auto"/>
            <w:ind w:left="3600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eastAsia="Arial" w:hAnsi="Times New Roman" w:cs="Times New Roman"/>
              <w:color w:val="auto"/>
              <w:sz w:val="22"/>
              <w:szCs w:val="22"/>
              <w:lang w:val="ru"/>
            </w:rPr>
            <w:t xml:space="preserve">         </w:t>
          </w:r>
          <w:r w:rsidR="001555DB" w:rsidRPr="001B778B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03BD404" w14:textId="3FDB141D" w:rsidR="005415D1" w:rsidRPr="005415D1" w:rsidRDefault="000D0D4D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5415D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415D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415D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1053864" w:history="1"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 Терминология(глоссарий) предметной области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_Toc161053864 \h </w:instrTex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1A021" w14:textId="1F120100" w:rsidR="005415D1" w:rsidRPr="005415D1" w:rsidRDefault="00C13893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053865" w:history="1"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 Общие сведения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_Toc161053865 \h </w:instrTex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A8E36F" w14:textId="02C1433A" w:rsidR="005415D1" w:rsidRPr="005415D1" w:rsidRDefault="00C13893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053866" w:history="1"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2.1 Полное наименование системы и ее условное обозначение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_Toc161053866 \h </w:instrTex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2A042B" w14:textId="1B716331" w:rsidR="005415D1" w:rsidRPr="005415D1" w:rsidRDefault="00C13893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053867" w:history="1"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 Наименование разработчика и заказчика приложения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_Toc161053867 \h </w:instrTex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EEE693" w14:textId="098B0930" w:rsidR="005415D1" w:rsidRPr="005415D1" w:rsidRDefault="00C13893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053868" w:history="1"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2.2.1 Наименования заказчика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_Toc161053868 \h </w:instrTex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0601B" w14:textId="6D117F60" w:rsidR="005415D1" w:rsidRPr="005415D1" w:rsidRDefault="00C13893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053869" w:history="1"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2.2.2 Наименование разработчика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_Toc161053869 \h </w:instrTex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43C953" w14:textId="69120FCA" w:rsidR="005415D1" w:rsidRPr="005415D1" w:rsidRDefault="00C13893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053870" w:history="1"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2.3. Перечень документов, на основании которого создается приложение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_Toc161053870 \h </w:instrTex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8F1CA5" w14:textId="3CF95AAA" w:rsidR="005415D1" w:rsidRPr="005415D1" w:rsidRDefault="00C13893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053871" w:history="1"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2.4 Плановые сроки начала и окончания работы по созданию автоматизированной системы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_Toc161053871 \h </w:instrTex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4A8ED9" w14:textId="35F8E204" w:rsidR="005415D1" w:rsidRPr="005415D1" w:rsidRDefault="00C13893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053872" w:history="1"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 Цели и назначение создания автоматизированной системы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_Toc161053872 \h </w:instrTex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5721C7" w14:textId="3CBA80ED" w:rsidR="005415D1" w:rsidRPr="005415D1" w:rsidRDefault="00C13893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053873" w:history="1"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 Цели создания приложение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_Toc161053873 \h </w:instrTex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7AE60" w14:textId="5BF7C999" w:rsidR="005415D1" w:rsidRPr="005415D1" w:rsidRDefault="00C13893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053874" w:history="1"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3.2 Назначение АС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_Toc161053874 \h </w:instrTex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A985F9" w14:textId="5C524EF0" w:rsidR="005415D1" w:rsidRPr="005415D1" w:rsidRDefault="00C13893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053875" w:history="1"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 Требования к разрабатываемому приложению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_Toc161053875 \h </w:instrTex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8566EB" w14:textId="22421517" w:rsidR="005415D1" w:rsidRPr="005415D1" w:rsidRDefault="00C13893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053876" w:history="1"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 Требования к приложению в целом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_Toc161053876 \h </w:instrTex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A0775" w14:textId="0FCE72C1" w:rsidR="005415D1" w:rsidRPr="005415D1" w:rsidRDefault="00C13893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053877" w:history="1"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4.1.1 Требования к программному обеспечению приложения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_Toc161053877 \h </w:instrTex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8CF548" w14:textId="13F1AB19" w:rsidR="005415D1" w:rsidRPr="005415D1" w:rsidRDefault="00C13893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053878" w:history="1"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4.1.2 Требования к архитектуре приложения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_Toc161053878 \h </w:instrTex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AACCEF" w14:textId="03DB0FA7" w:rsidR="005415D1" w:rsidRPr="005415D1" w:rsidRDefault="00C13893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053879" w:history="1"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4.1.3 Перспективы развития, модернизации АС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_Toc161053879 \h </w:instrTex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84B760" w14:textId="59062197" w:rsidR="005415D1" w:rsidRPr="005415D1" w:rsidRDefault="00C13893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053880" w:history="1"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4.1.4 Требования к обслуживающему персоналу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_Toc161053880 \h </w:instrTex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7BD3D0" w14:textId="45326C6E" w:rsidR="005415D1" w:rsidRPr="005415D1" w:rsidRDefault="00C13893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053881" w:history="1"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4.2 </w:t>
            </w:r>
            <w:r w:rsidR="005415D1" w:rsidRPr="005415D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Общие технические требования к АС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_Toc161053881 \h </w:instrTex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79A8CE" w14:textId="2266D712" w:rsidR="005415D1" w:rsidRPr="005415D1" w:rsidRDefault="00C13893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053882" w:history="1"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</w:t>
            </w:r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2.1</w:t>
            </w:r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Требования по безопасности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_Toc161053882 \h </w:instrTex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4DC34D" w14:textId="09DC0264" w:rsidR="005415D1" w:rsidRPr="005415D1" w:rsidRDefault="00C13893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053883" w:history="1">
            <w:r w:rsidR="005415D1" w:rsidRPr="005415D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4.3 Требования к видам обеспечения АС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_Toc161053883 \h </w:instrTex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4A19FF" w14:textId="27116145" w:rsidR="005415D1" w:rsidRPr="005415D1" w:rsidRDefault="00C13893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053884" w:history="1">
            <w:r w:rsidR="005415D1" w:rsidRPr="005415D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4.3.1 Лингвистическое обеспечение АС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_Toc161053884 \h </w:instrTex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D407E2" w14:textId="28FE74F4" w:rsidR="005415D1" w:rsidRPr="005415D1" w:rsidRDefault="00C13893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053885" w:history="1"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</w:t>
            </w:r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4</w:t>
            </w:r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Функциональные требования к приложению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_Toc161053885 \h </w:instrTex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3F1E14" w14:textId="29CB11BB" w:rsidR="005415D1" w:rsidRPr="005415D1" w:rsidRDefault="00C13893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053886" w:history="1"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</w:t>
            </w:r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5</w:t>
            </w:r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Общие требования к оформлению и верстке экранов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_Toc161053886 \h </w:instrTex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71A8DB" w14:textId="58D39FDB" w:rsidR="005415D1" w:rsidRPr="005415D1" w:rsidRDefault="00C13893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053887" w:history="1"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</w:t>
            </w:r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5</w:t>
            </w:r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.1 Общие элементы в</w:t>
            </w:r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e</w:t>
            </w:r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рстки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_Toc161053887 \h </w:instrTex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786E4" w14:textId="65104ED4" w:rsidR="005415D1" w:rsidRPr="005415D1" w:rsidRDefault="00C13893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053888" w:history="1"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</w:t>
            </w:r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5</w:t>
            </w:r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.2 Launch Screen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_Toc161053888 \h </w:instrTex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AEAE8C" w14:textId="2782B1B2" w:rsidR="005415D1" w:rsidRPr="005415D1" w:rsidRDefault="00C13893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053889" w:history="1"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</w:t>
            </w:r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5</w:t>
            </w:r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.3 Onboarding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_Toc161053889 \h </w:instrTex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6B02E8" w14:textId="3EAF5B2B" w:rsidR="005415D1" w:rsidRPr="005415D1" w:rsidRDefault="00C13893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053890" w:history="1"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</w:t>
            </w:r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5</w:t>
            </w:r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.4</w:t>
            </w:r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Лента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_Toc161053890 \h </w:instrTex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5B5425" w14:textId="3F56D763" w:rsidR="005415D1" w:rsidRPr="005415D1" w:rsidRDefault="00C13893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053891" w:history="1"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</w:t>
            </w:r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5</w:t>
            </w:r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.5 Описание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_Toc161053891 \h </w:instrTex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B815C9" w14:textId="380BB6FB" w:rsidR="005415D1" w:rsidRPr="005415D1" w:rsidRDefault="00C13893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053892" w:history="1"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</w:t>
            </w:r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5</w:t>
            </w:r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.7 Поиск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_Toc161053892 \h </w:instrTex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28B415" w14:textId="245AA070" w:rsidR="005415D1" w:rsidRPr="005415D1" w:rsidRDefault="00C13893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053893" w:history="1"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</w:t>
            </w:r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5</w:t>
            </w:r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.8 Подкаст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_Toc161053893 \h </w:instrTex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917155" w14:textId="7F723E8F" w:rsidR="005415D1" w:rsidRPr="005415D1" w:rsidRDefault="00C13893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053894" w:history="1"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</w:t>
            </w:r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5</w:t>
            </w:r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.9 Профиль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_Toc161053894 \h </w:instrTex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58C56" w14:textId="6065A948" w:rsidR="005415D1" w:rsidRPr="005415D1" w:rsidRDefault="00C13893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053895" w:history="1"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</w:t>
            </w:r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5</w:t>
            </w:r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.10 Редактировать профиль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_Toc161053895 \h </w:instrTex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D5C3DD" w14:textId="231E91A4" w:rsidR="005415D1" w:rsidRPr="005415D1" w:rsidRDefault="00C13893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053896" w:history="1"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</w:t>
            </w:r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5</w:t>
            </w:r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.11 Подписки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_Toc161053896 \h </w:instrTex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7E29C" w14:textId="03D22C24" w:rsidR="005415D1" w:rsidRPr="005415D1" w:rsidRDefault="00C13893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053897" w:history="1"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</w:t>
            </w:r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5</w:t>
            </w:r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.1</w:t>
            </w:r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Понравившееся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_Toc161053897 \h </w:instrTex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4D2EAD" w14:textId="3418FC8C" w:rsidR="005415D1" w:rsidRPr="005415D1" w:rsidRDefault="00C13893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053898" w:history="1"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</w:t>
            </w:r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5</w:t>
            </w:r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.1</w:t>
            </w:r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3</w:t>
            </w:r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Создание подкаста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_Toc161053898 \h </w:instrTex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045892" w14:textId="0B56D6ED" w:rsidR="005415D1" w:rsidRPr="005415D1" w:rsidRDefault="00C13893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053899" w:history="1"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</w:t>
            </w:r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5</w:t>
            </w:r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.1</w:t>
            </w:r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4</w:t>
            </w:r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Редактирование аудио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_Toc161053899 \h </w:instrTex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C6BBF2" w14:textId="61976A9A" w:rsidR="005415D1" w:rsidRPr="005415D1" w:rsidRDefault="00C13893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053900" w:history="1"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</w:t>
            </w:r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5</w:t>
            </w:r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.1</w:t>
            </w:r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5</w:t>
            </w:r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Вход/Регистрация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_Toc161053900 \h </w:instrTex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251AC4" w14:textId="1A662008" w:rsidR="005415D1" w:rsidRPr="005415D1" w:rsidRDefault="00C13893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053901" w:history="1"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 Состав и содержание работ по созданию системы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_Toc161053901 \h </w:instrTex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80A19A" w14:textId="31DA7EAD" w:rsidR="005415D1" w:rsidRPr="005415D1" w:rsidRDefault="00C13893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053902" w:history="1"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6 Порядок контроля и приемки автоматизированной системы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_Toc161053902 \h </w:instrTex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C466F6" w14:textId="6EBA9B94" w:rsidR="005415D1" w:rsidRPr="005415D1" w:rsidRDefault="00C13893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053903" w:history="1"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7. Требования к составу и содержанию работ по подготовке объекта автоматизации к вводу автоматизированной системы в действие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_Toc161053903 \h </w:instrTex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AED94A" w14:textId="71378F39" w:rsidR="005415D1" w:rsidRPr="005415D1" w:rsidRDefault="00C13893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053904" w:history="1"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8. Требования к документированию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_Toc161053904 \h </w:instrTex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D2B145" w14:textId="3ABEDB50" w:rsidR="005415D1" w:rsidRPr="005415D1" w:rsidRDefault="00C13893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053905" w:history="1"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9. Источники разработки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_Toc161053905 \h </w:instrTex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E75F30" w14:textId="77000AD8" w:rsidR="005415D1" w:rsidRPr="005415D1" w:rsidRDefault="00C13893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053906" w:history="1">
            <w:r w:rsidR="005415D1" w:rsidRPr="005415D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9.1 </w:t>
            </w:r>
            <w:r w:rsidR="005415D1" w:rsidRPr="005415D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PocketCast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_Toc161053906 \h </w:instrTex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3B73FA" w14:textId="42021ED4" w:rsidR="005415D1" w:rsidRPr="005415D1" w:rsidRDefault="00C13893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053907" w:history="1">
            <w:r w:rsidR="005415D1" w:rsidRPr="005415D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9.2 Яндекс.Музыка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_Toc161053907 \h </w:instrTex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DD18DC" w14:textId="1209C295" w:rsidR="005415D1" w:rsidRPr="005415D1" w:rsidRDefault="00C13893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053908" w:history="1">
            <w:r w:rsidR="005415D1" w:rsidRPr="005415D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9.3 </w:t>
            </w:r>
            <w:r w:rsidR="005415D1" w:rsidRPr="005415D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TikTok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_Toc161053908 \h </w:instrTex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0F7DFF" w14:textId="5BBCA3DF" w:rsidR="005415D1" w:rsidRPr="005415D1" w:rsidRDefault="00C13893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053909" w:history="1">
            <w:r w:rsidR="005415D1" w:rsidRPr="005415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_Toc161053909 \h </w:instrTex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5415D1" w:rsidRPr="00541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D2F83" w14:textId="456183D1" w:rsidR="00D45680" w:rsidRPr="00897B0B" w:rsidRDefault="000D0D4D" w:rsidP="00FF6EF3">
          <w:pPr>
            <w:spacing w:line="360" w:lineRule="auto"/>
            <w:ind w:firstLine="709"/>
            <w:jc w:val="both"/>
          </w:pPr>
          <w:r w:rsidRPr="005415D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3142F8A" w14:textId="480B2B69" w:rsidR="00D45680" w:rsidRDefault="00D45680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BCF3CA2" w14:textId="3E544CD4" w:rsidR="00061AAF" w:rsidRPr="00AA6610" w:rsidRDefault="00CB714E" w:rsidP="00FF6EF3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Toc161053864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 Терминология(глоссарий) предметной области</w:t>
      </w:r>
      <w:bookmarkEnd w:id="1"/>
    </w:p>
    <w:p w14:paraId="7BCF3CA3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 xml:space="preserve">Фреймворк -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>готовый набор инструментов, который помогает разработчику быстро создать продукт: сайт, приложение;</w:t>
      </w:r>
    </w:p>
    <w:p w14:paraId="7BCF3CA4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>Front-</w:t>
      </w:r>
      <w:proofErr w:type="spellStart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>end</w:t>
      </w:r>
      <w:proofErr w:type="spellEnd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клиентская часть приложения. Отвечает за </w:t>
      </w:r>
      <w:proofErr w:type="gramStart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получение 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информаци</w:t>
      </w:r>
      <w:proofErr w:type="spellEnd"/>
      <w:proofErr w:type="gram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с программно-аппаратной части и отображение ее на устройстве пользователя.</w:t>
      </w:r>
    </w:p>
    <w:p w14:paraId="7BCF3CA5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>Back-</w:t>
      </w:r>
      <w:proofErr w:type="spellStart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>end</w:t>
      </w:r>
      <w:proofErr w:type="spellEnd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программно-аппаратная часть приложения. Отвечает за функционирование внутренней части приложения; </w:t>
      </w:r>
    </w:p>
    <w:p w14:paraId="7BCF3CA6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>Rest</w:t>
      </w:r>
      <w:proofErr w:type="spellEnd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 xml:space="preserve"> API -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>стиль архитектуры программного обеспечения для построения масштабируемых веб-приложений.</w:t>
      </w:r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BCF3CA7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 xml:space="preserve">API -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>интерфейс для связи между разными программными продуктами.</w:t>
      </w:r>
    </w:p>
    <w:p w14:paraId="7BCF3CA8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>TabBar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- элемент для переключения между разделами приложения, расположенный внизу экрана.</w:t>
      </w:r>
    </w:p>
    <w:p w14:paraId="7BCF3CAA" w14:textId="6A1BDEDC" w:rsidR="00061AAF" w:rsidRPr="00AA6610" w:rsidRDefault="00CB714E" w:rsidP="00FF6E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>SearchBar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- поле ввода текста для поиска данных.</w:t>
      </w:r>
    </w:p>
    <w:p w14:paraId="7BCF3CAB" w14:textId="77777777" w:rsidR="00061AAF" w:rsidRPr="00AA6610" w:rsidRDefault="00CB714E" w:rsidP="00FF6E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>ImageView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- компонент для отображения изображений.</w:t>
      </w:r>
    </w:p>
    <w:p w14:paraId="7BCF3CAC" w14:textId="77777777" w:rsidR="00061AAF" w:rsidRPr="00AA6610" w:rsidRDefault="00CB714E" w:rsidP="00FF6E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A6610"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  <w:t>Онбординг</w:t>
      </w:r>
      <w:proofErr w:type="spellEnd"/>
      <w:r w:rsidRPr="00AA6610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— это </w:t>
      </w:r>
      <w:r w:rsidRPr="00AA6610">
        <w:rPr>
          <w:rFonts w:ascii="Times New Roman" w:eastAsia="Times New Roman" w:hAnsi="Times New Roman" w:cs="Times New Roman"/>
          <w:color w:val="040C28"/>
          <w:sz w:val="28"/>
          <w:szCs w:val="28"/>
          <w:highlight w:val="white"/>
        </w:rPr>
        <w:t>процесс знакомства пользователя с приложением и его функциями</w:t>
      </w:r>
      <w:r w:rsidRPr="00AA6610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. </w:t>
      </w:r>
    </w:p>
    <w:p w14:paraId="7BCF3CAD" w14:textId="77777777" w:rsidR="00061AAF" w:rsidRPr="00AA6610" w:rsidRDefault="00CB714E" w:rsidP="00FF6EF3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161053865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>2 Общие сведения</w:t>
      </w:r>
      <w:bookmarkEnd w:id="2"/>
    </w:p>
    <w:p w14:paraId="7BCF3CAE" w14:textId="73EBEA6A" w:rsidR="00061AAF" w:rsidRPr="00AA6610" w:rsidRDefault="00CB714E" w:rsidP="00FF6EF3">
      <w:pPr>
        <w:pStyle w:val="2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Toc161053866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>2.1 Полное наименование системы и ее условное обозначение</w:t>
      </w:r>
      <w:bookmarkEnd w:id="3"/>
    </w:p>
    <w:p w14:paraId="7BCF3CAF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Полное наименование разрабатываемой системы: </w:t>
      </w:r>
      <w:proofErr w:type="gramStart"/>
      <w:r w:rsidRPr="00AA6610">
        <w:rPr>
          <w:rFonts w:ascii="Times New Roman" w:eastAsia="Times New Roman" w:hAnsi="Times New Roman" w:cs="Times New Roman"/>
          <w:sz w:val="28"/>
          <w:szCs w:val="28"/>
        </w:rPr>
        <w:t>« Мобильное</w:t>
      </w:r>
      <w:proofErr w:type="gramEnd"/>
    </w:p>
    <w:p w14:paraId="7BCF3CB0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приложение для прослушивания подкастов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TikTalk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7BCF3CB1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Условное обозначение приложения: «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TikTalk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7BCF3CB2" w14:textId="77777777" w:rsidR="00061AAF" w:rsidRPr="00AA6610" w:rsidRDefault="00CB714E" w:rsidP="00FF6EF3">
      <w:pPr>
        <w:pStyle w:val="2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Toc161053867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>2.2 Наименование разработчика и заказчика приложения</w:t>
      </w:r>
      <w:bookmarkEnd w:id="4"/>
    </w:p>
    <w:p w14:paraId="7BCF3CB3" w14:textId="7DB73F79" w:rsidR="00061AAF" w:rsidRPr="00AA6610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lang w:val="ru-RU"/>
        </w:rPr>
      </w:pPr>
      <w:bookmarkStart w:id="5" w:name="_Toc161053868"/>
      <w:r w:rsidRPr="00AA6610">
        <w:rPr>
          <w:rFonts w:ascii="Times New Roman" w:eastAsia="Times New Roman" w:hAnsi="Times New Roman" w:cs="Times New Roman"/>
          <w:b/>
        </w:rPr>
        <w:t>2.2.1 Наименования заказчика</w:t>
      </w:r>
      <w:bookmarkEnd w:id="5"/>
    </w:p>
    <w:p w14:paraId="7BCF3CB4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7BCF3CB5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Заказчик: Преподаватель Проскуряков Егор Дмитриевич.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7BCF3CB6" w14:textId="77777777" w:rsidR="00061AAF" w:rsidRPr="00AA6610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</w:rPr>
      </w:pPr>
      <w:bookmarkStart w:id="6" w:name="_Toc161053869"/>
      <w:r w:rsidRPr="00AA6610">
        <w:rPr>
          <w:rFonts w:ascii="Times New Roman" w:eastAsia="Times New Roman" w:hAnsi="Times New Roman" w:cs="Times New Roman"/>
          <w:b/>
        </w:rPr>
        <w:lastRenderedPageBreak/>
        <w:t>2.2.2 Наименование разработчика</w:t>
      </w:r>
      <w:bookmarkEnd w:id="6"/>
    </w:p>
    <w:p w14:paraId="7BCF3CB7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Разработчик: «9.1» команда группы «9»</w:t>
      </w:r>
    </w:p>
    <w:p w14:paraId="4BFB17EE" w14:textId="77777777" w:rsidR="00D4568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Состав команды разработчика:</w:t>
      </w:r>
    </w:p>
    <w:p w14:paraId="66FAE2D1" w14:textId="77777777" w:rsidR="00D4568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–– Сазонов Александр Анатольевич</w:t>
      </w:r>
    </w:p>
    <w:p w14:paraId="4420EDEC" w14:textId="77777777" w:rsidR="00D4568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–– Сошич Мирослав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Томович</w:t>
      </w:r>
      <w:proofErr w:type="spellEnd"/>
    </w:p>
    <w:p w14:paraId="7BCF3CB8" w14:textId="35ACE02D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–– Обухов Никита Александрович</w:t>
      </w:r>
    </w:p>
    <w:p w14:paraId="7BCF3CB9" w14:textId="77777777" w:rsidR="00061AAF" w:rsidRPr="00AA6610" w:rsidRDefault="00CB714E" w:rsidP="00FF6EF3">
      <w:pPr>
        <w:pStyle w:val="2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Toc161053870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>2.3. Перечень документов, на основании которого создается приложение</w:t>
      </w:r>
      <w:bookmarkEnd w:id="7"/>
    </w:p>
    <w:p w14:paraId="7BCF3CBA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Данное мобильное приложение будет составляться на основании следующих документов:</w:t>
      </w:r>
    </w:p>
    <w:p w14:paraId="5BE9D19E" w14:textId="77777777" w:rsidR="007C6BF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–– закона РФ от 07.02.1992 N 2300-1 (ред. от 11.06.2021) "О защите прав потребителей";</w:t>
      </w:r>
    </w:p>
    <w:p w14:paraId="7BCF3CBB" w14:textId="638762E5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–– федерального закона "О персональных данных" от 27.07.2006 N 152-Ф3;</w:t>
      </w:r>
    </w:p>
    <w:p w14:paraId="7BCF3CBC" w14:textId="77777777" w:rsidR="00061AAF" w:rsidRPr="00AA6610" w:rsidRDefault="00CB714E" w:rsidP="00FF6EF3">
      <w:pPr>
        <w:pStyle w:val="2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Toc161053871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>2.4 Плановые сроки начала и окончания работы по созданию автоматизированной системы</w:t>
      </w:r>
      <w:bookmarkEnd w:id="8"/>
    </w:p>
    <w:p w14:paraId="7BCF3CBE" w14:textId="196E9444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Работы по созданию мобильного приложения должны начаться 16.02.2024 и завершиться 01.06.2024.</w:t>
      </w:r>
    </w:p>
    <w:p w14:paraId="7BCF3CBF" w14:textId="77777777" w:rsidR="00061AAF" w:rsidRPr="00AA6610" w:rsidRDefault="00CB714E" w:rsidP="00FF6EF3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Toc161053872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>3. Цели и назначение создания автоматизированной системы</w:t>
      </w:r>
      <w:bookmarkEnd w:id="9"/>
    </w:p>
    <w:p w14:paraId="7BCF3CC0" w14:textId="5504C8F3" w:rsidR="00061AAF" w:rsidRPr="00AA6610" w:rsidRDefault="00CB714E" w:rsidP="00FF6EF3">
      <w:pPr>
        <w:pStyle w:val="2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bookmarkStart w:id="10" w:name="_Toc161053873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>3.1 Цели создания приложение</w:t>
      </w:r>
      <w:bookmarkEnd w:id="10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E68D512" w14:textId="77777777" w:rsidR="0014681E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Целями</w:t>
      </w:r>
      <w:r w:rsidR="0014681E" w:rsidRPr="001468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создания приложения являются: </w:t>
      </w:r>
    </w:p>
    <w:p w14:paraId="27C4931B" w14:textId="77777777" w:rsidR="0014681E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— Реализация системы, которая позволит пользователям прослушивать интересующие их подкасты; </w:t>
      </w:r>
    </w:p>
    <w:p w14:paraId="7BCF3CC1" w14:textId="0049B0BF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— Возможность быстрого поиска, простого прослушивания и </w:t>
      </w:r>
      <w:proofErr w:type="spellStart"/>
      <w:proofErr w:type="gramStart"/>
      <w:r w:rsidRPr="00AA6610">
        <w:rPr>
          <w:rFonts w:ascii="Times New Roman" w:eastAsia="Times New Roman" w:hAnsi="Times New Roman" w:cs="Times New Roman"/>
          <w:sz w:val="28"/>
          <w:szCs w:val="28"/>
        </w:rPr>
        <w:t>упрощ</w:t>
      </w:r>
      <w:proofErr w:type="spellEnd"/>
      <w:r w:rsidR="00983D71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нной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записи</w:t>
      </w:r>
      <w:proofErr w:type="gram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и загрузки подкастов для людей с повышенной занятостью;</w:t>
      </w:r>
    </w:p>
    <w:p w14:paraId="7BCF3CC2" w14:textId="77777777" w:rsidR="00061AAF" w:rsidRPr="00AA6610" w:rsidRDefault="00CB714E" w:rsidP="00FF6EF3">
      <w:pPr>
        <w:pStyle w:val="2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Toc161053874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>3.2 Назначение АС</w:t>
      </w:r>
      <w:bookmarkEnd w:id="11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9B5C20" w14:textId="77777777" w:rsidR="007C6BF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Приложение позволяет решать следующие задачи: </w:t>
      </w:r>
    </w:p>
    <w:p w14:paraId="6BB21DFD" w14:textId="38F275BB" w:rsidR="007C6BF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— Просматривать общую ленту подкастов для прослушивания; </w:t>
      </w:r>
    </w:p>
    <w:p w14:paraId="558FA6CA" w14:textId="2EAE319D" w:rsidR="007C6BF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 Просматривать ленту подписок интересующих пользователя авторов;</w:t>
      </w:r>
    </w:p>
    <w:p w14:paraId="42B00504" w14:textId="4694CD2A" w:rsidR="0054706A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lastRenderedPageBreak/>
        <w:t>—Совершать подписку на интересующего пользователя автора;</w:t>
      </w:r>
    </w:p>
    <w:p w14:paraId="60E3F040" w14:textId="19ADFC2D" w:rsidR="0054706A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—Осуществлять поиск интересующего пользователя подкаста или автора; </w:t>
      </w:r>
    </w:p>
    <w:p w14:paraId="32C87814" w14:textId="77777777" w:rsidR="0054706A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— Осуществлять оценку загруженных подкастов; </w:t>
      </w:r>
    </w:p>
    <w:p w14:paraId="22522526" w14:textId="3486CF38" w:rsidR="0054706A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— Сохранять в быстрый доступ оцененные подкасты; </w:t>
      </w:r>
    </w:p>
    <w:p w14:paraId="167ADA71" w14:textId="45EFF9E2" w:rsidR="0054706A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— Осуществлять загрузку подкастов из файлов устройства; </w:t>
      </w:r>
    </w:p>
    <w:p w14:paraId="3B120428" w14:textId="5B102C28" w:rsidR="0054706A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— Осуществлять запись подкаста с помощью диктофона; </w:t>
      </w:r>
    </w:p>
    <w:p w14:paraId="7EC7E87A" w14:textId="71328B2C" w:rsidR="0054706A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 Совершать обработку собственных загруженных или записанных подкастов.</w:t>
      </w:r>
    </w:p>
    <w:p w14:paraId="7BCF3CC4" w14:textId="0BB01FFD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 Возможность фильтровать и не допускать в общий доступ нежелательный и/или нарушающий законодательство страны подкасты в общий доступ с помощью модерации.</w:t>
      </w:r>
    </w:p>
    <w:p w14:paraId="7BCF3CC5" w14:textId="77777777" w:rsidR="00061AAF" w:rsidRPr="00AA6610" w:rsidRDefault="00CB714E" w:rsidP="00FF6EF3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" w:name="_Toc161053875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>4 Требования к разрабатываемому приложению</w:t>
      </w:r>
      <w:bookmarkEnd w:id="12"/>
    </w:p>
    <w:p w14:paraId="7BCF3CC6" w14:textId="2E0AC091" w:rsidR="00061AAF" w:rsidRPr="00AA6610" w:rsidRDefault="00CB714E" w:rsidP="00FF6EF3">
      <w:pPr>
        <w:pStyle w:val="2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3" w:name="_Toc161053876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>4.1 Требования к приложению в целом</w:t>
      </w:r>
      <w:bookmarkEnd w:id="13"/>
    </w:p>
    <w:p w14:paraId="7BCF3CC7" w14:textId="6D8A4D8B" w:rsidR="00061AAF" w:rsidRPr="00AA6610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</w:rPr>
      </w:pPr>
      <w:bookmarkStart w:id="14" w:name="_Toc161053877"/>
      <w:r w:rsidRPr="00AA6610">
        <w:rPr>
          <w:rFonts w:ascii="Times New Roman" w:eastAsia="Times New Roman" w:hAnsi="Times New Roman" w:cs="Times New Roman"/>
          <w:b/>
        </w:rPr>
        <w:t>4.1.1 Требования к программному обеспечению приложения</w:t>
      </w:r>
      <w:bookmarkEnd w:id="14"/>
    </w:p>
    <w:p w14:paraId="7BCF3CC8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AA6610">
        <w:rPr>
          <w:rFonts w:ascii="Times New Roman" w:eastAsia="Times New Roman" w:hAnsi="Times New Roman" w:cs="Times New Roman"/>
          <w:sz w:val="28"/>
          <w:szCs w:val="28"/>
        </w:rPr>
        <w:t>Для реализации серверной части будут использоваться следующие средства:</w:t>
      </w:r>
    </w:p>
    <w:p w14:paraId="7BCF3CC9" w14:textId="6739E64C" w:rsidR="00061AAF" w:rsidRPr="00AA6610" w:rsidRDefault="001576AE" w:rsidP="001576AE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CB714E" w:rsidRPr="00AA6610">
        <w:rPr>
          <w:rFonts w:ascii="Times New Roman" w:eastAsia="Times New Roman" w:hAnsi="Times New Roman" w:cs="Times New Roman"/>
          <w:sz w:val="28"/>
          <w:szCs w:val="28"/>
        </w:rPr>
        <w:t>Язык программирования Java 21 версии;</w:t>
      </w:r>
    </w:p>
    <w:p w14:paraId="7BCF3CCA" w14:textId="11032E36" w:rsidR="00061AAF" w:rsidRPr="00AA6610" w:rsidRDefault="001576AE" w:rsidP="001576AE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CB714E" w:rsidRPr="00AA6610">
        <w:rPr>
          <w:rFonts w:ascii="Times New Roman" w:eastAsia="Times New Roman" w:hAnsi="Times New Roman" w:cs="Times New Roman"/>
          <w:sz w:val="28"/>
          <w:szCs w:val="28"/>
        </w:rPr>
        <w:t>Фреймворк Spring Boot 3;</w:t>
      </w:r>
    </w:p>
    <w:p w14:paraId="7BCF3CCB" w14:textId="4D8C0E08" w:rsidR="00061AAF" w:rsidRPr="00AA6610" w:rsidRDefault="001576AE" w:rsidP="001576AE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CB714E" w:rsidRPr="00AA6610">
        <w:rPr>
          <w:rFonts w:ascii="Times New Roman" w:eastAsia="Times New Roman" w:hAnsi="Times New Roman" w:cs="Times New Roman"/>
          <w:sz w:val="28"/>
          <w:szCs w:val="28"/>
        </w:rPr>
        <w:t xml:space="preserve">СУБД </w:t>
      </w:r>
      <w:proofErr w:type="spellStart"/>
      <w:r w:rsidR="00CB714E" w:rsidRPr="00AA6610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="00CB714E" w:rsidRPr="00AA6610">
        <w:rPr>
          <w:rFonts w:ascii="Times New Roman" w:eastAsia="Times New Roman" w:hAnsi="Times New Roman" w:cs="Times New Roman"/>
          <w:sz w:val="28"/>
          <w:szCs w:val="28"/>
        </w:rPr>
        <w:t xml:space="preserve"> 16;</w:t>
      </w:r>
    </w:p>
    <w:p w14:paraId="7BCF3CCC" w14:textId="62C8D479" w:rsidR="00061AAF" w:rsidRPr="00AA6610" w:rsidRDefault="001576AE" w:rsidP="001576AE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proofErr w:type="spellStart"/>
      <w:r w:rsidR="00CB714E" w:rsidRPr="00AA6610">
        <w:rPr>
          <w:rFonts w:ascii="Times New Roman" w:eastAsia="Times New Roman" w:hAnsi="Times New Roman" w:cs="Times New Roman"/>
          <w:sz w:val="28"/>
          <w:szCs w:val="28"/>
        </w:rPr>
        <w:t>Keycloak</w:t>
      </w:r>
      <w:proofErr w:type="spellEnd"/>
      <w:r w:rsidR="00CB714E" w:rsidRPr="00AA6610">
        <w:rPr>
          <w:rFonts w:ascii="Times New Roman" w:eastAsia="Times New Roman" w:hAnsi="Times New Roman" w:cs="Times New Roman"/>
          <w:sz w:val="28"/>
          <w:szCs w:val="28"/>
        </w:rPr>
        <w:t xml:space="preserve"> 23.</w:t>
      </w:r>
    </w:p>
    <w:p w14:paraId="7BCF3CCD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Для реализации клиентской части мобильного приложения будут использоваться следующие средства</w:t>
      </w:r>
    </w:p>
    <w:p w14:paraId="7BCF3CCE" w14:textId="5E312EDD" w:rsidR="00061AAF" w:rsidRPr="00AA6610" w:rsidRDefault="001576AE" w:rsidP="001576AE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CB714E" w:rsidRPr="00AA6610">
        <w:rPr>
          <w:rFonts w:ascii="Times New Roman" w:eastAsia="Times New Roman" w:hAnsi="Times New Roman" w:cs="Times New Roman"/>
          <w:sz w:val="28"/>
          <w:szCs w:val="28"/>
        </w:rPr>
        <w:t>Язык программирования Swift 5;</w:t>
      </w:r>
    </w:p>
    <w:p w14:paraId="7BCF3CCF" w14:textId="1FDFB4DF" w:rsidR="00061AAF" w:rsidRPr="00AA6610" w:rsidRDefault="001576AE" w:rsidP="001576AE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CB714E" w:rsidRPr="00AA6610">
        <w:rPr>
          <w:rFonts w:ascii="Times New Roman" w:eastAsia="Times New Roman" w:hAnsi="Times New Roman" w:cs="Times New Roman"/>
          <w:sz w:val="28"/>
          <w:szCs w:val="28"/>
        </w:rPr>
        <w:t xml:space="preserve">Фреймворк </w:t>
      </w:r>
      <w:proofErr w:type="spellStart"/>
      <w:r w:rsidR="00CB714E" w:rsidRPr="00AA6610">
        <w:rPr>
          <w:rFonts w:ascii="Times New Roman" w:eastAsia="Times New Roman" w:hAnsi="Times New Roman" w:cs="Times New Roman"/>
          <w:sz w:val="28"/>
          <w:szCs w:val="28"/>
        </w:rPr>
        <w:t>UIKit</w:t>
      </w:r>
      <w:proofErr w:type="spellEnd"/>
      <w:r w:rsidR="00CB714E" w:rsidRPr="00AA661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CF3CD0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Для реализации веб-приложения модерации будут использоваться следующие средства:</w:t>
      </w:r>
    </w:p>
    <w:p w14:paraId="7BCF3CD1" w14:textId="642A87A8" w:rsidR="00061AAF" w:rsidRPr="00AA6610" w:rsidRDefault="001576AE" w:rsidP="001576AE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CB714E" w:rsidRPr="00AA6610">
        <w:rPr>
          <w:rFonts w:ascii="Times New Roman" w:eastAsia="Times New Roman" w:hAnsi="Times New Roman" w:cs="Times New Roman"/>
          <w:sz w:val="28"/>
          <w:szCs w:val="28"/>
        </w:rPr>
        <w:t>Язык программирования JavaScript 3;</w:t>
      </w:r>
    </w:p>
    <w:p w14:paraId="7BCF3CD2" w14:textId="4EA31E28" w:rsidR="00061AAF" w:rsidRPr="00AA6610" w:rsidRDefault="001576AE" w:rsidP="001576AE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CB714E" w:rsidRPr="00AA6610">
        <w:rPr>
          <w:rFonts w:ascii="Times New Roman" w:eastAsia="Times New Roman" w:hAnsi="Times New Roman" w:cs="Times New Roman"/>
          <w:sz w:val="28"/>
          <w:szCs w:val="28"/>
        </w:rPr>
        <w:t xml:space="preserve">Фреймворк </w:t>
      </w:r>
      <w:proofErr w:type="spellStart"/>
      <w:r w:rsidR="00CB714E" w:rsidRPr="00AA6610">
        <w:rPr>
          <w:rFonts w:ascii="Times New Roman" w:eastAsia="Times New Roman" w:hAnsi="Times New Roman" w:cs="Times New Roman"/>
          <w:sz w:val="28"/>
          <w:szCs w:val="28"/>
        </w:rPr>
        <w:t>React</w:t>
      </w:r>
      <w:proofErr w:type="spellEnd"/>
      <w:r w:rsidR="00CB714E" w:rsidRPr="00AA6610">
        <w:rPr>
          <w:rFonts w:ascii="Times New Roman" w:eastAsia="Times New Roman" w:hAnsi="Times New Roman" w:cs="Times New Roman"/>
          <w:sz w:val="28"/>
          <w:szCs w:val="28"/>
        </w:rPr>
        <w:t xml:space="preserve"> 18.</w:t>
      </w:r>
    </w:p>
    <w:p w14:paraId="7BCF3CD3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Корректная работа приложения на устройствах с операционной системой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iOS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15 и новее;</w:t>
      </w:r>
    </w:p>
    <w:p w14:paraId="7BCF3CD4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Корректная работа веб-приложения в браузере Google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122.0.6261.112 и новее:</w:t>
      </w:r>
    </w:p>
    <w:p w14:paraId="7BCF3CD6" w14:textId="4345B91F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Для развертывания приложения будет использоваться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CF3CD7" w14:textId="6DCDC9A6" w:rsidR="00061AAF" w:rsidRPr="00AA6610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</w:rPr>
      </w:pPr>
      <w:bookmarkStart w:id="15" w:name="_Toc161053878"/>
      <w:r w:rsidRPr="00AA6610">
        <w:rPr>
          <w:rFonts w:ascii="Times New Roman" w:eastAsia="Times New Roman" w:hAnsi="Times New Roman" w:cs="Times New Roman"/>
          <w:b/>
        </w:rPr>
        <w:t>4.1.2 Требования к архитектуре приложения</w:t>
      </w:r>
      <w:bookmarkEnd w:id="15"/>
    </w:p>
    <w:p w14:paraId="7BCF3CD8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Разрабатываемый проект должен удовлетворять следующим основным требованиям:  </w:t>
      </w:r>
    </w:p>
    <w:p w14:paraId="7BCF3CDA" w14:textId="00D0353A" w:rsidR="00061AAF" w:rsidRPr="0038635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Приложение должно иметь архитектуру, соответствующую модели Клиент-Серверного взаимодействия на основе REST API;</w:t>
      </w:r>
    </w:p>
    <w:p w14:paraId="7BCF3CDB" w14:textId="77777777" w:rsidR="00061AAF" w:rsidRPr="00AA6610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</w:rPr>
      </w:pPr>
      <w:bookmarkStart w:id="16" w:name="_Toc161053879"/>
      <w:r w:rsidRPr="00AA6610">
        <w:rPr>
          <w:rFonts w:ascii="Times New Roman" w:eastAsia="Times New Roman" w:hAnsi="Times New Roman" w:cs="Times New Roman"/>
          <w:b/>
        </w:rPr>
        <w:t>4.1.3 Перспективы развития, модернизации АС</w:t>
      </w:r>
      <w:bookmarkEnd w:id="16"/>
    </w:p>
    <w:p w14:paraId="7BCF3CDC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В долгосрочной перспективе возможны следующие направления модернизации мобильного приложения:</w:t>
      </w:r>
    </w:p>
    <w:p w14:paraId="7BCF3CDD" w14:textId="4F162EBD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—Создание нейросети для автоматического формирования ленты рекомендаций исходя из интересов пользователя;</w:t>
      </w:r>
    </w:p>
    <w:p w14:paraId="7BCF3CDE" w14:textId="210BD683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—Увеличить количество инструментов для обработки аудио.</w:t>
      </w:r>
    </w:p>
    <w:p w14:paraId="7BCF3CDF" w14:textId="77777777" w:rsidR="00061AAF" w:rsidRPr="00AA6610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AA6610">
        <w:rPr>
          <w:rFonts w:ascii="Times New Roman" w:eastAsia="Times New Roman" w:hAnsi="Times New Roman" w:cs="Times New Roman"/>
        </w:rPr>
        <w:tab/>
      </w:r>
      <w:bookmarkStart w:id="17" w:name="_Toc161053880"/>
      <w:r w:rsidRPr="00AA6610">
        <w:rPr>
          <w:rFonts w:ascii="Times New Roman" w:eastAsia="Times New Roman" w:hAnsi="Times New Roman" w:cs="Times New Roman"/>
          <w:b/>
        </w:rPr>
        <w:t>4.1.4 Требования к обслуживающему персоналу</w:t>
      </w:r>
      <w:bookmarkEnd w:id="17"/>
    </w:p>
    <w:p w14:paraId="00C5A7FF" w14:textId="77777777" w:rsidR="00FB37A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Обслуживанием приложения занимается команда разработчиков, которая обеспечивает поддержку приложения путем предоставления </w:t>
      </w:r>
      <w:proofErr w:type="spellStart"/>
      <w:proofErr w:type="gramStart"/>
      <w:r w:rsidRPr="00AA6610">
        <w:rPr>
          <w:rFonts w:ascii="Times New Roman" w:eastAsia="Times New Roman" w:hAnsi="Times New Roman" w:cs="Times New Roman"/>
          <w:sz w:val="28"/>
          <w:szCs w:val="28"/>
        </w:rPr>
        <w:t>обновлений,в</w:t>
      </w:r>
      <w:proofErr w:type="spellEnd"/>
      <w:proofErr w:type="gram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том числе при обнаружении нестабильной работы приложения.</w:t>
      </w:r>
    </w:p>
    <w:p w14:paraId="3462241F" w14:textId="45BE7CAB" w:rsidR="00F769EA" w:rsidRPr="00F769EA" w:rsidRDefault="00F769EA" w:rsidP="00FF6EF3">
      <w:pPr>
        <w:pStyle w:val="2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18" w:name="_Toc161053881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4.</w:t>
      </w:r>
      <w:r w:rsidR="00B015E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2 </w:t>
      </w:r>
      <w:r w:rsidR="00B015E3" w:rsidRPr="00B015E3">
        <w:rPr>
          <w:rFonts w:ascii="Times New Roman" w:hAnsi="Times New Roman" w:cs="Times New Roman"/>
          <w:b/>
          <w:bCs/>
          <w:sz w:val="28"/>
          <w:szCs w:val="28"/>
        </w:rPr>
        <w:t>Общие технические требования к АС</w:t>
      </w:r>
      <w:bookmarkEnd w:id="18"/>
    </w:p>
    <w:p w14:paraId="39CA9689" w14:textId="43832F79" w:rsidR="00FB37AB" w:rsidRPr="00AA6610" w:rsidRDefault="00FB37AB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</w:rPr>
      </w:pPr>
      <w:bookmarkStart w:id="19" w:name="_Toc161053882"/>
      <w:r w:rsidRPr="00AA6610">
        <w:rPr>
          <w:rFonts w:ascii="Times New Roman" w:eastAsia="Times New Roman" w:hAnsi="Times New Roman" w:cs="Times New Roman"/>
          <w:b/>
        </w:rPr>
        <w:t>4.</w:t>
      </w:r>
      <w:r w:rsidR="00B015E3">
        <w:rPr>
          <w:rFonts w:ascii="Times New Roman" w:eastAsia="Times New Roman" w:hAnsi="Times New Roman" w:cs="Times New Roman"/>
          <w:b/>
          <w:lang w:val="ru-RU"/>
        </w:rPr>
        <w:t>2.1</w:t>
      </w:r>
      <w:r w:rsidRPr="00AA6610">
        <w:rPr>
          <w:rFonts w:ascii="Times New Roman" w:eastAsia="Times New Roman" w:hAnsi="Times New Roman" w:cs="Times New Roman"/>
          <w:b/>
        </w:rPr>
        <w:t xml:space="preserve"> Требования по безопасности</w:t>
      </w:r>
      <w:bookmarkEnd w:id="19"/>
    </w:p>
    <w:p w14:paraId="2BFDE8C1" w14:textId="77777777" w:rsidR="00FB37AB" w:rsidRPr="00AA6610" w:rsidRDefault="00FB37AB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Системе выдвигаются следующие требования по безопасности:</w:t>
      </w:r>
    </w:p>
    <w:p w14:paraId="46D6F108" w14:textId="77777777" w:rsidR="00FB37AB" w:rsidRPr="00AA6610" w:rsidRDefault="00FB37AB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—Связь между клиентом и сервером должна осуществляться посредством использования HTTPS протокола;</w:t>
      </w:r>
    </w:p>
    <w:p w14:paraId="3EE98D3C" w14:textId="77777777" w:rsidR="00FB37AB" w:rsidRDefault="00FB37AB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 Чувствительные данные пользователя должны шифроваться.</w:t>
      </w:r>
    </w:p>
    <w:p w14:paraId="2254E251" w14:textId="64797315" w:rsidR="00EB229D" w:rsidRPr="00EB229D" w:rsidRDefault="00EB229D" w:rsidP="00FF6EF3">
      <w:pPr>
        <w:pStyle w:val="ab"/>
        <w:spacing w:before="0" w:beforeAutospacing="0" w:after="0" w:afterAutospacing="0" w:line="360" w:lineRule="auto"/>
        <w:ind w:firstLine="709"/>
        <w:jc w:val="both"/>
        <w:outlineLvl w:val="1"/>
        <w:rPr>
          <w:sz w:val="28"/>
          <w:szCs w:val="28"/>
        </w:rPr>
      </w:pPr>
      <w:bookmarkStart w:id="20" w:name="_Toc161053883"/>
      <w:r w:rsidRPr="00EB229D">
        <w:rPr>
          <w:b/>
          <w:bCs/>
          <w:color w:val="000000"/>
          <w:sz w:val="28"/>
          <w:szCs w:val="28"/>
        </w:rPr>
        <w:t>4.3 Требования к видам обеспечения АС</w:t>
      </w:r>
      <w:bookmarkEnd w:id="20"/>
    </w:p>
    <w:p w14:paraId="2D7B140B" w14:textId="77C75A86" w:rsidR="00EB229D" w:rsidRPr="00EB229D" w:rsidRDefault="00EB229D" w:rsidP="00FF6EF3">
      <w:pPr>
        <w:pStyle w:val="ab"/>
        <w:spacing w:before="0" w:beforeAutospacing="0" w:after="0" w:afterAutospacing="0" w:line="360" w:lineRule="auto"/>
        <w:ind w:firstLine="709"/>
        <w:jc w:val="both"/>
        <w:outlineLvl w:val="2"/>
        <w:rPr>
          <w:sz w:val="28"/>
          <w:szCs w:val="28"/>
        </w:rPr>
      </w:pPr>
      <w:bookmarkStart w:id="21" w:name="_Toc161053884"/>
      <w:r w:rsidRPr="00EB229D">
        <w:rPr>
          <w:b/>
          <w:bCs/>
          <w:color w:val="000000"/>
          <w:sz w:val="28"/>
          <w:szCs w:val="28"/>
        </w:rPr>
        <w:t>4.3.1 Лингвистическое обеспечение АС</w:t>
      </w:r>
      <w:bookmarkEnd w:id="21"/>
    </w:p>
    <w:p w14:paraId="6D7DB775" w14:textId="531AC0FC" w:rsidR="00EB229D" w:rsidRPr="00EB229D" w:rsidRDefault="00EB229D" w:rsidP="00FF6EF3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229D">
        <w:rPr>
          <w:color w:val="000000"/>
          <w:sz w:val="28"/>
          <w:szCs w:val="28"/>
        </w:rPr>
        <w:t>В мобильном приложении для интерфейса пользователя должен использоваться русский язык.</w:t>
      </w:r>
    </w:p>
    <w:p w14:paraId="7BCF3CE1" w14:textId="0FA9BE49" w:rsidR="00061AAF" w:rsidRPr="00AA6610" w:rsidRDefault="00CB714E" w:rsidP="00FF6EF3">
      <w:pPr>
        <w:pStyle w:val="2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2" w:name="_Toc161053885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4.</w:t>
      </w:r>
      <w:r w:rsidR="00EB22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 xml:space="preserve"> Функциональные требования к приложению</w:t>
      </w:r>
      <w:bookmarkEnd w:id="22"/>
    </w:p>
    <w:p w14:paraId="7BCF3CE2" w14:textId="79C50BED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К</w:t>
      </w:r>
      <w:r w:rsidR="0038635B" w:rsidRPr="003863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разрабатываемому приложению выдвигаются следующие функциональные требования: </w:t>
      </w:r>
    </w:p>
    <w:p w14:paraId="7BCF3CE3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В мобильном приложении пользователь будет иметь одну из ролей:</w:t>
      </w:r>
    </w:p>
    <w:p w14:paraId="7BCF3CE4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—Незарегистрированный </w:t>
      </w:r>
      <w:proofErr w:type="gramStart"/>
      <w:r w:rsidRPr="00AA6610">
        <w:rPr>
          <w:rFonts w:ascii="Times New Roman" w:eastAsia="Times New Roman" w:hAnsi="Times New Roman" w:cs="Times New Roman"/>
          <w:sz w:val="28"/>
          <w:szCs w:val="28"/>
        </w:rPr>
        <w:t>пользователь(</w:t>
      </w:r>
      <w:proofErr w:type="gramEnd"/>
      <w:r w:rsidRPr="00AA6610">
        <w:rPr>
          <w:rFonts w:ascii="Times New Roman" w:eastAsia="Times New Roman" w:hAnsi="Times New Roman" w:cs="Times New Roman"/>
          <w:sz w:val="28"/>
          <w:szCs w:val="28"/>
        </w:rPr>
        <w:t>Гость);</w:t>
      </w:r>
    </w:p>
    <w:p w14:paraId="7BCF3CE5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—Зарегистрированный пользователь;</w:t>
      </w:r>
    </w:p>
    <w:p w14:paraId="7BCF3CE6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В веб-панели модерации пользователь будет иметь одну роль:</w:t>
      </w:r>
    </w:p>
    <w:p w14:paraId="7BCF3CE7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—Модератор;</w:t>
      </w:r>
    </w:p>
    <w:p w14:paraId="7BCF3CE8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Зарегистрированный пользователь обладает следующими возможностями:  </w:t>
      </w:r>
    </w:p>
    <w:p w14:paraId="7BCF3CE9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—Осуществлять авторизацию/вход в собственный аккаунт;</w:t>
      </w:r>
    </w:p>
    <w:p w14:paraId="7BCF3CEA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—Просмотр главной ленты приложения;</w:t>
      </w:r>
    </w:p>
    <w:p w14:paraId="7BCF3CEB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—Просмотр собственного профиля;</w:t>
      </w:r>
    </w:p>
    <w:p w14:paraId="7BCF3CEC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—Редактирование собственного профиля, изменение персональных данных;</w:t>
      </w:r>
    </w:p>
    <w:p w14:paraId="7BCF3CED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—Загрузка подкастов из файлов устройства или запись подкаста в приложении;</w:t>
      </w:r>
    </w:p>
    <w:p w14:paraId="7BCF3CEE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—Публикация подкастов в открытый доступ после прохождения модерации;</w:t>
      </w:r>
    </w:p>
    <w:p w14:paraId="7BCF3CEF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—Осуществлять поиск в специализированной вкладке приложения;</w:t>
      </w:r>
    </w:p>
    <w:p w14:paraId="7BCF3CF0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—Ставить отметку “нравится” на интересующих его подкастах;</w:t>
      </w:r>
    </w:p>
    <w:p w14:paraId="7BCF3CF1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—Просматривать список подкастов, на котором у пользователя стоит отметка “нравиться”;</w:t>
      </w:r>
    </w:p>
    <w:p w14:paraId="7BCF3CF2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—Подписываться на профили интересующих авторов;</w:t>
      </w:r>
    </w:p>
    <w:p w14:paraId="7BCF3CF3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—Просматривать список профилей, на которых совершена подписка;</w:t>
      </w:r>
    </w:p>
    <w:p w14:paraId="7BCF3CF4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—Убрать метку “нравиться” по собственному желанию;</w:t>
      </w:r>
    </w:p>
    <w:p w14:paraId="7BCF3CF5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—Убрать метку подписки по собственному желанию;</w:t>
      </w:r>
    </w:p>
    <w:p w14:paraId="7BCF3CF6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Незарегистрированный </w:t>
      </w:r>
      <w:proofErr w:type="gramStart"/>
      <w:r w:rsidRPr="00AA6610">
        <w:rPr>
          <w:rFonts w:ascii="Times New Roman" w:eastAsia="Times New Roman" w:hAnsi="Times New Roman" w:cs="Times New Roman"/>
          <w:sz w:val="28"/>
          <w:szCs w:val="28"/>
        </w:rPr>
        <w:t>пользователь(</w:t>
      </w:r>
      <w:proofErr w:type="gramEnd"/>
      <w:r w:rsidRPr="00AA6610">
        <w:rPr>
          <w:rFonts w:ascii="Times New Roman" w:eastAsia="Times New Roman" w:hAnsi="Times New Roman" w:cs="Times New Roman"/>
          <w:sz w:val="28"/>
          <w:szCs w:val="28"/>
        </w:rPr>
        <w:t>Гость) обладает следующими возможностями:</w:t>
      </w:r>
    </w:p>
    <w:p w14:paraId="7BCF3CF7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—Просматривать главную ленту приложения;</w:t>
      </w:r>
    </w:p>
    <w:p w14:paraId="7BCF3CF8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lastRenderedPageBreak/>
        <w:t>—Регистрация;</w:t>
      </w:r>
    </w:p>
    <w:p w14:paraId="7BCF3CF9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Модератор обладает следующими возможностями:</w:t>
      </w:r>
    </w:p>
    <w:p w14:paraId="7BCF3CFA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—Осуществлять вход в веб-версию панели модерации;</w:t>
      </w:r>
    </w:p>
    <w:p w14:paraId="7BCF3CFC" w14:textId="463843B1" w:rsidR="00061AAF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—Фильтрация загружаемого пользователями контента;</w:t>
      </w:r>
    </w:p>
    <w:p w14:paraId="107B40CC" w14:textId="4A24E21D" w:rsidR="00A61998" w:rsidRPr="00A61998" w:rsidRDefault="00A61998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Отклонять</w:t>
      </w:r>
      <w:r w:rsidRPr="00A61998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Публиковать загруженные пользователями контент</w:t>
      </w:r>
      <w:r w:rsidRPr="00A61998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7BCF3D03" w14:textId="58336305" w:rsidR="00061AAF" w:rsidRPr="00ED0CBB" w:rsidRDefault="00CB714E" w:rsidP="00FF6EF3">
      <w:pPr>
        <w:pStyle w:val="2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3" w:name="_Toc161053886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>4.</w:t>
      </w:r>
      <w:r w:rsidR="00EB22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 xml:space="preserve"> Общие требования к оформлению и верстке экранов</w:t>
      </w:r>
      <w:bookmarkEnd w:id="23"/>
    </w:p>
    <w:p w14:paraId="7340DE38" w14:textId="77777777" w:rsidR="0038635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Экраны мобильного приложения должны быть оформлены в едином стиле с использованием ограниченного набора шрифтов.</w:t>
      </w:r>
      <w:r w:rsidR="0038635B" w:rsidRPr="003863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BCF3D04" w14:textId="1EFD3758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Верстка выполнена в соответствие с “</w:t>
      </w:r>
      <w:hyperlink r:id="rId8">
        <w:r w:rsidRPr="00AA6610">
          <w:rPr>
            <w:rFonts w:ascii="Times New Roman" w:hAnsi="Times New Roman" w:cs="Times New Roman"/>
            <w:sz w:val="28"/>
            <w:szCs w:val="28"/>
            <w:highlight w:val="white"/>
          </w:rPr>
          <w:t xml:space="preserve">Human Interface </w:t>
        </w:r>
        <w:proofErr w:type="spellStart"/>
        <w:r w:rsidRPr="00AA6610">
          <w:rPr>
            <w:rFonts w:ascii="Times New Roman" w:hAnsi="Times New Roman" w:cs="Times New Roman"/>
            <w:sz w:val="28"/>
            <w:szCs w:val="28"/>
            <w:highlight w:val="white"/>
          </w:rPr>
          <w:t>Guidelines</w:t>
        </w:r>
        <w:proofErr w:type="spellEnd"/>
      </w:hyperlink>
      <w:r w:rsidRPr="00AA6610"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7BCF3D05" w14:textId="3F97C8AB" w:rsidR="00061AAF" w:rsidRPr="00AA6610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</w:rPr>
      </w:pPr>
      <w:bookmarkStart w:id="24" w:name="_Toc161053887"/>
      <w:r w:rsidRPr="00AA6610">
        <w:rPr>
          <w:rFonts w:ascii="Times New Roman" w:eastAsia="Times New Roman" w:hAnsi="Times New Roman" w:cs="Times New Roman"/>
          <w:b/>
        </w:rPr>
        <w:t>4.</w:t>
      </w:r>
      <w:r w:rsidR="00EB229D">
        <w:rPr>
          <w:rFonts w:ascii="Times New Roman" w:eastAsia="Times New Roman" w:hAnsi="Times New Roman" w:cs="Times New Roman"/>
          <w:b/>
          <w:lang w:val="ru-RU"/>
        </w:rPr>
        <w:t>5</w:t>
      </w:r>
      <w:r w:rsidRPr="00AA6610">
        <w:rPr>
          <w:rFonts w:ascii="Times New Roman" w:eastAsia="Times New Roman" w:hAnsi="Times New Roman" w:cs="Times New Roman"/>
          <w:b/>
        </w:rPr>
        <w:t>.1 Общие элементы в</w:t>
      </w:r>
      <w:r w:rsidR="00983D71">
        <w:rPr>
          <w:rFonts w:ascii="Times New Roman" w:eastAsia="Times New Roman" w:hAnsi="Times New Roman" w:cs="Times New Roman"/>
          <w:b/>
          <w:lang w:val="en-US"/>
        </w:rPr>
        <w:t>e</w:t>
      </w:r>
      <w:proofErr w:type="spellStart"/>
      <w:r w:rsidRPr="00AA6610">
        <w:rPr>
          <w:rFonts w:ascii="Times New Roman" w:eastAsia="Times New Roman" w:hAnsi="Times New Roman" w:cs="Times New Roman"/>
          <w:b/>
        </w:rPr>
        <w:t>рстки</w:t>
      </w:r>
      <w:bookmarkEnd w:id="24"/>
      <w:proofErr w:type="spellEnd"/>
    </w:p>
    <w:p w14:paraId="7BCF3D06" w14:textId="77777777" w:rsidR="00061AAF" w:rsidRPr="004C5B51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4C5B51">
        <w:rPr>
          <w:rFonts w:ascii="Times New Roman" w:eastAsia="Times New Roman" w:hAnsi="Times New Roman" w:cs="Times New Roman"/>
          <w:bCs/>
          <w:sz w:val="28"/>
          <w:szCs w:val="28"/>
        </w:rPr>
        <w:t>Tab</w:t>
      </w:r>
      <w:proofErr w:type="spellEnd"/>
      <w:r w:rsidRPr="004C5B5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C5B51">
        <w:rPr>
          <w:rFonts w:ascii="Times New Roman" w:eastAsia="Times New Roman" w:hAnsi="Times New Roman" w:cs="Times New Roman"/>
          <w:bCs/>
          <w:sz w:val="28"/>
          <w:szCs w:val="28"/>
        </w:rPr>
        <w:t>Bar</w:t>
      </w:r>
      <w:proofErr w:type="spellEnd"/>
      <w:r w:rsidRPr="004C5B51">
        <w:rPr>
          <w:rFonts w:ascii="Times New Roman" w:eastAsia="Times New Roman" w:hAnsi="Times New Roman" w:cs="Times New Roman"/>
          <w:bCs/>
          <w:sz w:val="28"/>
          <w:szCs w:val="28"/>
        </w:rPr>
        <w:t xml:space="preserve"> содержит кнопки перехода на экран ленты, поиска, профиля.</w:t>
      </w:r>
    </w:p>
    <w:p w14:paraId="7BCF3D07" w14:textId="2ADF60B1" w:rsidR="00061AAF" w:rsidRPr="00AA6610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</w:rPr>
      </w:pPr>
      <w:bookmarkStart w:id="25" w:name="_Toc161053888"/>
      <w:r w:rsidRPr="00AA6610">
        <w:rPr>
          <w:rFonts w:ascii="Times New Roman" w:eastAsia="Times New Roman" w:hAnsi="Times New Roman" w:cs="Times New Roman"/>
          <w:b/>
        </w:rPr>
        <w:t>4.</w:t>
      </w:r>
      <w:r w:rsidR="00EB229D">
        <w:rPr>
          <w:rFonts w:ascii="Times New Roman" w:eastAsia="Times New Roman" w:hAnsi="Times New Roman" w:cs="Times New Roman"/>
          <w:b/>
          <w:lang w:val="ru-RU"/>
        </w:rPr>
        <w:t>5</w:t>
      </w:r>
      <w:r w:rsidRPr="00AA6610">
        <w:rPr>
          <w:rFonts w:ascii="Times New Roman" w:eastAsia="Times New Roman" w:hAnsi="Times New Roman" w:cs="Times New Roman"/>
          <w:b/>
        </w:rPr>
        <w:t xml:space="preserve">.2 Launch </w:t>
      </w:r>
      <w:proofErr w:type="spellStart"/>
      <w:r w:rsidRPr="00AA6610">
        <w:rPr>
          <w:rFonts w:ascii="Times New Roman" w:eastAsia="Times New Roman" w:hAnsi="Times New Roman" w:cs="Times New Roman"/>
          <w:b/>
        </w:rPr>
        <w:t>Screen</w:t>
      </w:r>
      <w:bookmarkEnd w:id="25"/>
      <w:proofErr w:type="spellEnd"/>
    </w:p>
    <w:p w14:paraId="7BCF3D08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Точка входа в приложение. На данном экране находится логотип приложения.</w:t>
      </w:r>
    </w:p>
    <w:p w14:paraId="7BCF3D09" w14:textId="0030C14D" w:rsidR="00061AAF" w:rsidRPr="00AA6610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</w:rPr>
      </w:pPr>
      <w:bookmarkStart w:id="26" w:name="_Toc161053889"/>
      <w:r w:rsidRPr="00AA6610">
        <w:rPr>
          <w:rFonts w:ascii="Times New Roman" w:eastAsia="Times New Roman" w:hAnsi="Times New Roman" w:cs="Times New Roman"/>
          <w:b/>
        </w:rPr>
        <w:t>4.</w:t>
      </w:r>
      <w:r w:rsidR="00EB229D">
        <w:rPr>
          <w:rFonts w:ascii="Times New Roman" w:eastAsia="Times New Roman" w:hAnsi="Times New Roman" w:cs="Times New Roman"/>
          <w:b/>
          <w:lang w:val="ru-RU"/>
        </w:rPr>
        <w:t>5</w:t>
      </w:r>
      <w:r w:rsidRPr="00AA6610">
        <w:rPr>
          <w:rFonts w:ascii="Times New Roman" w:eastAsia="Times New Roman" w:hAnsi="Times New Roman" w:cs="Times New Roman"/>
          <w:b/>
        </w:rPr>
        <w:t xml:space="preserve">.3 </w:t>
      </w:r>
      <w:proofErr w:type="spellStart"/>
      <w:r w:rsidRPr="00AA6610">
        <w:rPr>
          <w:rFonts w:ascii="Times New Roman" w:eastAsia="Times New Roman" w:hAnsi="Times New Roman" w:cs="Times New Roman"/>
          <w:b/>
        </w:rPr>
        <w:t>Onboarding</w:t>
      </w:r>
      <w:bookmarkEnd w:id="26"/>
      <w:proofErr w:type="spellEnd"/>
    </w:p>
    <w:p w14:paraId="7C33F0EB" w14:textId="5D74063C" w:rsidR="00627FC5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При первом запуске приложения пользователь увидит данные экраны. С помощью них пользователь ознакомится с функциями приложения. Смена экранов осуществляется с помощью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свайпов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>. На последнем экране появляется кнопка</w:t>
      </w:r>
      <w:r w:rsidR="00D16CAC" w:rsidRPr="00D16C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>«Завершить».</w:t>
      </w:r>
    </w:p>
    <w:p w14:paraId="30883380" w14:textId="6CBFB31B" w:rsidR="00D16CAC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bookmarkStart w:id="27" w:name="_Toc161053890"/>
      <w:r w:rsidRPr="00AA6610">
        <w:rPr>
          <w:rFonts w:ascii="Times New Roman" w:eastAsia="Times New Roman" w:hAnsi="Times New Roman" w:cs="Times New Roman"/>
          <w:b/>
        </w:rPr>
        <w:t>4.</w:t>
      </w:r>
      <w:r w:rsidR="00EB229D">
        <w:rPr>
          <w:rFonts w:ascii="Times New Roman" w:eastAsia="Times New Roman" w:hAnsi="Times New Roman" w:cs="Times New Roman"/>
          <w:b/>
          <w:lang w:val="ru-RU"/>
        </w:rPr>
        <w:t>5</w:t>
      </w:r>
      <w:r w:rsidRPr="00AA6610">
        <w:rPr>
          <w:rFonts w:ascii="Times New Roman" w:eastAsia="Times New Roman" w:hAnsi="Times New Roman" w:cs="Times New Roman"/>
          <w:b/>
        </w:rPr>
        <w:t>.4</w:t>
      </w:r>
      <w:r w:rsidR="000B0834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AA6610">
        <w:rPr>
          <w:rFonts w:ascii="Times New Roman" w:eastAsia="Times New Roman" w:hAnsi="Times New Roman" w:cs="Times New Roman"/>
          <w:b/>
        </w:rPr>
        <w:t>Лента</w:t>
      </w:r>
      <w:bookmarkEnd w:id="27"/>
    </w:p>
    <w:p w14:paraId="7BCF3D0A" w14:textId="49C548D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На экране ленты находятся:</w:t>
      </w:r>
    </w:p>
    <w:p w14:paraId="7BCF3D0B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—Логотипа подкаста;</w:t>
      </w:r>
    </w:p>
    <w:p w14:paraId="7BCF3D0C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—Название подкаста;</w:t>
      </w:r>
    </w:p>
    <w:p w14:paraId="7BCF3D0D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—Имя автора;</w:t>
      </w:r>
    </w:p>
    <w:p w14:paraId="7BCF3D0E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—Кнопка перехода на экран описания;</w:t>
      </w:r>
    </w:p>
    <w:p w14:paraId="7BCF3D0F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—Кнопка «Нравится» для добавления в список понравившихся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br/>
        <w:t>подкастов;</w:t>
      </w:r>
    </w:p>
    <w:p w14:paraId="7BCF3D10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—Кнопка перехода в профиль автора;</w:t>
      </w:r>
    </w:p>
    <w:p w14:paraId="7BCF3D11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—Полоса прокрутки подкаста;</w:t>
      </w:r>
    </w:p>
    <w:p w14:paraId="7BCF3D12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lastRenderedPageBreak/>
        <w:t>—Кнопка «Пуск/Стоп» для остановки и продолжения воспроизведения подкаста;</w:t>
      </w:r>
    </w:p>
    <w:p w14:paraId="7BCF3D13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—Переключатель типа ленты;</w:t>
      </w:r>
    </w:p>
    <w:p w14:paraId="7BCF3D14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Tab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Bar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для перехода на экраны профиля и поиска;</w:t>
      </w:r>
    </w:p>
    <w:p w14:paraId="7BCF3D16" w14:textId="23CF465A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—Переключатель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автоперехода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на следующий подкаст.</w:t>
      </w:r>
    </w:p>
    <w:p w14:paraId="7BCF3D17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может выбрать тип ленты. «Общая» лента доступна всем пользователям. Лента «подписок» доступна авторизованным пользователям. В ней отображаются подкасты авторов, на которых подписан пользователь. Пользователь может переключаться между подкастами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свайпами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влево или вправо.</w:t>
      </w:r>
    </w:p>
    <w:p w14:paraId="2D4C82C1" w14:textId="6C6EB148" w:rsidR="00CF36E3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bookmarkStart w:id="28" w:name="_Toc161053891"/>
      <w:r w:rsidRPr="00AA6610">
        <w:rPr>
          <w:rFonts w:ascii="Times New Roman" w:eastAsia="Times New Roman" w:hAnsi="Times New Roman" w:cs="Times New Roman"/>
          <w:b/>
        </w:rPr>
        <w:t>4.</w:t>
      </w:r>
      <w:r w:rsidR="00EB229D">
        <w:rPr>
          <w:rFonts w:ascii="Times New Roman" w:eastAsia="Times New Roman" w:hAnsi="Times New Roman" w:cs="Times New Roman"/>
          <w:b/>
          <w:lang w:val="ru-RU"/>
        </w:rPr>
        <w:t>5</w:t>
      </w:r>
      <w:r w:rsidRPr="00AA6610">
        <w:rPr>
          <w:rFonts w:ascii="Times New Roman" w:eastAsia="Times New Roman" w:hAnsi="Times New Roman" w:cs="Times New Roman"/>
          <w:b/>
        </w:rPr>
        <w:t>.5 Описание</w:t>
      </w:r>
      <w:bookmarkEnd w:id="28"/>
    </w:p>
    <w:p w14:paraId="463F9FC0" w14:textId="118C751E" w:rsidR="00296925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На экране описание находятся название подкаста и его</w:t>
      </w:r>
      <w:r w:rsidR="00CF36E3" w:rsidRPr="00CF36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>описание. Экран можно</w:t>
      </w:r>
      <w:r w:rsidR="00CF36E3" w:rsidRPr="00CF36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закрыть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свайпом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вниз.</w:t>
      </w:r>
    </w:p>
    <w:p w14:paraId="7BCF3D1A" w14:textId="2EF7E26B" w:rsidR="00061AAF" w:rsidRPr="00CF36E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>4.</w:t>
      </w:r>
      <w:r w:rsidR="00EB22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>.6 Профиль автора</w:t>
      </w:r>
    </w:p>
    <w:p w14:paraId="7BCF3D1B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На экране профиля автора находятся:</w:t>
      </w:r>
    </w:p>
    <w:p w14:paraId="7BCF3D1C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—Имя автора;</w:t>
      </w:r>
    </w:p>
    <w:p w14:paraId="7BCF3D1D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—Фото автора;</w:t>
      </w:r>
    </w:p>
    <w:p w14:paraId="7BCF3D1E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—Кнопка «Подписаться/Отписаться»;</w:t>
      </w:r>
    </w:p>
    <w:p w14:paraId="7BCF3D1F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—Список подкастов автора.</w:t>
      </w:r>
    </w:p>
    <w:p w14:paraId="7BCF3D20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На данном экране пользователь может подписаться или отписаться от автора (если пользователь не авторизован, будет открыт экран авторизации), просмотреть список его подкастов и перейти на экран прослушивания подкаста, нажав на соответствующую ячейку. Экран можно закрыть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свайпом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вниз.</w:t>
      </w:r>
    </w:p>
    <w:p w14:paraId="7BCF3D21" w14:textId="66F34BC0" w:rsidR="00061AAF" w:rsidRPr="00AA6610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</w:rPr>
      </w:pPr>
      <w:bookmarkStart w:id="29" w:name="_Toc161053892"/>
      <w:r w:rsidRPr="00AA6610">
        <w:rPr>
          <w:rFonts w:ascii="Times New Roman" w:eastAsia="Times New Roman" w:hAnsi="Times New Roman" w:cs="Times New Roman"/>
          <w:b/>
        </w:rPr>
        <w:t>4.</w:t>
      </w:r>
      <w:r w:rsidR="00EB229D">
        <w:rPr>
          <w:rFonts w:ascii="Times New Roman" w:eastAsia="Times New Roman" w:hAnsi="Times New Roman" w:cs="Times New Roman"/>
          <w:b/>
          <w:lang w:val="ru-RU"/>
        </w:rPr>
        <w:t>5</w:t>
      </w:r>
      <w:r w:rsidRPr="00AA6610">
        <w:rPr>
          <w:rFonts w:ascii="Times New Roman" w:eastAsia="Times New Roman" w:hAnsi="Times New Roman" w:cs="Times New Roman"/>
          <w:b/>
        </w:rPr>
        <w:t>.7 Поиск</w:t>
      </w:r>
      <w:bookmarkEnd w:id="29"/>
    </w:p>
    <w:p w14:paraId="7BCF3D22" w14:textId="69237790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Данный экран доступен только авторизованным пользователям. Если пользователь не авторизован, будет открыт экран авторизации.</w:t>
      </w:r>
    </w:p>
    <w:p w14:paraId="7BCF3D23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—На экране поиска находятся:</w:t>
      </w:r>
    </w:p>
    <w:p w14:paraId="7BCF3D24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Tab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Bar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для перехода на экраны профиля и ленты;</w:t>
      </w:r>
    </w:p>
    <w:p w14:paraId="7BCF3D25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—Search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Bar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BCF3D26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lastRenderedPageBreak/>
        <w:t>—Результат поиска, в виде списка подкастов.</w:t>
      </w:r>
    </w:p>
    <w:p w14:paraId="7BCF3D27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Если в результате поиска ничего не найдено, то отображается текст «Ничего не найдено». Пользователь может перейти на экран прослушивания подкаста, нажав на соответствующую ячейку.</w:t>
      </w:r>
    </w:p>
    <w:p w14:paraId="7BCF3D28" w14:textId="10FBC49D" w:rsidR="00061AAF" w:rsidRPr="00AA6610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bookmarkStart w:id="30" w:name="_Toc161053893"/>
      <w:r w:rsidRPr="00AA6610">
        <w:rPr>
          <w:rFonts w:ascii="Times New Roman" w:eastAsia="Times New Roman" w:hAnsi="Times New Roman" w:cs="Times New Roman"/>
          <w:b/>
        </w:rPr>
        <w:t>4.</w:t>
      </w:r>
      <w:r w:rsidR="00EB229D">
        <w:rPr>
          <w:rFonts w:ascii="Times New Roman" w:eastAsia="Times New Roman" w:hAnsi="Times New Roman" w:cs="Times New Roman"/>
          <w:b/>
          <w:lang w:val="ru-RU"/>
        </w:rPr>
        <w:t>5</w:t>
      </w:r>
      <w:r w:rsidRPr="00AA6610">
        <w:rPr>
          <w:rFonts w:ascii="Times New Roman" w:eastAsia="Times New Roman" w:hAnsi="Times New Roman" w:cs="Times New Roman"/>
          <w:b/>
        </w:rPr>
        <w:t>.8 Подкаст</w:t>
      </w:r>
      <w:bookmarkEnd w:id="30"/>
    </w:p>
    <w:p w14:paraId="7BCF3D29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На экране подкаста находятся:</w:t>
      </w:r>
    </w:p>
    <w:p w14:paraId="7BCF3D2A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—Логотип;</w:t>
      </w:r>
    </w:p>
    <w:p w14:paraId="7BCF3D2B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—Название;</w:t>
      </w:r>
    </w:p>
    <w:p w14:paraId="7BCF3D2C" w14:textId="0DA9B562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—Имя автора;</w:t>
      </w:r>
    </w:p>
    <w:p w14:paraId="7BCF3D2D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—Кнопка перехода на экран описания;</w:t>
      </w:r>
    </w:p>
    <w:p w14:paraId="7BCF3D2E" w14:textId="42A017CA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—Кнопка «Нравится»;</w:t>
      </w:r>
    </w:p>
    <w:p w14:paraId="7BCF3D2F" w14:textId="12BD7A26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—Кнопка перехода в профиль автора;</w:t>
      </w:r>
    </w:p>
    <w:p w14:paraId="7BCF3D30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—Полоса прокрутки;</w:t>
      </w:r>
    </w:p>
    <w:p w14:paraId="7BCF3D31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—Кнопка «Пуск/Стоп»;</w:t>
      </w:r>
    </w:p>
    <w:p w14:paraId="7BCF3D32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—Кнопка «Назад» для перехода на предыдущий экран.</w:t>
      </w:r>
    </w:p>
    <w:p w14:paraId="7BCF3D33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может прослушать подкаст, перейти на экран описания, добавить в «Понравившееся» (если пользователь не авторизован, будет открыт экран авторизации), перейти на экран автора. Экран можно закрыть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свайпом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вниз.</w:t>
      </w:r>
    </w:p>
    <w:p w14:paraId="7BCF3D34" w14:textId="4BD5CBC6" w:rsidR="00061AAF" w:rsidRPr="00AA6610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</w:rPr>
      </w:pPr>
      <w:bookmarkStart w:id="31" w:name="_Toc161053894"/>
      <w:r w:rsidRPr="00AA6610">
        <w:rPr>
          <w:rFonts w:ascii="Times New Roman" w:eastAsia="Times New Roman" w:hAnsi="Times New Roman" w:cs="Times New Roman"/>
          <w:b/>
        </w:rPr>
        <w:t>4.</w:t>
      </w:r>
      <w:r w:rsidR="00EB229D">
        <w:rPr>
          <w:rFonts w:ascii="Times New Roman" w:eastAsia="Times New Roman" w:hAnsi="Times New Roman" w:cs="Times New Roman"/>
          <w:b/>
          <w:lang w:val="ru-RU"/>
        </w:rPr>
        <w:t>5</w:t>
      </w:r>
      <w:r w:rsidRPr="00AA6610">
        <w:rPr>
          <w:rFonts w:ascii="Times New Roman" w:eastAsia="Times New Roman" w:hAnsi="Times New Roman" w:cs="Times New Roman"/>
          <w:b/>
        </w:rPr>
        <w:t>.9 Профиль</w:t>
      </w:r>
      <w:bookmarkEnd w:id="31"/>
    </w:p>
    <w:p w14:paraId="7BCF3D35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Данный экран доступен только авторизованным пользователям. Если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br/>
        <w:t>пользователь не авторизован, будет открыт экран авторизации. На экране профиля находятся:</w:t>
      </w:r>
    </w:p>
    <w:p w14:paraId="7BCF3D36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—Имя пользователя;</w:t>
      </w:r>
    </w:p>
    <w:p w14:paraId="7BCF3D37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—Фото пользователя;</w:t>
      </w:r>
    </w:p>
    <w:p w14:paraId="7BCF3D38" w14:textId="779797DB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—Кнопка «Редактировать профиль» для перехода на экран</w:t>
      </w:r>
    </w:p>
    <w:p w14:paraId="7BCF3D39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редактирования профиля;</w:t>
      </w:r>
    </w:p>
    <w:p w14:paraId="7BCF3D3A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—Кнопка «Создать подкаст» для перехода на экран создания</w:t>
      </w:r>
    </w:p>
    <w:p w14:paraId="7BCF3D3B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подкаста;</w:t>
      </w:r>
    </w:p>
    <w:p w14:paraId="7BCF3D3C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—Кнопка «Подписки» для перехода на экран просмотра подписок;</w:t>
      </w:r>
    </w:p>
    <w:p w14:paraId="7BCF3D3D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lastRenderedPageBreak/>
        <w:t>—Кнопка «Понравившееся» для перехода на экран понравившихся</w:t>
      </w:r>
    </w:p>
    <w:p w14:paraId="7BCF3D3E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подкастов;</w:t>
      </w:r>
    </w:p>
    <w:p w14:paraId="7BCF3D3F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Tab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Bar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для перехода на экраны поиска и ленты.</w:t>
      </w:r>
    </w:p>
    <w:p w14:paraId="7BCF3D40" w14:textId="22F02A64" w:rsidR="00061AAF" w:rsidRPr="00AA6610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bookmarkStart w:id="32" w:name="_Toc161053895"/>
      <w:r w:rsidRPr="00AA6610">
        <w:rPr>
          <w:rFonts w:ascii="Times New Roman" w:eastAsia="Times New Roman" w:hAnsi="Times New Roman" w:cs="Times New Roman"/>
          <w:b/>
        </w:rPr>
        <w:t>4.</w:t>
      </w:r>
      <w:r w:rsidR="00EB229D">
        <w:rPr>
          <w:rFonts w:ascii="Times New Roman" w:eastAsia="Times New Roman" w:hAnsi="Times New Roman" w:cs="Times New Roman"/>
          <w:b/>
          <w:lang w:val="ru-RU"/>
        </w:rPr>
        <w:t>5</w:t>
      </w:r>
      <w:r w:rsidRPr="00AA6610">
        <w:rPr>
          <w:rFonts w:ascii="Times New Roman" w:eastAsia="Times New Roman" w:hAnsi="Times New Roman" w:cs="Times New Roman"/>
          <w:b/>
        </w:rPr>
        <w:t>.10 Редактировать профиль</w:t>
      </w:r>
      <w:bookmarkEnd w:id="32"/>
    </w:p>
    <w:p w14:paraId="7BCF3D41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На данном экране находятся:</w:t>
      </w:r>
    </w:p>
    <w:p w14:paraId="7BCF3D42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—Поле ввода имени;</w:t>
      </w:r>
    </w:p>
    <w:p w14:paraId="7BCF3D43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ImageView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для смены фото;</w:t>
      </w:r>
    </w:p>
    <w:p w14:paraId="7BCF3D44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—Кнопка «Сохранить» для сохранения изменений и перехода на</w:t>
      </w:r>
    </w:p>
    <w:p w14:paraId="7BCF3D45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экран профиля.</w:t>
      </w:r>
    </w:p>
    <w:p w14:paraId="7BCF3D46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При нажатии на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ImageView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открывается окно выбора фото из галереи. Экран можно закрыть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свайпом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вниз.</w:t>
      </w:r>
    </w:p>
    <w:p w14:paraId="7BCF3D47" w14:textId="27D20EF4" w:rsidR="00061AAF" w:rsidRPr="00AA6610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bookmarkStart w:id="33" w:name="_Toc161053896"/>
      <w:r w:rsidRPr="00AA6610">
        <w:rPr>
          <w:rFonts w:ascii="Times New Roman" w:eastAsia="Times New Roman" w:hAnsi="Times New Roman" w:cs="Times New Roman"/>
          <w:b/>
        </w:rPr>
        <w:t>4.</w:t>
      </w:r>
      <w:r w:rsidR="00EB229D">
        <w:rPr>
          <w:rFonts w:ascii="Times New Roman" w:eastAsia="Times New Roman" w:hAnsi="Times New Roman" w:cs="Times New Roman"/>
          <w:b/>
          <w:lang w:val="ru-RU"/>
        </w:rPr>
        <w:t>5</w:t>
      </w:r>
      <w:r w:rsidRPr="00AA6610">
        <w:rPr>
          <w:rFonts w:ascii="Times New Roman" w:eastAsia="Times New Roman" w:hAnsi="Times New Roman" w:cs="Times New Roman"/>
          <w:b/>
        </w:rPr>
        <w:t>.11 Подписки</w:t>
      </w:r>
      <w:bookmarkEnd w:id="33"/>
    </w:p>
    <w:p w14:paraId="7BCF3D48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На экране находится список авторов, на которых подписан пользователь. Пользователь может перейти на экран профиля автора, нажав на соответствующую ячейку. Экран можно закрыть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свайпом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вниз.</w:t>
      </w:r>
    </w:p>
    <w:p w14:paraId="7BCF3D49" w14:textId="4B17CF70" w:rsidR="00061AAF" w:rsidRPr="00AA6610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</w:rPr>
      </w:pPr>
      <w:bookmarkStart w:id="34" w:name="_Toc161053897"/>
      <w:r w:rsidRPr="00AA6610">
        <w:rPr>
          <w:rFonts w:ascii="Times New Roman" w:eastAsia="Times New Roman" w:hAnsi="Times New Roman" w:cs="Times New Roman"/>
          <w:b/>
        </w:rPr>
        <w:t>4.</w:t>
      </w:r>
      <w:r w:rsidR="00EB229D">
        <w:rPr>
          <w:rFonts w:ascii="Times New Roman" w:eastAsia="Times New Roman" w:hAnsi="Times New Roman" w:cs="Times New Roman"/>
          <w:b/>
          <w:lang w:val="ru-RU"/>
        </w:rPr>
        <w:t>5</w:t>
      </w:r>
      <w:r w:rsidRPr="00AA6610">
        <w:rPr>
          <w:rFonts w:ascii="Times New Roman" w:eastAsia="Times New Roman" w:hAnsi="Times New Roman" w:cs="Times New Roman"/>
          <w:b/>
        </w:rPr>
        <w:t>.1</w:t>
      </w:r>
      <w:r w:rsidR="00EB229D">
        <w:rPr>
          <w:rFonts w:ascii="Times New Roman" w:eastAsia="Times New Roman" w:hAnsi="Times New Roman" w:cs="Times New Roman"/>
          <w:b/>
          <w:lang w:val="ru-RU"/>
        </w:rPr>
        <w:t>2</w:t>
      </w:r>
      <w:r w:rsidRPr="00AA6610">
        <w:rPr>
          <w:rFonts w:ascii="Times New Roman" w:eastAsia="Times New Roman" w:hAnsi="Times New Roman" w:cs="Times New Roman"/>
          <w:b/>
        </w:rPr>
        <w:t xml:space="preserve"> Понравившееся</w:t>
      </w:r>
      <w:bookmarkEnd w:id="34"/>
    </w:p>
    <w:p w14:paraId="7BCF3D4A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На экране находится список подкастов, которые понравились пользователю. Пользователь может перейти на экран профиля автора, нажав на соответствующую ячейку. Экран можно закрыть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свайпом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вниз.</w:t>
      </w:r>
    </w:p>
    <w:p w14:paraId="7BCF3D4B" w14:textId="60FB5AFF" w:rsidR="00061AAF" w:rsidRPr="00AA6610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</w:rPr>
      </w:pPr>
      <w:bookmarkStart w:id="35" w:name="_Toc161053898"/>
      <w:r w:rsidRPr="00AA6610">
        <w:rPr>
          <w:rFonts w:ascii="Times New Roman" w:eastAsia="Times New Roman" w:hAnsi="Times New Roman" w:cs="Times New Roman"/>
          <w:b/>
        </w:rPr>
        <w:t>4.</w:t>
      </w:r>
      <w:r w:rsidR="00EB229D">
        <w:rPr>
          <w:rFonts w:ascii="Times New Roman" w:eastAsia="Times New Roman" w:hAnsi="Times New Roman" w:cs="Times New Roman"/>
          <w:b/>
          <w:lang w:val="ru-RU"/>
        </w:rPr>
        <w:t>5</w:t>
      </w:r>
      <w:r w:rsidRPr="00AA6610">
        <w:rPr>
          <w:rFonts w:ascii="Times New Roman" w:eastAsia="Times New Roman" w:hAnsi="Times New Roman" w:cs="Times New Roman"/>
          <w:b/>
        </w:rPr>
        <w:t>.1</w:t>
      </w:r>
      <w:r w:rsidR="00EB229D">
        <w:rPr>
          <w:rFonts w:ascii="Times New Roman" w:eastAsia="Times New Roman" w:hAnsi="Times New Roman" w:cs="Times New Roman"/>
          <w:b/>
          <w:lang w:val="ru-RU"/>
        </w:rPr>
        <w:t>3</w:t>
      </w:r>
      <w:r w:rsidRPr="00AA6610">
        <w:rPr>
          <w:rFonts w:ascii="Times New Roman" w:eastAsia="Times New Roman" w:hAnsi="Times New Roman" w:cs="Times New Roman"/>
          <w:b/>
        </w:rPr>
        <w:t xml:space="preserve"> Создание подкаста</w:t>
      </w:r>
      <w:bookmarkEnd w:id="35"/>
    </w:p>
    <w:p w14:paraId="7BCF3D4C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На экране создания подкаста находятся:</w:t>
      </w:r>
    </w:p>
    <w:p w14:paraId="7BCF3D4D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—Поле ввода названия подкаста;</w:t>
      </w:r>
    </w:p>
    <w:p w14:paraId="7BCF3D4E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ImageView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для выбора логотипа подкаста;</w:t>
      </w:r>
    </w:p>
    <w:p w14:paraId="7BCF3D4F" w14:textId="2919EB6C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—Кнопка «Аудио» для перехода на экран добавления аудио;</w:t>
      </w:r>
    </w:p>
    <w:p w14:paraId="7BCF3D50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—Поле для ввода описания;</w:t>
      </w:r>
    </w:p>
    <w:p w14:paraId="7BCF3D51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—Кнопка «Создать» для сохранения подкаста.</w:t>
      </w:r>
    </w:p>
    <w:p w14:paraId="7BCF3D52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Кнопка «Создать» становится активной, когда заполнены все поля. При нажатии на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ImageView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открывается окно выбора фото из галереи. При выборе аудио на кнопке «Аудио» отображается название файла аудио. Экран можно закрыть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свайпом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вниз.</w:t>
      </w:r>
    </w:p>
    <w:p w14:paraId="7BCF3D53" w14:textId="3D93D19B" w:rsidR="00061AAF" w:rsidRPr="00AA6610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</w:rPr>
      </w:pPr>
      <w:bookmarkStart w:id="36" w:name="_Toc161053899"/>
      <w:r w:rsidRPr="00AA6610">
        <w:rPr>
          <w:rFonts w:ascii="Times New Roman" w:eastAsia="Times New Roman" w:hAnsi="Times New Roman" w:cs="Times New Roman"/>
          <w:b/>
        </w:rPr>
        <w:lastRenderedPageBreak/>
        <w:t>4.</w:t>
      </w:r>
      <w:r w:rsidR="00EB229D">
        <w:rPr>
          <w:rFonts w:ascii="Times New Roman" w:eastAsia="Times New Roman" w:hAnsi="Times New Roman" w:cs="Times New Roman"/>
          <w:b/>
          <w:lang w:val="ru-RU"/>
        </w:rPr>
        <w:t>5</w:t>
      </w:r>
      <w:r w:rsidRPr="00AA6610">
        <w:rPr>
          <w:rFonts w:ascii="Times New Roman" w:eastAsia="Times New Roman" w:hAnsi="Times New Roman" w:cs="Times New Roman"/>
          <w:b/>
        </w:rPr>
        <w:t>.1</w:t>
      </w:r>
      <w:r w:rsidR="00EB229D">
        <w:rPr>
          <w:rFonts w:ascii="Times New Roman" w:eastAsia="Times New Roman" w:hAnsi="Times New Roman" w:cs="Times New Roman"/>
          <w:b/>
          <w:lang w:val="ru-RU"/>
        </w:rPr>
        <w:t>4</w:t>
      </w:r>
      <w:r w:rsidRPr="00AA6610">
        <w:rPr>
          <w:rFonts w:ascii="Times New Roman" w:eastAsia="Times New Roman" w:hAnsi="Times New Roman" w:cs="Times New Roman"/>
          <w:b/>
        </w:rPr>
        <w:t xml:space="preserve"> Редактирование аудио</w:t>
      </w:r>
      <w:bookmarkEnd w:id="36"/>
    </w:p>
    <w:p w14:paraId="7BCF3D54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На данном экране находятся:</w:t>
      </w:r>
    </w:p>
    <w:p w14:paraId="7BCF3D55" w14:textId="4904279A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—Кнопка «Назад» для перехода на предыдущий экран;</w:t>
      </w:r>
    </w:p>
    <w:p w14:paraId="7BCF3D56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—Полоса для обрезки аудио;</w:t>
      </w:r>
    </w:p>
    <w:p w14:paraId="7BCF3D57" w14:textId="4948B624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—Кнопка «Загрузить из файла»;</w:t>
      </w:r>
    </w:p>
    <w:p w14:paraId="7BCF3D58" w14:textId="05806311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—Кнопка «Диктофон»;</w:t>
      </w:r>
    </w:p>
    <w:p w14:paraId="7BCF3D59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—Полоса прокрутки подкаста;</w:t>
      </w:r>
    </w:p>
    <w:p w14:paraId="7BCF3D5A" w14:textId="29652A71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—Кнопка «Пуск/Стоп» для остановки и продолжения</w:t>
      </w:r>
    </w:p>
    <w:p w14:paraId="7BCF3D5B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воспроизведения подкаста;</w:t>
      </w:r>
    </w:p>
    <w:p w14:paraId="7BCF3D5C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—Кнопка «Сохранить» для сохранения аудио и перехода на экран</w:t>
      </w:r>
    </w:p>
    <w:p w14:paraId="7BCF3D5D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создания подкаста.</w:t>
      </w:r>
    </w:p>
    <w:p w14:paraId="7BCF3D5E" w14:textId="2B6F24EF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Кнопка «Сохранить» становится активной, когда добавлено аудио. При нажатии на кнопку «Загрузить из файла» открывается окно выбора файла. При нажатии на кнопку «Диктофон» начинается запись звука с диктофона. При повторном нажатии запись останавливается. Каждый новый </w:t>
      </w:r>
      <w:proofErr w:type="gramStart"/>
      <w:r w:rsidRPr="00AA6610">
        <w:rPr>
          <w:rFonts w:ascii="Times New Roman" w:eastAsia="Times New Roman" w:hAnsi="Times New Roman" w:cs="Times New Roman"/>
          <w:sz w:val="28"/>
          <w:szCs w:val="28"/>
        </w:rPr>
        <w:t>аудио-файл</w:t>
      </w:r>
      <w:proofErr w:type="gram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заменяет предыдущий.</w:t>
      </w:r>
    </w:p>
    <w:p w14:paraId="7BCF3D5F" w14:textId="0F7D00FE" w:rsidR="00061AAF" w:rsidRPr="00AA6610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bookmarkStart w:id="37" w:name="_Toc161053900"/>
      <w:r w:rsidRPr="00AA6610">
        <w:rPr>
          <w:rFonts w:ascii="Times New Roman" w:eastAsia="Times New Roman" w:hAnsi="Times New Roman" w:cs="Times New Roman"/>
          <w:b/>
        </w:rPr>
        <w:t>4.</w:t>
      </w:r>
      <w:r w:rsidR="00DF0F1D">
        <w:rPr>
          <w:rFonts w:ascii="Times New Roman" w:eastAsia="Times New Roman" w:hAnsi="Times New Roman" w:cs="Times New Roman"/>
          <w:b/>
          <w:lang w:val="ru-RU"/>
        </w:rPr>
        <w:t>5</w:t>
      </w:r>
      <w:r w:rsidRPr="00AA6610">
        <w:rPr>
          <w:rFonts w:ascii="Times New Roman" w:eastAsia="Times New Roman" w:hAnsi="Times New Roman" w:cs="Times New Roman"/>
          <w:b/>
        </w:rPr>
        <w:t>.1</w:t>
      </w:r>
      <w:r w:rsidR="00DF0F1D">
        <w:rPr>
          <w:rFonts w:ascii="Times New Roman" w:eastAsia="Times New Roman" w:hAnsi="Times New Roman" w:cs="Times New Roman"/>
          <w:b/>
          <w:lang w:val="ru-RU"/>
        </w:rPr>
        <w:t>5</w:t>
      </w:r>
      <w:r w:rsidRPr="00AA6610">
        <w:rPr>
          <w:rFonts w:ascii="Times New Roman" w:eastAsia="Times New Roman" w:hAnsi="Times New Roman" w:cs="Times New Roman"/>
          <w:b/>
        </w:rPr>
        <w:t xml:space="preserve"> Вход/Регистрация</w:t>
      </w:r>
      <w:bookmarkEnd w:id="37"/>
    </w:p>
    <w:p w14:paraId="7BCF3D60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На данном экране находятся:</w:t>
      </w:r>
    </w:p>
    <w:p w14:paraId="7BCF3D61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—Кнопка «Назад» для перехода на предыдущий экран;</w:t>
      </w:r>
    </w:p>
    <w:p w14:paraId="7BCF3D62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WebView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Keycloak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CF3D66" w14:textId="77777777" w:rsidR="00061AAF" w:rsidRPr="00AA6610" w:rsidRDefault="00CB714E" w:rsidP="00FF6EF3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8" w:name="_Toc161053901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>5 Состав и содержание работ по созданию системы</w:t>
      </w:r>
      <w:bookmarkEnd w:id="38"/>
    </w:p>
    <w:p w14:paraId="7BCF3D67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Состав и содержание работ по созданию приложения включают в себя следующие этапы: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br/>
      </w:r>
      <w:r w:rsidRPr="00AA6610">
        <w:rPr>
          <w:rFonts w:ascii="Times New Roman" w:eastAsia="Times New Roman" w:hAnsi="Times New Roman" w:cs="Times New Roman"/>
          <w:sz w:val="28"/>
          <w:szCs w:val="28"/>
        </w:rPr>
        <w:tab/>
        <w:t xml:space="preserve">—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Cбор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необходимой информации, постановка целей, задач системы, которые в будущем должны быть реализованы 16.02.24 – 01.03.24;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br/>
      </w:r>
      <w:r w:rsidRPr="00AA6610">
        <w:rPr>
          <w:rFonts w:ascii="Times New Roman" w:eastAsia="Times New Roman" w:hAnsi="Times New Roman" w:cs="Times New Roman"/>
          <w:sz w:val="28"/>
          <w:szCs w:val="28"/>
        </w:rPr>
        <w:tab/>
        <w:t xml:space="preserve">— Анализ предметной области, анализ конкурентов и построение структуры требований, ведущих к решению поставленных задач и целей 01.03.24 – 13.03.24;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br/>
      </w:r>
      <w:r w:rsidRPr="00AA6610">
        <w:rPr>
          <w:rFonts w:ascii="Times New Roman" w:eastAsia="Times New Roman" w:hAnsi="Times New Roman" w:cs="Times New Roman"/>
          <w:sz w:val="28"/>
          <w:szCs w:val="28"/>
        </w:rPr>
        <w:tab/>
        <w:t xml:space="preserve">— Построение модели программы, описание спецификаций данных, определение связей между сущностями, разработка модели БД 13.03.24 –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01.04.24; 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br/>
      </w:r>
      <w:r w:rsidRPr="00AA6610">
        <w:rPr>
          <w:rFonts w:ascii="Times New Roman" w:eastAsia="Times New Roman" w:hAnsi="Times New Roman" w:cs="Times New Roman"/>
          <w:sz w:val="28"/>
          <w:szCs w:val="28"/>
        </w:rPr>
        <w:tab/>
        <w:t xml:space="preserve">— Разработка рабочего проекта, состоящего из написания кода, отладки и корректировки кода программы 16.04.24 – 01.05.24;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br/>
      </w:r>
      <w:r w:rsidRPr="00AA6610">
        <w:rPr>
          <w:rFonts w:ascii="Times New Roman" w:eastAsia="Times New Roman" w:hAnsi="Times New Roman" w:cs="Times New Roman"/>
          <w:sz w:val="28"/>
          <w:szCs w:val="28"/>
        </w:rPr>
        <w:tab/>
        <w:t>— Проведение тестирования программного обеспечения 16.05.24 – 01.06.24.</w:t>
      </w:r>
    </w:p>
    <w:p w14:paraId="7BCF3D68" w14:textId="77777777" w:rsidR="00061AAF" w:rsidRPr="00AA6610" w:rsidRDefault="00CB714E" w:rsidP="00FF6EF3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9" w:name="_Toc161053902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>6 Порядок контроля и приемки автоматизированной системы</w:t>
      </w:r>
      <w:bookmarkEnd w:id="39"/>
    </w:p>
    <w:p w14:paraId="7BCF3D69" w14:textId="0DD00EEB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Предварительные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отч</w:t>
      </w:r>
      <w:proofErr w:type="spellEnd"/>
      <w:r w:rsidR="00983D71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ты по работе будет проводиться во время рубежных аттестаций: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br/>
      </w:r>
      <w:r w:rsidRPr="00AA6610">
        <w:rPr>
          <w:rFonts w:ascii="Times New Roman" w:eastAsia="Times New Roman" w:hAnsi="Times New Roman" w:cs="Times New Roman"/>
          <w:sz w:val="28"/>
          <w:szCs w:val="28"/>
        </w:rPr>
        <w:tab/>
        <w:t xml:space="preserve">— 1 аттестация (середина марта 2024) - создан репозиторий проекта на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, распределены задачи проекта в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таск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-менеджере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YouTrack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, создан проект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Miro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с общей логикой системы, представлены промежуточные результаты по курсовому проекту и готовое техническое задание;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br/>
      </w:r>
      <w:r w:rsidRPr="00AA6610">
        <w:rPr>
          <w:rFonts w:ascii="Times New Roman" w:eastAsia="Times New Roman" w:hAnsi="Times New Roman" w:cs="Times New Roman"/>
          <w:sz w:val="28"/>
          <w:szCs w:val="28"/>
        </w:rPr>
        <w:tab/>
        <w:t xml:space="preserve">— 2 аттестация (середина апреля 2024) -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br/>
      </w:r>
      <w:r w:rsidRPr="00AA6610">
        <w:rPr>
          <w:rFonts w:ascii="Times New Roman" w:eastAsia="Times New Roman" w:hAnsi="Times New Roman" w:cs="Times New Roman"/>
          <w:sz w:val="28"/>
          <w:szCs w:val="28"/>
        </w:rPr>
        <w:tab/>
        <w:t>— 3 аттестация (конец мая 2024) - разработан курсовой проект, выполнены завершающие работы по доработке приложения, предоставлена готовая система.</w:t>
      </w:r>
    </w:p>
    <w:p w14:paraId="7BCF3D6A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Предъявление заказчику результатов работы производится в следующем виде:</w:t>
      </w:r>
    </w:p>
    <w:p w14:paraId="7BCF3D6B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—Техническое задание;</w:t>
      </w:r>
    </w:p>
    <w:p w14:paraId="7BCF3D6C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—UML диаграммы системы;</w:t>
      </w:r>
    </w:p>
    <w:p w14:paraId="7BCF3D6D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—Презентация проекта;</w:t>
      </w:r>
    </w:p>
    <w:p w14:paraId="7BCF3D6E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—Документация по проекту;</w:t>
      </w:r>
    </w:p>
    <w:p w14:paraId="7BCF3D6F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—Работающее согласно Техническому Заданию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frontend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мобильного приложения;</w:t>
      </w:r>
    </w:p>
    <w:p w14:paraId="7BCF3D70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—Работающее согласно Техническому Заданию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backend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мобильного приложения;</w:t>
      </w:r>
    </w:p>
    <w:p w14:paraId="7BCF3D71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—Курсовая работа по проекту;</w:t>
      </w:r>
    </w:p>
    <w:p w14:paraId="7BCF3D72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lastRenderedPageBreak/>
        <w:t>—Исходный код приложения.</w:t>
      </w:r>
    </w:p>
    <w:p w14:paraId="7BCF3D73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Результаты передаются заказчику частями по завершению каждой рубежной аттестации. Документация – в электронном виде в формате PDF.</w:t>
      </w:r>
    </w:p>
    <w:p w14:paraId="7BCF3D74" w14:textId="77777777" w:rsidR="00061AAF" w:rsidRPr="00AA6610" w:rsidRDefault="00CB714E" w:rsidP="00FF6EF3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0" w:name="_Toc161053903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>7. Требования к составу и содержанию работ по подготовке объекта автоматизации к вводу автоматизированной системы в действие</w:t>
      </w:r>
      <w:bookmarkEnd w:id="40"/>
    </w:p>
    <w:p w14:paraId="7BCF3D75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Требования не предъявляются.</w:t>
      </w:r>
    </w:p>
    <w:p w14:paraId="7BCF3D76" w14:textId="77777777" w:rsidR="00061AAF" w:rsidRPr="00AA6610" w:rsidRDefault="00CB714E" w:rsidP="00FF6EF3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1" w:name="_Toc161053904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>8. Требования к документированию</w:t>
      </w:r>
      <w:bookmarkEnd w:id="41"/>
    </w:p>
    <w:p w14:paraId="7BCF3D77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Проектная документация должна быть разработана в соответствии с ГОСТ 34.201-20. </w:t>
      </w:r>
    </w:p>
    <w:p w14:paraId="7BCF3D78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Техническое Задание проекта должно быть разработано в соответствии с ГОСТ 34.602-20, оформлено в соответствии с ГОСТ 7.32.</w:t>
      </w:r>
    </w:p>
    <w:p w14:paraId="7BCF3D79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Отчетные материалы должны включать в себя текстовый материал - курсовую работу и </w:t>
      </w:r>
      <w:proofErr w:type="gramStart"/>
      <w:r w:rsidRPr="00AA6610">
        <w:rPr>
          <w:rFonts w:ascii="Times New Roman" w:eastAsia="Times New Roman" w:hAnsi="Times New Roman" w:cs="Times New Roman"/>
          <w:sz w:val="28"/>
          <w:szCs w:val="28"/>
        </w:rPr>
        <w:t>видео-материал</w:t>
      </w:r>
      <w:proofErr w:type="gram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- видеозапись с презентацией проекта</w:t>
      </w:r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7BCF3D7A" w14:textId="77777777" w:rsidR="00061AAF" w:rsidRDefault="00CB714E" w:rsidP="00FF6EF3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2" w:name="_Toc161053905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>9. Источники разработки</w:t>
      </w:r>
      <w:bookmarkEnd w:id="42"/>
    </w:p>
    <w:p w14:paraId="57291494" w14:textId="0E12C831" w:rsidR="000949F1" w:rsidRPr="00D741EE" w:rsidRDefault="000949F1" w:rsidP="00E91CF4">
      <w:pPr>
        <w:pStyle w:val="ac"/>
        <w:rPr>
          <w:lang w:val="ru-RU"/>
        </w:rPr>
      </w:pPr>
      <w:r w:rsidRPr="00E91CF4">
        <w:rPr>
          <w:lang w:val="ru-RU"/>
        </w:rPr>
        <w:t>В ходе исследования рынка приложений прослушиванию подкастов было выявлено</w:t>
      </w:r>
      <w:r w:rsidR="00E24F5A" w:rsidRPr="00E91CF4">
        <w:rPr>
          <w:lang w:val="ru-RU"/>
        </w:rPr>
        <w:t>, в связи со спецификой нашего приложения, что наши</w:t>
      </w:r>
      <w:r w:rsidR="00EC498E" w:rsidRPr="00E91CF4">
        <w:rPr>
          <w:lang w:val="ru-RU"/>
        </w:rPr>
        <w:t xml:space="preserve"> прямыми аналогами будут являться приложения для прослушивания подкастов</w:t>
      </w:r>
      <w:r w:rsidR="00D53C4E" w:rsidRPr="00E91CF4">
        <w:rPr>
          <w:lang w:val="ru-RU"/>
        </w:rPr>
        <w:t xml:space="preserve">, а косвенными приложения </w:t>
      </w:r>
      <w:proofErr w:type="gramStart"/>
      <w:r w:rsidR="00D53C4E" w:rsidRPr="00E91CF4">
        <w:rPr>
          <w:lang w:val="ru-RU"/>
        </w:rPr>
        <w:t>на просмотра</w:t>
      </w:r>
      <w:proofErr w:type="gramEnd"/>
      <w:r w:rsidR="00D53C4E" w:rsidRPr="00E91CF4">
        <w:rPr>
          <w:lang w:val="ru-RU"/>
        </w:rPr>
        <w:t xml:space="preserve"> коротких видео</w:t>
      </w:r>
      <w:r w:rsidRPr="00E91CF4">
        <w:rPr>
          <w:lang w:val="ru-RU"/>
        </w:rPr>
        <w:t xml:space="preserve">. </w:t>
      </w:r>
      <w:r w:rsidRPr="00D741EE">
        <w:rPr>
          <w:lang w:val="ru-RU"/>
        </w:rPr>
        <w:t xml:space="preserve">Результаты конкурентного исследования </w:t>
      </w:r>
      <w:r w:rsidR="004F689C" w:rsidRPr="00D741EE">
        <w:rPr>
          <w:lang w:val="ru-RU"/>
        </w:rPr>
        <w:t>для 2 прямых аналогов и 1 косвенного будут приведены ниже</w:t>
      </w:r>
      <w:r w:rsidRPr="00D741EE">
        <w:rPr>
          <w:lang w:val="ru-RU"/>
        </w:rPr>
        <w:t>.</w:t>
      </w:r>
    </w:p>
    <w:p w14:paraId="614A10D1" w14:textId="3CA06070" w:rsidR="00E414D0" w:rsidRPr="00E91CF4" w:rsidRDefault="00E414D0" w:rsidP="005415D1">
      <w:pPr>
        <w:pStyle w:val="ac"/>
        <w:outlineLvl w:val="1"/>
        <w:rPr>
          <w:b/>
          <w:bCs/>
          <w:lang w:val="ru-RU"/>
        </w:rPr>
      </w:pPr>
      <w:bookmarkStart w:id="43" w:name="_Toc161053906"/>
      <w:r w:rsidRPr="00E91CF4">
        <w:rPr>
          <w:b/>
          <w:bCs/>
          <w:lang w:val="ru-RU"/>
        </w:rPr>
        <w:t xml:space="preserve">9.1 </w:t>
      </w:r>
      <w:proofErr w:type="spellStart"/>
      <w:r w:rsidRPr="00E91CF4">
        <w:rPr>
          <w:b/>
          <w:bCs/>
        </w:rPr>
        <w:t>PocketCast</w:t>
      </w:r>
      <w:bookmarkEnd w:id="43"/>
      <w:proofErr w:type="spellEnd"/>
    </w:p>
    <w:p w14:paraId="0A2CFC96" w14:textId="7E87FBC2" w:rsidR="00E414D0" w:rsidRDefault="00E91CF4" w:rsidP="00E91CF4">
      <w:pPr>
        <w:pStyle w:val="ac"/>
        <w:rPr>
          <w:lang w:val="ru-RU"/>
        </w:rPr>
      </w:pPr>
      <w:proofErr w:type="spellStart"/>
      <w:r w:rsidRPr="00E91CF4">
        <w:t>PocketCast</w:t>
      </w:r>
      <w:proofErr w:type="spellEnd"/>
      <w:r w:rsidRPr="00E91CF4">
        <w:rPr>
          <w:lang w:val="ru-RU"/>
        </w:rPr>
        <w:t xml:space="preserve"> - это приложение для прослушивания подкастов, которое позволяет пользователям легко находить, загружать и слушать подкасты на своих мобильных устройствах. </w:t>
      </w:r>
      <w:r w:rsidRPr="00D741EE">
        <w:rPr>
          <w:lang w:val="ru-RU"/>
        </w:rPr>
        <w:t xml:space="preserve">Оно предлагает удобный интерфейс, который позволяет пользователям легко находить и сортировать подкасты по категориям, а также настраивать уведомления о новых выпусках. </w:t>
      </w:r>
      <w:r w:rsidRPr="00180697">
        <w:rPr>
          <w:lang w:val="ru-RU"/>
        </w:rPr>
        <w:t>Приложение также поддерживает функцию загрузки подкастов для прослушивания в офлайн-режиме</w:t>
      </w:r>
      <w:r w:rsidR="00180697">
        <w:rPr>
          <w:lang w:val="ru-RU"/>
        </w:rPr>
        <w:t xml:space="preserve">. </w:t>
      </w:r>
      <w:r w:rsidRPr="00180697">
        <w:rPr>
          <w:lang w:val="ru-RU"/>
        </w:rPr>
        <w:t xml:space="preserve">Кроме того, </w:t>
      </w:r>
      <w:proofErr w:type="spellStart"/>
      <w:r w:rsidRPr="00E91CF4">
        <w:t>PocketCast</w:t>
      </w:r>
      <w:proofErr w:type="spellEnd"/>
      <w:r w:rsidRPr="00180697">
        <w:rPr>
          <w:lang w:val="ru-RU"/>
        </w:rPr>
        <w:t xml:space="preserve"> предлагает функцию автоматического удаления загруженных подкастов, что помогает освободить место на </w:t>
      </w:r>
      <w:r w:rsidRPr="00180697">
        <w:rPr>
          <w:lang w:val="ru-RU"/>
        </w:rPr>
        <w:lastRenderedPageBreak/>
        <w:t>устройстве</w:t>
      </w:r>
      <w:r w:rsidR="00E916BB" w:rsidRPr="00E916BB">
        <w:rPr>
          <w:lang w:val="ru-RU"/>
        </w:rPr>
        <w:t xml:space="preserve">, </w:t>
      </w:r>
      <w:r w:rsidR="00E916BB">
        <w:rPr>
          <w:lang w:val="ru-RU"/>
        </w:rPr>
        <w:t>это не всегда удобно так как нет фильтра, позволяющих настроить автоматическое удаление подкастов</w:t>
      </w:r>
      <w:r w:rsidRPr="00180697">
        <w:rPr>
          <w:lang w:val="ru-RU"/>
        </w:rPr>
        <w:t>.</w:t>
      </w:r>
      <w:r w:rsidR="001204DD">
        <w:rPr>
          <w:lang w:val="ru-RU"/>
        </w:rPr>
        <w:t xml:space="preserve"> </w:t>
      </w:r>
      <w:proofErr w:type="spellStart"/>
      <w:r w:rsidRPr="00E91CF4">
        <w:t>PocketCast</w:t>
      </w:r>
      <w:proofErr w:type="spellEnd"/>
      <w:r w:rsidRPr="00E91CF4">
        <w:rPr>
          <w:lang w:val="ru-RU"/>
        </w:rPr>
        <w:t xml:space="preserve"> </w:t>
      </w:r>
      <w:r>
        <w:rPr>
          <w:lang w:val="ru-RU"/>
        </w:rPr>
        <w:t>не предлагает быструю загрузку подкаста и его запись</w:t>
      </w:r>
      <w:r w:rsidR="00180697">
        <w:rPr>
          <w:lang w:val="ru-RU"/>
        </w:rPr>
        <w:t xml:space="preserve"> для людей с повышенной занятостью.</w:t>
      </w:r>
    </w:p>
    <w:p w14:paraId="389C1410" w14:textId="4E3E8342" w:rsidR="00F5230F" w:rsidRPr="00F5230F" w:rsidRDefault="00F5230F" w:rsidP="005415D1">
      <w:pPr>
        <w:pStyle w:val="ac"/>
        <w:outlineLvl w:val="1"/>
        <w:rPr>
          <w:b/>
          <w:bCs/>
          <w:lang w:val="ru-RU"/>
        </w:rPr>
      </w:pPr>
      <w:bookmarkStart w:id="44" w:name="_Toc161053907"/>
      <w:r w:rsidRPr="00F5230F">
        <w:rPr>
          <w:b/>
          <w:bCs/>
          <w:lang w:val="ru-RU"/>
        </w:rPr>
        <w:t xml:space="preserve">9.2 </w:t>
      </w:r>
      <w:proofErr w:type="spellStart"/>
      <w:r w:rsidRPr="00F5230F">
        <w:rPr>
          <w:b/>
          <w:bCs/>
          <w:lang w:val="ru-RU"/>
        </w:rPr>
        <w:t>Яндекс.Музыка</w:t>
      </w:r>
      <w:bookmarkEnd w:id="44"/>
      <w:proofErr w:type="spellEnd"/>
    </w:p>
    <w:p w14:paraId="5BF57588" w14:textId="1492FA7C" w:rsidR="00C1559F" w:rsidRPr="00C1559F" w:rsidRDefault="00C1559F" w:rsidP="00C155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559F">
        <w:rPr>
          <w:rFonts w:ascii="Times New Roman" w:hAnsi="Times New Roman" w:cs="Times New Roman"/>
          <w:sz w:val="28"/>
          <w:szCs w:val="28"/>
          <w:lang w:val="ru-RU"/>
        </w:rPr>
        <w:t>Яндекс.Музыка</w:t>
      </w:r>
      <w:proofErr w:type="spellEnd"/>
      <w:r w:rsidRPr="00C15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1559F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C1559F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для прослушивания музыки и подкастов, которое предлагает пользователям доступ к огромной библиотеке </w:t>
      </w:r>
      <w:proofErr w:type="spellStart"/>
      <w:r w:rsidRPr="00C1559F">
        <w:rPr>
          <w:rFonts w:ascii="Times New Roman" w:hAnsi="Times New Roman" w:cs="Times New Roman"/>
          <w:sz w:val="28"/>
          <w:szCs w:val="28"/>
          <w:lang w:val="ru-RU"/>
        </w:rPr>
        <w:t>аудиоконтента</w:t>
      </w:r>
      <w:proofErr w:type="spellEnd"/>
      <w:r w:rsidRPr="00C1559F">
        <w:rPr>
          <w:rFonts w:ascii="Times New Roman" w:hAnsi="Times New Roman" w:cs="Times New Roman"/>
          <w:sz w:val="28"/>
          <w:szCs w:val="28"/>
          <w:lang w:val="ru-RU"/>
        </w:rPr>
        <w:t>. С помощью этого приложения пользователи могут находить и слушать музыку и подкасты на своих мобильных устройствах.</w:t>
      </w:r>
    </w:p>
    <w:p w14:paraId="1A6395CE" w14:textId="51F420D0" w:rsidR="00C1559F" w:rsidRPr="00C1559F" w:rsidRDefault="00C1559F" w:rsidP="00C155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559F">
        <w:rPr>
          <w:rFonts w:ascii="Times New Roman" w:hAnsi="Times New Roman" w:cs="Times New Roman"/>
          <w:sz w:val="28"/>
          <w:szCs w:val="28"/>
          <w:lang w:val="ru-RU"/>
        </w:rPr>
        <w:t>Одной из функций приложения является возможность прослушивания подкастов. Пользователи могут находить подкасты по различным категориям, таким как новости, спорт, технологии, развлечения и многое другое. Приложение также предлагает функцию автоматического обновления подкастов, что позволяет пользователям всегда быть в курсе последних выпусков.</w:t>
      </w:r>
    </w:p>
    <w:p w14:paraId="09BC3CB8" w14:textId="11073A12" w:rsidR="00C1559F" w:rsidRDefault="00C1559F" w:rsidP="00C155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559F">
        <w:rPr>
          <w:rFonts w:ascii="Times New Roman" w:hAnsi="Times New Roman" w:cs="Times New Roman"/>
          <w:sz w:val="28"/>
          <w:szCs w:val="28"/>
          <w:lang w:val="ru-RU"/>
        </w:rPr>
        <w:t xml:space="preserve">Также стоит отметить, что приложение позволяет пользователям создавать свои собственные плейлисты и делиться ими с друзьями. Это делает </w:t>
      </w:r>
      <w:proofErr w:type="spellStart"/>
      <w:r w:rsidRPr="00C1559F">
        <w:rPr>
          <w:rFonts w:ascii="Times New Roman" w:hAnsi="Times New Roman" w:cs="Times New Roman"/>
          <w:sz w:val="28"/>
          <w:szCs w:val="28"/>
          <w:lang w:val="ru-RU"/>
        </w:rPr>
        <w:t>Яндекс.Музыку</w:t>
      </w:r>
      <w:proofErr w:type="spellEnd"/>
      <w:r w:rsidRPr="00C1559F">
        <w:rPr>
          <w:rFonts w:ascii="Times New Roman" w:hAnsi="Times New Roman" w:cs="Times New Roman"/>
          <w:sz w:val="28"/>
          <w:szCs w:val="28"/>
          <w:lang w:val="ru-RU"/>
        </w:rPr>
        <w:t xml:space="preserve"> отличным инструментом для поиска и прослушивания подкастов.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Но</w:t>
      </w:r>
      <w:r w:rsidRPr="000D714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функция подкастов</w:t>
      </w:r>
      <w:r w:rsidR="000D714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0D7144">
        <w:rPr>
          <w:rFonts w:ascii="Times New Roman" w:hAnsi="Times New Roman" w:cs="Times New Roman"/>
          <w:sz w:val="28"/>
          <w:szCs w:val="28"/>
          <w:lang w:val="ru-RU"/>
        </w:rPr>
        <w:t>Яндекс.Музыке</w:t>
      </w:r>
      <w:proofErr w:type="spellEnd"/>
      <w:r w:rsidR="000D7144">
        <w:rPr>
          <w:rFonts w:ascii="Times New Roman" w:hAnsi="Times New Roman" w:cs="Times New Roman"/>
          <w:sz w:val="28"/>
          <w:szCs w:val="28"/>
          <w:lang w:val="ru-RU"/>
        </w:rPr>
        <w:t xml:space="preserve"> не является основной, так </w:t>
      </w:r>
      <w:proofErr w:type="gramStart"/>
      <w:r w:rsidR="000D7144">
        <w:rPr>
          <w:rFonts w:ascii="Times New Roman" w:hAnsi="Times New Roman" w:cs="Times New Roman"/>
          <w:sz w:val="28"/>
          <w:szCs w:val="28"/>
          <w:lang w:val="ru-RU"/>
        </w:rPr>
        <w:t>что</w:t>
      </w:r>
      <w:proofErr w:type="gramEnd"/>
      <w:r w:rsidR="000D7144">
        <w:rPr>
          <w:rFonts w:ascii="Times New Roman" w:hAnsi="Times New Roman" w:cs="Times New Roman"/>
          <w:sz w:val="28"/>
          <w:szCs w:val="28"/>
          <w:lang w:val="ru-RU"/>
        </w:rPr>
        <w:t xml:space="preserve"> в связи с этим возникают следующие проблемы</w:t>
      </w:r>
      <w:r w:rsidR="00B124E2" w:rsidRPr="00B124E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7717C96" w14:textId="77777777" w:rsidR="00B124E2" w:rsidRPr="00B124E2" w:rsidRDefault="00B124E2" w:rsidP="00B124E2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24E2">
        <w:rPr>
          <w:rFonts w:ascii="Times New Roman" w:hAnsi="Times New Roman" w:cs="Times New Roman"/>
          <w:sz w:val="28"/>
          <w:szCs w:val="28"/>
          <w:lang w:val="ru-RU"/>
        </w:rPr>
        <w:t>Ограниченный выбор подкастов: хотя приложение предлагает широкий выбор подкастов, некоторые пользователи могут столкнуться с ограниченным выбором в определенных категориях.</w:t>
      </w:r>
    </w:p>
    <w:p w14:paraId="2E62FCA2" w14:textId="77777777" w:rsidR="00B124E2" w:rsidRPr="00B124E2" w:rsidRDefault="00B124E2" w:rsidP="00B124E2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24E2">
        <w:rPr>
          <w:rFonts w:ascii="Times New Roman" w:hAnsi="Times New Roman" w:cs="Times New Roman"/>
          <w:sz w:val="28"/>
          <w:szCs w:val="28"/>
          <w:lang w:val="ru-RU"/>
        </w:rPr>
        <w:t>Реклама: в бесплатной версии приложения пользователи могут столкнуться с рекламой, которая может быть навязчивой и отвлекающей.</w:t>
      </w:r>
    </w:p>
    <w:p w14:paraId="451FE2F6" w14:textId="0B7D8AEA" w:rsidR="006175CF" w:rsidRDefault="00B124E2" w:rsidP="006175C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24E2">
        <w:rPr>
          <w:rFonts w:ascii="Times New Roman" w:hAnsi="Times New Roman" w:cs="Times New Roman"/>
          <w:sz w:val="28"/>
          <w:szCs w:val="28"/>
          <w:lang w:val="ru-RU"/>
        </w:rPr>
        <w:t>Ограничения в бесплатной версии: бесплатная версия приложения имеет некоторые ограничения, такие как ограничение на количество загрузок и прослушивание в офлайн-режиме.</w:t>
      </w:r>
    </w:p>
    <w:p w14:paraId="40606E0D" w14:textId="56BA124C" w:rsidR="006175CF" w:rsidRPr="00D741EE" w:rsidRDefault="006175CF" w:rsidP="00FB23EB">
      <w:pPr>
        <w:pStyle w:val="2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45" w:name="_Toc161053908"/>
      <w:r w:rsidRPr="006175C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9.3 </w:t>
      </w:r>
      <w:proofErr w:type="spellStart"/>
      <w:r w:rsidRPr="006175CF">
        <w:rPr>
          <w:rFonts w:ascii="Times New Roman" w:hAnsi="Times New Roman" w:cs="Times New Roman"/>
          <w:b/>
          <w:bCs/>
          <w:sz w:val="28"/>
          <w:szCs w:val="28"/>
          <w:lang w:val="en-US"/>
        </w:rPr>
        <w:t>TikTok</w:t>
      </w:r>
      <w:bookmarkEnd w:id="45"/>
      <w:proofErr w:type="spellEnd"/>
    </w:p>
    <w:p w14:paraId="746D1524" w14:textId="4C096386" w:rsidR="006175CF" w:rsidRDefault="006175CF" w:rsidP="006175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175CF">
        <w:rPr>
          <w:rFonts w:ascii="Times New Roman" w:hAnsi="Times New Roman" w:cs="Times New Roman"/>
          <w:sz w:val="28"/>
          <w:szCs w:val="28"/>
          <w:lang w:val="ru-RU"/>
        </w:rPr>
        <w:t>TikTok</w:t>
      </w:r>
      <w:proofErr w:type="spellEnd"/>
      <w:r w:rsidRPr="006175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6175CF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6175CF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для создания и просмотра коротких видеороликов. Пользователи могут записывать и редактировать свои видео, добавлять музыку и эффекты, а также делиться ими с другими пользователями. Приложение предлагает широкий выбор контента, включая развлекательные, образовательные и информационные видео. </w:t>
      </w:r>
      <w:proofErr w:type="spellStart"/>
      <w:r w:rsidRPr="006175CF">
        <w:rPr>
          <w:rFonts w:ascii="Times New Roman" w:hAnsi="Times New Roman" w:cs="Times New Roman"/>
          <w:sz w:val="28"/>
          <w:szCs w:val="28"/>
          <w:lang w:val="ru-RU"/>
        </w:rPr>
        <w:t>TikTok</w:t>
      </w:r>
      <w:proofErr w:type="spellEnd"/>
      <w:r w:rsidRPr="006175CF">
        <w:rPr>
          <w:rFonts w:ascii="Times New Roman" w:hAnsi="Times New Roman" w:cs="Times New Roman"/>
          <w:sz w:val="28"/>
          <w:szCs w:val="28"/>
          <w:lang w:val="ru-RU"/>
        </w:rPr>
        <w:t xml:space="preserve"> также предлагает функцию рекомендаций, которая помогает пользователям находить контент, который может их заинтересовать.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</w:t>
      </w:r>
      <w:r w:rsidRPr="000C29C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TikTok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приложением для прослушивания коротких</w:t>
      </w:r>
      <w:r w:rsidR="000C29CE">
        <w:rPr>
          <w:rFonts w:ascii="Times New Roman" w:hAnsi="Times New Roman" w:cs="Times New Roman"/>
          <w:sz w:val="28"/>
          <w:szCs w:val="28"/>
          <w:lang w:val="ru-RU"/>
        </w:rPr>
        <w:t xml:space="preserve"> видео</w:t>
      </w:r>
      <w:r w:rsidR="000C29CE" w:rsidRPr="000C29C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C29CE">
        <w:rPr>
          <w:rFonts w:ascii="Times New Roman" w:hAnsi="Times New Roman" w:cs="Times New Roman"/>
          <w:sz w:val="28"/>
          <w:szCs w:val="28"/>
          <w:lang w:val="ru-RU"/>
        </w:rPr>
        <w:t xml:space="preserve"> а не прослушиванию подкастов</w:t>
      </w:r>
      <w:r w:rsidR="000C29CE" w:rsidRPr="000C29C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C29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0C29CE">
        <w:rPr>
          <w:rFonts w:ascii="Times New Roman" w:hAnsi="Times New Roman" w:cs="Times New Roman"/>
          <w:sz w:val="28"/>
          <w:szCs w:val="28"/>
          <w:lang w:val="ru-RU"/>
        </w:rPr>
        <w:t>по этому</w:t>
      </w:r>
      <w:proofErr w:type="gramEnd"/>
      <w:r w:rsidR="000C29CE">
        <w:rPr>
          <w:rFonts w:ascii="Times New Roman" w:hAnsi="Times New Roman" w:cs="Times New Roman"/>
          <w:sz w:val="28"/>
          <w:szCs w:val="28"/>
          <w:lang w:val="ru-RU"/>
        </w:rPr>
        <w:t xml:space="preserve"> мы возьмем за основу удобство </w:t>
      </w:r>
      <w:proofErr w:type="spellStart"/>
      <w:r w:rsidR="000C29CE">
        <w:rPr>
          <w:rFonts w:ascii="Times New Roman" w:hAnsi="Times New Roman" w:cs="Times New Roman"/>
          <w:sz w:val="28"/>
          <w:szCs w:val="28"/>
          <w:lang w:val="en-US"/>
        </w:rPr>
        <w:t>TikTok</w:t>
      </w:r>
      <w:proofErr w:type="spellEnd"/>
      <w:r w:rsidR="00C72E94">
        <w:rPr>
          <w:rFonts w:ascii="Times New Roman" w:hAnsi="Times New Roman" w:cs="Times New Roman"/>
          <w:sz w:val="28"/>
          <w:szCs w:val="28"/>
          <w:lang w:val="ru-RU"/>
        </w:rPr>
        <w:t xml:space="preserve"> с его быстрой загрузкой и лентой контента</w:t>
      </w:r>
      <w:r w:rsidR="00C72E94" w:rsidRPr="00C72E9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72E94">
        <w:rPr>
          <w:rFonts w:ascii="Times New Roman" w:hAnsi="Times New Roman" w:cs="Times New Roman"/>
          <w:sz w:val="28"/>
          <w:szCs w:val="28"/>
          <w:lang w:val="ru-RU"/>
        </w:rPr>
        <w:t xml:space="preserve"> и оптимизируем его для прослушивания подкастов</w:t>
      </w:r>
      <w:r w:rsidR="00C72E94" w:rsidRPr="00C72E9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72E94">
        <w:rPr>
          <w:rFonts w:ascii="Times New Roman" w:hAnsi="Times New Roman" w:cs="Times New Roman"/>
          <w:sz w:val="28"/>
          <w:szCs w:val="28"/>
          <w:lang w:val="ru-RU"/>
        </w:rPr>
        <w:t xml:space="preserve"> в том числе коротких. Так же решим проблемы с модерацией</w:t>
      </w:r>
      <w:r w:rsidR="00C72E94" w:rsidRPr="00C72E9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72E94">
        <w:rPr>
          <w:rFonts w:ascii="Times New Roman" w:hAnsi="Times New Roman" w:cs="Times New Roman"/>
          <w:sz w:val="28"/>
          <w:szCs w:val="28"/>
          <w:lang w:val="ru-RU"/>
        </w:rPr>
        <w:t xml:space="preserve"> которая присутствует в </w:t>
      </w:r>
      <w:proofErr w:type="spellStart"/>
      <w:r w:rsidR="00C72E94">
        <w:rPr>
          <w:rFonts w:ascii="Times New Roman" w:hAnsi="Times New Roman" w:cs="Times New Roman"/>
          <w:sz w:val="28"/>
          <w:szCs w:val="28"/>
          <w:lang w:val="en-US"/>
        </w:rPr>
        <w:t>TikTok</w:t>
      </w:r>
      <w:proofErr w:type="spellEnd"/>
      <w:r w:rsidR="00C72E94">
        <w:rPr>
          <w:rFonts w:ascii="Times New Roman" w:hAnsi="Times New Roman" w:cs="Times New Roman"/>
          <w:sz w:val="28"/>
          <w:szCs w:val="28"/>
          <w:lang w:val="ru-RU"/>
        </w:rPr>
        <w:t xml:space="preserve"> и наполняет его ленту запрещенным контентом.</w:t>
      </w:r>
    </w:p>
    <w:p w14:paraId="07631771" w14:textId="6AAA103E" w:rsidR="005415D1" w:rsidRDefault="005415D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93DFE7B" w14:textId="77777777" w:rsidR="00C72E94" w:rsidRPr="00C72E94" w:rsidRDefault="00C72E94" w:rsidP="006175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CF3D82" w14:textId="1F3BE213" w:rsidR="00061AAF" w:rsidRDefault="00CB714E" w:rsidP="00FF6EF3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6" w:name="_Toc161053909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>Приложения</w:t>
      </w:r>
      <w:bookmarkEnd w:id="46"/>
    </w:p>
    <w:p w14:paraId="01FDD9E8" w14:textId="77777777" w:rsidR="00A34759" w:rsidRPr="00A34759" w:rsidRDefault="00A34759" w:rsidP="00A34759"/>
    <w:p w14:paraId="6CB00231" w14:textId="37895799" w:rsidR="005415D1" w:rsidRDefault="005415D1" w:rsidP="005415D1">
      <w:r>
        <w:rPr>
          <w:noProof/>
        </w:rPr>
        <w:drawing>
          <wp:inline distT="0" distB="0" distL="0" distR="0" wp14:anchorId="2AF2578F" wp14:editId="1836205E">
            <wp:extent cx="5941695" cy="375348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BFDD" w14:textId="007940E8" w:rsidR="00A34759" w:rsidRDefault="005415D1" w:rsidP="00B805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Общая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Use-Case</w:t>
      </w:r>
    </w:p>
    <w:p w14:paraId="28E771C6" w14:textId="77777777" w:rsidR="00B805DA" w:rsidRDefault="00B805DA" w:rsidP="00B805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A9FE20" w14:textId="507B6A09" w:rsidR="005415D1" w:rsidRDefault="005415D1" w:rsidP="005415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2B85E0" w14:textId="45B27962" w:rsidR="005579A2" w:rsidRDefault="005579A2" w:rsidP="005415D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AE7876E" wp14:editId="60A07ACD">
            <wp:extent cx="5824526" cy="8264769"/>
            <wp:effectExtent l="0" t="0" r="508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346" cy="829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3EB8" w14:textId="0256395A" w:rsidR="005579A2" w:rsidRPr="00FC7798" w:rsidRDefault="005579A2" w:rsidP="00F156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FC7798" w:rsidRPr="00FC7798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</w:t>
      </w:r>
      <w:r w:rsidR="00FC7798">
        <w:rPr>
          <w:rFonts w:ascii="Times New Roman" w:hAnsi="Times New Roman" w:cs="Times New Roman"/>
          <w:sz w:val="28"/>
          <w:szCs w:val="28"/>
          <w:lang w:val="ru-RU"/>
        </w:rPr>
        <w:t>активностей</w:t>
      </w:r>
    </w:p>
    <w:p w14:paraId="694B1A3C" w14:textId="77777777" w:rsidR="00A34759" w:rsidRDefault="00A34759" w:rsidP="005579A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DAF28E" w14:textId="202393AA" w:rsidR="005579A2" w:rsidRDefault="00A34759" w:rsidP="005415D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FE4A40C" wp14:editId="1ADBAECA">
            <wp:extent cx="5941307" cy="4828032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307" cy="482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34E3" w14:textId="4BA0F7D1" w:rsidR="00A34759" w:rsidRDefault="00A34759" w:rsidP="00F156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FC779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развёртывания</w:t>
      </w:r>
    </w:p>
    <w:p w14:paraId="65896D57" w14:textId="77777777" w:rsidR="00F1561E" w:rsidRDefault="00F1561E" w:rsidP="00F156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43144E" w14:textId="77777777" w:rsidR="00F1561E" w:rsidRPr="00A34759" w:rsidRDefault="00F1561E" w:rsidP="00F156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E26270" w14:textId="77777777" w:rsidR="00A34759" w:rsidRDefault="00A34759" w:rsidP="005415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73393A" w14:textId="686296F7" w:rsidR="005415D1" w:rsidRDefault="00A34759" w:rsidP="005415D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946806E" wp14:editId="4409CE1E">
            <wp:extent cx="4762500" cy="1905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FC93" w14:textId="09186198" w:rsidR="00A34759" w:rsidRDefault="00A34759" w:rsidP="00F156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FC7798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сотрудничества</w:t>
      </w:r>
    </w:p>
    <w:p w14:paraId="5D9262BB" w14:textId="77777777" w:rsidR="00FC7798" w:rsidRDefault="00FC7798" w:rsidP="00F156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828345" w14:textId="77777777" w:rsidR="00FC7798" w:rsidRDefault="00FC7798" w:rsidP="00F156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08F6AE" w14:textId="77777777" w:rsidR="00FC7798" w:rsidRDefault="00FC7798" w:rsidP="00F156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3BC111" w14:textId="77777777" w:rsidR="00FC7798" w:rsidRDefault="00FC7798" w:rsidP="00F156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817E82" w14:textId="77777777" w:rsidR="00FC7798" w:rsidRDefault="00FC7798" w:rsidP="00F156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41B05C" w14:textId="35718D3C" w:rsidR="00FC7798" w:rsidRPr="00A34759" w:rsidRDefault="00FC7798" w:rsidP="00FC77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044034C" wp14:editId="1B220B8E">
            <wp:extent cx="2996565" cy="8836639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295" cy="898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5BF0" w14:textId="53A3584D" w:rsidR="00A34759" w:rsidRPr="005415D1" w:rsidRDefault="00FC7798" w:rsidP="00FC77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 – Диаграмма последовательностей</w:t>
      </w:r>
    </w:p>
    <w:sectPr w:rsidR="00A34759" w:rsidRPr="005415D1" w:rsidSect="002331E9">
      <w:footerReference w:type="default" r:id="rId14"/>
      <w:pgSz w:w="11909" w:h="16834" w:code="9"/>
      <w:pgMar w:top="1134" w:right="851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B5661" w14:textId="77777777" w:rsidR="005D6424" w:rsidRDefault="005D6424" w:rsidP="00737959">
      <w:pPr>
        <w:spacing w:line="240" w:lineRule="auto"/>
      </w:pPr>
      <w:r>
        <w:separator/>
      </w:r>
    </w:p>
  </w:endnote>
  <w:endnote w:type="continuationSeparator" w:id="0">
    <w:p w14:paraId="65750DBC" w14:textId="77777777" w:rsidR="005D6424" w:rsidRDefault="005D6424" w:rsidP="00737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143808805"/>
      <w:docPartObj>
        <w:docPartGallery w:val="Page Numbers (Bottom of Page)"/>
        <w:docPartUnique/>
      </w:docPartObj>
    </w:sdtPr>
    <w:sdtEndPr/>
    <w:sdtContent>
      <w:p w14:paraId="167DBF9E" w14:textId="44F8E187" w:rsidR="00737959" w:rsidRPr="00FC7798" w:rsidRDefault="00737959" w:rsidP="00283818">
        <w:pPr>
          <w:pStyle w:val="a7"/>
          <w:jc w:val="center"/>
          <w:rPr>
            <w:rFonts w:ascii="Times New Roman" w:hAnsi="Times New Roman" w:cs="Times New Roman"/>
          </w:rPr>
        </w:pPr>
        <w:r w:rsidRPr="00FC7798">
          <w:rPr>
            <w:rFonts w:ascii="Times New Roman" w:hAnsi="Times New Roman" w:cs="Times New Roman"/>
          </w:rPr>
          <w:fldChar w:fldCharType="begin"/>
        </w:r>
        <w:r w:rsidRPr="00FC7798">
          <w:rPr>
            <w:rFonts w:ascii="Times New Roman" w:hAnsi="Times New Roman" w:cs="Times New Roman"/>
          </w:rPr>
          <w:instrText>PAGE   \* MERGEFORMAT</w:instrText>
        </w:r>
        <w:r w:rsidRPr="00FC7798">
          <w:rPr>
            <w:rFonts w:ascii="Times New Roman" w:hAnsi="Times New Roman" w:cs="Times New Roman"/>
          </w:rPr>
          <w:fldChar w:fldCharType="separate"/>
        </w:r>
        <w:r w:rsidRPr="00FC7798">
          <w:rPr>
            <w:rFonts w:ascii="Times New Roman" w:hAnsi="Times New Roman" w:cs="Times New Roman"/>
            <w:lang w:val="ru-RU"/>
          </w:rPr>
          <w:t>2</w:t>
        </w:r>
        <w:r w:rsidRPr="00FC7798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C5620" w14:textId="77777777" w:rsidR="005D6424" w:rsidRDefault="005D6424" w:rsidP="00737959">
      <w:pPr>
        <w:spacing w:line="240" w:lineRule="auto"/>
      </w:pPr>
      <w:r>
        <w:separator/>
      </w:r>
    </w:p>
  </w:footnote>
  <w:footnote w:type="continuationSeparator" w:id="0">
    <w:p w14:paraId="686D6890" w14:textId="77777777" w:rsidR="005D6424" w:rsidRDefault="005D6424" w:rsidP="007379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45080"/>
    <w:multiLevelType w:val="multilevel"/>
    <w:tmpl w:val="0744F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9273B"/>
    <w:multiLevelType w:val="multilevel"/>
    <w:tmpl w:val="5E3EF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D6486B"/>
    <w:multiLevelType w:val="multilevel"/>
    <w:tmpl w:val="D0E2F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5579DA"/>
    <w:multiLevelType w:val="multilevel"/>
    <w:tmpl w:val="C36A4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AAF"/>
    <w:rsid w:val="00061AAF"/>
    <w:rsid w:val="000879EB"/>
    <w:rsid w:val="000949F1"/>
    <w:rsid w:val="000B0834"/>
    <w:rsid w:val="000C29CE"/>
    <w:rsid w:val="000D0D4D"/>
    <w:rsid w:val="000D7144"/>
    <w:rsid w:val="000E207A"/>
    <w:rsid w:val="001153D9"/>
    <w:rsid w:val="001204DD"/>
    <w:rsid w:val="0014681E"/>
    <w:rsid w:val="001555DB"/>
    <w:rsid w:val="001576AE"/>
    <w:rsid w:val="00180697"/>
    <w:rsid w:val="001B778B"/>
    <w:rsid w:val="002331E9"/>
    <w:rsid w:val="00283818"/>
    <w:rsid w:val="00296925"/>
    <w:rsid w:val="002F618B"/>
    <w:rsid w:val="0038635B"/>
    <w:rsid w:val="00437CD2"/>
    <w:rsid w:val="004B75E8"/>
    <w:rsid w:val="004C5B51"/>
    <w:rsid w:val="004D2D28"/>
    <w:rsid w:val="004F689C"/>
    <w:rsid w:val="005415D1"/>
    <w:rsid w:val="0054706A"/>
    <w:rsid w:val="005579A2"/>
    <w:rsid w:val="005B2745"/>
    <w:rsid w:val="005D6424"/>
    <w:rsid w:val="006175CF"/>
    <w:rsid w:val="00627FC5"/>
    <w:rsid w:val="0069104B"/>
    <w:rsid w:val="006E1B6F"/>
    <w:rsid w:val="00733598"/>
    <w:rsid w:val="00737959"/>
    <w:rsid w:val="007C6BF0"/>
    <w:rsid w:val="00846624"/>
    <w:rsid w:val="00896381"/>
    <w:rsid w:val="00897B0B"/>
    <w:rsid w:val="009025B6"/>
    <w:rsid w:val="00917D24"/>
    <w:rsid w:val="00977453"/>
    <w:rsid w:val="00983D71"/>
    <w:rsid w:val="009C5852"/>
    <w:rsid w:val="009D18D7"/>
    <w:rsid w:val="00A06705"/>
    <w:rsid w:val="00A14FE5"/>
    <w:rsid w:val="00A34759"/>
    <w:rsid w:val="00A61998"/>
    <w:rsid w:val="00AA6610"/>
    <w:rsid w:val="00B015E3"/>
    <w:rsid w:val="00B124E2"/>
    <w:rsid w:val="00B805DA"/>
    <w:rsid w:val="00BB5621"/>
    <w:rsid w:val="00C13893"/>
    <w:rsid w:val="00C1559F"/>
    <w:rsid w:val="00C72E94"/>
    <w:rsid w:val="00CB714E"/>
    <w:rsid w:val="00CF36E3"/>
    <w:rsid w:val="00D16CAC"/>
    <w:rsid w:val="00D4515B"/>
    <w:rsid w:val="00D45680"/>
    <w:rsid w:val="00D53C4E"/>
    <w:rsid w:val="00D741EE"/>
    <w:rsid w:val="00D96A2A"/>
    <w:rsid w:val="00DF0F1D"/>
    <w:rsid w:val="00E24F5A"/>
    <w:rsid w:val="00E414D0"/>
    <w:rsid w:val="00E916BB"/>
    <w:rsid w:val="00E91CF4"/>
    <w:rsid w:val="00EB229D"/>
    <w:rsid w:val="00EC498E"/>
    <w:rsid w:val="00ED0CBB"/>
    <w:rsid w:val="00ED3261"/>
    <w:rsid w:val="00F1320E"/>
    <w:rsid w:val="00F1561E"/>
    <w:rsid w:val="00F5230F"/>
    <w:rsid w:val="00F769EA"/>
    <w:rsid w:val="00FB23EB"/>
    <w:rsid w:val="00FB33C1"/>
    <w:rsid w:val="00FB37AB"/>
    <w:rsid w:val="00FC7798"/>
    <w:rsid w:val="00FF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F3CA2"/>
  <w15:docId w15:val="{20B05D23-581A-4521-9895-624C06B0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3795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37959"/>
  </w:style>
  <w:style w:type="paragraph" w:styleId="a7">
    <w:name w:val="footer"/>
    <w:basedOn w:val="a"/>
    <w:link w:val="a8"/>
    <w:uiPriority w:val="99"/>
    <w:unhideWhenUsed/>
    <w:rsid w:val="0073795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37959"/>
  </w:style>
  <w:style w:type="paragraph" w:styleId="a9">
    <w:name w:val="TOC Heading"/>
    <w:basedOn w:val="1"/>
    <w:next w:val="a"/>
    <w:uiPriority w:val="39"/>
    <w:unhideWhenUsed/>
    <w:qFormat/>
    <w:rsid w:val="000D0D4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733598"/>
    <w:pPr>
      <w:spacing w:after="100"/>
    </w:pPr>
  </w:style>
  <w:style w:type="character" w:styleId="aa">
    <w:name w:val="Hyperlink"/>
    <w:basedOn w:val="a0"/>
    <w:uiPriority w:val="99"/>
    <w:unhideWhenUsed/>
    <w:rsid w:val="00733598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977453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0E207A"/>
    <w:pPr>
      <w:spacing w:after="100"/>
      <w:ind w:left="440"/>
    </w:pPr>
  </w:style>
  <w:style w:type="paragraph" w:styleId="ab">
    <w:name w:val="Normal (Web)"/>
    <w:basedOn w:val="a"/>
    <w:uiPriority w:val="99"/>
    <w:unhideWhenUsed/>
    <w:rsid w:val="00EB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c">
    <w:name w:val="Текст курсовой"/>
    <w:basedOn w:val="a"/>
    <w:autoRedefine/>
    <w:qFormat/>
    <w:rsid w:val="00E91CF4"/>
    <w:pPr>
      <w:spacing w:after="160" w:line="360" w:lineRule="auto"/>
      <w:ind w:firstLine="709"/>
      <w:jc w:val="both"/>
    </w:pPr>
    <w:rPr>
      <w:rFonts w:ascii="Times New Roman" w:eastAsiaTheme="minorHAnsi" w:hAnsi="Times New Roman" w:cstheme="minorBidi"/>
      <w:color w:val="000000" w:themeColor="text1"/>
      <w:kern w:val="2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design/human-interface-guideline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84B71-8AFD-4CCF-9A44-286E3773A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21</Pages>
  <Words>3525</Words>
  <Characters>20098</Characters>
  <Application>Microsoft Office Word</Application>
  <DocSecurity>0</DocSecurity>
  <Lines>167</Lines>
  <Paragraphs>47</Paragraphs>
  <ScaleCrop>false</ScaleCrop>
  <Company/>
  <LinksUpToDate>false</LinksUpToDate>
  <CharactersWithSpaces>23576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Мирослав Сошич</dc:creator>
  <cp:lastModifiedBy>Мирослав Сошич</cp:lastModifiedBy>
  <cp:revision>40</cp:revision>
  <dcterms:created xsi:type="dcterms:W3CDTF">2024-03-10T23:54:00Z</dcterms:created>
  <dcterms:modified xsi:type="dcterms:W3CDTF">2024-03-11T22:43:00Z</dcterms:modified>
</cp:coreProperties>
</file>