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  <w:lang w:val="en-US"/>
        </w:rPr>
        <w:alias w:val="1ac752af-7779-40c6-ae75-6874028e979f"/>
        <w:tag w:val="l:pid"/>
        <w:id w:val="-790426459"/>
        <w:placeholder>
          <w:docPart w:val="0D581949CD2C4DBA8021E722372668FD"/>
        </w:placeholder>
        <w15:appearance w15:val="hidden"/>
      </w:sdtPr>
      <w:sdtEndPr/>
      <w:sdtContent>
        <w:p w14:paraId="2961C335" w14:textId="50F84B4F" w:rsidR="00F76281" w:rsidRPr="00A43C86" w:rsidRDefault="00A43C86">
          <w:pPr>
            <w:rPr>
              <w:b/>
              <w:bCs/>
              <w:sz w:val="44"/>
              <w:szCs w:val="44"/>
              <w:lang w:val="en-US"/>
            </w:rPr>
          </w:pPr>
          <w:r w:rsidRPr="00A43C86">
            <w:rPr>
              <w:b/>
              <w:bCs/>
              <w:sz w:val="44"/>
              <w:szCs w:val="44"/>
              <w:lang w:val="en-US"/>
            </w:rPr>
            <w:t>Postman The Complete Guide - REST API Testing</w:t>
          </w:r>
        </w:p>
      </w:sdtContent>
    </w:sdt>
    <w:p w14:paraId="19D0C5A2" w14:textId="31D19971" w:rsidR="008C1910" w:rsidRPr="00BF6046" w:rsidRDefault="008C1910" w:rsidP="00BF6046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1: Introduction and the first steps in Postman</w:t>
      </w:r>
    </w:p>
    <w:p w14:paraId="7AD86879" w14:textId="365C3463" w:rsidR="00A43C86" w:rsidRDefault="003B7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29934" wp14:editId="55D9C25A">
            <wp:extent cx="5940425" cy="3156585"/>
            <wp:effectExtent l="0" t="0" r="3175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94C" w14:textId="544E825E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Snipets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Set a global variable</w:t>
      </w:r>
    </w:p>
    <w:p w14:paraId="62EC2E55" w14:textId="7C68E14C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GET</w:t>
      </w:r>
    </w:p>
    <w:p w14:paraId="6195E3EE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1E56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4E560018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globals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uuid</w:t>
      </w:r>
      <w:proofErr w:type="spellEnd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uuid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134BD673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FD9F08E" w14:textId="113AEB99" w:rsidR="00971E56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POST</w:t>
      </w:r>
    </w:p>
    <w:p w14:paraId="07060321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0CB2C29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"name"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"John"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0E0A84C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"johm@axample.com"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5A54C58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{{</w:t>
      </w:r>
      <w:proofErr w:type="spellStart"/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uuid</w:t>
      </w:r>
      <w:proofErr w:type="spellEnd"/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}}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</w:p>
    <w:p w14:paraId="316E928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1C6D0A8D" w14:textId="77777777" w:rsidR="004B7B68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6837C87" w14:textId="55FB37CB" w:rsidR="00976F0E" w:rsidRDefault="00976F0E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Snipets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Status code</w:t>
      </w:r>
      <w:r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: Code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 xml:space="preserve"> is 200</w:t>
      </w:r>
    </w:p>
    <w:p w14:paraId="1F5AB3D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proofErr w:type="gramStart"/>
      <w:r w:rsidRPr="00976F0E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test</w:t>
      </w:r>
      <w:proofErr w:type="spell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976F0E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"Status code is 200"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976F0E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function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() {</w:t>
      </w:r>
    </w:p>
    <w:p w14:paraId="75B20E2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status</w:t>
      </w:r>
      <w:proofErr w:type="spell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976F0E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200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4AD5E035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});</w:t>
      </w:r>
    </w:p>
    <w:p w14:paraId="4D757BF7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7D50F49" w14:textId="12BBF862" w:rsidR="00971E56" w:rsidRDefault="008C1910" w:rsidP="008C1910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2</w:t>
      </w:r>
      <w:r w:rsidRPr="008C1910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Creating API requests with Postman</w:t>
      </w:r>
    </w:p>
    <w:p w14:paraId="2A01771B" w14:textId="1542FFD5" w:rsidR="00B76218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465D4A9F" w14:textId="38936E12" w:rsidR="00B76218" w:rsidRDefault="00B76218" w:rsidP="00B76218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Если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переменная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с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адресом сохранена как переменная коллекции (Не глобальная</w:t>
      </w:r>
      <w:proofErr w:type="gramStart"/>
      <w:r>
        <w:rPr>
          <w:rFonts w:ascii="Arial" w:hAnsi="Arial" w:cs="Arial"/>
          <w:color w:val="1B1B1B"/>
          <w:spacing w:val="-1"/>
          <w:shd w:val="clear" w:color="auto" w:fill="FFFFFF"/>
        </w:rPr>
        <w:t>)</w:t>
      </w:r>
      <w:proofErr w:type="gram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то запрос будет фэйлится пока не будет сохранен в этой коллекции</w:t>
      </w:r>
    </w:p>
    <w:p w14:paraId="0AF27C8A" w14:textId="5A2120B9" w:rsidR="00B76218" w:rsidRPr="004E1951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{{</w:t>
      </w:r>
      <w:proofErr w:type="spellStart"/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baseUrl</w:t>
      </w:r>
      <w:proofErr w:type="spellEnd"/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}}</w:t>
      </w:r>
      <w:r w:rsidRPr="004E1951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/tools</w:t>
      </w:r>
    </w:p>
    <w:p w14:paraId="061ADF97" w14:textId="77777777" w:rsid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7D0919BF" w14:textId="07B6AD16" w:rsidR="00B76218" w:rsidRP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  <w:lastRenderedPageBreak/>
        <w:t>Test – Set Collection Variables</w:t>
      </w:r>
    </w:p>
    <w:p w14:paraId="532C3A84" w14:textId="77777777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E195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29CEFF14" w14:textId="417D0202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collectionVariables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apiToken</w:t>
      </w:r>
      <w:proofErr w:type="spellEnd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accessToken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2EBB4189" w14:textId="36D5F49E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597F7A69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1EEC1168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6AF0CEC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756D656E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25D77F51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821D437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49399125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18DE1C4" w14:textId="04D70DD0" w:rsidR="00A43C86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There are two types of messages: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requests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 sent by the client to trigger an action on the server, and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responses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, the answer from the server.</w:t>
      </w:r>
    </w:p>
    <w:p w14:paraId="2F02C052" w14:textId="5321F976" w:rsidR="00A524E7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26F34E0" w14:textId="77777777" w:rsidR="004F0E80" w:rsidRPr="004F0E80" w:rsidRDefault="005B67B8" w:rsidP="004F0E80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en-US" w:eastAsia="ru-RU"/>
        </w:rPr>
      </w:pPr>
      <w:hyperlink r:id="rId6" w:anchor="headers" w:tooltip="Permalink to Headers" w:history="1">
        <w:r w:rsidR="004F0E80" w:rsidRPr="004F0E80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en-US" w:eastAsia="ru-RU"/>
          </w:rPr>
          <w:t>Headers</w:t>
        </w:r>
      </w:hyperlink>
    </w:p>
    <w:p w14:paraId="7F4C1E48" w14:textId="77777777" w:rsidR="004F0E80" w:rsidRPr="004F0E80" w:rsidRDefault="005B67B8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7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HTTP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from a request follow the same basic structure of an HTTP header: a case-insensitive string followed by a colon (</w:t>
      </w:r>
      <w:r w:rsidR="004F0E80" w:rsidRPr="004F0E8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':'</w:t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 and a value whose structure depends upon the header. The whole header, including the value, consist of one single line, which can be quite long.</w:t>
      </w:r>
    </w:p>
    <w:p w14:paraId="2632B71B" w14:textId="77777777" w:rsidR="004F0E80" w:rsidRPr="004F0E80" w:rsidRDefault="004F0E80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Many different headers can appear in requests. They can be divided in several groups:</w:t>
      </w:r>
    </w:p>
    <w:p w14:paraId="02A75676" w14:textId="77777777" w:rsidR="004F0E80" w:rsidRPr="004F0E80" w:rsidRDefault="005B67B8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8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General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9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Via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apply to the message as a whole.</w:t>
      </w:r>
    </w:p>
    <w:p w14:paraId="68ACA390" w14:textId="77777777" w:rsidR="004F0E80" w:rsidRPr="004F0E80" w:rsidRDefault="005B67B8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0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Request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11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User-Agent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or </w:t>
      </w:r>
      <w:hyperlink r:id="rId12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modify the request by specifying it further (like </w:t>
      </w:r>
      <w:hyperlink r:id="rId13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Accept-Language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by giving context (like </w:t>
      </w:r>
      <w:proofErr w:type="spellStart"/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begin"/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instrText xml:space="preserve"> HYPERLINK "https://developer.mozilla.org/en-US/docs/Web/HTTP/Headers/Referer" </w:instrText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separate"/>
      </w:r>
      <w:r w:rsidR="004F0E80" w:rsidRPr="004F0E80">
        <w:rPr>
          <w:rFonts w:ascii="Consolas" w:eastAsia="Times New Roman" w:hAnsi="Consolas" w:cs="Courier New"/>
          <w:color w:val="005282"/>
          <w:spacing w:val="-1"/>
          <w:sz w:val="20"/>
          <w:szCs w:val="20"/>
          <w:u w:val="single"/>
          <w:shd w:val="clear" w:color="auto" w:fill="F4F4F4"/>
          <w:lang w:val="en-US" w:eastAsia="ru-RU"/>
        </w:rPr>
        <w:t>Referer</w:t>
      </w:r>
      <w:proofErr w:type="spellEnd"/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end"/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or by conditionally restricting it (like </w:t>
      </w:r>
      <w:hyperlink r:id="rId14" w:tooltip="This is a link to an unwritten page" w:history="1">
        <w:r w:rsidR="004F0E80" w:rsidRPr="004F0E80">
          <w:rPr>
            <w:rFonts w:ascii="Consolas" w:eastAsia="Times New Roman" w:hAnsi="Consolas" w:cs="Courier New"/>
            <w:color w:val="A30008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If-None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).</w:t>
      </w:r>
    </w:p>
    <w:p w14:paraId="420BBC15" w14:textId="77777777" w:rsidR="004F0E80" w:rsidRPr="004F0E80" w:rsidRDefault="005B67B8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5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Representation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like </w:t>
      </w:r>
      <w:hyperlink r:id="rId16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Content-Type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that describe the original format of the message data and any encoding applied (only present if the message has a body).</w:t>
      </w:r>
    </w:p>
    <w:p w14:paraId="45F9F0C7" w14:textId="745C6657" w:rsidR="005F2069" w:rsidRPr="005F2069" w:rsidRDefault="005F2069" w:rsidP="005F206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F2069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ru-RU"/>
        </w:rPr>
        <w:drawing>
          <wp:inline distT="0" distB="0" distL="0" distR="0" wp14:anchorId="1D03825C" wp14:editId="3E30D6A0">
            <wp:extent cx="5940425" cy="19488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FDC8" w14:textId="0CE09B03" w:rsidR="00A524E7" w:rsidRDefault="007F28FA">
      <w:pPr>
        <w:rPr>
          <w:lang w:val="en-US"/>
        </w:rPr>
      </w:pPr>
      <w:r w:rsidRPr="00971E56">
        <w:rPr>
          <w:highlight w:val="yellow"/>
          <w:lang w:val="en-US"/>
        </w:rPr>
        <w:t>Copy API request from browser and import it on Postman</w:t>
      </w:r>
    </w:p>
    <w:p w14:paraId="1A316F76" w14:textId="1D070F59" w:rsidR="007F28FA" w:rsidRDefault="007F28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3E49E3" wp14:editId="2709575B">
            <wp:extent cx="5623560" cy="31618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87" cy="316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90F7" w14:textId="29DF79E6" w:rsidR="007F28FA" w:rsidRPr="00A524E7" w:rsidRDefault="007F28FA">
      <w:pPr>
        <w:rPr>
          <w:lang w:val="en-US"/>
        </w:rPr>
      </w:pPr>
      <w:r>
        <w:rPr>
          <w:lang w:val="en-US"/>
        </w:rPr>
        <w:t>In postman</w:t>
      </w:r>
    </w:p>
    <w:p w14:paraId="76439FCF" w14:textId="539CD6F1" w:rsidR="00A43C86" w:rsidRDefault="007F28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A5C64" wp14:editId="29F45253">
            <wp:extent cx="5585460" cy="31732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51" cy="31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43B" w14:textId="4DEB6D9B" w:rsidR="00A43C86" w:rsidRDefault="0007348A">
      <w:pPr>
        <w:rPr>
          <w:lang w:val="en-US"/>
        </w:rPr>
      </w:pPr>
      <w:r w:rsidRPr="0007348A">
        <w:rPr>
          <w:lang w:val="en-US"/>
        </w:rPr>
        <w:t>eGDvNuNzjWORru49z2tuyzL8Uvjd20lB</w:t>
      </w:r>
    </w:p>
    <w:p w14:paraId="5BD8C2E0" w14:textId="77777777" w:rsidR="0007348A" w:rsidRDefault="0007348A">
      <w:pPr>
        <w:rPr>
          <w:lang w:val="en-US"/>
        </w:rPr>
      </w:pPr>
    </w:p>
    <w:p w14:paraId="708AD028" w14:textId="19EC32A5" w:rsidR="00A43C86" w:rsidRPr="008C1910" w:rsidRDefault="00D90FD8" w:rsidP="00D90FD8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3: Writing tests and scripts</w:t>
      </w:r>
    </w:p>
    <w:p w14:paraId="66895999" w14:textId="77777777" w:rsid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</w:pPr>
    </w:p>
    <w:p w14:paraId="12D8A91C" w14:textId="270ADB3C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proofErr w:type="gramStart"/>
      <w:r w:rsidRPr="003C5987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val="en-US" w:eastAsia="ru-RU"/>
        </w:rPr>
        <w:t>test</w:t>
      </w:r>
      <w:proofErr w:type="spell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C5987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"Status code is 200"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3C5987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function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() {</w:t>
      </w:r>
    </w:p>
    <w:p w14:paraId="1CDC59B6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response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to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have</w:t>
      </w:r>
      <w:proofErr w:type="gram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.status</w:t>
      </w:r>
      <w:proofErr w:type="spell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C5987">
        <w:rPr>
          <w:rFonts w:ascii="Courier New" w:eastAsia="Times New Roman" w:hAnsi="Courier New" w:cs="Courier New"/>
          <w:color w:val="FF00AA"/>
          <w:sz w:val="18"/>
          <w:szCs w:val="18"/>
          <w:lang w:val="en-US" w:eastAsia="ru-RU"/>
        </w:rPr>
        <w:t>200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4C6A59FB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});</w:t>
      </w:r>
    </w:p>
    <w:p w14:paraId="482E980D" w14:textId="3E8C02FD" w:rsidR="00A43C86" w:rsidRPr="0066443D" w:rsidRDefault="00A43C86"/>
    <w:p w14:paraId="1C5B7CB4" w14:textId="7CCBC23B" w:rsidR="00A43C86" w:rsidRPr="0066443D" w:rsidRDefault="00A43C86"/>
    <w:p w14:paraId="2FE73E28" w14:textId="55484D96" w:rsidR="00A43C86" w:rsidRPr="0066443D" w:rsidRDefault="00A43C86"/>
    <w:p w14:paraId="67DEBBF8" w14:textId="07C536ED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lastRenderedPageBreak/>
        <w:t>Установка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переменных</w:t>
      </w:r>
    </w:p>
    <w:p w14:paraId="66DDF6A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глобальные переменные</w:t>
      </w:r>
    </w:p>
    <w:p w14:paraId="6C4D4607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pm.globals.set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6B846C0F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globals</w:t>
      </w:r>
      <w:proofErr w:type="spellEnd"/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52325C7B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7112BD3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переменные окружения</w:t>
      </w:r>
    </w:p>
    <w:p w14:paraId="76F1BB5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pm.environment.set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32AD33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environment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399F898E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386CE4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локальные переменные</w:t>
      </w:r>
    </w:p>
    <w:p w14:paraId="4488D88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pm.variables.set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50E69A30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variables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”); </w:t>
      </w:r>
      <w:r w:rsidRPr="0066443D">
        <w:rPr>
          <w:rStyle w:val="hljs-comment"/>
          <w:rFonts w:ascii="Consolas" w:hAnsi="Consolas"/>
          <w:color w:val="8E908C"/>
          <w:lang w:val="ru-RU"/>
        </w:rPr>
        <w:t>// если нет локальной, будет искать на уровне выше</w:t>
      </w:r>
    </w:p>
    <w:p w14:paraId="18D0C914" w14:textId="6AE4B711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Тестирование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или</w:t>
      </w:r>
      <w:r>
        <w:rPr>
          <w:rFonts w:ascii="Fira Sans" w:hAnsi="Fira Sans"/>
          <w:b/>
          <w:bCs/>
          <w:color w:val="111111"/>
        </w:rPr>
        <w:t xml:space="preserve"> </w:t>
      </w:r>
      <w:proofErr w:type="spellStart"/>
      <w:r>
        <w:rPr>
          <w:rFonts w:ascii="Fira Sans" w:hAnsi="Fira Sans"/>
          <w:b/>
          <w:bCs/>
          <w:color w:val="111111"/>
        </w:rPr>
        <w:t>asserts</w:t>
      </w:r>
      <w:proofErr w:type="spellEnd"/>
    </w:p>
    <w:p w14:paraId="1CBEBB0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анонимной функции и специальных </w:t>
      </w:r>
      <w:r>
        <w:rPr>
          <w:rStyle w:val="hljs-comment"/>
          <w:rFonts w:ascii="Consolas" w:hAnsi="Consolas"/>
          <w:color w:val="8E908C"/>
        </w:rPr>
        <w:t>assert</w:t>
      </w:r>
      <w:r w:rsidRPr="0066443D">
        <w:rPr>
          <w:rStyle w:val="hljs-comment"/>
          <w:rFonts w:ascii="Consolas" w:hAnsi="Consolas"/>
          <w:color w:val="8E908C"/>
          <w:lang w:val="ru-RU"/>
        </w:rPr>
        <w:t xml:space="preserve"> конструкций</w:t>
      </w:r>
    </w:p>
    <w:p w14:paraId="5C1A4001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proofErr w:type="gramStart"/>
      <w:r>
        <w:rPr>
          <w:rStyle w:val="HTMLCode"/>
          <w:rFonts w:ascii="Consolas" w:hAnsi="Consolas"/>
          <w:color w:val="4D4D4C"/>
        </w:rPr>
        <w:t>test</w:t>
      </w:r>
      <w:r w:rsidRPr="0066443D">
        <w:rPr>
          <w:rStyle w:val="HTMLCode"/>
          <w:rFonts w:ascii="Consolas" w:hAnsi="Consolas"/>
          <w:color w:val="4D4D4C"/>
          <w:lang w:val="ru-RU"/>
        </w:rPr>
        <w:t>(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 xml:space="preserve">“Название теста”,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 w:rsidRPr="0066443D">
        <w:rPr>
          <w:rStyle w:val="hljs-function"/>
          <w:rFonts w:ascii="Consolas" w:hAnsi="Consolas"/>
          <w:color w:val="4D4D4C"/>
          <w:lang w:val="ru-RU"/>
        </w:rPr>
        <w:t xml:space="preserve"> () </w:t>
      </w:r>
      <w:r w:rsidRPr="0066443D">
        <w:rPr>
          <w:rStyle w:val="HTMLCode"/>
          <w:rFonts w:ascii="Consolas" w:hAnsi="Consolas"/>
          <w:color w:val="4D4D4C"/>
          <w:lang w:val="ru-RU"/>
        </w:rPr>
        <w:t>{</w:t>
      </w:r>
    </w:p>
    <w:p w14:paraId="76164A3D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pm.response.to.be.success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;</w:t>
      </w:r>
    </w:p>
    <w:p w14:paraId="502B0B3B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pm.expect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(“value”).</w:t>
      </w:r>
      <w:proofErr w:type="spellStart"/>
      <w:r>
        <w:rPr>
          <w:rStyle w:val="HTMLCode"/>
          <w:rFonts w:ascii="Consolas" w:hAnsi="Consolas"/>
          <w:color w:val="4D4D4C"/>
        </w:rPr>
        <w:t>to.be.true</w:t>
      </w:r>
      <w:proofErr w:type="spellEnd"/>
      <w:r>
        <w:rPr>
          <w:rStyle w:val="HTMLCode"/>
          <w:rFonts w:ascii="Consolas" w:hAnsi="Consolas"/>
          <w:color w:val="4D4D4C"/>
        </w:rPr>
        <w:t>;</w:t>
      </w:r>
    </w:p>
    <w:p w14:paraId="1E5AC70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pm.expect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(“other”).</w:t>
      </w:r>
      <w:proofErr w:type="spellStart"/>
      <w:r>
        <w:rPr>
          <w:rStyle w:val="HTMLCode"/>
          <w:rFonts w:ascii="Consolas" w:hAnsi="Consolas"/>
          <w:color w:val="4D4D4C"/>
        </w:rPr>
        <w:t>to.equal</w:t>
      </w:r>
      <w:proofErr w:type="spellEnd"/>
      <w:r>
        <w:rPr>
          <w:rStyle w:val="HTMLCode"/>
          <w:rFonts w:ascii="Consolas" w:hAnsi="Consolas"/>
          <w:color w:val="4D4D4C"/>
        </w:rPr>
        <w:t>(“other”);</w:t>
      </w:r>
    </w:p>
    <w:p w14:paraId="1B9317C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75046098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простого условия и массива </w:t>
      </w:r>
      <w:r>
        <w:rPr>
          <w:rStyle w:val="hljs-comment"/>
          <w:rFonts w:ascii="Consolas" w:hAnsi="Consolas"/>
          <w:color w:val="8E908C"/>
        </w:rPr>
        <w:t>tests</w:t>
      </w:r>
    </w:p>
    <w:p w14:paraId="43FA9A9C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>[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>“Название теста”] = (“</w:t>
      </w:r>
      <w:r>
        <w:rPr>
          <w:rStyle w:val="HTMLCode"/>
          <w:rFonts w:ascii="Consolas" w:hAnsi="Consolas"/>
          <w:color w:val="4D4D4C"/>
        </w:rPr>
        <w:t>a</w:t>
      </w:r>
      <w:r w:rsidRPr="0066443D">
        <w:rPr>
          <w:rStyle w:val="HTMLCode"/>
          <w:rFonts w:ascii="Consolas" w:hAnsi="Consolas"/>
          <w:color w:val="4D4D4C"/>
          <w:lang w:val="ru-RU"/>
        </w:rPr>
        <w:t>” != “</w:t>
      </w:r>
      <w:r>
        <w:rPr>
          <w:rStyle w:val="HTMLCode"/>
          <w:rFonts w:ascii="Consolas" w:hAnsi="Consolas"/>
          <w:color w:val="4D4D4C"/>
        </w:rPr>
        <w:t>b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000A220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>[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 xml:space="preserve">“Название теста </w:t>
      </w:r>
      <w:r w:rsidRPr="0066443D">
        <w:rPr>
          <w:rStyle w:val="hljs-number"/>
          <w:rFonts w:ascii="Consolas" w:hAnsi="Consolas"/>
          <w:color w:val="F5871F"/>
          <w:lang w:val="ru-RU"/>
        </w:rPr>
        <w:t>2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”] = </w:t>
      </w:r>
      <w:r>
        <w:rPr>
          <w:rStyle w:val="hljs-literal"/>
          <w:rFonts w:ascii="Consolas" w:hAnsi="Consolas"/>
          <w:color w:val="F5871F"/>
        </w:rPr>
        <w:t>true</w:t>
      </w:r>
      <w:r w:rsidRPr="0066443D">
        <w:rPr>
          <w:rStyle w:val="HTMLCode"/>
          <w:rFonts w:ascii="Consolas" w:hAnsi="Consolas"/>
          <w:color w:val="4D4D4C"/>
          <w:lang w:val="ru-RU"/>
        </w:rPr>
        <w:t>;</w:t>
      </w:r>
    </w:p>
    <w:p w14:paraId="7898769B" w14:textId="79D00E25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</w:p>
    <w:p w14:paraId="0C0B1DC2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пример</w:t>
      </w:r>
      <w:proofErr w:type="spellEnd"/>
      <w:r>
        <w:rPr>
          <w:rStyle w:val="hljs-comment"/>
          <w:rFonts w:ascii="Consolas" w:hAnsi="Consolas"/>
          <w:color w:val="8E908C"/>
        </w:rPr>
        <w:t xml:space="preserve"> get </w:t>
      </w:r>
      <w:proofErr w:type="spellStart"/>
      <w:r>
        <w:rPr>
          <w:rStyle w:val="hljs-comment"/>
          <w:rFonts w:ascii="Consolas" w:hAnsi="Consolas"/>
          <w:color w:val="8E908C"/>
        </w:rPr>
        <w:t>запроса</w:t>
      </w:r>
      <w:proofErr w:type="spellEnd"/>
    </w:p>
    <w:p w14:paraId="2181624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pm.sendRequest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(“https:</w:t>
      </w:r>
      <w:r>
        <w:rPr>
          <w:rStyle w:val="hljs-comment"/>
          <w:rFonts w:ascii="Consolas" w:hAnsi="Consolas"/>
          <w:color w:val="8E908C"/>
        </w:rPr>
        <w:t>//postman-echo.com/get”, function (err, res) {</w:t>
      </w:r>
    </w:p>
    <w:p w14:paraId="7BA456F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6AA8663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9673AC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});</w:t>
      </w:r>
    </w:p>
    <w:p w14:paraId="6845DCF8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пример</w:t>
      </w:r>
      <w:proofErr w:type="spellEnd"/>
      <w:r>
        <w:rPr>
          <w:rStyle w:val="hljs-comment"/>
          <w:rFonts w:ascii="Consolas" w:hAnsi="Consolas"/>
          <w:color w:val="8E908C"/>
        </w:rPr>
        <w:t xml:space="preserve"> post </w:t>
      </w:r>
      <w:proofErr w:type="spellStart"/>
      <w:r>
        <w:rPr>
          <w:rStyle w:val="hljs-comment"/>
          <w:rFonts w:ascii="Consolas" w:hAnsi="Consolas"/>
          <w:color w:val="8E908C"/>
        </w:rPr>
        <w:t>запроса</w:t>
      </w:r>
      <w:proofErr w:type="spellEnd"/>
    </w:p>
    <w:p w14:paraId="5B3B14A5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data = {</w:t>
      </w:r>
    </w:p>
    <w:p w14:paraId="0493F62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url</w:t>
      </w:r>
      <w:r>
        <w:rPr>
          <w:rStyle w:val="HTMLCode"/>
          <w:rFonts w:ascii="Consolas" w:hAnsi="Consolas"/>
          <w:color w:val="4D4D4C"/>
        </w:rPr>
        <w:t>: “https:</w:t>
      </w:r>
      <w:r>
        <w:rPr>
          <w:rStyle w:val="hljs-comment"/>
          <w:rFonts w:ascii="Consolas" w:hAnsi="Consolas"/>
          <w:color w:val="8E908C"/>
        </w:rPr>
        <w:t>//postman-echo.com/post”,</w:t>
      </w:r>
    </w:p>
    <w:p w14:paraId="3B5610F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method: “POST”,</w:t>
      </w:r>
    </w:p>
    <w:p w14:paraId="6FD5269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body</w:t>
      </w:r>
      <w:r>
        <w:rPr>
          <w:rStyle w:val="HTMLCode"/>
          <w:rFonts w:ascii="Consolas" w:hAnsi="Consolas"/>
          <w:color w:val="4D4D4C"/>
        </w:rPr>
        <w:t xml:space="preserve">: </w:t>
      </w:r>
      <w:proofErr w:type="gramStart"/>
      <w:r>
        <w:rPr>
          <w:rStyle w:val="HTMLCode"/>
          <w:rFonts w:ascii="Consolas" w:hAnsi="Consolas"/>
          <w:color w:val="4D4D4C"/>
        </w:rPr>
        <w:t xml:space="preserve">{ </w:t>
      </w:r>
      <w:r>
        <w:rPr>
          <w:rStyle w:val="hljs-attr"/>
          <w:rFonts w:ascii="Consolas" w:hAnsi="Consolas"/>
          <w:color w:val="4D4D4C"/>
        </w:rPr>
        <w:t>mode</w:t>
      </w:r>
      <w:proofErr w:type="gramEnd"/>
      <w:r>
        <w:rPr>
          <w:rStyle w:val="HTMLCode"/>
          <w:rFonts w:ascii="Consolas" w:hAnsi="Consolas"/>
          <w:color w:val="4D4D4C"/>
        </w:rPr>
        <w:t xml:space="preserve">: “raw”, </w:t>
      </w:r>
      <w:r>
        <w:rPr>
          <w:rStyle w:val="hljs-attr"/>
          <w:rFonts w:ascii="Consolas" w:hAnsi="Consolas"/>
          <w:color w:val="4D4D4C"/>
        </w:rPr>
        <w:t>raw</w:t>
      </w:r>
      <w:r>
        <w:rPr>
          <w:rStyle w:val="HTMLCode"/>
          <w:rFonts w:ascii="Consolas" w:hAnsi="Consolas"/>
          <w:color w:val="4D4D4C"/>
        </w:rPr>
        <w:t xml:space="preserve">: </w:t>
      </w:r>
      <w:proofErr w:type="spellStart"/>
      <w:r>
        <w:rPr>
          <w:rStyle w:val="hljs-builtin"/>
          <w:rFonts w:ascii="Consolas" w:hAnsi="Consolas"/>
          <w:color w:val="F5871F"/>
        </w:rPr>
        <w:t>JSON</w:t>
      </w:r>
      <w:r>
        <w:rPr>
          <w:rStyle w:val="HTMLCode"/>
          <w:rFonts w:ascii="Consolas" w:hAnsi="Consolas"/>
          <w:color w:val="4D4D4C"/>
        </w:rPr>
        <w:t>.stringify</w:t>
      </w:r>
      <w:proofErr w:type="spellEnd"/>
      <w:r>
        <w:rPr>
          <w:rStyle w:val="HTMLCode"/>
          <w:rFonts w:ascii="Consolas" w:hAnsi="Consolas"/>
          <w:color w:val="4D4D4C"/>
        </w:rPr>
        <w:t xml:space="preserve">({ </w:t>
      </w:r>
      <w:r>
        <w:rPr>
          <w:rStyle w:val="hljs-attr"/>
          <w:rFonts w:ascii="Consolas" w:hAnsi="Consolas"/>
          <w:color w:val="4D4D4C"/>
        </w:rPr>
        <w:t>key</w:t>
      </w:r>
      <w:r>
        <w:rPr>
          <w:rStyle w:val="HTMLCode"/>
          <w:rFonts w:ascii="Consolas" w:hAnsi="Consolas"/>
          <w:color w:val="4D4D4C"/>
        </w:rPr>
        <w:t>: “value” })}</w:t>
      </w:r>
    </w:p>
    <w:p w14:paraId="5F3794A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};</w:t>
      </w:r>
    </w:p>
    <w:p w14:paraId="724DA97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286C522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pm.sendRequest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 xml:space="preserve">(data,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5E98033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08C07AE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B369CB2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4B7DDFC5" w14:textId="1C297789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ответа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для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основного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запроса</w:t>
      </w:r>
    </w:p>
    <w:p w14:paraId="36FE7284" w14:textId="77777777" w:rsidR="0066443D" w:rsidRPr="00E915B7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proofErr w:type="gramEnd"/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json</w:t>
      </w:r>
      <w:proofErr w:type="spellEnd"/>
      <w:r w:rsidRPr="00E915B7">
        <w:rPr>
          <w:rStyle w:val="HTMLCode"/>
          <w:rFonts w:ascii="Consolas" w:hAnsi="Consolas"/>
          <w:color w:val="4D4D4C"/>
        </w:rPr>
        <w:t xml:space="preserve">(); </w:t>
      </w:r>
      <w:r w:rsidRPr="00E915B7">
        <w:rPr>
          <w:rStyle w:val="hljs-comment"/>
          <w:rFonts w:ascii="Consolas" w:hAnsi="Consolas"/>
          <w:color w:val="8E908C"/>
        </w:rPr>
        <w:t xml:space="preserve">// </w:t>
      </w:r>
      <w:r w:rsidRPr="0066443D">
        <w:rPr>
          <w:rStyle w:val="hljs-comment"/>
          <w:rFonts w:ascii="Consolas" w:hAnsi="Consolas"/>
          <w:color w:val="8E908C"/>
          <w:lang w:val="ru-RU"/>
        </w:rPr>
        <w:t>в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 w:rsidRPr="0066443D">
        <w:rPr>
          <w:rStyle w:val="hljs-comment"/>
          <w:rFonts w:ascii="Consolas" w:hAnsi="Consolas"/>
          <w:color w:val="8E908C"/>
          <w:lang w:val="ru-RU"/>
        </w:rPr>
        <w:t>виде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>
        <w:rPr>
          <w:rStyle w:val="hljs-comment"/>
          <w:rFonts w:ascii="Consolas" w:hAnsi="Consolas"/>
          <w:color w:val="8E908C"/>
        </w:rPr>
        <w:t>json</w:t>
      </w:r>
    </w:p>
    <w:p w14:paraId="5A7C05A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text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(); </w:t>
      </w:r>
      <w:r w:rsidRPr="0066443D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62F18705" w14:textId="77777777" w:rsidR="0066443D" w:rsidRPr="00BE1123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spellStart"/>
      <w:r>
        <w:rPr>
          <w:rStyle w:val="HTMLCode"/>
          <w:rFonts w:ascii="Consolas" w:hAnsi="Consolas"/>
          <w:color w:val="4D4D4C"/>
        </w:rPr>
        <w:t>responseBody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0D5DC1BF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Работа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встроенными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библиотеками</w:t>
      </w:r>
    </w:p>
    <w:p w14:paraId="60DE79C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51F1B1E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Документация регламентирует наличие некоторого количества встроенных библиотек, среди которых — tv4 для валидации </w:t>
      </w:r>
      <w:proofErr w:type="spellStart"/>
      <w:r>
        <w:rPr>
          <w:rFonts w:ascii="Arial" w:hAnsi="Arial" w:cs="Arial"/>
          <w:color w:val="111111"/>
        </w:rPr>
        <w:t>json</w:t>
      </w:r>
      <w:proofErr w:type="spellEnd"/>
      <w:r>
        <w:rPr>
          <w:rFonts w:ascii="Arial" w:hAnsi="Arial" w:cs="Arial"/>
          <w:color w:val="111111"/>
        </w:rPr>
        <w:t xml:space="preserve">, xml2js конвертер </w:t>
      </w:r>
      <w:proofErr w:type="spellStart"/>
      <w:r>
        <w:rPr>
          <w:rFonts w:ascii="Arial" w:hAnsi="Arial" w:cs="Arial"/>
          <w:color w:val="111111"/>
        </w:rPr>
        <w:t>xml</w:t>
      </w:r>
      <w:proofErr w:type="spellEnd"/>
      <w:r>
        <w:rPr>
          <w:rFonts w:ascii="Arial" w:hAnsi="Arial" w:cs="Arial"/>
          <w:color w:val="111111"/>
        </w:rPr>
        <w:t xml:space="preserve"> в </w:t>
      </w:r>
      <w:proofErr w:type="spellStart"/>
      <w:r>
        <w:rPr>
          <w:rFonts w:ascii="Arial" w:hAnsi="Arial" w:cs="Arial"/>
          <w:color w:val="111111"/>
        </w:rPr>
        <w:t>json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crypto-js</w:t>
      </w:r>
      <w:proofErr w:type="spellEnd"/>
      <w:r>
        <w:rPr>
          <w:rFonts w:ascii="Arial" w:hAnsi="Arial" w:cs="Arial"/>
          <w:color w:val="111111"/>
        </w:rPr>
        <w:t xml:space="preserve"> для работы с шифрованием, </w:t>
      </w:r>
      <w:proofErr w:type="spellStart"/>
      <w:r>
        <w:rPr>
          <w:rFonts w:ascii="Arial" w:hAnsi="Arial" w:cs="Arial"/>
          <w:color w:val="111111"/>
        </w:rPr>
        <w:t>atob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btoa</w:t>
      </w:r>
      <w:proofErr w:type="spellEnd"/>
      <w:r>
        <w:rPr>
          <w:rFonts w:ascii="Arial" w:hAnsi="Arial" w:cs="Arial"/>
          <w:color w:val="111111"/>
        </w:rPr>
        <w:t xml:space="preserve"> и др.</w:t>
      </w:r>
    </w:p>
    <w:p w14:paraId="404223F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lastRenderedPageBreak/>
        <w:br/>
      </w:r>
    </w:p>
    <w:p w14:paraId="446A6DAF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подключение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>2</w:t>
      </w:r>
      <w:proofErr w:type="spellStart"/>
      <w:r>
        <w:rPr>
          <w:rStyle w:val="hljs-comment"/>
          <w:rFonts w:ascii="Consolas" w:hAnsi="Consolas"/>
          <w:color w:val="8E908C"/>
        </w:rPr>
        <w:t>js</w:t>
      </w:r>
      <w:proofErr w:type="spellEnd"/>
    </w:p>
    <w:p w14:paraId="41FE99D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var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proofErr w:type="spellStart"/>
      <w:r>
        <w:rPr>
          <w:rStyle w:val="HTMLCode"/>
          <w:rFonts w:ascii="Consolas" w:hAnsi="Consolas"/>
          <w:color w:val="4D4D4C"/>
        </w:rPr>
        <w:t>js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 xml:space="preserve"> = </w:t>
      </w:r>
      <w:r>
        <w:rPr>
          <w:rStyle w:val="hljs-builtin"/>
          <w:rFonts w:ascii="Consolas" w:hAnsi="Consolas"/>
          <w:color w:val="F5871F"/>
        </w:rPr>
        <w:t>require</w:t>
      </w:r>
      <w:r w:rsidRPr="00BE1123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proofErr w:type="spellStart"/>
      <w:r>
        <w:rPr>
          <w:rStyle w:val="HTMLCode"/>
          <w:rFonts w:ascii="Consolas" w:hAnsi="Consolas"/>
          <w:color w:val="4D4D4C"/>
        </w:rPr>
        <w:t>js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”);</w:t>
      </w:r>
    </w:p>
    <w:p w14:paraId="5F60504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преобразование простого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в </w:t>
      </w:r>
      <w:r>
        <w:rPr>
          <w:rStyle w:val="hljs-comment"/>
          <w:rFonts w:ascii="Consolas" w:hAnsi="Consolas"/>
          <w:color w:val="8E908C"/>
        </w:rPr>
        <w:t>json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объект</w:t>
      </w:r>
    </w:p>
    <w:p w14:paraId="0CF39938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xml2js.parseString(</w:t>
      </w:r>
      <w:r>
        <w:rPr>
          <w:rStyle w:val="hljs-string"/>
          <w:rFonts w:ascii="Consolas" w:hAnsi="Consolas"/>
          <w:color w:val="718C00"/>
        </w:rPr>
        <w:t>"&lt;root&gt;Hello xml2</w:t>
      </w:r>
      <w:proofErr w:type="gramStart"/>
      <w:r>
        <w:rPr>
          <w:rStyle w:val="hljs-string"/>
          <w:rFonts w:ascii="Consolas" w:hAnsi="Consolas"/>
          <w:color w:val="718C00"/>
        </w:rPr>
        <w:t>js!&lt;</w:t>
      </w:r>
      <w:proofErr w:type="gramEnd"/>
      <w:r>
        <w:rPr>
          <w:rStyle w:val="hljs-string"/>
          <w:rFonts w:ascii="Consolas" w:hAnsi="Consolas"/>
          <w:color w:val="718C00"/>
        </w:rPr>
        <w:t>/root&gt;"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>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7849B7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log</w:t>
      </w:r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res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3F0D13BA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BE1123">
        <w:rPr>
          <w:rStyle w:val="HTMLCode"/>
          <w:rFonts w:ascii="Consolas" w:hAnsi="Consolas"/>
          <w:color w:val="4D4D4C"/>
          <w:lang w:val="ru-RU"/>
        </w:rPr>
        <w:t>});</w:t>
      </w:r>
    </w:p>
    <w:p w14:paraId="73BA9A6A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58C2B829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Некоторые из библиотек, например, как tv4 не требуют прямого подключения через </w:t>
      </w:r>
      <w:proofErr w:type="spellStart"/>
      <w:r>
        <w:rPr>
          <w:rFonts w:ascii="Arial" w:hAnsi="Arial" w:cs="Arial"/>
          <w:color w:val="111111"/>
        </w:rPr>
        <w:t>require</w:t>
      </w:r>
      <w:proofErr w:type="spellEnd"/>
      <w:r>
        <w:rPr>
          <w:rFonts w:ascii="Arial" w:hAnsi="Arial" w:cs="Arial"/>
          <w:color w:val="111111"/>
        </w:rPr>
        <w:t xml:space="preserve"> и доступны по имени сразу.</w:t>
      </w:r>
    </w:p>
    <w:p w14:paraId="411FED3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0DC152D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информации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текущем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скрипте</w:t>
      </w:r>
    </w:p>
    <w:p w14:paraId="162509AF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25F14A1B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eventName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вернет </w:t>
      </w:r>
      <w:r>
        <w:rPr>
          <w:rStyle w:val="hljs-comment"/>
          <w:rFonts w:ascii="Consolas" w:hAnsi="Consolas"/>
          <w:color w:val="8E908C"/>
        </w:rPr>
        <w:t>test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или </w:t>
      </w:r>
      <w:proofErr w:type="spellStart"/>
      <w:r>
        <w:rPr>
          <w:rStyle w:val="hljs-comment"/>
          <w:rFonts w:ascii="Consolas" w:hAnsi="Consolas"/>
          <w:color w:val="8E908C"/>
        </w:rPr>
        <w:t>prerequest</w:t>
      </w:r>
      <w:proofErr w:type="spellEnd"/>
      <w:r w:rsidRPr="00BE1123">
        <w:rPr>
          <w:rStyle w:val="hljs-comment"/>
          <w:rFonts w:ascii="Consolas" w:hAnsi="Consolas"/>
          <w:color w:val="8E908C"/>
          <w:lang w:val="ru-RU"/>
        </w:rPr>
        <w:t xml:space="preserve"> в зависимости от контекста</w:t>
      </w:r>
    </w:p>
    <w:p w14:paraId="34B4B0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iteration</w:t>
      </w:r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текущая итерация в </w:t>
      </w:r>
      <w:r>
        <w:rPr>
          <w:rStyle w:val="hljs-comment"/>
          <w:rFonts w:ascii="Consolas" w:hAnsi="Consolas"/>
          <w:color w:val="8E908C"/>
        </w:rPr>
        <w:t>Runner</w:t>
      </w:r>
    </w:p>
    <w:p w14:paraId="12DF752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iterationCount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общее количество итераций</w:t>
      </w:r>
    </w:p>
    <w:p w14:paraId="219D6D29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requestName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название текущего запроса</w:t>
      </w:r>
    </w:p>
    <w:p w14:paraId="2F718AE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requestId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внутренний идентификатор запроса</w:t>
      </w:r>
    </w:p>
    <w:p w14:paraId="17BC8E13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Управление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последовательностью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из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скрипта</w:t>
      </w:r>
    </w:p>
    <w:p w14:paraId="37A3262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08FA6E7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Стоит отметить, что данный метод работает только в режиме запуска всех скриптов.</w:t>
      </w:r>
    </w:p>
    <w:p w14:paraId="0A6BD692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661359A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установить следующий запрос</w:t>
      </w:r>
    </w:p>
    <w:p w14:paraId="0F627758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(“Название запроса”);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названию</w:t>
      </w:r>
    </w:p>
    <w:p w14:paraId="4F89162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ID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идентификатору</w:t>
      </w:r>
    </w:p>
    <w:p w14:paraId="5922BB71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остановить выполнение запросов</w:t>
      </w:r>
    </w:p>
    <w:p w14:paraId="247DB48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ljs-literal"/>
          <w:rFonts w:ascii="Consolas" w:eastAsiaTheme="majorEastAsia" w:hAnsi="Consolas"/>
          <w:color w:val="F5871F"/>
        </w:rPr>
        <w:t>null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05831D53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1208A5D0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После перехода на следующий запрос </w:t>
      </w:r>
      <w:proofErr w:type="spellStart"/>
      <w:r>
        <w:rPr>
          <w:rFonts w:ascii="Arial" w:hAnsi="Arial" w:cs="Arial"/>
          <w:color w:val="111111"/>
        </w:rPr>
        <w:t>Postman</w:t>
      </w:r>
      <w:proofErr w:type="spellEnd"/>
      <w:r>
        <w:rPr>
          <w:rFonts w:ascii="Arial" w:hAnsi="Arial" w:cs="Arial"/>
          <w:color w:val="111111"/>
        </w:rPr>
        <w:t xml:space="preserve"> возвращается к линейному последовательному выполнению запросов.</w:t>
      </w:r>
    </w:p>
    <w:p w14:paraId="70CDD9ED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242E503C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глобального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хелпера</w:t>
      </w:r>
    </w:p>
    <w:p w14:paraId="1FC8E072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7857364D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В некоторых случаях вам захочется создать функции, которые должны быть доступны во всех запросах. Для этого в первом запросе в секции “</w:t>
      </w:r>
      <w:proofErr w:type="spellStart"/>
      <w:r>
        <w:rPr>
          <w:rFonts w:ascii="Arial" w:hAnsi="Arial" w:cs="Arial"/>
          <w:color w:val="111111"/>
        </w:rPr>
        <w:t>Pre-request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Script</w:t>
      </w:r>
      <w:proofErr w:type="spellEnd"/>
      <w:r>
        <w:rPr>
          <w:rFonts w:ascii="Arial" w:hAnsi="Arial" w:cs="Arial"/>
          <w:color w:val="111111"/>
        </w:rPr>
        <w:t>” напишите следующий код:</w:t>
      </w:r>
    </w:p>
    <w:p w14:paraId="44CB0D5A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3CCC066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создаем и сохраняем хелпер для глобального использования</w:t>
      </w:r>
    </w:p>
    <w:p w14:paraId="7A1E1C3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pm.environment.set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ljs-string"/>
          <w:rFonts w:ascii="Consolas" w:hAnsi="Consolas"/>
          <w:color w:val="718C00"/>
        </w:rPr>
        <w:t>"</w:t>
      </w:r>
      <w:proofErr w:type="spell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>
        <w:rPr>
          <w:rStyle w:val="hljs-string"/>
          <w:rFonts w:ascii="Consolas" w:hAnsi="Consolas"/>
          <w:color w:val="718C00"/>
        </w:rPr>
        <w:t>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pmHelper</w:t>
      </w:r>
      <w:proofErr w:type="spellEnd"/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702D6DC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helpers = {};</w:t>
      </w:r>
    </w:p>
    <w:p w14:paraId="19D9589E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42295979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helpers.usefulMethod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 xml:space="preserve"> =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475A5A03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    </w:t>
      </w:r>
      <w:proofErr w:type="gramStart"/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</w:t>
      </w:r>
      <w:proofErr w:type="gramEnd"/>
      <w:r>
        <w:rPr>
          <w:rStyle w:val="HTMLCode"/>
          <w:rFonts w:ascii="Consolas" w:hAnsi="Consolas"/>
          <w:color w:val="4D4D4C"/>
        </w:rPr>
        <w:t>“It is helper, bro!”);</w:t>
      </w:r>
    </w:p>
    <w:p w14:paraId="703C03DF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 w:rsidRPr="00E915B7">
        <w:rPr>
          <w:rStyle w:val="HTMLCode"/>
          <w:rFonts w:ascii="Consolas" w:hAnsi="Consolas"/>
          <w:color w:val="4D4D4C"/>
          <w:lang w:val="ru-RU"/>
        </w:rPr>
        <w:t>};</w:t>
      </w:r>
    </w:p>
    <w:p w14:paraId="496D7999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07DEB887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return</w:t>
      </w:r>
      <w:r w:rsidRPr="00E915B7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helpers</w:t>
      </w:r>
      <w:r w:rsidRPr="00E915B7">
        <w:rPr>
          <w:rStyle w:val="HTMLCode"/>
          <w:rFonts w:ascii="Consolas" w:hAnsi="Consolas"/>
          <w:color w:val="4D4D4C"/>
          <w:lang w:val="ru-RU"/>
        </w:rPr>
        <w:t>;</w:t>
      </w:r>
    </w:p>
    <w:p w14:paraId="0659D3A3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} + </w:t>
      </w:r>
      <w:r w:rsidRPr="00E915B7">
        <w:rPr>
          <w:rStyle w:val="hljs-string"/>
          <w:rFonts w:ascii="Consolas" w:hAnsi="Consolas"/>
          <w:color w:val="718C00"/>
          <w:lang w:val="ru-RU"/>
        </w:rPr>
        <w:t xml:space="preserve">'; </w:t>
      </w:r>
      <w:proofErr w:type="spellStart"/>
      <w:proofErr w:type="gram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 w:rsidRPr="00E915B7">
        <w:rPr>
          <w:rStyle w:val="hljs-string"/>
          <w:rFonts w:ascii="Consolas" w:hAnsi="Consolas"/>
          <w:color w:val="718C00"/>
          <w:lang w:val="ru-RU"/>
        </w:rPr>
        <w:t>(</w:t>
      </w:r>
      <w:proofErr w:type="gramEnd"/>
      <w:r w:rsidRPr="00E915B7">
        <w:rPr>
          <w:rStyle w:val="hljs-string"/>
          <w:rFonts w:ascii="Consolas" w:hAnsi="Consolas"/>
          <w:color w:val="718C00"/>
          <w:lang w:val="ru-RU"/>
        </w:rPr>
        <w:t>);'</w:t>
      </w:r>
      <w:r w:rsidRPr="00E915B7">
        <w:rPr>
          <w:rStyle w:val="HTMLCode"/>
          <w:rFonts w:ascii="Consolas" w:hAnsi="Consolas"/>
          <w:color w:val="4D4D4C"/>
          <w:lang w:val="ru-RU"/>
        </w:rPr>
        <w:t>);</w:t>
      </w:r>
    </w:p>
    <w:p w14:paraId="3F18B75B" w14:textId="77777777" w:rsidR="00BE1123" w:rsidRPr="00E915B7" w:rsidRDefault="00BE1123" w:rsidP="00BE1123">
      <w:r w:rsidRPr="00E915B7">
        <w:rPr>
          <w:rFonts w:ascii="Arial" w:hAnsi="Arial" w:cs="Arial"/>
          <w:color w:val="111111"/>
        </w:rPr>
        <w:br/>
      </w:r>
    </w:p>
    <w:p w14:paraId="323EFF2B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А в последующих скриптах пользуемся им так:</w:t>
      </w:r>
    </w:p>
    <w:p w14:paraId="35CFD7AF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1921DDC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получаем</w:t>
      </w:r>
      <w:proofErr w:type="spellEnd"/>
      <w:r>
        <w:rPr>
          <w:rStyle w:val="hljs-comment"/>
          <w:rFonts w:ascii="Consolas" w:hAnsi="Consolas"/>
          <w:color w:val="8E908C"/>
        </w:rPr>
        <w:t xml:space="preserve"> </w:t>
      </w:r>
      <w:proofErr w:type="spellStart"/>
      <w:r>
        <w:rPr>
          <w:rStyle w:val="hljs-comment"/>
          <w:rFonts w:ascii="Consolas" w:hAnsi="Consolas"/>
          <w:color w:val="8E908C"/>
        </w:rPr>
        <w:t>объект</w:t>
      </w:r>
      <w:proofErr w:type="spellEnd"/>
    </w:p>
    <w:p w14:paraId="5D9026C2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hAnsi="Consolas"/>
          <w:b/>
          <w:bCs/>
          <w:color w:val="8959A8"/>
        </w:rPr>
        <w:t>var</w:t>
      </w:r>
      <w:r>
        <w:rPr>
          <w:rStyle w:val="HTMLCode"/>
          <w:rFonts w:ascii="Consolas" w:hAnsi="Consolas"/>
          <w:color w:val="4D4D4C"/>
        </w:rPr>
        <w:t xml:space="preserve"> </w:t>
      </w:r>
      <w:proofErr w:type="spellStart"/>
      <w:r>
        <w:rPr>
          <w:rStyle w:val="HTMLCode"/>
          <w:rFonts w:ascii="Consolas" w:hAnsi="Consolas"/>
          <w:color w:val="4D4D4C"/>
        </w:rPr>
        <w:t>pmHelper</w:t>
      </w:r>
      <w:proofErr w:type="spellEnd"/>
      <w:r>
        <w:rPr>
          <w:rStyle w:val="HTMLCode"/>
          <w:rFonts w:ascii="Consolas" w:hAnsi="Consolas"/>
          <w:color w:val="4D4D4C"/>
        </w:rPr>
        <w:t xml:space="preserve"> = </w:t>
      </w:r>
      <w:r>
        <w:rPr>
          <w:rStyle w:val="hljs-builtin"/>
          <w:rFonts w:ascii="Consolas" w:hAnsi="Consolas"/>
          <w:color w:val="F5871F"/>
        </w:rPr>
        <w:t>eval</w:t>
      </w:r>
      <w:r>
        <w:rPr>
          <w:rStyle w:val="HTMLCode"/>
          <w:rFonts w:ascii="Consolas" w:hAnsi="Consolas"/>
          <w:color w:val="4D4D4C"/>
        </w:rPr>
        <w:t>(</w:t>
      </w:r>
      <w:proofErr w:type="spellStart"/>
      <w:r>
        <w:rPr>
          <w:rStyle w:val="HTMLCode"/>
          <w:rFonts w:ascii="Consolas" w:hAnsi="Consolas"/>
          <w:color w:val="4D4D4C"/>
        </w:rPr>
        <w:t>pm.environment.get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r>
        <w:rPr>
          <w:rStyle w:val="hljs-string"/>
          <w:rFonts w:ascii="Consolas" w:hAnsi="Consolas"/>
          <w:color w:val="718C00"/>
        </w:rPr>
        <w:t>"</w:t>
      </w:r>
      <w:proofErr w:type="spell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>
        <w:rPr>
          <w:rStyle w:val="hljs-string"/>
          <w:rFonts w:ascii="Consolas" w:hAnsi="Consolas"/>
          <w:color w:val="718C00"/>
        </w:rPr>
        <w:t>"</w:t>
      </w:r>
      <w:r>
        <w:rPr>
          <w:rStyle w:val="HTMLCode"/>
          <w:rFonts w:ascii="Consolas" w:hAnsi="Consolas"/>
          <w:color w:val="4D4D4C"/>
        </w:rPr>
        <w:t>));</w:t>
      </w:r>
    </w:p>
    <w:p w14:paraId="7E2BD64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вызываем наш метод</w:t>
      </w:r>
    </w:p>
    <w:p w14:paraId="72C7C25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spellStart"/>
      <w:r>
        <w:rPr>
          <w:rStyle w:val="HTMLCode"/>
          <w:rFonts w:ascii="Consolas" w:hAnsi="Consolas"/>
          <w:color w:val="4D4D4C"/>
        </w:rPr>
        <w:t>pmHelper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usefulMethod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();</w:t>
      </w:r>
    </w:p>
    <w:p w14:paraId="51D55127" w14:textId="4E9ABEBE" w:rsidR="00A43C86" w:rsidRDefault="00A43C86"/>
    <w:p w14:paraId="21945AE3" w14:textId="19EED0FE" w:rsidR="0066443D" w:rsidRDefault="00A21682">
      <w:pPr>
        <w:rPr>
          <w:lang w:val="en-US"/>
        </w:rPr>
      </w:pPr>
      <w:r w:rsidRPr="00A21682">
        <w:rPr>
          <w:highlight w:val="yellow"/>
          <w:lang w:val="en-US"/>
        </w:rPr>
        <w:t>Random Test Data</w:t>
      </w:r>
    </w:p>
    <w:p w14:paraId="3361A62C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430A2FA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bookId</w:t>
      </w:r>
      <w:proofErr w:type="spellEnd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8E9251E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customerName</w:t>
      </w:r>
      <w:proofErr w:type="spellEnd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</w:t>
      </w:r>
      <w:proofErr w:type="spellStart"/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randomFullName</w:t>
      </w:r>
      <w:proofErr w:type="spellEnd"/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}}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4341B0A3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9D4510C" w14:textId="77777777" w:rsidR="00A21682" w:rsidRPr="00A21682" w:rsidRDefault="00A21682">
      <w:pPr>
        <w:rPr>
          <w:lang w:val="en-US"/>
        </w:rPr>
      </w:pPr>
    </w:p>
    <w:p w14:paraId="7839A670" w14:textId="0AD30963" w:rsidR="0066443D" w:rsidRDefault="00A21682">
      <w:r>
        <w:rPr>
          <w:noProof/>
        </w:rPr>
        <w:lastRenderedPageBreak/>
        <w:drawing>
          <wp:inline distT="0" distB="0" distL="0" distR="0" wp14:anchorId="22DB3863" wp14:editId="7C23F74C">
            <wp:extent cx="589597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7D2A" w14:textId="0AF673F3" w:rsidR="0066443D" w:rsidRDefault="0066443D">
      <w:pPr>
        <w:pBdr>
          <w:bottom w:val="single" w:sz="6" w:space="1" w:color="auto"/>
        </w:pBdr>
      </w:pPr>
    </w:p>
    <w:p w14:paraId="66424B64" w14:textId="4B4F4298" w:rsidR="00A21682" w:rsidRPr="00CF66F7" w:rsidRDefault="00CF66F7">
      <w:r w:rsidRPr="008C1301">
        <w:rPr>
          <w:highlight w:val="yellow"/>
        </w:rPr>
        <w:t>Обновление части информации</w:t>
      </w:r>
    </w:p>
    <w:p w14:paraId="77933352" w14:textId="1A6C6D03" w:rsidR="0066443D" w:rsidRDefault="00CF66F7">
      <w:r w:rsidRPr="00CF66F7">
        <w:t>PATCH</w:t>
      </w:r>
    </w:p>
    <w:p w14:paraId="4E8CA7F3" w14:textId="0C123360" w:rsidR="0066443D" w:rsidRPr="00E915B7" w:rsidRDefault="00CF66F7"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{{</w:t>
      </w:r>
      <w:proofErr w:type="spellStart"/>
      <w:r w:rsidRPr="0009615D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baseUrl</w:t>
      </w:r>
      <w:proofErr w:type="spellEnd"/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}}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orders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zJVpqu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33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DVrUiJ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4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NeO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5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NU</w:t>
      </w:r>
    </w:p>
    <w:p w14:paraId="23E1E5C0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C37BAF9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F66F7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customerName</w:t>
      </w:r>
      <w:proofErr w:type="spellEnd"/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F66F7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John </w:t>
      </w:r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</w:t>
      </w:r>
      <w:proofErr w:type="spellStart"/>
      <w:r w:rsidRPr="00CF66F7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randomLastName</w:t>
      </w:r>
      <w:proofErr w:type="spellEnd"/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}}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710CB7D6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BB1A213" w14:textId="18A3931D" w:rsidR="0066443D" w:rsidRPr="00CA1535" w:rsidRDefault="0066443D">
      <w:pPr>
        <w:pBdr>
          <w:bottom w:val="single" w:sz="12" w:space="1" w:color="auto"/>
        </w:pBdr>
        <w:rPr>
          <w:lang w:val="en-US"/>
        </w:rPr>
      </w:pPr>
    </w:p>
    <w:p w14:paraId="5E3FE86F" w14:textId="604FED51" w:rsidR="00CF66F7" w:rsidRPr="0009615D" w:rsidRDefault="00CA1535">
      <w:pPr>
        <w:rPr>
          <w:lang w:val="en-US"/>
        </w:rPr>
      </w:pPr>
      <w:proofErr w:type="spellStart"/>
      <w:r w:rsidRPr="008C1301">
        <w:rPr>
          <w:highlight w:val="yellow"/>
        </w:rPr>
        <w:t>Парсим</w:t>
      </w:r>
      <w:proofErr w:type="spellEnd"/>
      <w:r w:rsidRPr="008C1301">
        <w:rPr>
          <w:highlight w:val="yellow"/>
          <w:lang w:val="en-US"/>
        </w:rPr>
        <w:t xml:space="preserve"> </w:t>
      </w:r>
      <w:r w:rsidRPr="008C1301">
        <w:rPr>
          <w:highlight w:val="yellow"/>
        </w:rPr>
        <w:t>ответ</w:t>
      </w:r>
      <w:r w:rsidRPr="0009615D">
        <w:rPr>
          <w:lang w:val="en-US"/>
        </w:rPr>
        <w:t xml:space="preserve"> </w:t>
      </w:r>
    </w:p>
    <w:p w14:paraId="7C2312A2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const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88EC404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4802AE56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</w:t>
      </w:r>
      <w:proofErr w:type="spellEnd"/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29E6EDC3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[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'status'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]);</w:t>
      </w:r>
    </w:p>
    <w:p w14:paraId="1B3C277C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6DC38B1F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proofErr w:type="gramStart"/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"Status should be 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() </w:t>
      </w: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=&gt;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{</w:t>
      </w:r>
    </w:p>
    <w:p w14:paraId="01BD249E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proofErr w:type="spellEnd"/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).</w:t>
      </w: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 </w:t>
      </w:r>
    </w:p>
    <w:p w14:paraId="18440C8D" w14:textId="6328EB34" w:rsidR="0066443D" w:rsidRDefault="00CA1535">
      <w:pPr>
        <w:pBdr>
          <w:bottom w:val="single" w:sz="12" w:space="1" w:color="auto"/>
        </w:pBdr>
      </w:pPr>
      <w:r>
        <w:t>Затем проверяем что ответ равняется нужному нам значению</w:t>
      </w:r>
    </w:p>
    <w:p w14:paraId="0A1B64DE" w14:textId="69FB5483" w:rsidR="0009615D" w:rsidRDefault="0009615D">
      <w:pPr>
        <w:rPr>
          <w:lang w:val="en-US"/>
        </w:rPr>
      </w:pPr>
      <w:r w:rsidRPr="008C1301">
        <w:rPr>
          <w:highlight w:val="yellow"/>
          <w:lang w:val="en-US"/>
        </w:rPr>
        <w:t>Extracting data from the response</w:t>
      </w:r>
    </w:p>
    <w:p w14:paraId="69E6154E" w14:textId="77777777" w:rsidR="00077FD8" w:rsidRDefault="00077FD8">
      <w:pPr>
        <w:rPr>
          <w:lang w:val="en-US"/>
        </w:rPr>
      </w:pPr>
    </w:p>
    <w:p w14:paraId="56D4DE32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077FD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lastRenderedPageBreak/>
        <w:t>const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3F5D1408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70D65803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globals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set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orderId</w:t>
      </w:r>
      <w:proofErr w:type="spellEnd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proofErr w:type="spell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orderId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0012B56" w14:textId="3A8FD74A" w:rsidR="0009615D" w:rsidRDefault="0009615D">
      <w:pPr>
        <w:pBdr>
          <w:bottom w:val="single" w:sz="12" w:space="1" w:color="auto"/>
        </w:pBdr>
        <w:rPr>
          <w:lang w:val="en-US"/>
        </w:rPr>
      </w:pPr>
    </w:p>
    <w:p w14:paraId="3EF9A4CF" w14:textId="77777777" w:rsidR="00077FD8" w:rsidRPr="0009615D" w:rsidRDefault="00077FD8">
      <w:pPr>
        <w:rPr>
          <w:lang w:val="en-US"/>
        </w:rPr>
      </w:pPr>
    </w:p>
    <w:p w14:paraId="3938FFF4" w14:textId="411710FD" w:rsidR="0066443D" w:rsidRDefault="00077FD8">
      <w:pPr>
        <w:rPr>
          <w:lang w:val="en-US"/>
        </w:rPr>
      </w:pPr>
      <w:r w:rsidRPr="004522A3">
        <w:rPr>
          <w:highlight w:val="yellow"/>
          <w:lang w:val="en-US"/>
        </w:rPr>
        <w:t>Request execution order</w:t>
      </w:r>
    </w:p>
    <w:p w14:paraId="08572C6D" w14:textId="460B496A" w:rsid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proofErr w:type="spellEnd"/>
      <w:proofErr w:type="gram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"List of books"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3A0C423F" w14:textId="77777777" w:rsidR="00815183" w:rsidRPr="00077FD8" w:rsidRDefault="00815183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23D88FA4" w14:textId="45D32D55" w:rsidR="00815183" w:rsidRPr="00815183" w:rsidRDefault="00815183" w:rsidP="008151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81518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81518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proofErr w:type="spellEnd"/>
      <w:proofErr w:type="gramEnd"/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81518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null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// STOP !!! </w:t>
      </w:r>
    </w:p>
    <w:p w14:paraId="23E5D324" w14:textId="03564375" w:rsidR="00815183" w:rsidRDefault="0081518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6D07F385" w14:textId="77777777" w:rsidR="00815183" w:rsidRDefault="00815183">
      <w:pPr>
        <w:pBdr>
          <w:bottom w:val="single" w:sz="12" w:space="1" w:color="auto"/>
        </w:pBdr>
        <w:rPr>
          <w:lang w:val="en-US"/>
        </w:rPr>
      </w:pPr>
    </w:p>
    <w:p w14:paraId="2CF39579" w14:textId="234EB326" w:rsidR="00077FD8" w:rsidRDefault="00077FD8">
      <w:pPr>
        <w:rPr>
          <w:lang w:val="en-US"/>
        </w:rPr>
      </w:pPr>
      <w:r>
        <w:rPr>
          <w:lang w:val="en-US"/>
        </w:rPr>
        <w:br/>
      </w:r>
      <w:r w:rsidR="0012558B" w:rsidRPr="0012558B">
        <w:rPr>
          <w:highlight w:val="yellow"/>
          <w:lang w:val="en-US"/>
        </w:rPr>
        <w:t>Response body: JSON value check</w:t>
      </w:r>
    </w:p>
    <w:p w14:paraId="1D3B8E30" w14:textId="10CA8D50" w:rsidR="0012558B" w:rsidRDefault="0012558B">
      <w:pPr>
        <w:rPr>
          <w:lang w:val="en-US"/>
        </w:rPr>
      </w:pPr>
    </w:p>
    <w:p w14:paraId="1E9628ED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proofErr w:type="gramStart"/>
      <w:r w:rsidRPr="0012558B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"Board should be 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function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() {</w:t>
      </w:r>
    </w:p>
    <w:p w14:paraId="01ACE15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var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12558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04EA1B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proofErr w:type="spellStart"/>
      <w:proofErr w:type="gram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proofErr w:type="spellEnd"/>
      <w:proofErr w:type="gram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prefs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permissionLevel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).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3A00AFC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});</w:t>
      </w:r>
    </w:p>
    <w:p w14:paraId="459BE4EE" w14:textId="6DD233EB" w:rsidR="0012558B" w:rsidRDefault="0012558B">
      <w:pPr>
        <w:pBdr>
          <w:bottom w:val="single" w:sz="12" w:space="1" w:color="auto"/>
        </w:pBdr>
        <w:rPr>
          <w:lang w:val="en-US"/>
        </w:rPr>
      </w:pPr>
    </w:p>
    <w:p w14:paraId="2E6291A3" w14:textId="77777777" w:rsidR="0012558B" w:rsidRDefault="0012558B">
      <w:pPr>
        <w:rPr>
          <w:lang w:val="en-US"/>
        </w:rPr>
      </w:pPr>
    </w:p>
    <w:p w14:paraId="26AD24B3" w14:textId="7D17149A" w:rsidR="00E915B7" w:rsidRPr="008C1910" w:rsidRDefault="00E915B7" w:rsidP="00E915B7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4</w:t>
      </w:r>
      <w:r w:rsidRPr="008C1910">
        <w:rPr>
          <w:b/>
          <w:bCs/>
          <w:sz w:val="28"/>
          <w:szCs w:val="28"/>
          <w:lang w:val="en-US"/>
        </w:rPr>
        <w:t>: Writing tests and scripts</w:t>
      </w:r>
      <w:r>
        <w:rPr>
          <w:b/>
          <w:bCs/>
          <w:sz w:val="28"/>
          <w:szCs w:val="28"/>
          <w:lang w:val="en-US"/>
        </w:rPr>
        <w:t xml:space="preserve"> using variables</w:t>
      </w:r>
    </w:p>
    <w:p w14:paraId="1A07DAE9" w14:textId="77777777" w:rsidR="008843D2" w:rsidRDefault="008843D2" w:rsidP="008843D2">
      <w:pPr>
        <w:jc w:val="center"/>
        <w:rPr>
          <w:lang w:val="en-US"/>
        </w:rPr>
      </w:pPr>
    </w:p>
    <w:p w14:paraId="15785304" w14:textId="0C6BAE3C" w:rsidR="00077FD8" w:rsidRDefault="00BB252D" w:rsidP="008843D2">
      <w:pPr>
        <w:jc w:val="center"/>
        <w:rPr>
          <w:lang w:val="en-US"/>
        </w:rPr>
      </w:pPr>
      <w:r>
        <w:rPr>
          <w:lang w:val="en-US"/>
        </w:rPr>
        <w:t>Accessing variables in the scripts</w:t>
      </w:r>
    </w:p>
    <w:p w14:paraId="3D296383" w14:textId="3F5E26B7" w:rsidR="00BB252D" w:rsidRDefault="00BB252D">
      <w:pPr>
        <w:rPr>
          <w:lang w:val="en-US"/>
        </w:rPr>
      </w:pPr>
      <w:proofErr w:type="spellStart"/>
      <w:r>
        <w:rPr>
          <w:lang w:val="en-US"/>
        </w:rPr>
        <w:t>pm.globals.get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”);</w:t>
      </w:r>
    </w:p>
    <w:p w14:paraId="0F6BE739" w14:textId="064D7162" w:rsidR="00BB252D" w:rsidRDefault="00BB252D" w:rsidP="00BB252D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pm.globals.</w:t>
      </w:r>
      <w:r>
        <w:rPr>
          <w:lang w:val="en-US"/>
        </w:rPr>
        <w:t>s</w:t>
      </w:r>
      <w:r>
        <w:rPr>
          <w:lang w:val="en-US"/>
        </w:rPr>
        <w:t>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variable_value</w:t>
      </w:r>
      <w:proofErr w:type="spellEnd"/>
      <w:r>
        <w:rPr>
          <w:lang w:val="en-US"/>
        </w:rPr>
        <w:t>);</w:t>
      </w:r>
      <w:r w:rsidR="00BD3161">
        <w:rPr>
          <w:lang w:val="en-US"/>
        </w:rPr>
        <w:t xml:space="preserve">  // environment</w:t>
      </w:r>
    </w:p>
    <w:p w14:paraId="05E3055A" w14:textId="68269C09" w:rsidR="00BB252D" w:rsidRDefault="00BB252D" w:rsidP="00BB252D">
      <w:pPr>
        <w:rPr>
          <w:lang w:val="en-US"/>
        </w:rPr>
      </w:pPr>
    </w:p>
    <w:p w14:paraId="0CB58884" w14:textId="139021E4" w:rsidR="00892E89" w:rsidRDefault="00892E89" w:rsidP="00892E89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</w:t>
      </w:r>
      <w:proofErr w:type="gramEnd"/>
      <w:r>
        <w:rPr>
          <w:lang w:val="en-US"/>
        </w:rPr>
        <w:t>.</w:t>
      </w:r>
      <w:r>
        <w:rPr>
          <w:lang w:val="en-US"/>
        </w:rPr>
        <w:t>uns</w:t>
      </w:r>
      <w:r>
        <w:rPr>
          <w:lang w:val="en-US"/>
        </w:rPr>
        <w:t>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”);</w:t>
      </w:r>
      <w:r>
        <w:rPr>
          <w:lang w:val="en-US"/>
        </w:rPr>
        <w:t xml:space="preserve"> // Delete variable</w:t>
      </w:r>
    </w:p>
    <w:p w14:paraId="2C3D022D" w14:textId="10A60706" w:rsidR="00322BC5" w:rsidRDefault="00892E89" w:rsidP="00BB252D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</w:t>
      </w:r>
      <w:proofErr w:type="gramEnd"/>
      <w:r>
        <w:rPr>
          <w:lang w:val="en-US"/>
        </w:rPr>
        <w:t>.</w:t>
      </w:r>
      <w:r>
        <w:rPr>
          <w:lang w:val="en-US"/>
        </w:rPr>
        <w:t>clear</w:t>
      </w:r>
      <w:proofErr w:type="spellEnd"/>
      <w:r>
        <w:rPr>
          <w:lang w:val="en-US"/>
        </w:rPr>
        <w:t>();</w:t>
      </w:r>
      <w:r>
        <w:rPr>
          <w:lang w:val="en-US"/>
        </w:rPr>
        <w:t xml:space="preserve"> </w:t>
      </w:r>
      <w:r>
        <w:rPr>
          <w:lang w:val="en-US"/>
        </w:rPr>
        <w:t xml:space="preserve">// Delete </w:t>
      </w:r>
      <w:r>
        <w:rPr>
          <w:lang w:val="en-US"/>
        </w:rPr>
        <w:t xml:space="preserve">all global </w:t>
      </w:r>
      <w:r>
        <w:rPr>
          <w:lang w:val="en-US"/>
        </w:rPr>
        <w:t>variable</w:t>
      </w:r>
      <w:r>
        <w:rPr>
          <w:lang w:val="en-US"/>
        </w:rPr>
        <w:t>s</w:t>
      </w:r>
    </w:p>
    <w:p w14:paraId="09A36980" w14:textId="351880F1" w:rsidR="00BB252D" w:rsidRDefault="00BB252D">
      <w:pPr>
        <w:rPr>
          <w:lang w:val="en-US"/>
        </w:rPr>
      </w:pPr>
    </w:p>
    <w:p w14:paraId="08175F91" w14:textId="57FF147F" w:rsidR="00116FD9" w:rsidRDefault="00116FD9" w:rsidP="00116FD9">
      <w:pPr>
        <w:jc w:val="center"/>
        <w:rPr>
          <w:lang w:val="en-US"/>
        </w:rPr>
      </w:pPr>
      <w:r w:rsidRPr="00F07005">
        <w:rPr>
          <w:highlight w:val="yellow"/>
          <w:lang w:val="en-US"/>
        </w:rPr>
        <w:t>Pre-request script in Postman</w:t>
      </w:r>
    </w:p>
    <w:p w14:paraId="090CC09B" w14:textId="23422695" w:rsidR="00077FD8" w:rsidRDefault="00116FD9">
      <w:pPr>
        <w:rPr>
          <w:lang w:val="en-US"/>
        </w:rPr>
      </w:pPr>
      <w:proofErr w:type="spellStart"/>
      <w:proofErr w:type="gramStart"/>
      <w:r>
        <w:rPr>
          <w:lang w:val="en-US"/>
        </w:rPr>
        <w:t>pm.environment.set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 xml:space="preserve">”, </w:t>
      </w:r>
      <w:r w:rsidR="00771ACA">
        <w:rPr>
          <w:lang w:val="en-US"/>
        </w:rPr>
        <w:t xml:space="preserve"> </w:t>
      </w:r>
      <w:proofErr w:type="spellStart"/>
      <w:r w:rsidR="009B10B7">
        <w:rPr>
          <w:lang w:val="en-US"/>
        </w:rPr>
        <w:t>getRandomBoardName</w:t>
      </w:r>
      <w:proofErr w:type="spellEnd"/>
      <w:r w:rsidR="009B10B7">
        <w:rPr>
          <w:lang w:val="en-US"/>
        </w:rPr>
        <w:t>()</w:t>
      </w:r>
      <w:r>
        <w:rPr>
          <w:lang w:val="en-US"/>
        </w:rPr>
        <w:t xml:space="preserve">); </w:t>
      </w:r>
    </w:p>
    <w:p w14:paraId="2EBBD6CE" w14:textId="44DA46BE" w:rsidR="00116FD9" w:rsidRDefault="00116FD9">
      <w:pPr>
        <w:rPr>
          <w:lang w:val="en-US"/>
        </w:rPr>
      </w:pPr>
    </w:p>
    <w:p w14:paraId="04D8C6F0" w14:textId="729DCEF6" w:rsidR="00CB33C8" w:rsidRDefault="009B10B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getRandomBoardName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B1998D2" w14:textId="5BB016F9" w:rsidR="009B10B7" w:rsidRDefault="009B1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 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 xml:space="preserve"> = “My </w:t>
      </w:r>
      <w:r w:rsidR="00E518A4">
        <w:rPr>
          <w:lang w:val="en-US"/>
        </w:rPr>
        <w:t>new board</w:t>
      </w:r>
      <w:r>
        <w:rPr>
          <w:lang w:val="en-US"/>
        </w:rPr>
        <w:t xml:space="preserve">” + 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Math.rendom</w:t>
      </w:r>
      <w:proofErr w:type="spellEnd"/>
      <w:r>
        <w:rPr>
          <w:lang w:val="en-US"/>
        </w:rPr>
        <w:t>() * 10000)</w:t>
      </w:r>
      <w:r>
        <w:rPr>
          <w:lang w:val="en-US"/>
        </w:rPr>
        <w:t>;</w:t>
      </w:r>
    </w:p>
    <w:p w14:paraId="72EC26C2" w14:textId="05492482" w:rsidR="009B10B7" w:rsidRDefault="009B10B7" w:rsidP="009B10B7">
      <w:pPr>
        <w:ind w:firstLine="708"/>
        <w:rPr>
          <w:lang w:val="en-US"/>
        </w:rPr>
      </w:pPr>
      <w:r>
        <w:rPr>
          <w:lang w:val="en-US"/>
        </w:rPr>
        <w:t>console.log(</w:t>
      </w:r>
      <w:proofErr w:type="spellStart"/>
      <w:r w:rsidR="006F7CD2">
        <w:rPr>
          <w:lang w:val="en-US"/>
        </w:rPr>
        <w:t>boardName</w:t>
      </w:r>
      <w:proofErr w:type="spellEnd"/>
      <w:r>
        <w:rPr>
          <w:lang w:val="en-US"/>
        </w:rPr>
        <w:t>)</w:t>
      </w:r>
      <w:r w:rsidR="006F7CD2">
        <w:rPr>
          <w:lang w:val="en-US"/>
        </w:rPr>
        <w:t>;</w:t>
      </w:r>
    </w:p>
    <w:p w14:paraId="620A37B0" w14:textId="06443C8E" w:rsidR="006F7CD2" w:rsidRDefault="006F7CD2" w:rsidP="009B10B7">
      <w:pPr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>;</w:t>
      </w:r>
    </w:p>
    <w:p w14:paraId="32576948" w14:textId="5E6EC8D8" w:rsidR="009B10B7" w:rsidRDefault="009B10B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}</w:t>
      </w:r>
    </w:p>
    <w:p w14:paraId="61231F33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.getEnvironmentVariable</w:t>
      </w:r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B70CFC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1DEEBFD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if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 {</w:t>
      </w:r>
    </w:p>
    <w:p w14:paraId="701030AF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828995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else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{</w:t>
      </w:r>
    </w:p>
    <w:p w14:paraId="0890854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FF00AA"/>
          <w:sz w:val="18"/>
          <w:szCs w:val="18"/>
          <w:lang w:val="en-US"/>
        </w:rPr>
        <w:t>1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2B562F1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4586815" w14:textId="77777777" w:rsidR="00CB33C8" w:rsidRPr="00CB33C8" w:rsidRDefault="00CB33C8" w:rsidP="00CB33C8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E9DBD5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"My board 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47609B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F5FEAE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</w:t>
      </w:r>
      <w:proofErr w:type="spellEnd"/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</w:t>
      </w:r>
      <w:proofErr w:type="spellStart"/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0DC47572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</w:t>
      </w:r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2EC1564" w14:textId="05FD5587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3C54B4E9" w14:textId="413C51EC" w:rsidR="006F7CD2" w:rsidRDefault="003B16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FABB1" wp14:editId="70F0BBC3">
            <wp:extent cx="5940425" cy="49364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C86A" w14:textId="77777777" w:rsidR="00C82DE0" w:rsidRPr="00C82DE0" w:rsidRDefault="00C82DE0" w:rsidP="00C82DE0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  <w:lang w:val="en-US"/>
        </w:rPr>
      </w:pPr>
      <w:r w:rsidRPr="00C82DE0">
        <w:rPr>
          <w:rFonts w:ascii="Helvetica" w:hAnsi="Helvetica"/>
          <w:b/>
          <w:bCs/>
          <w:color w:val="292929"/>
          <w:sz w:val="33"/>
          <w:szCs w:val="33"/>
          <w:lang w:val="en-US"/>
        </w:rPr>
        <w:t>What are local variables anyway?</w:t>
      </w:r>
    </w:p>
    <w:p w14:paraId="6FAC519D" w14:textId="77777777" w:rsidR="00C82DE0" w:rsidRDefault="00C82DE0" w:rsidP="00C82DE0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Really hard to explain.</w:t>
      </w:r>
      <w:r>
        <w:rPr>
          <w:rFonts w:ascii="Georgia" w:hAnsi="Georgia"/>
          <w:color w:val="292929"/>
          <w:spacing w:val="-1"/>
          <w:sz w:val="32"/>
          <w:szCs w:val="32"/>
        </w:rPr>
        <w:t> You define them, use them once and they disappear in the dark — or something like that.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Local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variables can only be created from scripts.</w:t>
      </w:r>
      <w:r>
        <w:rPr>
          <w:rFonts w:ascii="Georgia" w:hAnsi="Georgia"/>
          <w:color w:val="292929"/>
          <w:spacing w:val="-1"/>
          <w:sz w:val="32"/>
          <w:szCs w:val="32"/>
        </w:rPr>
        <w:t> There is no GUI that allows you to define such variables or to inspect them.</w:t>
      </w:r>
    </w:p>
    <w:p w14:paraId="6CD27C65" w14:textId="61FB2920" w:rsidR="00077FD8" w:rsidRDefault="00077FD8">
      <w:pPr>
        <w:rPr>
          <w:lang w:val="en-US"/>
        </w:rPr>
      </w:pPr>
    </w:p>
    <w:p w14:paraId="121795F2" w14:textId="77777777" w:rsidR="00C82DE0" w:rsidRDefault="00C82DE0" w:rsidP="00C82DE0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 xml:space="preserve">Best </w:t>
      </w:r>
      <w:proofErr w:type="spellStart"/>
      <w:r>
        <w:rPr>
          <w:rFonts w:ascii="Helvetica" w:hAnsi="Helvetica"/>
          <w:b/>
          <w:bCs/>
          <w:color w:val="292929"/>
          <w:sz w:val="33"/>
          <w:szCs w:val="33"/>
        </w:rPr>
        <w:t>practice</w:t>
      </w:r>
      <w:proofErr w:type="spellEnd"/>
    </w:p>
    <w:p w14:paraId="2DE01851" w14:textId="77777777" w:rsidR="00C82DE0" w:rsidRDefault="00C82DE0" w:rsidP="00C82DE0">
      <w:pPr>
        <w:pStyle w:val="hw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Try to avoid them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as they can be hard to understand and can lead to unwanted side effects when used.</w:t>
      </w:r>
    </w:p>
    <w:p w14:paraId="0911A622" w14:textId="77777777" w:rsidR="00C82DE0" w:rsidRDefault="00C82DE0" w:rsidP="00C82DE0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Try to avoid them as they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behave differently in the Postman App compared to the Collection runner and Newman — so be aware of that.</w:t>
      </w:r>
    </w:p>
    <w:p w14:paraId="4C85780C" w14:textId="77777777" w:rsidR="009B126B" w:rsidRPr="009B126B" w:rsidRDefault="009B126B" w:rsidP="009B126B">
      <w:pPr>
        <w:pStyle w:val="Heading1"/>
        <w:shd w:val="clear" w:color="auto" w:fill="FFFFFF"/>
        <w:spacing w:before="468" w:line="540" w:lineRule="atLeast"/>
        <w:rPr>
          <w:rFonts w:ascii="Helvetica" w:hAnsi="Helvetica"/>
          <w:color w:val="292929"/>
          <w:sz w:val="45"/>
          <w:szCs w:val="45"/>
          <w:lang w:val="en-US"/>
        </w:rPr>
      </w:pPr>
      <w:r w:rsidRPr="009B126B">
        <w:rPr>
          <w:rFonts w:ascii="Helvetica" w:hAnsi="Helvetica"/>
          <w:b/>
          <w:bCs/>
          <w:color w:val="292929"/>
          <w:sz w:val="45"/>
          <w:szCs w:val="45"/>
          <w:lang w:val="en-US"/>
        </w:rPr>
        <w:t>Data variables</w:t>
      </w:r>
    </w:p>
    <w:p w14:paraId="375B550D" w14:textId="77777777" w:rsidR="009B126B" w:rsidRDefault="009B126B" w:rsidP="009B126B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If you need to run the same request or collection against multiple data-sets, the most common solution is to define the data-sets as external files and to run the collection using the Collection Runner or Newman. There are not 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lof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alternatives to data variables if you go this way.</w:t>
      </w:r>
    </w:p>
    <w:p w14:paraId="45DAB4C1" w14:textId="77777777" w:rsidR="009B126B" w:rsidRDefault="009B126B" w:rsidP="009B126B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Data variables can only be set from a CSV or a JSON file and they will exist only during the execution of an iteration.</w:t>
      </w:r>
    </w:p>
    <w:p w14:paraId="7B658E5B" w14:textId="21B1FD6C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4524A1FF" w14:textId="2967980B" w:rsidR="00AD6EDF" w:rsidRDefault="00AD6EDF" w:rsidP="00AD6EDF">
      <w:pPr>
        <w:jc w:val="center"/>
        <w:rPr>
          <w:lang w:val="en-US"/>
        </w:rPr>
      </w:pPr>
      <w:r w:rsidRPr="00AD6EDF">
        <w:rPr>
          <w:highlight w:val="yellow"/>
          <w:lang w:val="en-US"/>
        </w:rPr>
        <w:t>If we don’t know wat environment</w:t>
      </w:r>
      <w:r>
        <w:rPr>
          <w:highlight w:val="yellow"/>
          <w:lang w:val="en-US"/>
        </w:rPr>
        <w:t xml:space="preserve"> (test, </w:t>
      </w:r>
      <w:proofErr w:type="gramStart"/>
      <w:r>
        <w:rPr>
          <w:highlight w:val="yellow"/>
          <w:lang w:val="en-US"/>
        </w:rPr>
        <w:t>prod )</w:t>
      </w:r>
      <w:proofErr w:type="gramEnd"/>
      <w:r w:rsidRPr="00AD6EDF">
        <w:rPr>
          <w:highlight w:val="yellow"/>
          <w:lang w:val="en-US"/>
        </w:rPr>
        <w:t xml:space="preserve"> is set, we can use this script</w:t>
      </w:r>
      <w:r>
        <w:rPr>
          <w:lang w:val="en-US"/>
        </w:rPr>
        <w:t xml:space="preserve"> </w:t>
      </w:r>
    </w:p>
    <w:p w14:paraId="7241FF33" w14:textId="64F08959" w:rsidR="00A311E5" w:rsidRDefault="0023521E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pm.environment.get</w:t>
      </w:r>
      <w:proofErr w:type="spellEnd"/>
      <w:r>
        <w:rPr>
          <w:lang w:val="en-US"/>
        </w:rPr>
        <w:t>(“environment”) === ‘production’ {</w:t>
      </w:r>
    </w:p>
    <w:p w14:paraId="7AD21A68" w14:textId="694C0A61" w:rsidR="0023521E" w:rsidRDefault="0023521E">
      <w:pPr>
        <w:rPr>
          <w:lang w:val="en-US"/>
        </w:rPr>
      </w:pPr>
    </w:p>
    <w:p w14:paraId="25371C28" w14:textId="0640A0C3" w:rsidR="0023521E" w:rsidRDefault="0023521E">
      <w:pPr>
        <w:rPr>
          <w:lang w:val="en-US"/>
        </w:rPr>
      </w:pPr>
      <w:r>
        <w:rPr>
          <w:lang w:val="en-US"/>
        </w:rPr>
        <w:t>}</w:t>
      </w:r>
    </w:p>
    <w:p w14:paraId="7864063E" w14:textId="30507B93" w:rsidR="00AD6EDF" w:rsidRDefault="00AD6EDF">
      <w:pPr>
        <w:rPr>
          <w:lang w:val="en-US"/>
        </w:rPr>
      </w:pPr>
    </w:p>
    <w:p w14:paraId="1AA18468" w14:textId="34A9242D" w:rsidR="00AD6EDF" w:rsidRDefault="00AD6EDF">
      <w:pPr>
        <w:rPr>
          <w:lang w:val="en-US"/>
        </w:rPr>
      </w:pPr>
      <w:r>
        <w:rPr>
          <w:lang w:val="en-US"/>
        </w:rPr>
        <w:t xml:space="preserve">Needed to add in environment variables </w:t>
      </w:r>
      <w:r w:rsidR="00EB39CB">
        <w:rPr>
          <w:lang w:val="en-US"/>
        </w:rPr>
        <w:t>t</w:t>
      </w:r>
    </w:p>
    <w:p w14:paraId="4207F09B" w14:textId="0F14D8BF" w:rsidR="00AD6EDF" w:rsidRDefault="00AD6EDF">
      <w:pPr>
        <w:rPr>
          <w:lang w:val="en-US"/>
        </w:rPr>
      </w:pPr>
      <w:r>
        <w:rPr>
          <w:lang w:val="en-US"/>
        </w:rPr>
        <w:t>environment: “production”;</w:t>
      </w:r>
    </w:p>
    <w:p w14:paraId="37DEA1C6" w14:textId="41A64FBC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4A1BC964" w14:textId="77777777" w:rsidR="00AD6EDF" w:rsidRDefault="00AD6EDF">
      <w:pPr>
        <w:rPr>
          <w:lang w:val="en-US"/>
        </w:rPr>
      </w:pPr>
    </w:p>
    <w:p w14:paraId="4D0BF858" w14:textId="3CB4D3C3" w:rsidR="00EB39CB" w:rsidRPr="008C1910" w:rsidRDefault="00EB39CB" w:rsidP="00EB39CB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lastRenderedPageBreak/>
        <w:t xml:space="preserve">Section </w:t>
      </w:r>
      <w:r>
        <w:rPr>
          <w:b/>
          <w:bCs/>
          <w:sz w:val="28"/>
          <w:szCs w:val="28"/>
          <w:lang w:val="en-US"/>
        </w:rPr>
        <w:t>5</w:t>
      </w:r>
      <w:r w:rsidRPr="008C1910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[Deprecated – To be removed </w:t>
      </w:r>
      <w:r w:rsidR="00ED27AF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 xml:space="preserve">n 12/31/2021 API workflow using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&amp; Twilio</w:t>
      </w:r>
    </w:p>
    <w:p w14:paraId="2088E4D3" w14:textId="0CE60CF3" w:rsidR="00077FD8" w:rsidRDefault="00077FD8">
      <w:pPr>
        <w:rPr>
          <w:lang w:val="en-US"/>
        </w:rPr>
      </w:pPr>
    </w:p>
    <w:p w14:paraId="708B9061" w14:textId="6E41C90F" w:rsidR="00EB39CB" w:rsidRDefault="005C0E4B">
      <w:pPr>
        <w:rPr>
          <w:lang w:val="en-US"/>
        </w:rPr>
      </w:pPr>
      <w:r w:rsidRPr="005C0E4B">
        <w:rPr>
          <w:lang w:val="en-US"/>
        </w:rPr>
        <w:t>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</w:t>
      </w:r>
    </w:p>
    <w:p w14:paraId="6CCB471F" w14:textId="77777777" w:rsidR="005C0E4B" w:rsidRDefault="005C0E4B">
      <w:pPr>
        <w:rPr>
          <w:lang w:val="en-US"/>
        </w:rPr>
      </w:pPr>
    </w:p>
    <w:p w14:paraId="5F4A8D63" w14:textId="604AB102" w:rsidR="00EB39CB" w:rsidRDefault="00F11684" w:rsidP="00F11684">
      <w:pPr>
        <w:jc w:val="center"/>
        <w:rPr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6</w:t>
      </w:r>
      <w:r w:rsidRPr="008C1910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Advanced assertions</w:t>
      </w:r>
    </w:p>
    <w:p w14:paraId="228D6DB4" w14:textId="26B6566D" w:rsidR="00EB39CB" w:rsidRDefault="00EB39CB">
      <w:pPr>
        <w:rPr>
          <w:lang w:val="en-US"/>
        </w:rPr>
      </w:pPr>
    </w:p>
    <w:p w14:paraId="3C1E6ABD" w14:textId="591671CC" w:rsidR="00EB39CB" w:rsidRPr="005B67B8" w:rsidRDefault="005B6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188F6D" wp14:editId="0E5534C9">
            <wp:extent cx="5940425" cy="332803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5BF" w14:textId="44D99790" w:rsidR="00EB39CB" w:rsidRDefault="00EB39CB">
      <w:pPr>
        <w:rPr>
          <w:lang w:val="en-US"/>
        </w:rPr>
      </w:pPr>
    </w:p>
    <w:p w14:paraId="6A984DB8" w14:textId="6FEA86F3" w:rsidR="00EB39CB" w:rsidRDefault="00EB39CB">
      <w:pPr>
        <w:rPr>
          <w:lang w:val="en-US"/>
        </w:rPr>
      </w:pPr>
    </w:p>
    <w:p w14:paraId="134802D4" w14:textId="4CA13DE1" w:rsidR="00EB39CB" w:rsidRDefault="00EB39CB">
      <w:pPr>
        <w:rPr>
          <w:lang w:val="en-US"/>
        </w:rPr>
      </w:pPr>
    </w:p>
    <w:p w14:paraId="60CFC9C9" w14:textId="1E7D1730" w:rsidR="00EB39CB" w:rsidRDefault="00EB39CB">
      <w:pPr>
        <w:rPr>
          <w:lang w:val="en-US"/>
        </w:rPr>
      </w:pPr>
    </w:p>
    <w:p w14:paraId="3FEF46E2" w14:textId="597F19A7" w:rsidR="00EB39CB" w:rsidRDefault="00EB39CB">
      <w:pPr>
        <w:rPr>
          <w:lang w:val="en-US"/>
        </w:rPr>
      </w:pPr>
    </w:p>
    <w:p w14:paraId="7C07F56E" w14:textId="585F6E07" w:rsidR="00EB39CB" w:rsidRDefault="00EB39CB">
      <w:pPr>
        <w:rPr>
          <w:lang w:val="en-US"/>
        </w:rPr>
      </w:pPr>
    </w:p>
    <w:p w14:paraId="600CE020" w14:textId="68FF26CE" w:rsidR="00EB39CB" w:rsidRDefault="00EB39CB">
      <w:pPr>
        <w:rPr>
          <w:lang w:val="en-US"/>
        </w:rPr>
      </w:pPr>
    </w:p>
    <w:p w14:paraId="1F809E5B" w14:textId="2447C3A8" w:rsidR="00EB39CB" w:rsidRDefault="00EB39CB">
      <w:pPr>
        <w:rPr>
          <w:lang w:val="en-US"/>
        </w:rPr>
      </w:pPr>
    </w:p>
    <w:p w14:paraId="7029B927" w14:textId="0BB1050F" w:rsidR="00EB39CB" w:rsidRDefault="00EB39CB">
      <w:pPr>
        <w:rPr>
          <w:lang w:val="en-US"/>
        </w:rPr>
      </w:pPr>
    </w:p>
    <w:p w14:paraId="211BB58A" w14:textId="3F10459A" w:rsidR="00EB39CB" w:rsidRDefault="00EB39CB">
      <w:pPr>
        <w:rPr>
          <w:lang w:val="en-US"/>
        </w:rPr>
      </w:pPr>
    </w:p>
    <w:p w14:paraId="6E4AEFF2" w14:textId="4BE4104C" w:rsidR="00EB39CB" w:rsidRDefault="00EB39CB">
      <w:pPr>
        <w:rPr>
          <w:lang w:val="en-US"/>
        </w:rPr>
      </w:pPr>
    </w:p>
    <w:p w14:paraId="07521758" w14:textId="73563560" w:rsidR="00EB39CB" w:rsidRDefault="00EB39CB">
      <w:pPr>
        <w:rPr>
          <w:lang w:val="en-US"/>
        </w:rPr>
      </w:pPr>
    </w:p>
    <w:p w14:paraId="4D4A9CBC" w14:textId="426BB1B0" w:rsidR="00EB39CB" w:rsidRDefault="00EB39CB">
      <w:pPr>
        <w:rPr>
          <w:lang w:val="en-US"/>
        </w:rPr>
      </w:pPr>
    </w:p>
    <w:p w14:paraId="388C7B2A" w14:textId="77777777" w:rsidR="00EB39CB" w:rsidRDefault="00EB39CB">
      <w:pPr>
        <w:rPr>
          <w:lang w:val="en-US"/>
        </w:rPr>
      </w:pPr>
    </w:p>
    <w:p w14:paraId="48FAF112" w14:textId="5DFF163B" w:rsidR="00077FD8" w:rsidRDefault="00077FD8">
      <w:pPr>
        <w:rPr>
          <w:lang w:val="en-US"/>
        </w:rPr>
      </w:pPr>
    </w:p>
    <w:p w14:paraId="1E04B558" w14:textId="35ADB7A1" w:rsidR="00077FD8" w:rsidRDefault="00077FD8">
      <w:pPr>
        <w:rPr>
          <w:lang w:val="en-US"/>
        </w:rPr>
      </w:pPr>
    </w:p>
    <w:p w14:paraId="646A59FA" w14:textId="5F0AB864" w:rsidR="00077FD8" w:rsidRDefault="00077FD8">
      <w:pPr>
        <w:rPr>
          <w:lang w:val="en-US"/>
        </w:rPr>
      </w:pPr>
    </w:p>
    <w:p w14:paraId="3950B5BC" w14:textId="6858CC3B" w:rsidR="00077FD8" w:rsidRDefault="00077FD8">
      <w:pPr>
        <w:rPr>
          <w:lang w:val="en-US"/>
        </w:rPr>
      </w:pPr>
    </w:p>
    <w:p w14:paraId="319FD298" w14:textId="5B5EDEEB" w:rsidR="00077FD8" w:rsidRDefault="00077FD8">
      <w:pPr>
        <w:rPr>
          <w:lang w:val="en-US"/>
        </w:rPr>
      </w:pPr>
    </w:p>
    <w:p w14:paraId="619AC512" w14:textId="09872C5E" w:rsidR="00077FD8" w:rsidRDefault="00077FD8">
      <w:pPr>
        <w:rPr>
          <w:lang w:val="en-US"/>
        </w:rPr>
      </w:pPr>
    </w:p>
    <w:p w14:paraId="21BDCA0C" w14:textId="08FCF52C" w:rsidR="00077FD8" w:rsidRDefault="00077FD8">
      <w:pPr>
        <w:rPr>
          <w:lang w:val="en-US"/>
        </w:rPr>
      </w:pPr>
    </w:p>
    <w:p w14:paraId="6B563F0C" w14:textId="77777777" w:rsidR="00077FD8" w:rsidRPr="0009615D" w:rsidRDefault="00077FD8">
      <w:pPr>
        <w:rPr>
          <w:lang w:val="en-US"/>
        </w:rPr>
      </w:pPr>
    </w:p>
    <w:p w14:paraId="10FDC575" w14:textId="728CE4BB" w:rsidR="0066443D" w:rsidRPr="0009615D" w:rsidRDefault="0066443D">
      <w:pPr>
        <w:rPr>
          <w:lang w:val="en-US"/>
        </w:rPr>
      </w:pPr>
    </w:p>
    <w:p w14:paraId="222FC1DC" w14:textId="1D2CEC5E" w:rsidR="0066443D" w:rsidRPr="0009615D" w:rsidRDefault="0066443D">
      <w:pPr>
        <w:rPr>
          <w:lang w:val="en-US"/>
        </w:rPr>
      </w:pPr>
    </w:p>
    <w:p w14:paraId="5F7484A6" w14:textId="77777777" w:rsidR="0066443D" w:rsidRPr="0009615D" w:rsidRDefault="0066443D">
      <w:pPr>
        <w:rPr>
          <w:lang w:val="en-US"/>
        </w:rPr>
      </w:pPr>
    </w:p>
    <w:p w14:paraId="63D81E09" w14:textId="75052099" w:rsidR="00A43C86" w:rsidRPr="0009615D" w:rsidRDefault="00A43C86">
      <w:pPr>
        <w:rPr>
          <w:lang w:val="en-US"/>
        </w:rPr>
      </w:pPr>
    </w:p>
    <w:p w14:paraId="60C08BE9" w14:textId="77777777" w:rsidR="00A43C86" w:rsidRPr="0009615D" w:rsidRDefault="00A43C86">
      <w:pPr>
        <w:rPr>
          <w:lang w:val="en-US"/>
        </w:rPr>
      </w:pPr>
    </w:p>
    <w:sectPr w:rsidR="00A43C86" w:rsidRPr="0009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038"/>
    <w:multiLevelType w:val="multilevel"/>
    <w:tmpl w:val="B97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04F"/>
    <w:multiLevelType w:val="multilevel"/>
    <w:tmpl w:val="2BBE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3E4F"/>
    <w:multiLevelType w:val="multilevel"/>
    <w:tmpl w:val="45A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5"/>
    <w:rsid w:val="0007348A"/>
    <w:rsid w:val="00077FD8"/>
    <w:rsid w:val="0009615D"/>
    <w:rsid w:val="000964FB"/>
    <w:rsid w:val="00116FD9"/>
    <w:rsid w:val="0012558B"/>
    <w:rsid w:val="001C2D99"/>
    <w:rsid w:val="0023322C"/>
    <w:rsid w:val="0023521E"/>
    <w:rsid w:val="0029230E"/>
    <w:rsid w:val="00293832"/>
    <w:rsid w:val="002D7C8B"/>
    <w:rsid w:val="00322BC5"/>
    <w:rsid w:val="00376136"/>
    <w:rsid w:val="003B1623"/>
    <w:rsid w:val="003B7447"/>
    <w:rsid w:val="003C5987"/>
    <w:rsid w:val="004522A3"/>
    <w:rsid w:val="004A076F"/>
    <w:rsid w:val="004B7B68"/>
    <w:rsid w:val="004E1951"/>
    <w:rsid w:val="004F0E80"/>
    <w:rsid w:val="005415E9"/>
    <w:rsid w:val="005B67B8"/>
    <w:rsid w:val="005C0E4B"/>
    <w:rsid w:val="005F2069"/>
    <w:rsid w:val="0066443D"/>
    <w:rsid w:val="006F7CD2"/>
    <w:rsid w:val="00771ACA"/>
    <w:rsid w:val="007C43EF"/>
    <w:rsid w:val="007F28FA"/>
    <w:rsid w:val="00803FB3"/>
    <w:rsid w:val="00815183"/>
    <w:rsid w:val="008843D2"/>
    <w:rsid w:val="00892E89"/>
    <w:rsid w:val="008A2CF5"/>
    <w:rsid w:val="008C1301"/>
    <w:rsid w:val="008C1910"/>
    <w:rsid w:val="00971E56"/>
    <w:rsid w:val="00976F0E"/>
    <w:rsid w:val="009B10B7"/>
    <w:rsid w:val="009B126B"/>
    <w:rsid w:val="00A21682"/>
    <w:rsid w:val="00A311E5"/>
    <w:rsid w:val="00A43C86"/>
    <w:rsid w:val="00A524E7"/>
    <w:rsid w:val="00AD6EDF"/>
    <w:rsid w:val="00B76218"/>
    <w:rsid w:val="00BB252D"/>
    <w:rsid w:val="00BD3161"/>
    <w:rsid w:val="00BE1123"/>
    <w:rsid w:val="00BF6046"/>
    <w:rsid w:val="00C660EC"/>
    <w:rsid w:val="00C82DE0"/>
    <w:rsid w:val="00CA1535"/>
    <w:rsid w:val="00CA511A"/>
    <w:rsid w:val="00CB33C8"/>
    <w:rsid w:val="00CF66F7"/>
    <w:rsid w:val="00D51F65"/>
    <w:rsid w:val="00D90FD8"/>
    <w:rsid w:val="00E518A4"/>
    <w:rsid w:val="00E915B7"/>
    <w:rsid w:val="00EB39CB"/>
    <w:rsid w:val="00ED27AF"/>
    <w:rsid w:val="00F07005"/>
    <w:rsid w:val="00F11684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BD5"/>
  <w15:chartTrackingRefBased/>
  <w15:docId w15:val="{EC1D573D-FE3A-49F3-8145-1A6662FD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CB"/>
  </w:style>
  <w:style w:type="paragraph" w:styleId="Heading1">
    <w:name w:val="heading 1"/>
    <w:basedOn w:val="Normal"/>
    <w:next w:val="Normal"/>
    <w:link w:val="Heading1Char"/>
    <w:uiPriority w:val="9"/>
    <w:qFormat/>
    <w:rsid w:val="009B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76F"/>
    <w:rPr>
      <w:color w:val="808080"/>
    </w:rPr>
  </w:style>
  <w:style w:type="character" w:styleId="Emphasis">
    <w:name w:val="Emphasis"/>
    <w:basedOn w:val="DefaultParagraphFont"/>
    <w:uiPriority w:val="20"/>
    <w:qFormat/>
    <w:rsid w:val="00A524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F0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F0E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F0E80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DefaultParagraphFont"/>
    <w:rsid w:val="00B76218"/>
  </w:style>
  <w:style w:type="character" w:customStyle="1" w:styleId="Heading4Char">
    <w:name w:val="Heading 4 Char"/>
    <w:basedOn w:val="DefaultParagraphFont"/>
    <w:link w:val="Heading4"/>
    <w:uiPriority w:val="9"/>
    <w:rsid w:val="00664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66443D"/>
  </w:style>
  <w:style w:type="character" w:customStyle="1" w:styleId="hljs-function">
    <w:name w:val="hljs-function"/>
    <w:basedOn w:val="DefaultParagraphFont"/>
    <w:rsid w:val="0066443D"/>
  </w:style>
  <w:style w:type="character" w:customStyle="1" w:styleId="hljs-keyword">
    <w:name w:val="hljs-keyword"/>
    <w:basedOn w:val="DefaultParagraphFont"/>
    <w:rsid w:val="0066443D"/>
  </w:style>
  <w:style w:type="character" w:customStyle="1" w:styleId="hljs-number">
    <w:name w:val="hljs-number"/>
    <w:basedOn w:val="DefaultParagraphFont"/>
    <w:rsid w:val="0066443D"/>
  </w:style>
  <w:style w:type="character" w:customStyle="1" w:styleId="hljs-literal">
    <w:name w:val="hljs-literal"/>
    <w:basedOn w:val="DefaultParagraphFont"/>
    <w:rsid w:val="0066443D"/>
  </w:style>
  <w:style w:type="character" w:customStyle="1" w:styleId="hljs-builtin">
    <w:name w:val="hljs-built_in"/>
    <w:basedOn w:val="DefaultParagraphFont"/>
    <w:rsid w:val="0066443D"/>
  </w:style>
  <w:style w:type="character" w:customStyle="1" w:styleId="hljs-attr">
    <w:name w:val="hljs-attr"/>
    <w:basedOn w:val="DefaultParagraphFont"/>
    <w:rsid w:val="0066443D"/>
  </w:style>
  <w:style w:type="character" w:customStyle="1" w:styleId="hljs-params">
    <w:name w:val="hljs-params"/>
    <w:basedOn w:val="DefaultParagraphFont"/>
    <w:rsid w:val="0066443D"/>
  </w:style>
  <w:style w:type="character" w:customStyle="1" w:styleId="hljs-string">
    <w:name w:val="hljs-string"/>
    <w:basedOn w:val="DefaultParagraphFont"/>
    <w:rsid w:val="00BE1123"/>
  </w:style>
  <w:style w:type="character" w:customStyle="1" w:styleId="hljs-title">
    <w:name w:val="hljs-title"/>
    <w:basedOn w:val="DefaultParagraphFont"/>
    <w:rsid w:val="00BE1123"/>
  </w:style>
  <w:style w:type="character" w:customStyle="1" w:styleId="Heading2Char">
    <w:name w:val="Heading 2 Char"/>
    <w:basedOn w:val="DefaultParagraphFont"/>
    <w:link w:val="Heading2"/>
    <w:uiPriority w:val="9"/>
    <w:semiHidden/>
    <w:rsid w:val="00C82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w">
    <w:name w:val="hw"/>
    <w:basedOn w:val="Normal"/>
    <w:rsid w:val="00C8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2D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General_header" TargetMode="External"/><Relationship Id="rId13" Type="http://schemas.openxmlformats.org/officeDocument/2006/relationships/hyperlink" Target="https://developer.mozilla.org/en-US/docs/Web/HTTP/Headers/Accept-Languag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eveloper.mozilla.org/en-US/docs/Web/HTTP/Headers" TargetMode="External"/><Relationship Id="rId12" Type="http://schemas.openxmlformats.org/officeDocument/2006/relationships/hyperlink" Target="https://developer.mozilla.org/en-US/docs/Web/HTTP/Headers/Accept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/Content-Typ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ssages" TargetMode="External"/><Relationship Id="rId11" Type="http://schemas.openxmlformats.org/officeDocument/2006/relationships/hyperlink" Target="https://developer.mozilla.org/en-US/docs/Web/HTTP/Headers/User-Agent" TargetMode="External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Glossary/Representation_head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en-US/docs/Glossary/Request_heade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Headers/Via" TargetMode="External"/><Relationship Id="rId14" Type="http://schemas.openxmlformats.org/officeDocument/2006/relationships/hyperlink" Target="https://developer.mozilla.org/en-US/docs/Web/HTTP/Headers/If-None" TargetMode="External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581949CD2C4DBA8021E72237266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5126-192F-4627-9F3C-4620EE7E688F}"/>
      </w:docPartPr>
      <w:docPartBody>
        <w:p w:rsidR="00597080" w:rsidRDefault="0059708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2A"/>
    <w:rsid w:val="0001284C"/>
    <w:rsid w:val="000C609E"/>
    <w:rsid w:val="000F0EDC"/>
    <w:rsid w:val="002316D6"/>
    <w:rsid w:val="00362737"/>
    <w:rsid w:val="0050073D"/>
    <w:rsid w:val="00597080"/>
    <w:rsid w:val="007157E5"/>
    <w:rsid w:val="00A7193D"/>
    <w:rsid w:val="00B33252"/>
    <w:rsid w:val="00CA5F4A"/>
    <w:rsid w:val="00D24536"/>
    <w:rsid w:val="00D57B12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D30A66-393C-42C5-9E69-C050B9D727EF}">
  <we:reference id="wa200002273" version="1.0.0.0" store="en-US" storeType="OMEX"/>
  <we:alternateReferences>
    <we:reference id="wa200002273" version="1.0.0.0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19222</TotalTime>
  <Pages>12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Sazonov</dc:creator>
  <cp:keywords/>
  <dc:description/>
  <cp:lastModifiedBy>Pavlo Sazonov</cp:lastModifiedBy>
  <cp:revision>72</cp:revision>
  <dcterms:created xsi:type="dcterms:W3CDTF">2021-11-15T19:16:00Z</dcterms:created>
  <dcterms:modified xsi:type="dcterms:W3CDTF">2021-12-31T19:39:00Z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ioAppVersion">
    <vt:lpwstr>1.0.40</vt:lpwstr>
  </property>
  <property fmtid="{D5CDD505-2E9C-101B-9397-08002B2CF9AE}" pid="3" name="documentId">
    <vt:lpwstr>0400c614-0b34-4cbf-993a-dcd365026379</vt:lpwstr>
  </property>
  <property fmtid="{D5CDD505-2E9C-101B-9397-08002B2CF9AE}" pid="4" name="revisionId">
    <vt:lpwstr>ea4a0277-3843-433e-a7c2-c50dc8f33cbe</vt:lpwstr>
  </property>
  <property fmtid="{D5CDD505-2E9C-101B-9397-08002B2CF9AE}" pid="5" name="loioLatestScanPlatform">
    <vt:lpwstr>PC</vt:lpwstr>
  </property>
  <property fmtid="{D5CDD505-2E9C-101B-9397-08002B2CF9AE}" pid="6" name="modifiedAt">
    <vt:lpwstr/>
  </property>
</Properties>
</file>