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48895" w14:textId="3C746FD5" w:rsidR="008355B7" w:rsidRDefault="008355B7" w:rsidP="008355B7">
      <w:pPr>
        <w:jc w:val="center"/>
        <w:rPr>
          <w:b/>
          <w:bCs/>
          <w:color w:val="4EA72E" w:themeColor="accent6"/>
          <w:sz w:val="96"/>
          <w:szCs w:val="96"/>
        </w:rPr>
      </w:pPr>
      <w:r>
        <w:rPr>
          <w:b/>
          <w:bCs/>
          <w:noProof/>
          <w:color w:val="00B0F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10E62D" wp14:editId="7A9A7B15">
                <wp:simplePos x="0" y="0"/>
                <wp:positionH relativeFrom="column">
                  <wp:posOffset>3151505</wp:posOffset>
                </wp:positionH>
                <wp:positionV relativeFrom="paragraph">
                  <wp:posOffset>5414010</wp:posOffset>
                </wp:positionV>
                <wp:extent cx="15875" cy="1860550"/>
                <wp:effectExtent l="0" t="0" r="22225" b="25400"/>
                <wp:wrapNone/>
                <wp:docPr id="104909377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186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821EA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15pt,426.3pt" to="249.4pt,5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B0F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2B4D7A" wp14:editId="3BC11DA1">
                <wp:simplePos x="0" y="0"/>
                <wp:positionH relativeFrom="column">
                  <wp:posOffset>2641931</wp:posOffset>
                </wp:positionH>
                <wp:positionV relativeFrom="paragraph">
                  <wp:posOffset>5389245</wp:posOffset>
                </wp:positionV>
                <wp:extent cx="15875" cy="1860550"/>
                <wp:effectExtent l="0" t="0" r="22225" b="25400"/>
                <wp:wrapNone/>
                <wp:docPr id="75037832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186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071F8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05pt,424.35pt" to="209.3pt,5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 w:rsidRPr="008355B7">
        <w:rPr>
          <w:b/>
          <w:bCs/>
          <w:color w:val="00B0F0"/>
          <w:sz w:val="96"/>
          <w:szCs w:val="96"/>
        </w:rPr>
        <w:t xml:space="preserve">Himalayan </w:t>
      </w:r>
      <w:r w:rsidRPr="008355B7">
        <w:rPr>
          <w:b/>
          <w:bCs/>
          <w:color w:val="4EA72E" w:themeColor="accent6"/>
          <w:sz w:val="96"/>
          <w:szCs w:val="96"/>
        </w:rPr>
        <w:t>Herb</w:t>
      </w:r>
      <w:r>
        <w:rPr>
          <w:noProof/>
        </w:rPr>
        <w:drawing>
          <wp:inline distT="0" distB="0" distL="0" distR="0" wp14:anchorId="1EA162C3" wp14:editId="3D96DC05">
            <wp:extent cx="4572000" cy="4572000"/>
            <wp:effectExtent l="0" t="0" r="0" b="0"/>
            <wp:docPr id="1786418055" name="Graphic 3" descr="A flower bouqu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18055" name="Graphic 1786418055" descr="A flower bouque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3CE2" w14:textId="522DC29B" w:rsidR="008355B7" w:rsidRDefault="008355B7" w:rsidP="008355B7">
      <w:pPr>
        <w:jc w:val="center"/>
        <w:rPr>
          <w:b/>
          <w:bCs/>
          <w:color w:val="4EA72E" w:themeColor="accent6"/>
          <w:sz w:val="96"/>
          <w:szCs w:val="96"/>
        </w:rPr>
      </w:pPr>
      <w:r>
        <w:rPr>
          <w:b/>
          <w:bCs/>
          <w:noProof/>
          <w:color w:val="00B0F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92A0F6" wp14:editId="465C3501">
                <wp:simplePos x="0" y="0"/>
                <wp:positionH relativeFrom="column">
                  <wp:posOffset>2895931</wp:posOffset>
                </wp:positionH>
                <wp:positionV relativeFrom="paragraph">
                  <wp:posOffset>10160</wp:posOffset>
                </wp:positionV>
                <wp:extent cx="13741" cy="1534601"/>
                <wp:effectExtent l="0" t="0" r="24765" b="27940"/>
                <wp:wrapNone/>
                <wp:docPr id="95731795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41" cy="15346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D1883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05pt,.8pt" to="229.15pt,1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</w:p>
    <w:p w14:paraId="7559BF1B" w14:textId="77777777" w:rsidR="008355B7" w:rsidRDefault="008355B7" w:rsidP="008355B7">
      <w:pPr>
        <w:jc w:val="center"/>
        <w:rPr>
          <w:b/>
          <w:bCs/>
          <w:color w:val="4EA72E" w:themeColor="accent6"/>
          <w:sz w:val="24"/>
          <w:szCs w:val="24"/>
        </w:rPr>
      </w:pPr>
    </w:p>
    <w:p w14:paraId="5C4D312F" w14:textId="77777777" w:rsidR="008355B7" w:rsidRDefault="008355B7" w:rsidP="008355B7">
      <w:pPr>
        <w:jc w:val="center"/>
        <w:rPr>
          <w:b/>
          <w:bCs/>
          <w:color w:val="4EA72E" w:themeColor="accent6"/>
          <w:sz w:val="24"/>
          <w:szCs w:val="24"/>
        </w:rPr>
      </w:pPr>
    </w:p>
    <w:p w14:paraId="6B54C0CE" w14:textId="77777777" w:rsidR="008355B7" w:rsidRDefault="008355B7" w:rsidP="008355B7">
      <w:pPr>
        <w:jc w:val="center"/>
        <w:rPr>
          <w:b/>
          <w:bCs/>
          <w:color w:val="4EA72E" w:themeColor="accent6"/>
          <w:sz w:val="24"/>
          <w:szCs w:val="24"/>
        </w:rPr>
      </w:pPr>
    </w:p>
    <w:p w14:paraId="1424A9C3" w14:textId="77777777" w:rsidR="008355B7" w:rsidRPr="008355B7" w:rsidRDefault="008355B7" w:rsidP="008355B7">
      <w:pPr>
        <w:jc w:val="center"/>
        <w:rPr>
          <w:b/>
          <w:bCs/>
          <w:color w:val="4EA72E" w:themeColor="accent6"/>
          <w:sz w:val="24"/>
          <w:szCs w:val="24"/>
        </w:rPr>
      </w:pPr>
    </w:p>
    <w:p w14:paraId="6033088A" w14:textId="1370CD6B" w:rsidR="008355B7" w:rsidRPr="008355B7" w:rsidRDefault="008355B7" w:rsidP="008355B7">
      <w:pPr>
        <w:shd w:val="clear" w:color="auto" w:fill="00B0F0"/>
        <w:jc w:val="center"/>
        <w:rPr>
          <w:b/>
          <w:bCs/>
          <w:sz w:val="56"/>
          <w:szCs w:val="56"/>
        </w:rPr>
      </w:pPr>
      <w:r w:rsidRPr="008355B7">
        <w:rPr>
          <w:b/>
          <w:bCs/>
          <w:sz w:val="56"/>
          <w:szCs w:val="56"/>
        </w:rPr>
        <w:t>Website Development Project</w:t>
      </w:r>
    </w:p>
    <w:p w14:paraId="20E25F39" w14:textId="49C4905F" w:rsidR="008355B7" w:rsidRDefault="008355B7" w:rsidP="008355B7"/>
    <w:p w14:paraId="3E8D1D90" w14:textId="77777777" w:rsidR="000648A4" w:rsidRPr="000648A4" w:rsidRDefault="000648A4" w:rsidP="000648A4">
      <w:pPr>
        <w:rPr>
          <w:b/>
          <w:bCs/>
        </w:rPr>
      </w:pPr>
      <w:r w:rsidRPr="000648A4">
        <w:rPr>
          <w:b/>
          <w:bCs/>
        </w:rPr>
        <w:lastRenderedPageBreak/>
        <w:t>Purpose of Himalayan Herbs Website:</w:t>
      </w:r>
    </w:p>
    <w:p w14:paraId="73746A46" w14:textId="77777777" w:rsidR="000648A4" w:rsidRPr="000648A4" w:rsidRDefault="000648A4" w:rsidP="000648A4">
      <w:pPr>
        <w:numPr>
          <w:ilvl w:val="0"/>
          <w:numId w:val="1"/>
        </w:numPr>
      </w:pPr>
      <w:r w:rsidRPr="000648A4">
        <w:t>Celebrate and promote the diversity of Himalayan herbs.</w:t>
      </w:r>
    </w:p>
    <w:p w14:paraId="541DF118" w14:textId="77777777" w:rsidR="000648A4" w:rsidRPr="000648A4" w:rsidRDefault="000648A4" w:rsidP="000648A4">
      <w:pPr>
        <w:numPr>
          <w:ilvl w:val="0"/>
          <w:numId w:val="1"/>
        </w:numPr>
      </w:pPr>
      <w:r w:rsidRPr="000648A4">
        <w:t>Provide a central hub for herb enthusiasts and seekers of natural remedies.</w:t>
      </w:r>
    </w:p>
    <w:p w14:paraId="1BB714B1" w14:textId="77777777" w:rsidR="000648A4" w:rsidRPr="000648A4" w:rsidRDefault="000648A4" w:rsidP="000648A4">
      <w:pPr>
        <w:numPr>
          <w:ilvl w:val="0"/>
          <w:numId w:val="1"/>
        </w:numPr>
      </w:pPr>
      <w:r w:rsidRPr="000648A4">
        <w:t>Educate users about the cultural and medicinal significance of Himalayan herbs.</w:t>
      </w:r>
    </w:p>
    <w:p w14:paraId="59A17E26" w14:textId="77777777" w:rsidR="000648A4" w:rsidRPr="000648A4" w:rsidRDefault="000648A4" w:rsidP="000648A4">
      <w:pPr>
        <w:rPr>
          <w:b/>
          <w:bCs/>
        </w:rPr>
      </w:pPr>
      <w:r w:rsidRPr="000648A4">
        <w:rPr>
          <w:b/>
          <w:bCs/>
        </w:rPr>
        <w:t>Goals:</w:t>
      </w:r>
    </w:p>
    <w:p w14:paraId="23716C52" w14:textId="77777777" w:rsidR="000648A4" w:rsidRPr="000648A4" w:rsidRDefault="000648A4" w:rsidP="000648A4">
      <w:pPr>
        <w:numPr>
          <w:ilvl w:val="0"/>
          <w:numId w:val="2"/>
        </w:numPr>
      </w:pPr>
      <w:r w:rsidRPr="000648A4">
        <w:rPr>
          <w:b/>
          <w:bCs/>
        </w:rPr>
        <w:t>Promotion:</w:t>
      </w:r>
    </w:p>
    <w:p w14:paraId="51554A93" w14:textId="77777777" w:rsidR="000648A4" w:rsidRPr="000648A4" w:rsidRDefault="000648A4" w:rsidP="000648A4">
      <w:pPr>
        <w:numPr>
          <w:ilvl w:val="1"/>
          <w:numId w:val="2"/>
        </w:numPr>
      </w:pPr>
      <w:r w:rsidRPr="000648A4">
        <w:t>Showcase the variety and uses of Himalayan herbs.</w:t>
      </w:r>
    </w:p>
    <w:p w14:paraId="501AB980" w14:textId="77777777" w:rsidR="000648A4" w:rsidRPr="000648A4" w:rsidRDefault="000648A4" w:rsidP="000648A4">
      <w:pPr>
        <w:numPr>
          <w:ilvl w:val="0"/>
          <w:numId w:val="2"/>
        </w:numPr>
      </w:pPr>
      <w:r w:rsidRPr="000648A4">
        <w:rPr>
          <w:b/>
          <w:bCs/>
        </w:rPr>
        <w:t>Education:</w:t>
      </w:r>
    </w:p>
    <w:p w14:paraId="2C4B4402" w14:textId="77777777" w:rsidR="000648A4" w:rsidRPr="000648A4" w:rsidRDefault="000648A4" w:rsidP="000648A4">
      <w:pPr>
        <w:numPr>
          <w:ilvl w:val="1"/>
          <w:numId w:val="2"/>
        </w:numPr>
      </w:pPr>
      <w:r w:rsidRPr="000648A4">
        <w:t>Offer informative content on medicinal, culinary, and aromatic uses.</w:t>
      </w:r>
    </w:p>
    <w:p w14:paraId="5E7CD8C4" w14:textId="77777777" w:rsidR="000648A4" w:rsidRPr="000648A4" w:rsidRDefault="000648A4" w:rsidP="000648A4">
      <w:pPr>
        <w:numPr>
          <w:ilvl w:val="0"/>
          <w:numId w:val="2"/>
        </w:numPr>
      </w:pPr>
      <w:r w:rsidRPr="000648A4">
        <w:rPr>
          <w:b/>
          <w:bCs/>
        </w:rPr>
        <w:t>E-commerce:</w:t>
      </w:r>
    </w:p>
    <w:p w14:paraId="7694C173" w14:textId="77777777" w:rsidR="000648A4" w:rsidRPr="000648A4" w:rsidRDefault="000648A4" w:rsidP="000648A4">
      <w:pPr>
        <w:numPr>
          <w:ilvl w:val="1"/>
          <w:numId w:val="2"/>
        </w:numPr>
      </w:pPr>
      <w:r w:rsidRPr="000648A4">
        <w:t>Facilitate secure online purchases of authentic Himalayan herbs.</w:t>
      </w:r>
    </w:p>
    <w:p w14:paraId="43CE4858" w14:textId="77777777" w:rsidR="000648A4" w:rsidRPr="000648A4" w:rsidRDefault="000648A4" w:rsidP="000648A4">
      <w:pPr>
        <w:numPr>
          <w:ilvl w:val="0"/>
          <w:numId w:val="2"/>
        </w:numPr>
      </w:pPr>
      <w:r w:rsidRPr="000648A4">
        <w:rPr>
          <w:b/>
          <w:bCs/>
        </w:rPr>
        <w:t>Community Building:</w:t>
      </w:r>
    </w:p>
    <w:p w14:paraId="5BBA43A4" w14:textId="77777777" w:rsidR="000648A4" w:rsidRPr="000648A4" w:rsidRDefault="000648A4" w:rsidP="000648A4">
      <w:pPr>
        <w:numPr>
          <w:ilvl w:val="1"/>
          <w:numId w:val="2"/>
        </w:numPr>
      </w:pPr>
      <w:r w:rsidRPr="000648A4">
        <w:t>Create a community of herb enthusiasts through forums and social integration.</w:t>
      </w:r>
    </w:p>
    <w:p w14:paraId="13C1C518" w14:textId="77777777" w:rsidR="000648A4" w:rsidRPr="000648A4" w:rsidRDefault="000648A4" w:rsidP="000648A4">
      <w:pPr>
        <w:numPr>
          <w:ilvl w:val="0"/>
          <w:numId w:val="2"/>
        </w:numPr>
      </w:pPr>
      <w:r w:rsidRPr="000648A4">
        <w:rPr>
          <w:b/>
          <w:bCs/>
        </w:rPr>
        <w:t>Sustainability:</w:t>
      </w:r>
    </w:p>
    <w:p w14:paraId="0BB2ED62" w14:textId="77777777" w:rsidR="000648A4" w:rsidRPr="000648A4" w:rsidRDefault="000648A4" w:rsidP="000648A4">
      <w:pPr>
        <w:numPr>
          <w:ilvl w:val="1"/>
          <w:numId w:val="2"/>
        </w:numPr>
      </w:pPr>
      <w:r w:rsidRPr="000648A4">
        <w:t>Promote sustainable harvesting practices and support local growers.</w:t>
      </w:r>
    </w:p>
    <w:p w14:paraId="553CEBC5" w14:textId="77777777" w:rsidR="000648A4" w:rsidRPr="000648A4" w:rsidRDefault="000648A4" w:rsidP="000648A4">
      <w:pPr>
        <w:rPr>
          <w:b/>
          <w:bCs/>
        </w:rPr>
      </w:pPr>
      <w:r w:rsidRPr="000648A4">
        <w:rPr>
          <w:b/>
          <w:bCs/>
        </w:rPr>
        <w:t>Target Audience:</w:t>
      </w:r>
    </w:p>
    <w:p w14:paraId="1D2DCE84" w14:textId="77777777" w:rsidR="000648A4" w:rsidRPr="000648A4" w:rsidRDefault="000648A4" w:rsidP="000648A4">
      <w:pPr>
        <w:numPr>
          <w:ilvl w:val="0"/>
          <w:numId w:val="3"/>
        </w:numPr>
      </w:pPr>
      <w:r w:rsidRPr="000648A4">
        <w:t>Herb Enthusiasts</w:t>
      </w:r>
    </w:p>
    <w:p w14:paraId="015871A7" w14:textId="77777777" w:rsidR="000648A4" w:rsidRPr="000648A4" w:rsidRDefault="000648A4" w:rsidP="000648A4">
      <w:pPr>
        <w:numPr>
          <w:ilvl w:val="0"/>
          <w:numId w:val="3"/>
        </w:numPr>
      </w:pPr>
      <w:r w:rsidRPr="000648A4">
        <w:t>Health and Wellness Seekers</w:t>
      </w:r>
    </w:p>
    <w:p w14:paraId="390CC306" w14:textId="77777777" w:rsidR="000648A4" w:rsidRPr="000648A4" w:rsidRDefault="000648A4" w:rsidP="000648A4">
      <w:pPr>
        <w:numPr>
          <w:ilvl w:val="0"/>
          <w:numId w:val="3"/>
        </w:numPr>
      </w:pPr>
      <w:r w:rsidRPr="000648A4">
        <w:t>Culinary Explorers</w:t>
      </w:r>
    </w:p>
    <w:p w14:paraId="39A28F3A" w14:textId="77777777" w:rsidR="000648A4" w:rsidRPr="000648A4" w:rsidRDefault="000648A4" w:rsidP="000648A4">
      <w:pPr>
        <w:numPr>
          <w:ilvl w:val="0"/>
          <w:numId w:val="3"/>
        </w:numPr>
      </w:pPr>
      <w:r w:rsidRPr="000648A4">
        <w:t>Educational and Professional Herbalists</w:t>
      </w:r>
    </w:p>
    <w:p w14:paraId="2C5D8567" w14:textId="77777777" w:rsidR="000648A4" w:rsidRPr="000648A4" w:rsidRDefault="000648A4" w:rsidP="000648A4">
      <w:pPr>
        <w:rPr>
          <w:b/>
          <w:bCs/>
        </w:rPr>
      </w:pPr>
      <w:r w:rsidRPr="000648A4">
        <w:rPr>
          <w:b/>
          <w:bCs/>
        </w:rPr>
        <w:t>Desired Outcomes:</w:t>
      </w:r>
    </w:p>
    <w:p w14:paraId="1AD39863" w14:textId="77777777" w:rsidR="000648A4" w:rsidRPr="000648A4" w:rsidRDefault="000648A4" w:rsidP="000648A4">
      <w:pPr>
        <w:numPr>
          <w:ilvl w:val="0"/>
          <w:numId w:val="4"/>
        </w:numPr>
      </w:pPr>
      <w:r w:rsidRPr="000648A4">
        <w:rPr>
          <w:b/>
          <w:bCs/>
        </w:rPr>
        <w:t>Increased Awareness:</w:t>
      </w:r>
    </w:p>
    <w:p w14:paraId="4289CAE2" w14:textId="77777777" w:rsidR="000648A4" w:rsidRPr="000648A4" w:rsidRDefault="000648A4" w:rsidP="000648A4">
      <w:pPr>
        <w:numPr>
          <w:ilvl w:val="1"/>
          <w:numId w:val="4"/>
        </w:numPr>
      </w:pPr>
      <w:r w:rsidRPr="000648A4">
        <w:t>Boost website traffic and social media reach.</w:t>
      </w:r>
    </w:p>
    <w:p w14:paraId="3B390D6E" w14:textId="77777777" w:rsidR="000648A4" w:rsidRPr="000648A4" w:rsidRDefault="000648A4" w:rsidP="000648A4">
      <w:pPr>
        <w:numPr>
          <w:ilvl w:val="0"/>
          <w:numId w:val="4"/>
        </w:numPr>
      </w:pPr>
      <w:r w:rsidRPr="000648A4">
        <w:rPr>
          <w:b/>
          <w:bCs/>
        </w:rPr>
        <w:t>Educational Impact:</w:t>
      </w:r>
    </w:p>
    <w:p w14:paraId="16C4F9D3" w14:textId="77777777" w:rsidR="000648A4" w:rsidRPr="000648A4" w:rsidRDefault="000648A4" w:rsidP="000648A4">
      <w:pPr>
        <w:numPr>
          <w:ilvl w:val="1"/>
          <w:numId w:val="4"/>
        </w:numPr>
      </w:pPr>
      <w:r w:rsidRPr="000648A4">
        <w:t>Become a trusted resource for herbal education.</w:t>
      </w:r>
    </w:p>
    <w:p w14:paraId="1DB0C45C" w14:textId="77777777" w:rsidR="000648A4" w:rsidRPr="000648A4" w:rsidRDefault="000648A4" w:rsidP="000648A4">
      <w:pPr>
        <w:numPr>
          <w:ilvl w:val="0"/>
          <w:numId w:val="4"/>
        </w:numPr>
      </w:pPr>
      <w:r w:rsidRPr="000648A4">
        <w:rPr>
          <w:b/>
          <w:bCs/>
        </w:rPr>
        <w:t>E-commerce Success:</w:t>
      </w:r>
    </w:p>
    <w:p w14:paraId="2169B373" w14:textId="77777777" w:rsidR="000648A4" w:rsidRPr="000648A4" w:rsidRDefault="000648A4" w:rsidP="000648A4">
      <w:pPr>
        <w:numPr>
          <w:ilvl w:val="1"/>
          <w:numId w:val="4"/>
        </w:numPr>
      </w:pPr>
      <w:r w:rsidRPr="000648A4">
        <w:t>Establish the website as a reputable online store for Himalayan herb products.</w:t>
      </w:r>
    </w:p>
    <w:p w14:paraId="6F15F4D4" w14:textId="77777777" w:rsidR="000648A4" w:rsidRPr="000648A4" w:rsidRDefault="000648A4" w:rsidP="000648A4">
      <w:pPr>
        <w:numPr>
          <w:ilvl w:val="0"/>
          <w:numId w:val="4"/>
        </w:numPr>
      </w:pPr>
      <w:r w:rsidRPr="000648A4">
        <w:rPr>
          <w:b/>
          <w:bCs/>
        </w:rPr>
        <w:t>Community Engagement:</w:t>
      </w:r>
    </w:p>
    <w:p w14:paraId="385E4FBE" w14:textId="77777777" w:rsidR="000648A4" w:rsidRPr="000648A4" w:rsidRDefault="000648A4" w:rsidP="000648A4">
      <w:pPr>
        <w:numPr>
          <w:ilvl w:val="1"/>
          <w:numId w:val="4"/>
        </w:numPr>
      </w:pPr>
      <w:r w:rsidRPr="000648A4">
        <w:t>Foster a vibrant community of herb enthusiasts.</w:t>
      </w:r>
    </w:p>
    <w:p w14:paraId="15260710" w14:textId="77777777" w:rsidR="000648A4" w:rsidRPr="000648A4" w:rsidRDefault="000648A4" w:rsidP="000648A4">
      <w:pPr>
        <w:numPr>
          <w:ilvl w:val="0"/>
          <w:numId w:val="4"/>
        </w:numPr>
      </w:pPr>
      <w:r w:rsidRPr="000648A4">
        <w:rPr>
          <w:b/>
          <w:bCs/>
        </w:rPr>
        <w:t>Sustainability Impact:</w:t>
      </w:r>
    </w:p>
    <w:p w14:paraId="6EE9BEE3" w14:textId="77777777" w:rsidR="000648A4" w:rsidRPr="000648A4" w:rsidRDefault="000648A4" w:rsidP="000648A4">
      <w:pPr>
        <w:numPr>
          <w:ilvl w:val="1"/>
          <w:numId w:val="4"/>
        </w:numPr>
      </w:pPr>
      <w:r w:rsidRPr="000648A4">
        <w:lastRenderedPageBreak/>
        <w:t>Contribute positively to environmental and cultural sustainability in the Himalayan region.</w:t>
      </w:r>
    </w:p>
    <w:p w14:paraId="184CEEA6" w14:textId="77777777" w:rsidR="000648A4" w:rsidRPr="000648A4" w:rsidRDefault="000648A4" w:rsidP="000648A4">
      <w:pPr>
        <w:rPr>
          <w:vanish/>
        </w:rPr>
      </w:pPr>
      <w:r w:rsidRPr="000648A4">
        <w:rPr>
          <w:vanish/>
        </w:rPr>
        <w:t>Top of Form</w:t>
      </w:r>
    </w:p>
    <w:p w14:paraId="56CADD13" w14:textId="2AAC2222" w:rsidR="008355B7" w:rsidRDefault="008355B7" w:rsidP="008355B7"/>
    <w:sectPr w:rsidR="008355B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B4AFB" w14:textId="77777777" w:rsidR="008355B7" w:rsidRDefault="008355B7" w:rsidP="008355B7">
      <w:pPr>
        <w:spacing w:after="0" w:line="240" w:lineRule="auto"/>
      </w:pPr>
      <w:r>
        <w:separator/>
      </w:r>
    </w:p>
  </w:endnote>
  <w:endnote w:type="continuationSeparator" w:id="0">
    <w:p w14:paraId="79E0484A" w14:textId="77777777" w:rsidR="008355B7" w:rsidRDefault="008355B7" w:rsidP="0083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485A0" w14:textId="77777777" w:rsidR="008355B7" w:rsidRDefault="008355B7" w:rsidP="008355B7">
      <w:pPr>
        <w:spacing w:after="0" w:line="240" w:lineRule="auto"/>
      </w:pPr>
      <w:r>
        <w:separator/>
      </w:r>
    </w:p>
  </w:footnote>
  <w:footnote w:type="continuationSeparator" w:id="0">
    <w:p w14:paraId="000F2C38" w14:textId="77777777" w:rsidR="008355B7" w:rsidRDefault="008355B7" w:rsidP="00835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F71E8" w14:textId="2A06836F" w:rsidR="008355B7" w:rsidRDefault="008355B7" w:rsidP="008355B7">
    <w:pPr>
      <w:pStyle w:val="Header"/>
      <w:jc w:val="right"/>
    </w:pPr>
    <w:r>
      <w:rPr>
        <w:iCs/>
        <w:noProof/>
      </w:rPr>
      <w:drawing>
        <wp:inline distT="0" distB="0" distL="0" distR="0" wp14:anchorId="56ED01C7" wp14:editId="18DD3068">
          <wp:extent cx="1257300" cy="697052"/>
          <wp:effectExtent l="0" t="0" r="0" b="8255"/>
          <wp:docPr id="1278028969" name="Picture 2" descr="A mountain with a leaf and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8028969" name="Picture 2" descr="A mountain with a leaf and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9577" cy="714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B7355"/>
    <w:multiLevelType w:val="multilevel"/>
    <w:tmpl w:val="945C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5446B5"/>
    <w:multiLevelType w:val="multilevel"/>
    <w:tmpl w:val="7DB0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C547F7"/>
    <w:multiLevelType w:val="multilevel"/>
    <w:tmpl w:val="2A68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4A0F52"/>
    <w:multiLevelType w:val="multilevel"/>
    <w:tmpl w:val="E062C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9002865">
    <w:abstractNumId w:val="0"/>
  </w:num>
  <w:num w:numId="2" w16cid:durableId="2073648977">
    <w:abstractNumId w:val="2"/>
  </w:num>
  <w:num w:numId="3" w16cid:durableId="2129200123">
    <w:abstractNumId w:val="1"/>
  </w:num>
  <w:num w:numId="4" w16cid:durableId="6511770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5B7"/>
    <w:rsid w:val="000648A4"/>
    <w:rsid w:val="001045E1"/>
    <w:rsid w:val="00753E9B"/>
    <w:rsid w:val="008355B7"/>
    <w:rsid w:val="0084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AB16F"/>
  <w15:chartTrackingRefBased/>
  <w15:docId w15:val="{06C022C3-4422-4087-8801-9F39D66C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5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5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55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5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5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5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5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5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5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5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5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5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5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5B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55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5B7"/>
  </w:style>
  <w:style w:type="paragraph" w:styleId="Footer">
    <w:name w:val="footer"/>
    <w:basedOn w:val="Normal"/>
    <w:link w:val="FooterChar"/>
    <w:uiPriority w:val="99"/>
    <w:unhideWhenUsed/>
    <w:rsid w:val="008355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452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92633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37763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317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469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6502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820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283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143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2665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85860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134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5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22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3025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97855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6052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98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83282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035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217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951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2490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74498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53249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1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Sazzad ALI</dc:creator>
  <cp:keywords/>
  <dc:description/>
  <cp:lastModifiedBy>Sazzad ALI</cp:lastModifiedBy>
  <cp:revision>1</cp:revision>
  <dcterms:created xsi:type="dcterms:W3CDTF">2024-01-22T10:24:00Z</dcterms:created>
  <dcterms:modified xsi:type="dcterms:W3CDTF">2024-01-22T11:26:00Z</dcterms:modified>
</cp:coreProperties>
</file>