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44A7" w14:textId="047A595E" w:rsidR="007C3093" w:rsidRDefault="005A69FE" w:rsidP="005A69FE">
      <w:pPr>
        <w:pStyle w:val="Title"/>
        <w:jc w:val="center"/>
      </w:pPr>
      <w:r>
        <w:t>Shorty (Re-Programable Macro Board)</w:t>
      </w:r>
    </w:p>
    <w:p w14:paraId="792A0E98" w14:textId="3E2FBF1A" w:rsidR="005A69FE" w:rsidRDefault="005A69FE" w:rsidP="005A69FE">
      <w:pPr>
        <w:pStyle w:val="Title"/>
        <w:rPr>
          <w:b/>
          <w:bCs/>
          <w:sz w:val="24"/>
          <w:szCs w:val="24"/>
        </w:rPr>
      </w:pPr>
    </w:p>
    <w:p w14:paraId="48C31087" w14:textId="77777777" w:rsidR="0014643A" w:rsidRPr="0014643A" w:rsidRDefault="0014643A" w:rsidP="0014643A"/>
    <w:p w14:paraId="08AD06A4" w14:textId="3D7A378C" w:rsidR="005A69FE" w:rsidRPr="00370143" w:rsidRDefault="005A69FE" w:rsidP="005A69FE">
      <w:pPr>
        <w:pStyle w:val="Title"/>
        <w:rPr>
          <w:b/>
          <w:bCs/>
          <w:sz w:val="28"/>
          <w:szCs w:val="28"/>
        </w:rPr>
      </w:pPr>
      <w:r w:rsidRPr="00370143">
        <w:rPr>
          <w:b/>
          <w:bCs/>
          <w:sz w:val="28"/>
          <w:szCs w:val="28"/>
        </w:rPr>
        <w:t>Components</w:t>
      </w:r>
      <w:r w:rsidR="00DF6972" w:rsidRPr="00370143">
        <w:rPr>
          <w:b/>
          <w:bCs/>
          <w:sz w:val="28"/>
          <w:szCs w:val="28"/>
        </w:rPr>
        <w:t xml:space="preserve"> Hardware</w:t>
      </w:r>
      <w:r w:rsidR="00A2424C" w:rsidRPr="00370143">
        <w:rPr>
          <w:b/>
          <w:bCs/>
          <w:sz w:val="28"/>
          <w:szCs w:val="28"/>
        </w:rPr>
        <w:t xml:space="preserve"> Required</w:t>
      </w:r>
      <w:r w:rsidR="00C01D5E" w:rsidRPr="00370143">
        <w:rPr>
          <w:b/>
          <w:bCs/>
          <w:sz w:val="28"/>
          <w:szCs w:val="28"/>
        </w:rPr>
        <w:t>:</w:t>
      </w:r>
    </w:p>
    <w:p w14:paraId="74EF049D" w14:textId="7D880FA6" w:rsidR="00C01D5E" w:rsidRPr="00370143" w:rsidRDefault="00BE67B1" w:rsidP="00BE6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0143">
        <w:rPr>
          <w:sz w:val="28"/>
          <w:szCs w:val="28"/>
        </w:rPr>
        <w:t>Raspberry pi Pico</w:t>
      </w:r>
      <w:r w:rsidR="000E67EA" w:rsidRPr="00370143">
        <w:rPr>
          <w:sz w:val="28"/>
          <w:szCs w:val="28"/>
        </w:rPr>
        <w:t xml:space="preserve"> (</w:t>
      </w:r>
      <w:hyperlink r:id="rId8" w:history="1">
        <w:r w:rsidR="000E67EA" w:rsidRPr="00370143">
          <w:rPr>
            <w:rStyle w:val="Hyperlink"/>
            <w:sz w:val="28"/>
            <w:szCs w:val="28"/>
          </w:rPr>
          <w:t>here</w:t>
        </w:r>
      </w:hyperlink>
      <w:r w:rsidR="000E67EA" w:rsidRPr="00370143">
        <w:rPr>
          <w:sz w:val="28"/>
          <w:szCs w:val="28"/>
        </w:rPr>
        <w:t>)</w:t>
      </w:r>
    </w:p>
    <w:p w14:paraId="5C8CC1E7" w14:textId="6EBCEA56" w:rsidR="00BE67B1" w:rsidRPr="00370143" w:rsidRDefault="00BE67B1" w:rsidP="00BE6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0143">
        <w:rPr>
          <w:sz w:val="28"/>
          <w:szCs w:val="28"/>
        </w:rPr>
        <w:t>Cherry MX Style Switch’s</w:t>
      </w:r>
      <w:r w:rsidR="00062FCC" w:rsidRPr="00370143">
        <w:rPr>
          <w:sz w:val="28"/>
          <w:szCs w:val="28"/>
        </w:rPr>
        <w:t xml:space="preserve"> (</w:t>
      </w:r>
      <w:hyperlink r:id="rId9" w:history="1">
        <w:r w:rsidR="00062FCC" w:rsidRPr="00370143">
          <w:rPr>
            <w:rStyle w:val="Hyperlink"/>
            <w:sz w:val="28"/>
            <w:szCs w:val="28"/>
          </w:rPr>
          <w:t>here</w:t>
        </w:r>
      </w:hyperlink>
      <w:r w:rsidR="00062FCC" w:rsidRPr="00370143">
        <w:rPr>
          <w:sz w:val="28"/>
          <w:szCs w:val="28"/>
        </w:rPr>
        <w:t>)</w:t>
      </w:r>
    </w:p>
    <w:p w14:paraId="093E9C61" w14:textId="2E4F175E" w:rsidR="00BE67B1" w:rsidRPr="00370143" w:rsidRDefault="00BE67B1" w:rsidP="00BE67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0143">
        <w:rPr>
          <w:sz w:val="28"/>
          <w:szCs w:val="28"/>
        </w:rPr>
        <w:t>General</w:t>
      </w:r>
      <w:r w:rsidR="00F15971" w:rsidRPr="00370143">
        <w:rPr>
          <w:sz w:val="28"/>
          <w:szCs w:val="28"/>
        </w:rPr>
        <w:t xml:space="preserve"> Purpose led</w:t>
      </w:r>
      <w:r w:rsidR="00F91CFE" w:rsidRPr="00370143">
        <w:rPr>
          <w:sz w:val="28"/>
          <w:szCs w:val="28"/>
        </w:rPr>
        <w:t xml:space="preserve"> (</w:t>
      </w:r>
      <w:hyperlink r:id="rId10" w:history="1">
        <w:r w:rsidR="00F91CFE" w:rsidRPr="00370143">
          <w:rPr>
            <w:rStyle w:val="Hyperlink"/>
            <w:sz w:val="28"/>
            <w:szCs w:val="28"/>
          </w:rPr>
          <w:t>here</w:t>
        </w:r>
      </w:hyperlink>
      <w:r w:rsidR="00F91CFE" w:rsidRPr="00370143">
        <w:rPr>
          <w:sz w:val="28"/>
          <w:szCs w:val="28"/>
        </w:rPr>
        <w:t>)</w:t>
      </w:r>
    </w:p>
    <w:p w14:paraId="67E45FD6" w14:textId="5FEBB29E" w:rsidR="005A69FE" w:rsidRPr="00370143" w:rsidRDefault="00F15971" w:rsidP="005A69F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70143">
        <w:rPr>
          <w:sz w:val="28"/>
          <w:szCs w:val="28"/>
        </w:rPr>
        <w:t>Our PCB</w:t>
      </w:r>
      <w:r w:rsidR="00564598" w:rsidRPr="00370143">
        <w:rPr>
          <w:sz w:val="28"/>
          <w:szCs w:val="28"/>
        </w:rPr>
        <w:t xml:space="preserve"> (here)</w:t>
      </w:r>
    </w:p>
    <w:p w14:paraId="70303787" w14:textId="77777777" w:rsidR="00F858EE" w:rsidRPr="00370143" w:rsidRDefault="00F858EE" w:rsidP="00F858EE">
      <w:pPr>
        <w:rPr>
          <w:sz w:val="28"/>
          <w:szCs w:val="28"/>
        </w:rPr>
      </w:pPr>
    </w:p>
    <w:p w14:paraId="0F4F88AD" w14:textId="64CA6E9C" w:rsidR="004F3322" w:rsidRPr="00370143" w:rsidRDefault="006E038B" w:rsidP="003E4390">
      <w:pPr>
        <w:rPr>
          <w:b/>
          <w:bCs/>
          <w:sz w:val="28"/>
          <w:szCs w:val="28"/>
        </w:rPr>
      </w:pPr>
      <w:r w:rsidRPr="00370143">
        <w:rPr>
          <w:b/>
          <w:bCs/>
          <w:sz w:val="28"/>
          <w:szCs w:val="28"/>
        </w:rPr>
        <w:t xml:space="preserve">Specifications For </w:t>
      </w:r>
      <w:r w:rsidR="00AF6FA3" w:rsidRPr="00370143">
        <w:rPr>
          <w:b/>
          <w:bCs/>
          <w:sz w:val="28"/>
          <w:szCs w:val="28"/>
        </w:rPr>
        <w:t>Shorty</w:t>
      </w:r>
      <w:r w:rsidR="00E03826" w:rsidRPr="00370143">
        <w:rPr>
          <w:b/>
          <w:bCs/>
          <w:sz w:val="28"/>
          <w:szCs w:val="28"/>
        </w:rPr>
        <w:t>:</w:t>
      </w:r>
    </w:p>
    <w:p w14:paraId="0FEA2B02" w14:textId="25809397" w:rsidR="000B752D" w:rsidRPr="00370143" w:rsidRDefault="00367378" w:rsidP="003E4390">
      <w:pPr>
        <w:rPr>
          <w:sz w:val="28"/>
          <w:szCs w:val="28"/>
        </w:rPr>
      </w:pPr>
      <w:r w:rsidRPr="00370143">
        <w:rPr>
          <w:sz w:val="28"/>
          <w:szCs w:val="28"/>
        </w:rPr>
        <w:t>Contain 9 re-programmable key for your macro</w:t>
      </w:r>
      <w:r w:rsidR="00C378D6" w:rsidRPr="00370143">
        <w:rPr>
          <w:sz w:val="28"/>
          <w:szCs w:val="28"/>
        </w:rPr>
        <w:t>, keys are laid out in 3x3 matrix</w:t>
      </w:r>
      <w:r w:rsidR="008321F0" w:rsidRPr="00370143">
        <w:rPr>
          <w:sz w:val="28"/>
          <w:szCs w:val="28"/>
        </w:rPr>
        <w:t>.</w:t>
      </w:r>
    </w:p>
    <w:p w14:paraId="25696A6F" w14:textId="0A44F7BB" w:rsidR="00085EA1" w:rsidRPr="00370143" w:rsidRDefault="00085EA1" w:rsidP="00085EA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0143">
        <w:rPr>
          <w:b/>
          <w:bCs/>
          <w:sz w:val="28"/>
          <w:szCs w:val="28"/>
        </w:rPr>
        <w:t xml:space="preserve">Switch: </w:t>
      </w:r>
      <w:r w:rsidR="006D05F4" w:rsidRPr="00370143">
        <w:rPr>
          <w:sz w:val="28"/>
          <w:szCs w:val="28"/>
        </w:rPr>
        <w:t>Key switch with fixation pins (1 pole)</w:t>
      </w:r>
      <w:r w:rsidR="000F47D5" w:rsidRPr="00370143">
        <w:rPr>
          <w:sz w:val="28"/>
          <w:szCs w:val="28"/>
        </w:rPr>
        <w:t xml:space="preserve">, hot swappable </w:t>
      </w:r>
      <w:r w:rsidR="00F73380" w:rsidRPr="00370143">
        <w:rPr>
          <w:sz w:val="28"/>
          <w:szCs w:val="28"/>
        </w:rPr>
        <w:t>(should contain same mount point as mentioned)</w:t>
      </w:r>
      <w:r w:rsidR="00407030" w:rsidRPr="00370143">
        <w:rPr>
          <w:sz w:val="28"/>
          <w:szCs w:val="28"/>
        </w:rPr>
        <w:t>.</w:t>
      </w:r>
    </w:p>
    <w:p w14:paraId="09D31E76" w14:textId="338238FE" w:rsidR="003F17FE" w:rsidRPr="00370143" w:rsidRDefault="003F17FE" w:rsidP="00085EA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0143">
        <w:rPr>
          <w:b/>
          <w:bCs/>
          <w:sz w:val="28"/>
          <w:szCs w:val="28"/>
        </w:rPr>
        <w:t>Keycap’s:</w:t>
      </w:r>
      <w:r w:rsidRPr="00370143">
        <w:rPr>
          <w:sz w:val="28"/>
          <w:szCs w:val="28"/>
        </w:rPr>
        <w:t xml:space="preserve"> can be 3d printed using given model</w:t>
      </w:r>
      <w:r w:rsidR="00890D25" w:rsidRPr="00370143">
        <w:rPr>
          <w:sz w:val="28"/>
          <w:szCs w:val="28"/>
        </w:rPr>
        <w:t xml:space="preserve"> or can pe purchased </w:t>
      </w:r>
      <w:r w:rsidR="005B7AAD" w:rsidRPr="00370143">
        <w:rPr>
          <w:sz w:val="28"/>
          <w:szCs w:val="28"/>
        </w:rPr>
        <w:t>online</w:t>
      </w:r>
      <w:r w:rsidR="00407030" w:rsidRPr="00370143">
        <w:rPr>
          <w:sz w:val="28"/>
          <w:szCs w:val="28"/>
        </w:rPr>
        <w:t>.</w:t>
      </w:r>
    </w:p>
    <w:p w14:paraId="7ED2D51C" w14:textId="271852D0" w:rsidR="007B0198" w:rsidRPr="00370143" w:rsidRDefault="007B0198" w:rsidP="007B0198">
      <w:pPr>
        <w:ind w:left="360"/>
        <w:rPr>
          <w:sz w:val="28"/>
          <w:szCs w:val="28"/>
        </w:rPr>
      </w:pPr>
      <w:r w:rsidRPr="00370143">
        <w:rPr>
          <w:b/>
          <w:bCs/>
          <w:sz w:val="28"/>
          <w:szCs w:val="28"/>
        </w:rPr>
        <w:t>Note:</w:t>
      </w:r>
    </w:p>
    <w:p w14:paraId="49E0F958" w14:textId="73304BAA" w:rsidR="007B0198" w:rsidRPr="00370143" w:rsidRDefault="00095C64" w:rsidP="007B0198">
      <w:pPr>
        <w:ind w:left="360"/>
        <w:rPr>
          <w:sz w:val="28"/>
          <w:szCs w:val="28"/>
        </w:rPr>
      </w:pPr>
      <w:r w:rsidRPr="00370143">
        <w:rPr>
          <w:sz w:val="28"/>
          <w:szCs w:val="28"/>
        </w:rPr>
        <w:tab/>
        <w:t>Match keycap size before purchasing</w:t>
      </w:r>
      <w:r w:rsidR="00591DD3" w:rsidRPr="00370143">
        <w:rPr>
          <w:sz w:val="28"/>
          <w:szCs w:val="28"/>
        </w:rPr>
        <w:t>, supported keycap are alphabetic caps</w:t>
      </w:r>
      <w:r w:rsidR="00407030" w:rsidRPr="00370143">
        <w:rPr>
          <w:sz w:val="28"/>
          <w:szCs w:val="28"/>
        </w:rPr>
        <w:t>.</w:t>
      </w:r>
    </w:p>
    <w:p w14:paraId="4E9369C8" w14:textId="37D07D35" w:rsidR="00BB11B2" w:rsidRPr="00370143" w:rsidRDefault="00BC0B1B" w:rsidP="00BB11B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0143">
        <w:rPr>
          <w:b/>
          <w:bCs/>
          <w:sz w:val="28"/>
          <w:szCs w:val="28"/>
        </w:rPr>
        <w:t xml:space="preserve">Size: </w:t>
      </w:r>
      <w:r w:rsidRPr="00370143">
        <w:rPr>
          <w:sz w:val="28"/>
          <w:szCs w:val="28"/>
        </w:rPr>
        <w:t xml:space="preserve">x = </w:t>
      </w:r>
      <w:r w:rsidR="00E83B5E" w:rsidRPr="00370143">
        <w:rPr>
          <w:sz w:val="28"/>
          <w:szCs w:val="28"/>
        </w:rPr>
        <w:t>93.47</w:t>
      </w:r>
      <w:r w:rsidR="00FA173B" w:rsidRPr="00370143">
        <w:rPr>
          <w:sz w:val="28"/>
          <w:szCs w:val="28"/>
        </w:rPr>
        <w:t>mm</w:t>
      </w:r>
      <w:r w:rsidRPr="00370143">
        <w:rPr>
          <w:sz w:val="28"/>
          <w:szCs w:val="28"/>
        </w:rPr>
        <w:t>, y = 62.99 mm</w:t>
      </w:r>
    </w:p>
    <w:p w14:paraId="37F982BA" w14:textId="4B0BD166" w:rsidR="004E2BC1" w:rsidRPr="00370143" w:rsidRDefault="004E2BC1" w:rsidP="00BB11B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0143">
        <w:rPr>
          <w:b/>
          <w:bCs/>
          <w:sz w:val="28"/>
          <w:szCs w:val="28"/>
        </w:rPr>
        <w:t>Mounting:</w:t>
      </w:r>
      <w:r w:rsidRPr="00370143">
        <w:rPr>
          <w:sz w:val="28"/>
          <w:szCs w:val="28"/>
        </w:rPr>
        <w:t xml:space="preserve"> can be mounted using 5 2.1mm mounting bits</w:t>
      </w:r>
      <w:r w:rsidR="00A309B5" w:rsidRPr="00370143">
        <w:rPr>
          <w:sz w:val="28"/>
          <w:szCs w:val="28"/>
        </w:rPr>
        <w:t>.</w:t>
      </w:r>
    </w:p>
    <w:p w14:paraId="594B3E46" w14:textId="346CC470" w:rsidR="0002410C" w:rsidRPr="00370143" w:rsidRDefault="001C0714" w:rsidP="00BB11B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0143">
        <w:rPr>
          <w:b/>
          <w:bCs/>
          <w:sz w:val="28"/>
          <w:szCs w:val="28"/>
        </w:rPr>
        <w:t xml:space="preserve">Connection: </w:t>
      </w:r>
      <w:r w:rsidRPr="00370143">
        <w:rPr>
          <w:sz w:val="28"/>
          <w:szCs w:val="28"/>
        </w:rPr>
        <w:t>micro</w:t>
      </w:r>
      <w:r w:rsidR="00C17218" w:rsidRPr="00370143">
        <w:rPr>
          <w:sz w:val="28"/>
          <w:szCs w:val="28"/>
        </w:rPr>
        <w:t>-</w:t>
      </w:r>
      <w:r w:rsidR="003C4B25" w:rsidRPr="00370143">
        <w:rPr>
          <w:sz w:val="28"/>
          <w:szCs w:val="28"/>
        </w:rPr>
        <w:t>B USB</w:t>
      </w:r>
      <w:r w:rsidR="00EE6A2E" w:rsidRPr="00370143">
        <w:rPr>
          <w:sz w:val="28"/>
          <w:szCs w:val="28"/>
        </w:rPr>
        <w:t>.</w:t>
      </w:r>
    </w:p>
    <w:p w14:paraId="02874DC4" w14:textId="77777777" w:rsidR="00F858EE" w:rsidRPr="00370143" w:rsidRDefault="00F858EE" w:rsidP="00CF1EDF">
      <w:pPr>
        <w:rPr>
          <w:b/>
          <w:bCs/>
          <w:sz w:val="28"/>
          <w:szCs w:val="28"/>
        </w:rPr>
      </w:pPr>
    </w:p>
    <w:p w14:paraId="436E41DB" w14:textId="694B22EA" w:rsidR="00A77B6E" w:rsidRPr="00370143" w:rsidRDefault="00CF1EDF" w:rsidP="00CF1EDF">
      <w:pPr>
        <w:rPr>
          <w:b/>
          <w:bCs/>
          <w:sz w:val="28"/>
          <w:szCs w:val="28"/>
        </w:rPr>
      </w:pPr>
      <w:r w:rsidRPr="00370143">
        <w:rPr>
          <w:b/>
          <w:bCs/>
          <w:sz w:val="28"/>
          <w:szCs w:val="28"/>
        </w:rPr>
        <w:t>Programing Specification</w:t>
      </w:r>
      <w:r w:rsidR="008C666F" w:rsidRPr="00370143">
        <w:rPr>
          <w:b/>
          <w:bCs/>
          <w:sz w:val="28"/>
          <w:szCs w:val="28"/>
        </w:rPr>
        <w:t>:</w:t>
      </w:r>
    </w:p>
    <w:p w14:paraId="763CF646" w14:textId="7ECFC53F" w:rsidR="008C666F" w:rsidRPr="00370143" w:rsidRDefault="008C666F" w:rsidP="008C66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0143">
        <w:rPr>
          <w:sz w:val="28"/>
          <w:szCs w:val="28"/>
        </w:rPr>
        <w:t>micro-python</w:t>
      </w:r>
      <w:r w:rsidR="007331BC" w:rsidRPr="00370143">
        <w:rPr>
          <w:sz w:val="28"/>
          <w:szCs w:val="28"/>
        </w:rPr>
        <w:t>,</w:t>
      </w:r>
      <w:r w:rsidR="006A4516" w:rsidRPr="00370143">
        <w:rPr>
          <w:sz w:val="28"/>
          <w:szCs w:val="28"/>
        </w:rPr>
        <w:t xml:space="preserve"> supported firmware and installation guide is </w:t>
      </w:r>
      <w:hyperlink r:id="rId11" w:history="1">
        <w:r w:rsidR="006A4516" w:rsidRPr="00370143">
          <w:rPr>
            <w:rStyle w:val="Hyperlink"/>
            <w:sz w:val="28"/>
            <w:szCs w:val="28"/>
          </w:rPr>
          <w:t>here</w:t>
        </w:r>
      </w:hyperlink>
      <w:r w:rsidR="00184781" w:rsidRPr="00370143">
        <w:rPr>
          <w:sz w:val="28"/>
          <w:szCs w:val="28"/>
        </w:rPr>
        <w:t>.</w:t>
      </w:r>
    </w:p>
    <w:p w14:paraId="7849EB27" w14:textId="09A9892F" w:rsidR="000708A4" w:rsidRDefault="00641F96" w:rsidP="003B41F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70143">
        <w:rPr>
          <w:sz w:val="28"/>
          <w:szCs w:val="28"/>
        </w:rPr>
        <w:t>C/C++, can be uploaded using Arduino ide.</w:t>
      </w:r>
    </w:p>
    <w:p w14:paraId="48009828" w14:textId="6E6BF4B8" w:rsidR="003B2EB1" w:rsidRPr="00370143" w:rsidRDefault="003B2EB1" w:rsidP="003B41F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QMK firmware</w:t>
      </w:r>
      <w:r w:rsidR="009D1853">
        <w:rPr>
          <w:sz w:val="28"/>
          <w:szCs w:val="28"/>
        </w:rPr>
        <w:t>.</w:t>
      </w:r>
    </w:p>
    <w:p w14:paraId="2A6D8F69" w14:textId="77777777" w:rsidR="005E3F4A" w:rsidRPr="00370143" w:rsidRDefault="005E3F4A" w:rsidP="003B41FD">
      <w:pPr>
        <w:rPr>
          <w:b/>
          <w:bCs/>
          <w:sz w:val="28"/>
          <w:szCs w:val="28"/>
        </w:rPr>
      </w:pPr>
    </w:p>
    <w:p w14:paraId="354D139C" w14:textId="3C8A12BC" w:rsidR="00EA0F47" w:rsidRDefault="00EA0F47" w:rsidP="003B41FD">
      <w:pPr>
        <w:rPr>
          <w:b/>
          <w:bCs/>
          <w:sz w:val="28"/>
          <w:szCs w:val="28"/>
        </w:rPr>
      </w:pPr>
      <w:r w:rsidRPr="00370143">
        <w:rPr>
          <w:b/>
          <w:bCs/>
          <w:sz w:val="28"/>
          <w:szCs w:val="28"/>
        </w:rPr>
        <w:t>Circuit Symantec</w:t>
      </w:r>
      <w:r w:rsidR="00932AFD" w:rsidRPr="00370143">
        <w:rPr>
          <w:b/>
          <w:bCs/>
          <w:sz w:val="28"/>
          <w:szCs w:val="28"/>
        </w:rPr>
        <w:t xml:space="preserve"> (fig 1)</w:t>
      </w:r>
    </w:p>
    <w:p w14:paraId="17FD838D" w14:textId="2D80C24C" w:rsidR="00173149" w:rsidRPr="00370143" w:rsidRDefault="00173149" w:rsidP="003B41FD">
      <w:pPr>
        <w:rPr>
          <w:b/>
          <w:bCs/>
          <w:sz w:val="28"/>
          <w:szCs w:val="28"/>
        </w:rPr>
      </w:pPr>
      <w:r w:rsidRPr="00370143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FAA9A27" wp14:editId="0EE89B05">
            <wp:simplePos x="0" y="0"/>
            <wp:positionH relativeFrom="margin">
              <wp:posOffset>0</wp:posOffset>
            </wp:positionH>
            <wp:positionV relativeFrom="paragraph">
              <wp:posOffset>336550</wp:posOffset>
            </wp:positionV>
            <wp:extent cx="5812155" cy="4109085"/>
            <wp:effectExtent l="0" t="0" r="0" b="5715"/>
            <wp:wrapTight wrapText="bothSides">
              <wp:wrapPolygon edited="0">
                <wp:start x="0" y="0"/>
                <wp:lineTo x="0" y="21530"/>
                <wp:lineTo x="21522" y="21530"/>
                <wp:lineTo x="21522" y="0"/>
                <wp:lineTo x="0" y="0"/>
              </wp:wrapPolygon>
            </wp:wrapTight>
            <wp:docPr id="1" name="Picture 1" descr="Diagram, schematic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3C1227" w14:textId="3E8E470B" w:rsidR="00173149" w:rsidRDefault="008C7BC5" w:rsidP="00173149">
      <w:pPr>
        <w:jc w:val="center"/>
        <w:rPr>
          <w:sz w:val="28"/>
          <w:szCs w:val="28"/>
        </w:rPr>
      </w:pPr>
      <w:r>
        <w:rPr>
          <w:sz w:val="28"/>
          <w:szCs w:val="28"/>
        </w:rPr>
        <w:t>F</w:t>
      </w:r>
      <w:r w:rsidR="00173149" w:rsidRPr="00370143">
        <w:rPr>
          <w:sz w:val="28"/>
          <w:szCs w:val="28"/>
        </w:rPr>
        <w:t>ig 1</w:t>
      </w:r>
    </w:p>
    <w:p w14:paraId="62DFB537" w14:textId="10D721E5" w:rsidR="00221E67" w:rsidRPr="00370143" w:rsidRDefault="00D53BDE" w:rsidP="003B41FD">
      <w:pPr>
        <w:rPr>
          <w:sz w:val="28"/>
          <w:szCs w:val="28"/>
        </w:rPr>
      </w:pPr>
      <w:r w:rsidRPr="00370143">
        <w:rPr>
          <w:sz w:val="28"/>
          <w:szCs w:val="28"/>
        </w:rPr>
        <w:t>Each switch is connected</w:t>
      </w:r>
      <w:r w:rsidR="00EA0F47" w:rsidRPr="00370143">
        <w:rPr>
          <w:b/>
          <w:bCs/>
          <w:sz w:val="28"/>
          <w:szCs w:val="28"/>
        </w:rPr>
        <w:t xml:space="preserve"> </w:t>
      </w:r>
      <w:r w:rsidRPr="00370143">
        <w:rPr>
          <w:sz w:val="28"/>
          <w:szCs w:val="28"/>
        </w:rPr>
        <w:t xml:space="preserve">to a </w:t>
      </w:r>
      <w:r w:rsidR="00221E67" w:rsidRPr="00370143">
        <w:rPr>
          <w:sz w:val="28"/>
          <w:szCs w:val="28"/>
        </w:rPr>
        <w:t>3.3-volt</w:t>
      </w:r>
      <w:r w:rsidRPr="00370143">
        <w:rPr>
          <w:sz w:val="28"/>
          <w:szCs w:val="28"/>
        </w:rPr>
        <w:t xml:space="preserve"> power pin</w:t>
      </w:r>
      <w:r w:rsidR="00AA6C98" w:rsidRPr="00370143">
        <w:rPr>
          <w:sz w:val="28"/>
          <w:szCs w:val="28"/>
        </w:rPr>
        <w:t xml:space="preserve"> and outing that to a GPIO pi</w:t>
      </w:r>
      <w:r w:rsidR="00425266" w:rsidRPr="00370143">
        <w:rPr>
          <w:sz w:val="28"/>
          <w:szCs w:val="28"/>
        </w:rPr>
        <w:t>n</w:t>
      </w:r>
      <w:r w:rsidR="000813DF" w:rsidRPr="00370143">
        <w:rPr>
          <w:sz w:val="28"/>
          <w:szCs w:val="28"/>
        </w:rPr>
        <w:t>.</w:t>
      </w:r>
    </w:p>
    <w:p w14:paraId="10EBD1EC" w14:textId="444BF16C" w:rsidR="000813DF" w:rsidRPr="00370143" w:rsidRDefault="00614A01" w:rsidP="003B41FD">
      <w:pPr>
        <w:rPr>
          <w:sz w:val="28"/>
          <w:szCs w:val="28"/>
        </w:rPr>
      </w:pPr>
      <w:r w:rsidRPr="00370143">
        <w:rPr>
          <w:sz w:val="28"/>
          <w:szCs w:val="28"/>
        </w:rPr>
        <w:t>Also contains a led which you can use to show a status or anything you desire.</w:t>
      </w:r>
    </w:p>
    <w:p w14:paraId="161DD092" w14:textId="77777777" w:rsidR="00173149" w:rsidRDefault="00173149" w:rsidP="00932AFD">
      <w:pPr>
        <w:rPr>
          <w:b/>
          <w:bCs/>
          <w:sz w:val="28"/>
          <w:szCs w:val="28"/>
        </w:rPr>
      </w:pPr>
    </w:p>
    <w:p w14:paraId="4D8BA564" w14:textId="3DD45717" w:rsidR="00932AFD" w:rsidRPr="00370143" w:rsidRDefault="00BD7051" w:rsidP="00932AFD">
      <w:pPr>
        <w:rPr>
          <w:b/>
          <w:bCs/>
          <w:sz w:val="28"/>
          <w:szCs w:val="28"/>
        </w:rPr>
      </w:pPr>
      <w:r w:rsidRPr="00370143">
        <w:rPr>
          <w:b/>
          <w:bCs/>
          <w:sz w:val="28"/>
          <w:szCs w:val="28"/>
        </w:rPr>
        <w:t>PCB Symantec (fig 2)</w:t>
      </w:r>
    </w:p>
    <w:p w14:paraId="10A22E1B" w14:textId="77777777" w:rsidR="005A2F8A" w:rsidRDefault="001C3D4D" w:rsidP="00932AF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FC03A6" wp14:editId="1E91A02E">
            <wp:extent cx="5720080" cy="286004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218" cy="286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5B8E8" w14:textId="50400B89" w:rsidR="00D90DF8" w:rsidRDefault="00D90DF8" w:rsidP="00D90DF8">
      <w:pPr>
        <w:jc w:val="center"/>
        <w:rPr>
          <w:sz w:val="28"/>
          <w:szCs w:val="28"/>
        </w:rPr>
      </w:pPr>
      <w:r>
        <w:rPr>
          <w:sz w:val="28"/>
          <w:szCs w:val="28"/>
        </w:rPr>
        <w:t>Fig 2</w:t>
      </w:r>
    </w:p>
    <w:p w14:paraId="7E756CEC" w14:textId="5FCD875C" w:rsidR="001D212F" w:rsidRDefault="00370143" w:rsidP="00932AFD">
      <w:pPr>
        <w:rPr>
          <w:sz w:val="28"/>
          <w:szCs w:val="28"/>
        </w:rPr>
      </w:pPr>
      <w:r w:rsidRPr="00370143">
        <w:rPr>
          <w:sz w:val="28"/>
          <w:szCs w:val="28"/>
        </w:rPr>
        <w:t xml:space="preserve">All the details about PCB can be found on the </w:t>
      </w:r>
      <w:r w:rsidR="005E6404" w:rsidRPr="00370143">
        <w:rPr>
          <w:sz w:val="28"/>
          <w:szCs w:val="28"/>
        </w:rPr>
        <w:t>GitHub</w:t>
      </w:r>
      <w:r w:rsidR="003C2DED">
        <w:rPr>
          <w:sz w:val="28"/>
          <w:szCs w:val="28"/>
        </w:rPr>
        <w:t>, just open the PCB folder in KiCad</w:t>
      </w:r>
      <w:r w:rsidR="007925D8">
        <w:rPr>
          <w:sz w:val="28"/>
          <w:szCs w:val="28"/>
        </w:rPr>
        <w:t>.</w:t>
      </w:r>
    </w:p>
    <w:p w14:paraId="7D028A06" w14:textId="02488B45" w:rsidR="001D22F2" w:rsidRDefault="001D22F2" w:rsidP="00932AFD">
      <w:pPr>
        <w:rPr>
          <w:b/>
          <w:bCs/>
          <w:sz w:val="28"/>
          <w:szCs w:val="28"/>
        </w:rPr>
      </w:pPr>
    </w:p>
    <w:p w14:paraId="6ACECEED" w14:textId="55C8FC25" w:rsidR="00297C35" w:rsidRDefault="001D22F2" w:rsidP="00932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3d Renders for PCB</w:t>
      </w:r>
      <w:r w:rsidR="00A41B7E">
        <w:rPr>
          <w:b/>
          <w:bCs/>
          <w:sz w:val="28"/>
          <w:szCs w:val="28"/>
        </w:rPr>
        <w:t xml:space="preserve"> and components</w:t>
      </w:r>
    </w:p>
    <w:p w14:paraId="08AA536E" w14:textId="130EC8E1" w:rsidR="005121A9" w:rsidRDefault="005121A9" w:rsidP="00932AFD">
      <w:pPr>
        <w:rPr>
          <w:sz w:val="28"/>
          <w:szCs w:val="28"/>
        </w:rPr>
      </w:pPr>
      <w:r w:rsidRPr="005121A9">
        <w:rPr>
          <w:sz w:val="28"/>
          <w:szCs w:val="28"/>
        </w:rPr>
        <w:t>Can be found here</w:t>
      </w:r>
    </w:p>
    <w:p w14:paraId="45E039FE" w14:textId="5BF669E4" w:rsidR="00165EB5" w:rsidRDefault="00165EB5" w:rsidP="00932AFD">
      <w:pPr>
        <w:rPr>
          <w:b/>
          <w:bCs/>
          <w:sz w:val="28"/>
          <w:szCs w:val="28"/>
        </w:rPr>
      </w:pPr>
    </w:p>
    <w:p w14:paraId="174946AB" w14:textId="039540CE" w:rsidR="00EE3491" w:rsidRDefault="00EE3491" w:rsidP="00932A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Info</w:t>
      </w:r>
      <w:r w:rsidR="00DF5346">
        <w:rPr>
          <w:b/>
          <w:bCs/>
          <w:sz w:val="28"/>
          <w:szCs w:val="28"/>
        </w:rPr>
        <w:t>:</w:t>
      </w:r>
    </w:p>
    <w:p w14:paraId="4AFDE01C" w14:textId="65FB8B08" w:rsidR="00A85060" w:rsidRPr="00A85060" w:rsidRDefault="00A85060" w:rsidP="00A8506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A85060">
        <w:rPr>
          <w:b/>
          <w:bCs/>
          <w:sz w:val="28"/>
          <w:szCs w:val="28"/>
        </w:rPr>
        <w:t>USB connector can be swapped out by type-c USB connector</w:t>
      </w:r>
      <w:r w:rsidR="00823477">
        <w:rPr>
          <w:b/>
          <w:bCs/>
          <w:sz w:val="28"/>
          <w:szCs w:val="28"/>
        </w:rPr>
        <w:t>.</w:t>
      </w:r>
    </w:p>
    <w:p w14:paraId="0FE3BEC2" w14:textId="02EE6745" w:rsidR="00A85060" w:rsidRDefault="0000233D" w:rsidP="00A8506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Screw bit to </w:t>
      </w:r>
      <w:hyperlink r:id="rId15" w:history="1">
        <w:r w:rsidRPr="0000233D">
          <w:rPr>
            <w:rStyle w:val="Hyperlink"/>
            <w:b/>
            <w:bCs/>
            <w:sz w:val="28"/>
            <w:szCs w:val="28"/>
          </w:rPr>
          <w:t>use</w:t>
        </w:r>
      </w:hyperlink>
      <w:r w:rsidR="00823477">
        <w:rPr>
          <w:b/>
          <w:bCs/>
          <w:sz w:val="28"/>
          <w:szCs w:val="28"/>
        </w:rPr>
        <w:t>.</w:t>
      </w:r>
    </w:p>
    <w:p w14:paraId="45F4D401" w14:textId="05834A00" w:rsidR="00366648" w:rsidRDefault="00366648" w:rsidP="00A8506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Board can also be replaced by </w:t>
      </w:r>
      <w:r w:rsidRPr="00366648">
        <w:rPr>
          <w:b/>
          <w:bCs/>
          <w:sz w:val="28"/>
          <w:szCs w:val="28"/>
        </w:rPr>
        <w:t>ATmega32U4</w:t>
      </w:r>
      <w:r w:rsidR="000B7E02">
        <w:rPr>
          <w:b/>
          <w:bCs/>
          <w:sz w:val="28"/>
          <w:szCs w:val="28"/>
        </w:rPr>
        <w:t xml:space="preserve"> or any other USB re-programmable Microchips</w:t>
      </w:r>
      <w:r w:rsidR="00823477">
        <w:rPr>
          <w:b/>
          <w:bCs/>
          <w:sz w:val="28"/>
          <w:szCs w:val="28"/>
        </w:rPr>
        <w:t>.</w:t>
      </w:r>
    </w:p>
    <w:p w14:paraId="18BA8D63" w14:textId="250FC94D" w:rsidR="00A875D3" w:rsidRDefault="00A875D3" w:rsidP="00A875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use case:</w:t>
      </w:r>
    </w:p>
    <w:p w14:paraId="69AA57F3" w14:textId="0F8B7EB2" w:rsidR="00A875D3" w:rsidRPr="00F625BC" w:rsidRDefault="00C81EF9" w:rsidP="00A875D3">
      <w:pPr>
        <w:rPr>
          <w:sz w:val="28"/>
          <w:szCs w:val="28"/>
        </w:rPr>
      </w:pPr>
      <w:r w:rsidRPr="00F625BC">
        <w:rPr>
          <w:sz w:val="28"/>
          <w:szCs w:val="28"/>
        </w:rPr>
        <w:t xml:space="preserve">Can be use with the script included in “shorty.py” which help you to set keyboard shortcut in </w:t>
      </w:r>
      <w:r w:rsidR="00B90053" w:rsidRPr="00F625BC">
        <w:rPr>
          <w:sz w:val="28"/>
          <w:szCs w:val="28"/>
        </w:rPr>
        <w:t>your</w:t>
      </w:r>
      <w:r w:rsidRPr="00F625BC">
        <w:rPr>
          <w:sz w:val="28"/>
          <w:szCs w:val="28"/>
        </w:rPr>
        <w:t xml:space="preserve"> device</w:t>
      </w:r>
      <w:r w:rsidR="00B90053" w:rsidRPr="00F625BC">
        <w:rPr>
          <w:sz w:val="28"/>
          <w:szCs w:val="28"/>
        </w:rPr>
        <w:t xml:space="preserve"> and then you can program your macro pad to send those specific commands to </w:t>
      </w:r>
      <w:r w:rsidR="00F625BC" w:rsidRPr="00F625BC">
        <w:rPr>
          <w:sz w:val="28"/>
          <w:szCs w:val="28"/>
        </w:rPr>
        <w:t>your</w:t>
      </w:r>
      <w:r w:rsidR="00B90053" w:rsidRPr="00F625BC">
        <w:rPr>
          <w:sz w:val="28"/>
          <w:szCs w:val="28"/>
        </w:rPr>
        <w:t xml:space="preserve"> device, this way you can swiftly change </w:t>
      </w:r>
      <w:r w:rsidR="00F625BC" w:rsidRPr="00F625BC">
        <w:rPr>
          <w:sz w:val="28"/>
          <w:szCs w:val="28"/>
        </w:rPr>
        <w:t>your</w:t>
      </w:r>
      <w:r w:rsidR="00B90053" w:rsidRPr="00F625BC">
        <w:rPr>
          <w:sz w:val="28"/>
          <w:szCs w:val="28"/>
        </w:rPr>
        <w:t xml:space="preserve"> macros</w:t>
      </w:r>
      <w:r w:rsidR="00B66F3E" w:rsidRPr="00F625BC">
        <w:rPr>
          <w:sz w:val="28"/>
          <w:szCs w:val="28"/>
        </w:rPr>
        <w:t>.</w:t>
      </w:r>
    </w:p>
    <w:p w14:paraId="393D2DBD" w14:textId="0B2281F5" w:rsidR="00627CCD" w:rsidRPr="0082084D" w:rsidRDefault="001B2656" w:rsidP="00932AFD">
      <w:pPr>
        <w:rPr>
          <w:b/>
          <w:bCs/>
          <w:sz w:val="28"/>
          <w:szCs w:val="28"/>
        </w:rPr>
      </w:pPr>
      <w:r w:rsidRPr="0082084D">
        <w:rPr>
          <w:b/>
          <w:bCs/>
          <w:sz w:val="28"/>
          <w:szCs w:val="28"/>
        </w:rPr>
        <w:t>Source:</w:t>
      </w:r>
      <w:r w:rsidR="0082084D" w:rsidRPr="0082084D">
        <w:rPr>
          <w:b/>
          <w:bCs/>
          <w:sz w:val="28"/>
          <w:szCs w:val="28"/>
        </w:rPr>
        <w:t xml:space="preserve"> </w:t>
      </w:r>
    </w:p>
    <w:p w14:paraId="4F6A7C51" w14:textId="77777777" w:rsidR="00252EB0" w:rsidRPr="005121A9" w:rsidRDefault="00252EB0" w:rsidP="00932AFD">
      <w:pPr>
        <w:rPr>
          <w:sz w:val="28"/>
          <w:szCs w:val="28"/>
        </w:rPr>
      </w:pPr>
    </w:p>
    <w:sectPr w:rsidR="00252EB0" w:rsidRPr="0051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6A5A0" w14:textId="77777777" w:rsidR="00AC3194" w:rsidRDefault="00AC3194" w:rsidP="005A69FE">
      <w:pPr>
        <w:spacing w:after="0" w:line="240" w:lineRule="auto"/>
      </w:pPr>
      <w:r>
        <w:separator/>
      </w:r>
    </w:p>
  </w:endnote>
  <w:endnote w:type="continuationSeparator" w:id="0">
    <w:p w14:paraId="22627220" w14:textId="77777777" w:rsidR="00AC3194" w:rsidRDefault="00AC3194" w:rsidP="005A6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37DBE" w14:textId="77777777" w:rsidR="00AC3194" w:rsidRDefault="00AC3194" w:rsidP="005A69FE">
      <w:pPr>
        <w:spacing w:after="0" w:line="240" w:lineRule="auto"/>
      </w:pPr>
      <w:r>
        <w:separator/>
      </w:r>
    </w:p>
  </w:footnote>
  <w:footnote w:type="continuationSeparator" w:id="0">
    <w:p w14:paraId="2CB4D079" w14:textId="77777777" w:rsidR="00AC3194" w:rsidRDefault="00AC3194" w:rsidP="005A6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578E5"/>
    <w:multiLevelType w:val="hybridMultilevel"/>
    <w:tmpl w:val="6BB2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55B5A"/>
    <w:multiLevelType w:val="hybridMultilevel"/>
    <w:tmpl w:val="7DBE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15EDF"/>
    <w:multiLevelType w:val="hybridMultilevel"/>
    <w:tmpl w:val="499E8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E427B"/>
    <w:multiLevelType w:val="hybridMultilevel"/>
    <w:tmpl w:val="42C04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FE"/>
    <w:rsid w:val="00001859"/>
    <w:rsid w:val="0000233D"/>
    <w:rsid w:val="0002410C"/>
    <w:rsid w:val="000473DD"/>
    <w:rsid w:val="00054932"/>
    <w:rsid w:val="00062FCC"/>
    <w:rsid w:val="000708A4"/>
    <w:rsid w:val="00081289"/>
    <w:rsid w:val="000813DF"/>
    <w:rsid w:val="00085EA1"/>
    <w:rsid w:val="00095C64"/>
    <w:rsid w:val="000A141B"/>
    <w:rsid w:val="000A44C7"/>
    <w:rsid w:val="000A566E"/>
    <w:rsid w:val="000B0344"/>
    <w:rsid w:val="000B752D"/>
    <w:rsid w:val="000B7E02"/>
    <w:rsid w:val="000E67EA"/>
    <w:rsid w:val="000F47D5"/>
    <w:rsid w:val="0014643A"/>
    <w:rsid w:val="00165EB5"/>
    <w:rsid w:val="00173149"/>
    <w:rsid w:val="00184781"/>
    <w:rsid w:val="001A6016"/>
    <w:rsid w:val="001B2656"/>
    <w:rsid w:val="001C0714"/>
    <w:rsid w:val="001C3D4D"/>
    <w:rsid w:val="001D212F"/>
    <w:rsid w:val="001D22F2"/>
    <w:rsid w:val="001D4B78"/>
    <w:rsid w:val="001D5D34"/>
    <w:rsid w:val="00221E67"/>
    <w:rsid w:val="00252EB0"/>
    <w:rsid w:val="00297C35"/>
    <w:rsid w:val="00301958"/>
    <w:rsid w:val="0031551D"/>
    <w:rsid w:val="00347168"/>
    <w:rsid w:val="00366648"/>
    <w:rsid w:val="00367378"/>
    <w:rsid w:val="00370143"/>
    <w:rsid w:val="003B2EB1"/>
    <w:rsid w:val="003B41FD"/>
    <w:rsid w:val="003B7B2C"/>
    <w:rsid w:val="003C2DED"/>
    <w:rsid w:val="003C4B25"/>
    <w:rsid w:val="003E4390"/>
    <w:rsid w:val="003F17FE"/>
    <w:rsid w:val="00407030"/>
    <w:rsid w:val="00425266"/>
    <w:rsid w:val="00487D11"/>
    <w:rsid w:val="004A20CB"/>
    <w:rsid w:val="004E2BC1"/>
    <w:rsid w:val="004E3024"/>
    <w:rsid w:val="004F3322"/>
    <w:rsid w:val="005007DC"/>
    <w:rsid w:val="005121A9"/>
    <w:rsid w:val="005130D1"/>
    <w:rsid w:val="00516FA7"/>
    <w:rsid w:val="0053020E"/>
    <w:rsid w:val="00536C38"/>
    <w:rsid w:val="00555EBC"/>
    <w:rsid w:val="00564598"/>
    <w:rsid w:val="00565C2F"/>
    <w:rsid w:val="00577FFB"/>
    <w:rsid w:val="00582CCB"/>
    <w:rsid w:val="005844D8"/>
    <w:rsid w:val="00591DD3"/>
    <w:rsid w:val="005A2F8A"/>
    <w:rsid w:val="005A69FE"/>
    <w:rsid w:val="005B7AAD"/>
    <w:rsid w:val="005E3F4A"/>
    <w:rsid w:val="005E6404"/>
    <w:rsid w:val="005F4FF4"/>
    <w:rsid w:val="00614A01"/>
    <w:rsid w:val="00627508"/>
    <w:rsid w:val="00627CCD"/>
    <w:rsid w:val="00641F96"/>
    <w:rsid w:val="006515B8"/>
    <w:rsid w:val="006A2B39"/>
    <w:rsid w:val="006A4516"/>
    <w:rsid w:val="006D05F4"/>
    <w:rsid w:val="006E038B"/>
    <w:rsid w:val="007331BC"/>
    <w:rsid w:val="00774C3A"/>
    <w:rsid w:val="007925D8"/>
    <w:rsid w:val="007B0198"/>
    <w:rsid w:val="007C3093"/>
    <w:rsid w:val="0082084D"/>
    <w:rsid w:val="00823477"/>
    <w:rsid w:val="008321F0"/>
    <w:rsid w:val="008546C2"/>
    <w:rsid w:val="00890D25"/>
    <w:rsid w:val="008C2268"/>
    <w:rsid w:val="008C666F"/>
    <w:rsid w:val="008C7BC5"/>
    <w:rsid w:val="00913A4D"/>
    <w:rsid w:val="00932AFD"/>
    <w:rsid w:val="00940918"/>
    <w:rsid w:val="009808EC"/>
    <w:rsid w:val="009A504B"/>
    <w:rsid w:val="009D1853"/>
    <w:rsid w:val="00A2424C"/>
    <w:rsid w:val="00A309B5"/>
    <w:rsid w:val="00A41B7E"/>
    <w:rsid w:val="00A77B6E"/>
    <w:rsid w:val="00A85060"/>
    <w:rsid w:val="00A875D3"/>
    <w:rsid w:val="00AA6C98"/>
    <w:rsid w:val="00AC3194"/>
    <w:rsid w:val="00AE4ECE"/>
    <w:rsid w:val="00AF080E"/>
    <w:rsid w:val="00AF6FA3"/>
    <w:rsid w:val="00B66F3E"/>
    <w:rsid w:val="00B90053"/>
    <w:rsid w:val="00BB11B2"/>
    <w:rsid w:val="00BC0B1B"/>
    <w:rsid w:val="00BD00D0"/>
    <w:rsid w:val="00BD56B3"/>
    <w:rsid w:val="00BD7051"/>
    <w:rsid w:val="00BE67B1"/>
    <w:rsid w:val="00BF4BA3"/>
    <w:rsid w:val="00C01D5E"/>
    <w:rsid w:val="00C17218"/>
    <w:rsid w:val="00C378D6"/>
    <w:rsid w:val="00C702AA"/>
    <w:rsid w:val="00C81EF9"/>
    <w:rsid w:val="00CD65FF"/>
    <w:rsid w:val="00CF1EDF"/>
    <w:rsid w:val="00D00A3D"/>
    <w:rsid w:val="00D13498"/>
    <w:rsid w:val="00D14A2E"/>
    <w:rsid w:val="00D53BDE"/>
    <w:rsid w:val="00D66373"/>
    <w:rsid w:val="00D747FC"/>
    <w:rsid w:val="00D90DF8"/>
    <w:rsid w:val="00DA5B66"/>
    <w:rsid w:val="00DF5346"/>
    <w:rsid w:val="00DF6972"/>
    <w:rsid w:val="00E03826"/>
    <w:rsid w:val="00E21DAF"/>
    <w:rsid w:val="00E31911"/>
    <w:rsid w:val="00E83263"/>
    <w:rsid w:val="00E83B5E"/>
    <w:rsid w:val="00EA0F47"/>
    <w:rsid w:val="00EE3491"/>
    <w:rsid w:val="00EE6A2E"/>
    <w:rsid w:val="00F017C9"/>
    <w:rsid w:val="00F15971"/>
    <w:rsid w:val="00F268BF"/>
    <w:rsid w:val="00F41442"/>
    <w:rsid w:val="00F625BC"/>
    <w:rsid w:val="00F73380"/>
    <w:rsid w:val="00F831A4"/>
    <w:rsid w:val="00F858EE"/>
    <w:rsid w:val="00F91CFE"/>
    <w:rsid w:val="00FA173B"/>
    <w:rsid w:val="00FA484A"/>
    <w:rsid w:val="00FB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63C7"/>
  <w15:chartTrackingRefBased/>
  <w15:docId w15:val="{A736C182-BE45-47F4-B566-2860FD9C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FE"/>
  </w:style>
  <w:style w:type="paragraph" w:styleId="Footer">
    <w:name w:val="footer"/>
    <w:basedOn w:val="Normal"/>
    <w:link w:val="FooterChar"/>
    <w:uiPriority w:val="99"/>
    <w:unhideWhenUsed/>
    <w:rsid w:val="005A6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FE"/>
  </w:style>
  <w:style w:type="paragraph" w:styleId="Title">
    <w:name w:val="Title"/>
    <w:basedOn w:val="Normal"/>
    <w:next w:val="Normal"/>
    <w:link w:val="TitleChar"/>
    <w:uiPriority w:val="10"/>
    <w:qFormat/>
    <w:rsid w:val="005A6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67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7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eets.raspberrypi.com/pico/pico-datasheet.pd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jects.raspberrypi.org/en/projects/getting-started-with-the-pico/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obu.in/product/easymech-set-m3-x-8mm-socket-head-cap-allen-bolt-nut-12-pcs/?gclid=Cj0KCQiAqbyNBhC2ARIsALDwAsADhPifSg5hWDmQ7v2qYoyMzTp5OGg2JqAIyofhR5QfNFUVPAGa83kaAofiEALw_wcB" TargetMode="External"/><Relationship Id="rId10" Type="http://schemas.openxmlformats.org/officeDocument/2006/relationships/hyperlink" Target="https://learn.adafruit.com/all-about-leds/what-is-an-le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dn.sparkfun.com/datasheets/Components/Switches/MX%20Series.pdf" TargetMode="External"/><Relationship Id="rId14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1B3D3-7ED5-42A4-89C6-EE01BD53C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245</cp:revision>
  <cp:lastPrinted>2021-12-07T11:36:00Z</cp:lastPrinted>
  <dcterms:created xsi:type="dcterms:W3CDTF">2021-12-07T08:42:00Z</dcterms:created>
  <dcterms:modified xsi:type="dcterms:W3CDTF">2021-12-07T11:53:00Z</dcterms:modified>
</cp:coreProperties>
</file>