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B602" w14:textId="77777777" w:rsidR="00C65570" w:rsidRPr="006E5E68" w:rsidRDefault="00000000">
      <w:pPr>
        <w:pStyle w:val="1"/>
        <w:pageBreakBefore/>
        <w:rPr>
          <w:rFonts w:cs="Times New Roman"/>
          <w:lang w:val="ru-RU"/>
        </w:rPr>
      </w:pPr>
      <w:r w:rsidRPr="006E5E68">
        <w:rPr>
          <w:rFonts w:cs="Times New Roman"/>
          <w:lang w:val="ru-RU"/>
        </w:rPr>
        <w:t>1 Выбор технологического стека</w:t>
      </w:r>
    </w:p>
    <w:p w14:paraId="780840D1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LAST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PAYCHECK</w:t>
      </w:r>
      <w:r w:rsidRPr="006E5E68">
        <w:rPr>
          <w:szCs w:val="28"/>
          <w:lang w:val="ru-RU"/>
        </w:rPr>
        <w:t xml:space="preserve"> представляет собой мобильный 2</w:t>
      </w:r>
      <w:r w:rsidRPr="006E5E68">
        <w:rPr>
          <w:szCs w:val="28"/>
        </w:rPr>
        <w:t>D</w:t>
      </w:r>
      <w:r w:rsidRPr="006E5E68">
        <w:rPr>
          <w:szCs w:val="28"/>
          <w:lang w:val="ru-RU"/>
        </w:rPr>
        <w:t>-симулятор экономического выживания. Для его реализации необходимы интерфейс квартиры и магазина, отрисовка складской мини-игры, расчёт времени и ресурсов, работа с датчиками и надёжное сохранение. Основной игровой цикл должен оставаться доступным без интернета, а внешние данные использоваться для справочников и экономических сценариев.</w:t>
      </w:r>
    </w:p>
    <w:p w14:paraId="6FAB86D0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В репозитории подготовлены документы и организационные каталоги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, </w:t>
      </w:r>
      <w:r w:rsidRPr="006E5E68">
        <w:rPr>
          <w:szCs w:val="28"/>
        </w:rPr>
        <w:t>server</w:t>
      </w:r>
      <w:r w:rsidRPr="006E5E68">
        <w:rPr>
          <w:szCs w:val="28"/>
          <w:lang w:val="ru-RU"/>
        </w:rPr>
        <w:t xml:space="preserve"> и </w:t>
      </w:r>
      <w:r w:rsidRPr="006E5E68">
        <w:rPr>
          <w:szCs w:val="28"/>
        </w:rPr>
        <w:t>shared</w:t>
      </w:r>
      <w:r w:rsidRPr="006E5E68">
        <w:rPr>
          <w:szCs w:val="28"/>
          <w:lang w:val="ru-RU"/>
        </w:rPr>
        <w:t xml:space="preserve">. Исходный код приложения, сервер и </w:t>
      </w:r>
      <w:r w:rsidRPr="006E5E68">
        <w:rPr>
          <w:szCs w:val="28"/>
        </w:rPr>
        <w:t>Gradle</w:t>
      </w:r>
      <w:r w:rsidRPr="006E5E68">
        <w:rPr>
          <w:szCs w:val="28"/>
          <w:lang w:val="ru-RU"/>
        </w:rPr>
        <w:t>-конфигурации пока отсутствуют. Поэтому далее описываются выбранные технологии и проектируемое устройство системы.</w:t>
      </w:r>
    </w:p>
    <w:p w14:paraId="225FC131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 xml:space="preserve">1.1 </w:t>
      </w:r>
      <w:r w:rsidRPr="006E5E68">
        <w:rPr>
          <w:rFonts w:cs="Times New Roman"/>
          <w:szCs w:val="28"/>
        </w:rPr>
        <w:t>Kotlin</w:t>
      </w:r>
      <w:r w:rsidRPr="006E5E68">
        <w:rPr>
          <w:rFonts w:cs="Times New Roman"/>
          <w:szCs w:val="28"/>
          <w:lang w:val="ru-RU"/>
        </w:rPr>
        <w:t xml:space="preserve"> и </w:t>
      </w:r>
      <w:r w:rsidRPr="006E5E68">
        <w:rPr>
          <w:rFonts w:cs="Times New Roman"/>
          <w:szCs w:val="28"/>
        </w:rPr>
        <w:t>Android</w:t>
      </w:r>
      <w:r w:rsidRPr="006E5E68">
        <w:rPr>
          <w:rFonts w:cs="Times New Roman"/>
          <w:szCs w:val="28"/>
          <w:lang w:val="ru-RU"/>
        </w:rPr>
        <w:t xml:space="preserve"> </w:t>
      </w:r>
      <w:r w:rsidRPr="006E5E68">
        <w:rPr>
          <w:rFonts w:cs="Times New Roman"/>
          <w:szCs w:val="28"/>
        </w:rPr>
        <w:t>Studio</w:t>
      </w:r>
    </w:p>
    <w:p w14:paraId="4E83305E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Kotlin</w:t>
      </w:r>
      <w:r w:rsidRPr="006E5E68">
        <w:rPr>
          <w:szCs w:val="28"/>
          <w:lang w:val="ru-RU"/>
        </w:rPr>
        <w:t xml:space="preserve"> выбран основным языком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>-приложения и сервера. Его система типов помогает явно описать состояние персонажа, результаты действий и возможное отсутствие данных. Общий язык позволяет применять сходные подходы к моделям и тестам, хотя клиентская игровая логика и серверные обработчики решают разные задачи.</w:t>
      </w:r>
    </w:p>
    <w:p w14:paraId="19E36F80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Studio</w:t>
      </w:r>
      <w:r w:rsidRPr="006E5E68">
        <w:rPr>
          <w:szCs w:val="28"/>
          <w:lang w:val="ru-RU"/>
        </w:rPr>
        <w:t xml:space="preserve"> используется как среда разработки клиента. В ней доступны эмулятор, отладчик, просмотр интерфейса </w:t>
      </w:r>
      <w:r w:rsidRPr="006E5E68">
        <w:rPr>
          <w:szCs w:val="28"/>
        </w:rPr>
        <w:t>Compose</w:t>
      </w:r>
      <w:r w:rsidRPr="006E5E68">
        <w:rPr>
          <w:szCs w:val="28"/>
          <w:lang w:val="ru-RU"/>
        </w:rPr>
        <w:t xml:space="preserve"> и инструменты измерения производительности. Эти средства необходимы для проверки разных размеров экрана, поведения при повороте устройства и работы складской мини-игры.</w:t>
      </w:r>
    </w:p>
    <w:p w14:paraId="453943D0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 xml:space="preserve">1.2 </w:t>
      </w:r>
      <w:r w:rsidRPr="006E5E68">
        <w:rPr>
          <w:rFonts w:cs="Times New Roman"/>
          <w:szCs w:val="28"/>
        </w:rPr>
        <w:t>Jetpack</w:t>
      </w:r>
      <w:r w:rsidRPr="006E5E68">
        <w:rPr>
          <w:rFonts w:cs="Times New Roman"/>
          <w:szCs w:val="28"/>
          <w:lang w:val="ru-RU"/>
        </w:rPr>
        <w:t xml:space="preserve"> </w:t>
      </w:r>
      <w:r w:rsidRPr="006E5E68">
        <w:rPr>
          <w:rFonts w:cs="Times New Roman"/>
          <w:szCs w:val="28"/>
        </w:rPr>
        <w:t>Compose</w:t>
      </w:r>
      <w:r w:rsidRPr="006E5E68">
        <w:rPr>
          <w:rFonts w:cs="Times New Roman"/>
          <w:szCs w:val="28"/>
          <w:lang w:val="ru-RU"/>
        </w:rPr>
        <w:t xml:space="preserve"> и </w:t>
      </w:r>
      <w:r w:rsidRPr="006E5E68">
        <w:rPr>
          <w:rFonts w:cs="Times New Roman"/>
          <w:szCs w:val="28"/>
        </w:rPr>
        <w:t>Material</w:t>
      </w:r>
      <w:r w:rsidRPr="006E5E68">
        <w:rPr>
          <w:rFonts w:cs="Times New Roman"/>
          <w:szCs w:val="28"/>
          <w:lang w:val="ru-RU"/>
        </w:rPr>
        <w:t xml:space="preserve"> 3</w:t>
      </w:r>
    </w:p>
    <w:p w14:paraId="40EB52E3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Jetpack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Compose</w:t>
      </w:r>
      <w:r w:rsidRPr="006E5E68">
        <w:rPr>
          <w:szCs w:val="28"/>
          <w:lang w:val="ru-RU"/>
        </w:rPr>
        <w:t xml:space="preserve"> позволяет описывать экран через его текущее состояние. При изменении денег, энергии или инвентаря интерфейс обновляет соответствующие элементы. Такой подход удобен для игры, где показатели часто меняются и должны оставаться согласованными с расчётами.</w:t>
      </w:r>
    </w:p>
    <w:p w14:paraId="1ED79D84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Material</w:t>
      </w:r>
      <w:r w:rsidRPr="006E5E68">
        <w:rPr>
          <w:szCs w:val="28"/>
          <w:lang w:val="ru-RU"/>
        </w:rPr>
        <w:t xml:space="preserve"> 3 предоставляет основу для кнопок, диалогов, полей и тёмной темы. </w:t>
      </w:r>
      <w:r w:rsidRPr="006E5E68">
        <w:rPr>
          <w:szCs w:val="28"/>
        </w:rPr>
        <w:t>Compose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Canvas</w:t>
      </w:r>
      <w:r w:rsidRPr="006E5E68">
        <w:rPr>
          <w:szCs w:val="28"/>
          <w:lang w:val="ru-RU"/>
        </w:rPr>
        <w:t xml:space="preserve"> используется для двумерной сцены склада: коробок, </w:t>
      </w:r>
      <w:r w:rsidRPr="006E5E68">
        <w:rPr>
          <w:szCs w:val="28"/>
          <w:lang w:val="ru-RU"/>
        </w:rPr>
        <w:lastRenderedPageBreak/>
        <w:t xml:space="preserve">полок, выделения объектов и отображения их движения. Результаты сортировки определяются игровой логикой, а </w:t>
      </w:r>
      <w:r w:rsidRPr="006E5E68">
        <w:rPr>
          <w:szCs w:val="28"/>
        </w:rPr>
        <w:t>Canvas</w:t>
      </w:r>
      <w:r w:rsidRPr="006E5E68">
        <w:rPr>
          <w:szCs w:val="28"/>
          <w:lang w:val="ru-RU"/>
        </w:rPr>
        <w:t xml:space="preserve"> отвечает за изображение. Для выбранной 2</w:t>
      </w:r>
      <w:r w:rsidRPr="006E5E68">
        <w:rPr>
          <w:szCs w:val="28"/>
        </w:rPr>
        <w:t>D</w:t>
      </w:r>
      <w:r w:rsidRPr="006E5E68">
        <w:rPr>
          <w:szCs w:val="28"/>
          <w:lang w:val="ru-RU"/>
        </w:rPr>
        <w:t>-механики полноценная 3</w:t>
      </w:r>
      <w:r w:rsidRPr="006E5E68">
        <w:rPr>
          <w:szCs w:val="28"/>
        </w:rPr>
        <w:t>D</w:t>
      </w:r>
      <w:r w:rsidRPr="006E5E68">
        <w:rPr>
          <w:szCs w:val="28"/>
          <w:lang w:val="ru-RU"/>
        </w:rPr>
        <w:t>-среда не требуется.</w:t>
      </w:r>
    </w:p>
    <w:p w14:paraId="50C29CA1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 xml:space="preserve">1.3 Архитектура </w:t>
      </w:r>
      <w:r w:rsidRPr="006E5E68">
        <w:rPr>
          <w:rFonts w:cs="Times New Roman"/>
          <w:szCs w:val="28"/>
        </w:rPr>
        <w:t>Clean</w:t>
      </w:r>
      <w:r w:rsidRPr="006E5E68">
        <w:rPr>
          <w:rFonts w:cs="Times New Roman"/>
          <w:szCs w:val="28"/>
          <w:lang w:val="ru-RU"/>
        </w:rPr>
        <w:t xml:space="preserve"> </w:t>
      </w:r>
      <w:r w:rsidRPr="006E5E68">
        <w:rPr>
          <w:rFonts w:cs="Times New Roman"/>
          <w:szCs w:val="28"/>
        </w:rPr>
        <w:t>Architecture</w:t>
      </w:r>
      <w:r w:rsidRPr="006E5E68">
        <w:rPr>
          <w:rFonts w:cs="Times New Roman"/>
          <w:szCs w:val="28"/>
          <w:lang w:val="ru-RU"/>
        </w:rPr>
        <w:t xml:space="preserve"> и </w:t>
      </w:r>
      <w:r w:rsidRPr="006E5E68">
        <w:rPr>
          <w:rFonts w:cs="Times New Roman"/>
          <w:szCs w:val="28"/>
        </w:rPr>
        <w:t>MVVM</w:t>
      </w:r>
    </w:p>
    <w:p w14:paraId="54FFB7DC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Clean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Architecture</w:t>
      </w:r>
      <w:r w:rsidRPr="006E5E68">
        <w:rPr>
          <w:szCs w:val="28"/>
          <w:lang w:val="ru-RU"/>
        </w:rPr>
        <w:t xml:space="preserve"> разделяет игровые правила, работу с данными и пользовательский интерфейс. Это позволяет проверять зарплату, время и потребности без запуска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>. Замена способа хранения или сетевой библиотеки не должна требовать переписывания правил выживания.</w:t>
      </w:r>
    </w:p>
    <w:p w14:paraId="4CB15A1F" w14:textId="77777777" w:rsidR="0031067A" w:rsidRDefault="00000000" w:rsidP="0031067A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Подход </w:t>
      </w:r>
      <w:r w:rsidRPr="006E5E68">
        <w:rPr>
          <w:szCs w:val="28"/>
        </w:rPr>
        <w:t>MVVM</w:t>
      </w:r>
      <w:r w:rsidRPr="006E5E68">
        <w:rPr>
          <w:szCs w:val="28"/>
          <w:lang w:val="ru-RU"/>
        </w:rPr>
        <w:t xml:space="preserve"> связывает экран с </w:t>
      </w:r>
      <w:proofErr w:type="spellStart"/>
      <w:r w:rsidRPr="006E5E68">
        <w:rPr>
          <w:szCs w:val="28"/>
        </w:rPr>
        <w:t>ViewModel</w:t>
      </w:r>
      <w:proofErr w:type="spellEnd"/>
      <w:r w:rsidRPr="006E5E68">
        <w:rPr>
          <w:szCs w:val="28"/>
          <w:lang w:val="ru-RU"/>
        </w:rPr>
        <w:t>, которая принимает действия пользователя и подготавливает состояние для отображения. Расчёты денег остаются в игровой логике, а не в обработчиках кнопок. Разделение уменьшает риск повторного начисления при перерисовке экрана.</w:t>
      </w:r>
    </w:p>
    <w:p w14:paraId="5962F33E" w14:textId="77D8A14F" w:rsidR="00C65570" w:rsidRPr="006E5E68" w:rsidRDefault="00000000" w:rsidP="0031067A">
      <w:pPr>
        <w:pStyle w:val="21"/>
        <w:rPr>
          <w:lang w:val="ru-RU"/>
        </w:rPr>
      </w:pPr>
      <w:r w:rsidRPr="006E5E68">
        <w:rPr>
          <w:lang w:val="ru-RU"/>
        </w:rPr>
        <w:t xml:space="preserve">1.4 </w:t>
      </w:r>
      <w:r w:rsidRPr="006E5E68">
        <w:t>Hilt</w:t>
      </w:r>
      <w:r w:rsidRPr="006E5E68">
        <w:rPr>
          <w:lang w:val="ru-RU"/>
        </w:rPr>
        <w:t xml:space="preserve">, </w:t>
      </w:r>
      <w:r w:rsidRPr="006E5E68">
        <w:t>Coroutines</w:t>
      </w:r>
      <w:r w:rsidRPr="006E5E68">
        <w:rPr>
          <w:lang w:val="ru-RU"/>
        </w:rPr>
        <w:t xml:space="preserve"> и </w:t>
      </w:r>
      <w:proofErr w:type="spellStart"/>
      <w:r w:rsidRPr="006E5E68">
        <w:t>StateFlow</w:t>
      </w:r>
      <w:proofErr w:type="spellEnd"/>
    </w:p>
    <w:p w14:paraId="441A6AC3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Hilt</w:t>
      </w:r>
      <w:r w:rsidRPr="006E5E68">
        <w:rPr>
          <w:szCs w:val="28"/>
          <w:lang w:val="ru-RU"/>
        </w:rPr>
        <w:t xml:space="preserve"> организует внедрение зависимостей в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-приложении. Экран и игровая сессия получают необходимые репозитории, часы и аппаратные адаптеры через заданные интерфейсы. В тесте реальное хранилище или датчик можно заменить управляемой реализацией. </w:t>
      </w:r>
      <w:r w:rsidRPr="006E5E68">
        <w:rPr>
          <w:szCs w:val="28"/>
        </w:rPr>
        <w:t>Hilt</w:t>
      </w:r>
      <w:r w:rsidRPr="006E5E68">
        <w:rPr>
          <w:szCs w:val="28"/>
          <w:lang w:val="ru-RU"/>
        </w:rPr>
        <w:t xml:space="preserve"> используется на клиенте и не считается обязательным средством настройки сервера.</w:t>
      </w:r>
    </w:p>
    <w:p w14:paraId="447EA17E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Coroutines</w:t>
      </w:r>
      <w:r w:rsidRPr="006E5E68">
        <w:rPr>
          <w:szCs w:val="28"/>
          <w:lang w:val="ru-RU"/>
        </w:rPr>
        <w:t xml:space="preserve"> применяются для операций базы данных и сети без блокировки интерфейса. Задачи имеют определённого владельца и могут отменяться при завершении работы. </w:t>
      </w:r>
      <w:proofErr w:type="spellStart"/>
      <w:r w:rsidRPr="006E5E68">
        <w:rPr>
          <w:szCs w:val="28"/>
        </w:rPr>
        <w:t>StateFlow</w:t>
      </w:r>
      <w:proofErr w:type="spellEnd"/>
      <w:r w:rsidRPr="006E5E68">
        <w:rPr>
          <w:szCs w:val="28"/>
          <w:lang w:val="ru-RU"/>
        </w:rPr>
        <w:t xml:space="preserve"> передаёт актуальное состояние из </w:t>
      </w:r>
      <w:proofErr w:type="spellStart"/>
      <w:r w:rsidRPr="006E5E68">
        <w:rPr>
          <w:szCs w:val="28"/>
        </w:rPr>
        <w:t>ViewModel</w:t>
      </w:r>
      <w:proofErr w:type="spellEnd"/>
      <w:r w:rsidRPr="006E5E68">
        <w:rPr>
          <w:szCs w:val="28"/>
          <w:lang w:val="ru-RU"/>
        </w:rPr>
        <w:t xml:space="preserve"> на экран. Подписка учитывает жизненный цикл, а остановка самой симуляции выполняется отдельно по правилам паузы.</w:t>
      </w:r>
    </w:p>
    <w:p w14:paraId="490632C5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 xml:space="preserve">1.5 </w:t>
      </w:r>
      <w:r w:rsidRPr="006E5E68">
        <w:rPr>
          <w:rFonts w:cs="Times New Roman"/>
          <w:szCs w:val="28"/>
        </w:rPr>
        <w:t>Room</w:t>
      </w:r>
      <w:r w:rsidRPr="006E5E68">
        <w:rPr>
          <w:rFonts w:cs="Times New Roman"/>
          <w:szCs w:val="28"/>
          <w:lang w:val="ru-RU"/>
        </w:rPr>
        <w:t xml:space="preserve"> и </w:t>
      </w:r>
      <w:proofErr w:type="spellStart"/>
      <w:r w:rsidRPr="006E5E68">
        <w:rPr>
          <w:rFonts w:cs="Times New Roman"/>
          <w:szCs w:val="28"/>
        </w:rPr>
        <w:t>DataStore</w:t>
      </w:r>
      <w:proofErr w:type="spellEnd"/>
    </w:p>
    <w:p w14:paraId="0DD67ACC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Room</w:t>
      </w:r>
      <w:r w:rsidRPr="006E5E68">
        <w:rPr>
          <w:szCs w:val="28"/>
          <w:lang w:val="ru-RU"/>
        </w:rPr>
        <w:t xml:space="preserve"> обеспечивает локальное хранение игрового прогресса, состояния персонажа, инвентаря, истории финансовых операций, навыков и текущих занятий. Связанные изменения записываются в одной транзакции. Например, списание денег, добавление еды и запись покупки должны либо сохраниться вместе, либо не примениться вовсе.</w:t>
      </w:r>
    </w:p>
    <w:p w14:paraId="7831A5AB" w14:textId="77777777" w:rsidR="00C65570" w:rsidRPr="006E5E68" w:rsidRDefault="00000000">
      <w:pPr>
        <w:rPr>
          <w:szCs w:val="28"/>
          <w:lang w:val="ru-RU"/>
        </w:rPr>
      </w:pPr>
      <w:proofErr w:type="spellStart"/>
      <w:r w:rsidRPr="006E5E68">
        <w:rPr>
          <w:szCs w:val="28"/>
        </w:rPr>
        <w:lastRenderedPageBreak/>
        <w:t>DataStore</w:t>
      </w:r>
      <w:proofErr w:type="spellEnd"/>
      <w:r w:rsidRPr="006E5E68">
        <w:rPr>
          <w:szCs w:val="28"/>
          <w:lang w:val="ru-RU"/>
        </w:rPr>
        <w:t xml:space="preserve"> предназначен для небольших настроек приложения: способа управления, звука и вибрации. Денежный баланс не дублируется в настройках. Такое разделение позволяет восстанавливать прохождение независимо от пользовательских предпочтений.</w:t>
      </w:r>
    </w:p>
    <w:p w14:paraId="23AD8EDA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 xml:space="preserve">1.6 </w:t>
      </w:r>
      <w:r w:rsidRPr="006E5E68">
        <w:rPr>
          <w:rFonts w:cs="Times New Roman"/>
          <w:szCs w:val="28"/>
        </w:rPr>
        <w:t>Retrofit</w:t>
      </w:r>
      <w:r w:rsidRPr="006E5E68">
        <w:rPr>
          <w:rFonts w:cs="Times New Roman"/>
          <w:szCs w:val="28"/>
          <w:lang w:val="ru-RU"/>
        </w:rPr>
        <w:t xml:space="preserve"> и </w:t>
      </w:r>
      <w:proofErr w:type="spellStart"/>
      <w:r w:rsidRPr="006E5E68">
        <w:rPr>
          <w:rFonts w:cs="Times New Roman"/>
          <w:szCs w:val="28"/>
        </w:rPr>
        <w:t>OkHttp</w:t>
      </w:r>
      <w:proofErr w:type="spellEnd"/>
    </w:p>
    <w:p w14:paraId="544E133E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Retrofit</w:t>
      </w:r>
      <w:r w:rsidRPr="006E5E68">
        <w:rPr>
          <w:szCs w:val="28"/>
          <w:lang w:val="ru-RU"/>
        </w:rPr>
        <w:t xml:space="preserve"> описывает обращения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-приложения к собственному </w:t>
      </w:r>
      <w:r w:rsidRPr="006E5E68">
        <w:rPr>
          <w:szCs w:val="28"/>
        </w:rPr>
        <w:t>REST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API</w:t>
      </w:r>
      <w:r w:rsidRPr="006E5E68">
        <w:rPr>
          <w:szCs w:val="28"/>
          <w:lang w:val="ru-RU"/>
        </w:rPr>
        <w:t xml:space="preserve">. </w:t>
      </w:r>
      <w:proofErr w:type="spellStart"/>
      <w:r w:rsidRPr="006E5E68">
        <w:rPr>
          <w:szCs w:val="28"/>
        </w:rPr>
        <w:t>OkHttp</w:t>
      </w:r>
      <w:proofErr w:type="spellEnd"/>
      <w:r w:rsidRPr="006E5E68">
        <w:rPr>
          <w:szCs w:val="28"/>
          <w:lang w:val="ru-RU"/>
        </w:rPr>
        <w:t xml:space="preserve"> выполняет </w:t>
      </w:r>
      <w:r w:rsidRPr="006E5E68">
        <w:rPr>
          <w:szCs w:val="28"/>
        </w:rPr>
        <w:t>HTTP</w:t>
      </w:r>
      <w:r w:rsidRPr="006E5E68">
        <w:rPr>
          <w:szCs w:val="28"/>
          <w:lang w:val="ru-RU"/>
        </w:rPr>
        <w:t xml:space="preserve">-запросы, применяет тайм-ауты и позволяет контролировать сетевые ошибки. Ответы сервера преобразуются в модели, понятные приложению, и сохраняются локально. Мобильный клиент не подключается к </w:t>
      </w:r>
      <w:r w:rsidRPr="006E5E68">
        <w:rPr>
          <w:szCs w:val="28"/>
        </w:rPr>
        <w:t>PostgreSQL</w:t>
      </w:r>
      <w:r w:rsidRPr="006E5E68">
        <w:rPr>
          <w:szCs w:val="28"/>
          <w:lang w:val="ru-RU"/>
        </w:rPr>
        <w:t xml:space="preserve"> напрямую и не получает ключи внешних сервисов.</w:t>
      </w:r>
    </w:p>
    <w:p w14:paraId="52450764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 xml:space="preserve">1.7 </w:t>
      </w:r>
      <w:proofErr w:type="spellStart"/>
      <w:r w:rsidRPr="006E5E68">
        <w:rPr>
          <w:rFonts w:cs="Times New Roman"/>
          <w:szCs w:val="28"/>
        </w:rPr>
        <w:t>Ktor</w:t>
      </w:r>
      <w:proofErr w:type="spellEnd"/>
      <w:r w:rsidRPr="006E5E68">
        <w:rPr>
          <w:rFonts w:cs="Times New Roman"/>
          <w:szCs w:val="28"/>
          <w:lang w:val="ru-RU"/>
        </w:rPr>
        <w:t xml:space="preserve"> и </w:t>
      </w:r>
      <w:r w:rsidRPr="006E5E68">
        <w:rPr>
          <w:rFonts w:cs="Times New Roman"/>
          <w:szCs w:val="28"/>
        </w:rPr>
        <w:t>PostgreSQL</w:t>
      </w:r>
    </w:p>
    <w:p w14:paraId="3D396750" w14:textId="77777777" w:rsidR="00C65570" w:rsidRPr="006E5E68" w:rsidRDefault="00000000">
      <w:pPr>
        <w:rPr>
          <w:szCs w:val="28"/>
          <w:lang w:val="ru-RU"/>
        </w:rPr>
      </w:pPr>
      <w:proofErr w:type="spellStart"/>
      <w:r w:rsidRPr="006E5E68">
        <w:rPr>
          <w:szCs w:val="28"/>
        </w:rPr>
        <w:t>Ktor</w:t>
      </w:r>
      <w:proofErr w:type="spellEnd"/>
      <w:r w:rsidRPr="006E5E68">
        <w:rPr>
          <w:szCs w:val="28"/>
          <w:lang w:val="ru-RU"/>
        </w:rPr>
        <w:t xml:space="preserve"> выбран для </w:t>
      </w:r>
      <w:r w:rsidRPr="006E5E68">
        <w:rPr>
          <w:szCs w:val="28"/>
        </w:rPr>
        <w:t>REST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API</w:t>
      </w:r>
      <w:r w:rsidRPr="006E5E68">
        <w:rPr>
          <w:szCs w:val="28"/>
          <w:lang w:val="ru-RU"/>
        </w:rPr>
        <w:t xml:space="preserve"> на </w:t>
      </w:r>
      <w:r w:rsidRPr="006E5E68">
        <w:rPr>
          <w:szCs w:val="28"/>
        </w:rPr>
        <w:t>Kotlin</w:t>
      </w:r>
      <w:r w:rsidRPr="006E5E68">
        <w:rPr>
          <w:szCs w:val="28"/>
          <w:lang w:val="ru-RU"/>
        </w:rPr>
        <w:t xml:space="preserve">. Сервер принимает запросы, обращается к внешним сервисам, проверяет и преобразует их данные, затем выдаёт игровые справочники. </w:t>
      </w:r>
      <w:r w:rsidRPr="006E5E68">
        <w:rPr>
          <w:szCs w:val="28"/>
        </w:rPr>
        <w:t>PostgreSQL</w:t>
      </w:r>
      <w:r w:rsidRPr="006E5E68">
        <w:rPr>
          <w:szCs w:val="28"/>
          <w:lang w:val="ru-RU"/>
        </w:rPr>
        <w:t xml:space="preserve"> хранит серверные каталоги, профессии, навыки, экономические сценарии и кэшированные внешние данные. Локальное прохождение в первой версии остаётся в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>-приложении; обязательная серверная учётная запись не требуется.</w:t>
      </w:r>
    </w:p>
    <w:p w14:paraId="5E3D35B0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 xml:space="preserve">1.8 </w:t>
      </w:r>
      <w:r w:rsidRPr="006E5E68">
        <w:rPr>
          <w:rFonts w:cs="Times New Roman"/>
          <w:szCs w:val="28"/>
        </w:rPr>
        <w:t>Gradle</w:t>
      </w:r>
      <w:r w:rsidRPr="006E5E68">
        <w:rPr>
          <w:rFonts w:cs="Times New Roman"/>
          <w:szCs w:val="28"/>
          <w:lang w:val="ru-RU"/>
        </w:rPr>
        <w:t>, тестирование и документация</w:t>
      </w:r>
    </w:p>
    <w:p w14:paraId="6D4181AB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Gradle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Kotlin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DSL</w:t>
      </w:r>
      <w:r w:rsidRPr="006E5E68">
        <w:rPr>
          <w:szCs w:val="28"/>
          <w:lang w:val="ru-RU"/>
        </w:rPr>
        <w:t xml:space="preserve"> задаёт сборку с помощью </w:t>
      </w:r>
      <w:r w:rsidRPr="006E5E68">
        <w:rPr>
          <w:szCs w:val="28"/>
        </w:rPr>
        <w:t>Kotlin</w:t>
      </w:r>
      <w:r w:rsidRPr="006E5E68">
        <w:rPr>
          <w:szCs w:val="28"/>
          <w:lang w:val="ru-RU"/>
        </w:rPr>
        <w:t xml:space="preserve">-скриптов. </w:t>
      </w:r>
      <w:r w:rsidRPr="006E5E68">
        <w:rPr>
          <w:szCs w:val="28"/>
        </w:rPr>
        <w:t>Version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Catalog</w:t>
      </w:r>
      <w:r w:rsidRPr="006E5E68">
        <w:rPr>
          <w:szCs w:val="28"/>
          <w:lang w:val="ru-RU"/>
        </w:rPr>
        <w:t xml:space="preserve"> централизует версии библиотек и их обозначения. Совместимые версии </w:t>
      </w:r>
      <w:r w:rsidRPr="006E5E68">
        <w:rPr>
          <w:szCs w:val="28"/>
        </w:rPr>
        <w:t>Kotlin</w:t>
      </w:r>
      <w:r w:rsidRPr="006E5E68">
        <w:rPr>
          <w:szCs w:val="28"/>
          <w:lang w:val="ru-RU"/>
        </w:rPr>
        <w:t xml:space="preserve">,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Gradle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Plugin</w:t>
      </w:r>
      <w:r w:rsidRPr="006E5E68">
        <w:rPr>
          <w:szCs w:val="28"/>
          <w:lang w:val="ru-RU"/>
        </w:rPr>
        <w:t xml:space="preserve">, </w:t>
      </w:r>
      <w:r w:rsidRPr="006E5E68">
        <w:rPr>
          <w:szCs w:val="28"/>
        </w:rPr>
        <w:t>Gradle</w:t>
      </w:r>
      <w:r w:rsidRPr="006E5E68">
        <w:rPr>
          <w:szCs w:val="28"/>
          <w:lang w:val="ru-RU"/>
        </w:rPr>
        <w:t xml:space="preserve"> и библиотек будут зафиксированы при создании сборки; наличие готовой конфигурации сейчас не предполагается.</w:t>
      </w:r>
    </w:p>
    <w:p w14:paraId="05186A12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JUnit</w:t>
      </w:r>
      <w:r w:rsidRPr="006E5E68">
        <w:rPr>
          <w:szCs w:val="28"/>
          <w:lang w:val="ru-RU"/>
        </w:rPr>
        <w:t xml:space="preserve"> используется для автоматизированных тестов, </w:t>
      </w:r>
      <w:proofErr w:type="spellStart"/>
      <w:r w:rsidRPr="006E5E68">
        <w:rPr>
          <w:szCs w:val="28"/>
        </w:rPr>
        <w:t>MockK</w:t>
      </w:r>
      <w:proofErr w:type="spellEnd"/>
      <w:r w:rsidRPr="006E5E68">
        <w:rPr>
          <w:szCs w:val="28"/>
          <w:lang w:val="ru-RU"/>
        </w:rPr>
        <w:t xml:space="preserve"> для подмены зависимостей, </w:t>
      </w:r>
      <w:r w:rsidRPr="006E5E68">
        <w:rPr>
          <w:szCs w:val="28"/>
        </w:rPr>
        <w:t>Kover</w:t>
      </w:r>
      <w:r w:rsidRPr="006E5E68">
        <w:rPr>
          <w:szCs w:val="28"/>
          <w:lang w:val="ru-RU"/>
        </w:rPr>
        <w:t xml:space="preserve"> для отчёта покрытия. </w:t>
      </w:r>
      <w:proofErr w:type="spellStart"/>
      <w:r w:rsidRPr="006E5E68">
        <w:rPr>
          <w:szCs w:val="28"/>
        </w:rPr>
        <w:t>KDoc</w:t>
      </w:r>
      <w:proofErr w:type="spellEnd"/>
      <w:r w:rsidRPr="006E5E68">
        <w:rPr>
          <w:szCs w:val="28"/>
          <w:lang w:val="ru-RU"/>
        </w:rPr>
        <w:t xml:space="preserve"> описывает назначение классов, входные условия и ограничения важных функций. Тесты особенно нужны для финансовых расчётов, времени, ресурсов и зарплаты: небольшая ошибка или повтор операции меняют результат всего прохождения. Процент покрытия не заменяет проверку этих правил.</w:t>
      </w:r>
    </w:p>
    <w:p w14:paraId="14A9EC37" w14:textId="77777777" w:rsidR="00C65570" w:rsidRPr="006E5E68" w:rsidRDefault="00000000">
      <w:pPr>
        <w:pStyle w:val="1"/>
        <w:pageBreakBefore/>
        <w:rPr>
          <w:rFonts w:cs="Times New Roman"/>
          <w:lang w:val="ru-RU"/>
        </w:rPr>
      </w:pPr>
      <w:r w:rsidRPr="006E5E68">
        <w:rPr>
          <w:rFonts w:cs="Times New Roman"/>
          <w:lang w:val="ru-RU"/>
        </w:rPr>
        <w:lastRenderedPageBreak/>
        <w:t>2 Архитектура мобильного приложения</w:t>
      </w:r>
    </w:p>
    <w:p w14:paraId="55D7ABE2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>2.1 Общая структура</w:t>
      </w:r>
    </w:p>
    <w:p w14:paraId="4DE9D5E4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Приложение разделяется на три слоя: </w:t>
      </w:r>
      <w:r w:rsidRPr="006E5E68">
        <w:rPr>
          <w:szCs w:val="28"/>
        </w:rPr>
        <w:t>Domain</w:t>
      </w:r>
      <w:r w:rsidRPr="006E5E68">
        <w:rPr>
          <w:szCs w:val="28"/>
          <w:lang w:val="ru-RU"/>
        </w:rPr>
        <w:t xml:space="preserve">, </w:t>
      </w:r>
      <w:r w:rsidRPr="006E5E68">
        <w:rPr>
          <w:szCs w:val="28"/>
        </w:rPr>
        <w:t>Data</w:t>
      </w:r>
      <w:r w:rsidRPr="006E5E68">
        <w:rPr>
          <w:szCs w:val="28"/>
          <w:lang w:val="ru-RU"/>
        </w:rPr>
        <w:t xml:space="preserve"> и </w:t>
      </w:r>
      <w:r w:rsidRPr="006E5E68">
        <w:rPr>
          <w:szCs w:val="28"/>
        </w:rPr>
        <w:t>Presentation</w:t>
      </w:r>
      <w:r w:rsidRPr="006E5E68">
        <w:rPr>
          <w:szCs w:val="28"/>
          <w:lang w:val="ru-RU"/>
        </w:rPr>
        <w:t xml:space="preserve">. </w:t>
      </w:r>
      <w:r w:rsidRPr="006E5E68">
        <w:rPr>
          <w:szCs w:val="28"/>
        </w:rPr>
        <w:t>Domain</w:t>
      </w:r>
      <w:r w:rsidRPr="006E5E68">
        <w:rPr>
          <w:szCs w:val="28"/>
          <w:lang w:val="ru-RU"/>
        </w:rPr>
        <w:t xml:space="preserve"> определяет игровые правила и интерфейсы доступа к данным. </w:t>
      </w:r>
      <w:r w:rsidRPr="006E5E68">
        <w:rPr>
          <w:szCs w:val="28"/>
        </w:rPr>
        <w:t>Data</w:t>
      </w:r>
      <w:r w:rsidRPr="006E5E68">
        <w:rPr>
          <w:szCs w:val="28"/>
          <w:lang w:val="ru-RU"/>
        </w:rPr>
        <w:t xml:space="preserve"> реализует эти интерфейсы с помощью базы и сети. </w:t>
      </w:r>
      <w:r w:rsidRPr="006E5E68">
        <w:rPr>
          <w:szCs w:val="28"/>
        </w:rPr>
        <w:t>Presentation</w:t>
      </w:r>
      <w:r w:rsidRPr="006E5E68">
        <w:rPr>
          <w:szCs w:val="28"/>
          <w:lang w:val="ru-RU"/>
        </w:rPr>
        <w:t xml:space="preserve"> использует игровые операции и отображает их результат. Конкретные реализации связываются при запуске приложения через внедрение зависимостей.</w:t>
      </w:r>
    </w:p>
    <w:p w14:paraId="1EBF6F09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Папка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 предназначена для клиента, </w:t>
      </w:r>
      <w:r w:rsidRPr="006E5E68">
        <w:rPr>
          <w:szCs w:val="28"/>
        </w:rPr>
        <w:t>server</w:t>
      </w:r>
      <w:r w:rsidRPr="006E5E68">
        <w:rPr>
          <w:szCs w:val="28"/>
          <w:lang w:val="ru-RU"/>
        </w:rPr>
        <w:t xml:space="preserve"> для серверной части, </w:t>
      </w:r>
      <w:r w:rsidRPr="006E5E68">
        <w:rPr>
          <w:szCs w:val="28"/>
        </w:rPr>
        <w:t>shared</w:t>
      </w:r>
      <w:r w:rsidRPr="006E5E68">
        <w:rPr>
          <w:szCs w:val="28"/>
          <w:lang w:val="ru-RU"/>
        </w:rPr>
        <w:t xml:space="preserve"> для общих транспортных контрактов при необходимости. Внутри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 предусматривается разделение логики, данных, аппаратных адаптеров и экранов. Это план структуры, а не утверждение о существовании собранных программных модулей.</w:t>
      </w:r>
    </w:p>
    <w:p w14:paraId="311372A1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 xml:space="preserve">2.2 Слой </w:t>
      </w:r>
      <w:r w:rsidRPr="006E5E68">
        <w:rPr>
          <w:rFonts w:cs="Times New Roman"/>
          <w:szCs w:val="28"/>
        </w:rPr>
        <w:t>Domain</w:t>
      </w:r>
    </w:p>
    <w:p w14:paraId="52215378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В </w:t>
      </w:r>
      <w:r w:rsidRPr="006E5E68">
        <w:rPr>
          <w:szCs w:val="28"/>
        </w:rPr>
        <w:t>Domain</w:t>
      </w:r>
      <w:r w:rsidRPr="006E5E68">
        <w:rPr>
          <w:szCs w:val="28"/>
          <w:lang w:val="ru-RU"/>
        </w:rPr>
        <w:t xml:space="preserve"> находятся сущности персонажа, ресурсов, профессии, навыка, занятия и экономического сценария. Интерфейсы репозиториев описывают чтение и сохранение состояния без указания конкретной базы. Варианты использования представляют действия: начать игру, купить продукт, принять пищу, начать смену, завершить обучение и сохранить прохождение.</w:t>
      </w:r>
    </w:p>
    <w:p w14:paraId="638BF949" w14:textId="77777777" w:rsidR="00C65570" w:rsidRPr="006E5E68" w:rsidRDefault="00000000">
      <w:pPr>
        <w:rPr>
          <w:szCs w:val="28"/>
          <w:lang w:val="ru-RU"/>
        </w:rPr>
      </w:pPr>
      <w:proofErr w:type="spellStart"/>
      <w:r w:rsidRPr="006E5E68">
        <w:rPr>
          <w:szCs w:val="28"/>
        </w:rPr>
        <w:t>GameEngine</w:t>
      </w:r>
      <w:proofErr w:type="spellEnd"/>
      <w:r w:rsidRPr="006E5E68">
        <w:rPr>
          <w:szCs w:val="28"/>
          <w:lang w:val="ru-RU"/>
        </w:rPr>
        <w:t xml:space="preserve"> рассчитывает ход времени, изменения ресурсов и последствия действий. Он проверяет доступность занятия, определяет заработок и условия завершения игры. Команды обрабатываются последовательно, чтобы одновременные нажатия не использовали один баланс несколько раз. Для денег используются целые минимальные единицы, а округление цен выполняется в установленной точке расчёта.</w:t>
      </w:r>
    </w:p>
    <w:p w14:paraId="0BE7456E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Domain</w:t>
      </w:r>
      <w:r w:rsidRPr="006E5E68">
        <w:rPr>
          <w:szCs w:val="28"/>
          <w:lang w:val="ru-RU"/>
        </w:rPr>
        <w:t xml:space="preserve"> не должен зависеть от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SDK</w:t>
      </w:r>
      <w:r w:rsidRPr="006E5E68">
        <w:rPr>
          <w:szCs w:val="28"/>
          <w:lang w:val="ru-RU"/>
        </w:rPr>
        <w:t xml:space="preserve">, </w:t>
      </w:r>
      <w:r w:rsidRPr="006E5E68">
        <w:rPr>
          <w:szCs w:val="28"/>
        </w:rPr>
        <w:t>Room</w:t>
      </w:r>
      <w:r w:rsidRPr="006E5E68">
        <w:rPr>
          <w:szCs w:val="28"/>
          <w:lang w:val="ru-RU"/>
        </w:rPr>
        <w:t xml:space="preserve"> или </w:t>
      </w:r>
      <w:r w:rsidRPr="006E5E68">
        <w:rPr>
          <w:szCs w:val="28"/>
        </w:rPr>
        <w:t>Retrofit</w:t>
      </w:r>
      <w:r w:rsidRPr="006E5E68">
        <w:rPr>
          <w:szCs w:val="28"/>
          <w:lang w:val="ru-RU"/>
        </w:rPr>
        <w:t>. Источник времени, случайные события и аппаратные сигналы задаются через интерфейсы. Поэтому в тесте можно точно воспроизвести смену, паузу или экономическое событие.</w:t>
      </w:r>
    </w:p>
    <w:p w14:paraId="425F539E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lastRenderedPageBreak/>
        <w:t xml:space="preserve">2.3 Слой </w:t>
      </w:r>
      <w:r w:rsidRPr="006E5E68">
        <w:rPr>
          <w:rFonts w:cs="Times New Roman"/>
          <w:szCs w:val="28"/>
        </w:rPr>
        <w:t>Data</w:t>
      </w:r>
    </w:p>
    <w:p w14:paraId="5E17B940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Data</w:t>
      </w:r>
      <w:r w:rsidRPr="006E5E68">
        <w:rPr>
          <w:szCs w:val="28"/>
          <w:lang w:val="ru-RU"/>
        </w:rPr>
        <w:t xml:space="preserve"> объединяет </w:t>
      </w:r>
      <w:r w:rsidRPr="006E5E68">
        <w:rPr>
          <w:szCs w:val="28"/>
        </w:rPr>
        <w:t>Room</w:t>
      </w:r>
      <w:r w:rsidRPr="006E5E68">
        <w:rPr>
          <w:szCs w:val="28"/>
          <w:lang w:val="ru-RU"/>
        </w:rPr>
        <w:t xml:space="preserve">, </w:t>
      </w:r>
      <w:proofErr w:type="spellStart"/>
      <w:r w:rsidRPr="006E5E68">
        <w:rPr>
          <w:szCs w:val="28"/>
        </w:rPr>
        <w:t>DataStore</w:t>
      </w:r>
      <w:proofErr w:type="spellEnd"/>
      <w:r w:rsidRPr="006E5E68">
        <w:rPr>
          <w:szCs w:val="28"/>
          <w:lang w:val="ru-RU"/>
        </w:rPr>
        <w:t xml:space="preserve">, </w:t>
      </w:r>
      <w:r w:rsidRPr="006E5E68">
        <w:rPr>
          <w:szCs w:val="28"/>
        </w:rPr>
        <w:t>Retrofit</w:t>
      </w:r>
      <w:r w:rsidRPr="006E5E68">
        <w:rPr>
          <w:szCs w:val="28"/>
          <w:lang w:val="ru-RU"/>
        </w:rPr>
        <w:t>, модели сетевых ответов и реализации репозиториев. Преобразователи переводят записи базы и ответы сервера в доменные сущности. Перед использованием проверяются обязательные поля, диапазоны значений и версия данных.</w:t>
      </w:r>
    </w:p>
    <w:p w14:paraId="4F2AB8D2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Репозитории читают локальный кэш и обновляют справочники при доступной сети. Ошибка загрузки не удаляет корректные данные. Сохранение денежной операции объединяет баланс, инвентарь и финансовый журнал в одну транзакцию. Миграции схемы </w:t>
      </w:r>
      <w:r w:rsidRPr="006E5E68">
        <w:rPr>
          <w:szCs w:val="28"/>
        </w:rPr>
        <w:t>Room</w:t>
      </w:r>
      <w:r w:rsidRPr="006E5E68">
        <w:rPr>
          <w:szCs w:val="28"/>
          <w:lang w:val="ru-RU"/>
        </w:rPr>
        <w:t xml:space="preserve"> должны сохранять пользовательский прогресс.</w:t>
      </w:r>
    </w:p>
    <w:p w14:paraId="350131B2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 xml:space="preserve">2.4 Слой </w:t>
      </w:r>
      <w:r w:rsidRPr="006E5E68">
        <w:rPr>
          <w:rFonts w:cs="Times New Roman"/>
          <w:szCs w:val="28"/>
        </w:rPr>
        <w:t>Presentation</w:t>
      </w:r>
    </w:p>
    <w:p w14:paraId="09DC589A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Presentation</w:t>
      </w:r>
      <w:r w:rsidRPr="006E5E68">
        <w:rPr>
          <w:szCs w:val="28"/>
          <w:lang w:val="ru-RU"/>
        </w:rPr>
        <w:t xml:space="preserve"> включает экраны </w:t>
      </w:r>
      <w:r w:rsidRPr="006E5E68">
        <w:rPr>
          <w:szCs w:val="28"/>
        </w:rPr>
        <w:t>Jetpack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Compose</w:t>
      </w:r>
      <w:r w:rsidRPr="006E5E68">
        <w:rPr>
          <w:szCs w:val="28"/>
          <w:lang w:val="ru-RU"/>
        </w:rPr>
        <w:t xml:space="preserve">, </w:t>
      </w:r>
      <w:proofErr w:type="spellStart"/>
      <w:r w:rsidRPr="006E5E68">
        <w:rPr>
          <w:szCs w:val="28"/>
        </w:rPr>
        <w:t>ViewModel</w:t>
      </w:r>
      <w:proofErr w:type="spellEnd"/>
      <w:r w:rsidRPr="006E5E68">
        <w:rPr>
          <w:szCs w:val="28"/>
          <w:lang w:val="ru-RU"/>
        </w:rPr>
        <w:t xml:space="preserve">, состояние интерфейса, навигацию и игровые </w:t>
      </w:r>
      <w:r w:rsidRPr="006E5E68">
        <w:rPr>
          <w:szCs w:val="28"/>
        </w:rPr>
        <w:t>Canvas</w:t>
      </w:r>
      <w:r w:rsidRPr="006E5E68">
        <w:rPr>
          <w:szCs w:val="28"/>
          <w:lang w:val="ru-RU"/>
        </w:rPr>
        <w:t xml:space="preserve">-компоненты. Пользовательское действие передаётся в соответствующий вариант использования. </w:t>
      </w:r>
      <w:proofErr w:type="spellStart"/>
      <w:r w:rsidRPr="006E5E68">
        <w:rPr>
          <w:szCs w:val="28"/>
        </w:rPr>
        <w:t>ViewModel</w:t>
      </w:r>
      <w:proofErr w:type="spellEnd"/>
      <w:r w:rsidRPr="006E5E68">
        <w:rPr>
          <w:szCs w:val="28"/>
          <w:lang w:val="ru-RU"/>
        </w:rPr>
        <w:t xml:space="preserve"> публикует результат, после чего экран показывает новые значения или причину отказа. Сам экран не рассчитывает зарплату и не выполняет запросы базы данных.</w:t>
      </w:r>
    </w:p>
    <w:p w14:paraId="5C90D7ED" w14:textId="77777777" w:rsidR="0031067A" w:rsidRDefault="00000000" w:rsidP="0031067A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При повороте устройства интерфейс перестраивается, но игровая сессия и текущая коробка сохраняются. Таймер принадлежит игровой сессии, а не отдельной перерисовке </w:t>
      </w:r>
      <w:r w:rsidRPr="006E5E68">
        <w:rPr>
          <w:szCs w:val="28"/>
        </w:rPr>
        <w:t>Canvas</w:t>
      </w:r>
      <w:r w:rsidRPr="006E5E68">
        <w:rPr>
          <w:szCs w:val="28"/>
          <w:lang w:val="ru-RU"/>
        </w:rPr>
        <w:t>. Это предотвращает запуск нескольких отсчётов при смене экрана или ориентации.</w:t>
      </w:r>
    </w:p>
    <w:p w14:paraId="5A6B7AB9" w14:textId="15BF0789" w:rsidR="00C65570" w:rsidRPr="006E5E68" w:rsidRDefault="00000000" w:rsidP="0031067A">
      <w:pPr>
        <w:pStyle w:val="21"/>
        <w:rPr>
          <w:lang w:val="ru-RU"/>
        </w:rPr>
      </w:pPr>
      <w:r w:rsidRPr="006E5E68">
        <w:rPr>
          <w:lang w:val="ru-RU"/>
        </w:rPr>
        <w:t>2.5 Взаимодействие компонентов</w:t>
      </w:r>
    </w:p>
    <w:p w14:paraId="684FF2E8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>Покупка еды</w:t>
      </w:r>
    </w:p>
    <w:p w14:paraId="5E26971B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Игрок открывает магазин и выбирает продукт. </w:t>
      </w:r>
      <w:proofErr w:type="spellStart"/>
      <w:r w:rsidRPr="006E5E68">
        <w:rPr>
          <w:szCs w:val="28"/>
        </w:rPr>
        <w:t>ViewModel</w:t>
      </w:r>
      <w:proofErr w:type="spellEnd"/>
      <w:r w:rsidRPr="006E5E68">
        <w:rPr>
          <w:szCs w:val="28"/>
          <w:lang w:val="ru-RU"/>
        </w:rPr>
        <w:t xml:space="preserve"> передаёт выбранный товар, количество и подтверждённую цену в операцию покупки. Домен проверяет количество и наличие денег, после чего формирует новый баланс, изменение инвентаря и запись расхода.</w:t>
      </w:r>
    </w:p>
    <w:p w14:paraId="097FC512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Репозиторий сохраняет все изменения одной транзакцией </w:t>
      </w:r>
      <w:r w:rsidRPr="006E5E68">
        <w:rPr>
          <w:szCs w:val="28"/>
        </w:rPr>
        <w:t>Room</w:t>
      </w:r>
      <w:r w:rsidRPr="006E5E68">
        <w:rPr>
          <w:szCs w:val="28"/>
          <w:lang w:val="ru-RU"/>
        </w:rPr>
        <w:t xml:space="preserve">. Только после успешной записи операция считается подтверждённой и интерфейс показывает результат. При недостатке денег изменений нет. При </w:t>
      </w:r>
      <w:r w:rsidRPr="006E5E68">
        <w:rPr>
          <w:szCs w:val="28"/>
          <w:lang w:val="ru-RU"/>
        </w:rPr>
        <w:lastRenderedPageBreak/>
        <w:t xml:space="preserve">ошибке хранения приложение сообщает о проблеме и не выдаёт </w:t>
      </w:r>
      <w:proofErr w:type="spellStart"/>
      <w:r w:rsidRPr="006E5E68">
        <w:rPr>
          <w:szCs w:val="28"/>
          <w:lang w:val="ru-RU"/>
        </w:rPr>
        <w:t>несохранённую</w:t>
      </w:r>
      <w:proofErr w:type="spellEnd"/>
      <w:r w:rsidRPr="006E5E68">
        <w:rPr>
          <w:szCs w:val="28"/>
          <w:lang w:val="ru-RU"/>
        </w:rPr>
        <w:t xml:space="preserve"> покупку за успешную. Уникальный идентификатор операции предотвращает повторное списание.</w:t>
      </w:r>
    </w:p>
    <w:p w14:paraId="05B80A5A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>Для контрольного примера из ТЗ при балансе 150 и покупке двух порций по 50 после записи остаётся 50 денежных единиц, а запас увеличивается на две порции. Получение этого результата не требует соединения с сервером.</w:t>
      </w:r>
    </w:p>
    <w:p w14:paraId="0071C4C3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>Рабочая смена и зарплата</w:t>
      </w:r>
    </w:p>
    <w:p w14:paraId="27962ACF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При запуске смены домен проверяет профессию, энергию и отсутствие другого занятия. В состоянии сохраняются условия смены, план заданий и длительность. </w:t>
      </w:r>
      <w:r w:rsidRPr="006E5E68">
        <w:rPr>
          <w:szCs w:val="28"/>
        </w:rPr>
        <w:t>Canvas</w:t>
      </w:r>
      <w:r w:rsidRPr="006E5E68">
        <w:rPr>
          <w:szCs w:val="28"/>
          <w:lang w:val="ru-RU"/>
        </w:rPr>
        <w:t xml:space="preserve"> отображает коробки, а касания или обработанные показания датчика передаются в игровую логику. Правильное размещение увеличивает выполненные задания, неправильное учитывается как ошибка.</w:t>
      </w:r>
    </w:p>
    <w:p w14:paraId="46F502FE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>После завершения или досрочного выхода домен рассчитывает оплату по выполненному плану, точности и настроению. Репозиторий совместно сохраняет результат смены, доход, опыт и отметку начисления. Повторный просмотр результата ничего не начисляет. Если игрок не выполнил правильных заданий, зарплата равна нулю.</w:t>
      </w:r>
    </w:p>
    <w:p w14:paraId="4080ADAB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>Игровое время</w:t>
      </w:r>
    </w:p>
    <w:p w14:paraId="23933DC2" w14:textId="77777777" w:rsidR="00C65570" w:rsidRPr="006E5E68" w:rsidRDefault="00000000">
      <w:pPr>
        <w:rPr>
          <w:szCs w:val="28"/>
          <w:lang w:val="ru-RU"/>
        </w:rPr>
      </w:pPr>
      <w:proofErr w:type="spellStart"/>
      <w:r w:rsidRPr="006E5E68">
        <w:rPr>
          <w:szCs w:val="28"/>
        </w:rPr>
        <w:t>GameEngine</w:t>
      </w:r>
      <w:proofErr w:type="spellEnd"/>
      <w:r w:rsidRPr="006E5E68">
        <w:rPr>
          <w:szCs w:val="28"/>
          <w:lang w:val="ru-RU"/>
        </w:rPr>
        <w:t xml:space="preserve"> получает интервалы от монотонного источника времени, не зависящего от изменения системных часов. При обычной скорости 600 реальных секунд соответствуют игровым суткам, а 25 секунд одному игровому часу. Смена на 10 часов занимает 250 секунд активной игры.</w:t>
      </w:r>
    </w:p>
    <w:p w14:paraId="62B4FDA3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>Ручная пауза, сворачивание и потеря фокуса задают причины остановки. Отсчёт возобновляется только после устранения всех причин. Фоновый интервал отбрасывается, поэтому после возвращения ресурсы не расходуются задним числом. Ускорение сна учитывает каждый переход суток и связанные расходы.</w:t>
      </w:r>
    </w:p>
    <w:p w14:paraId="54733EF7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lastRenderedPageBreak/>
        <w:t>Сохранение прохождения</w:t>
      </w:r>
    </w:p>
    <w:p w14:paraId="64436105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>Снимок включает время, ресурсы, продукты, навыки, профессию, текущее занятие, события и экономический сценарий. Запись выполняется после денежных операций и завершения действий, при паузе и каждые 10 секунд активной игры. При запуске проверяются версия схемы и допустимость значений. Если последняя точка повреждена, пользователю предлагается предыдущая без автоматического сброса.</w:t>
      </w:r>
    </w:p>
    <w:p w14:paraId="07EDEE1D" w14:textId="77777777" w:rsidR="00C65570" w:rsidRPr="006E5E68" w:rsidRDefault="00000000">
      <w:pPr>
        <w:pStyle w:val="1"/>
        <w:pageBreakBefore/>
        <w:rPr>
          <w:rFonts w:cs="Times New Roman"/>
          <w:lang w:val="ru-RU"/>
        </w:rPr>
      </w:pPr>
      <w:r w:rsidRPr="006E5E68">
        <w:rPr>
          <w:rFonts w:cs="Times New Roman"/>
          <w:lang w:val="ru-RU"/>
        </w:rPr>
        <w:lastRenderedPageBreak/>
        <w:t>3 Архитектура серверной части</w:t>
      </w:r>
    </w:p>
    <w:p w14:paraId="4DD47439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>3.1 Назначение сервера</w:t>
      </w:r>
    </w:p>
    <w:p w14:paraId="6A7B968E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Собственный сервер </w:t>
      </w:r>
      <w:proofErr w:type="spellStart"/>
      <w:r w:rsidRPr="006E5E68">
        <w:rPr>
          <w:szCs w:val="28"/>
        </w:rPr>
        <w:t>Ktor</w:t>
      </w:r>
      <w:proofErr w:type="spellEnd"/>
      <w:r w:rsidRPr="006E5E68">
        <w:rPr>
          <w:szCs w:val="28"/>
          <w:lang w:val="ru-RU"/>
        </w:rPr>
        <w:t xml:space="preserve"> отделяет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-клиент от форматов и условий доступа внешних сервисов. Он хранит ключи, проверяет входящие данные и предоставляет единый набор справочников. Обработка запроса, правила преобразования и работа с </w:t>
      </w:r>
      <w:r w:rsidRPr="006E5E68">
        <w:rPr>
          <w:szCs w:val="28"/>
        </w:rPr>
        <w:t>PostgreSQL</w:t>
      </w:r>
      <w:r w:rsidRPr="006E5E68">
        <w:rPr>
          <w:szCs w:val="28"/>
          <w:lang w:val="ru-RU"/>
        </w:rPr>
        <w:t xml:space="preserve"> разделяются, чтобы их можно было проверять независимо.</w:t>
      </w:r>
    </w:p>
    <w:p w14:paraId="224BBC59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>Сервер не управляет каждым кадром мини-игры, локальным таймером или обязательным сохранением прохождения. Иначе задержка сети мешала бы управлению, а потеря соединения останавливала игру. Облачная синхронизация относится к дальнейшему развитию и не включается в обязательные функции первой версии.</w:t>
      </w:r>
    </w:p>
    <w:p w14:paraId="4E857859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>3.2 Внешние информационные системы</w:t>
      </w:r>
    </w:p>
    <w:p w14:paraId="7166DC40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O</w:t>
      </w:r>
      <w:r w:rsidRPr="006E5E68">
        <w:rPr>
          <w:szCs w:val="28"/>
          <w:lang w:val="ru-RU"/>
        </w:rPr>
        <w:t>*</w:t>
      </w:r>
      <w:r w:rsidRPr="006E5E68">
        <w:rPr>
          <w:szCs w:val="28"/>
        </w:rPr>
        <w:t>NET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Web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Services</w:t>
      </w:r>
      <w:r w:rsidRPr="006E5E68">
        <w:rPr>
          <w:szCs w:val="28"/>
          <w:lang w:val="ru-RU"/>
        </w:rPr>
        <w:t xml:space="preserve"> предоставляет сведения о профессиях и профессиональных навыках. Регистрация проекта одобрена, </w:t>
      </w:r>
      <w:r w:rsidRPr="006E5E68">
        <w:rPr>
          <w:szCs w:val="28"/>
        </w:rPr>
        <w:t>API</w:t>
      </w:r>
      <w:r w:rsidRPr="006E5E68">
        <w:rPr>
          <w:szCs w:val="28"/>
          <w:lang w:val="ru-RU"/>
        </w:rPr>
        <w:t xml:space="preserve">-ключ получен. Ключ хранится только в серверном окружении и передаётся провайдеру в заголовке </w:t>
      </w:r>
      <w:r w:rsidRPr="006E5E68">
        <w:rPr>
          <w:szCs w:val="28"/>
        </w:rPr>
        <w:t>X</w:t>
      </w:r>
      <w:r w:rsidRPr="006E5E68">
        <w:rPr>
          <w:szCs w:val="28"/>
          <w:lang w:val="ru-RU"/>
        </w:rPr>
        <w:t>-</w:t>
      </w:r>
      <w:r w:rsidRPr="006E5E68">
        <w:rPr>
          <w:szCs w:val="28"/>
        </w:rPr>
        <w:t>API</w:t>
      </w:r>
      <w:r w:rsidRPr="006E5E68">
        <w:rPr>
          <w:szCs w:val="28"/>
          <w:lang w:val="ru-RU"/>
        </w:rPr>
        <w:t>-</w:t>
      </w:r>
      <w:r w:rsidRPr="006E5E68">
        <w:rPr>
          <w:szCs w:val="28"/>
        </w:rPr>
        <w:t>Key</w:t>
      </w:r>
      <w:r w:rsidRPr="006E5E68">
        <w:rPr>
          <w:szCs w:val="28"/>
          <w:lang w:val="ru-RU"/>
        </w:rPr>
        <w:t>. Его значение не включается в приложение, документы, исходники или журналы. Доступ не означает, что программная интеграция уже выполнена: её работа проверяется при реализации адаптера.</w:t>
      </w:r>
    </w:p>
    <w:p w14:paraId="121C6F00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World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Bank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Indicators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API</w:t>
      </w:r>
      <w:r w:rsidRPr="006E5E68">
        <w:rPr>
          <w:szCs w:val="28"/>
          <w:lang w:val="ru-RU"/>
        </w:rPr>
        <w:t xml:space="preserve"> предоставляет исторические показатели инфляции. Выбранные страна, год и показатель образуют основу экономического сценария. Игровые цены рассчитываются собственными алгоритмами. Для годовой инфляции </w:t>
      </w:r>
      <w:r w:rsidRPr="006E5E68">
        <w:rPr>
          <w:szCs w:val="28"/>
        </w:rPr>
        <w:t>r</w:t>
      </w:r>
      <w:r w:rsidRPr="006E5E68">
        <w:rPr>
          <w:szCs w:val="28"/>
          <w:lang w:val="ru-RU"/>
        </w:rPr>
        <w:t xml:space="preserve"> дневной множитель равен (1 + </w:t>
      </w:r>
      <w:r w:rsidRPr="006E5E68">
        <w:rPr>
          <w:szCs w:val="28"/>
        </w:rPr>
        <w:t>r</w:t>
      </w:r>
      <w:r w:rsidRPr="006E5E68">
        <w:rPr>
          <w:szCs w:val="28"/>
          <w:lang w:val="ru-RU"/>
        </w:rPr>
        <w:t xml:space="preserve"> / 100)^(1 / 365). Например, при </w:t>
      </w:r>
      <w:r w:rsidRPr="006E5E68">
        <w:rPr>
          <w:szCs w:val="28"/>
        </w:rPr>
        <w:t>r</w:t>
      </w:r>
      <w:r w:rsidRPr="006E5E68">
        <w:rPr>
          <w:szCs w:val="28"/>
          <w:lang w:val="ru-RU"/>
        </w:rPr>
        <w:t>=10 накопленный индекс за 365 игровых дней равен 1,10. Годовой процент нельзя применять как ежедневный рост цен.</w:t>
      </w:r>
    </w:p>
    <w:p w14:paraId="67DB0E44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Cars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Base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API</w:t>
      </w:r>
      <w:r w:rsidRPr="006E5E68">
        <w:rPr>
          <w:szCs w:val="28"/>
          <w:lang w:val="ru-RU"/>
        </w:rPr>
        <w:t xml:space="preserve"> предусматривается для будущей автомобильной системы и используется как источник марок и моделей. Игровая стоимость, характеристики управления и расходы на ремонт будут определяться </w:t>
      </w:r>
      <w:r w:rsidRPr="006E5E68">
        <w:rPr>
          <w:szCs w:val="28"/>
          <w:lang w:val="ru-RU"/>
        </w:rPr>
        <w:lastRenderedPageBreak/>
        <w:t xml:space="preserve">собственным балансом. Автомобильные гонки не входят в первую версию, поэтому работа </w:t>
      </w:r>
      <w:r w:rsidRPr="006E5E68">
        <w:rPr>
          <w:szCs w:val="28"/>
        </w:rPr>
        <w:t>Cars</w:t>
      </w:r>
      <w:r w:rsidRPr="006E5E68">
        <w:rPr>
          <w:szCs w:val="28"/>
          <w:lang w:val="ru-RU"/>
        </w:rPr>
        <w:t xml:space="preserve"> </w:t>
      </w:r>
      <w:r w:rsidRPr="006E5E68">
        <w:rPr>
          <w:szCs w:val="28"/>
        </w:rPr>
        <w:t>Base</w:t>
      </w:r>
      <w:r w:rsidRPr="006E5E68">
        <w:rPr>
          <w:szCs w:val="28"/>
          <w:lang w:val="ru-RU"/>
        </w:rPr>
        <w:t xml:space="preserve"> не является условием её запуска.</w:t>
      </w:r>
    </w:p>
    <w:p w14:paraId="59BF3A8B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 xml:space="preserve">3.3 </w:t>
      </w:r>
      <w:r w:rsidRPr="006E5E68">
        <w:rPr>
          <w:rFonts w:cs="Times New Roman"/>
          <w:szCs w:val="28"/>
        </w:rPr>
        <w:t>PostgreSQL</w:t>
      </w:r>
      <w:r w:rsidRPr="006E5E68">
        <w:rPr>
          <w:rFonts w:cs="Times New Roman"/>
          <w:szCs w:val="28"/>
          <w:lang w:val="ru-RU"/>
        </w:rPr>
        <w:t xml:space="preserve"> и кэширование</w:t>
      </w:r>
    </w:p>
    <w:p w14:paraId="1835B94B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PostgreSQL</w:t>
      </w:r>
      <w:r w:rsidRPr="006E5E68">
        <w:rPr>
          <w:szCs w:val="28"/>
          <w:lang w:val="ru-RU"/>
        </w:rPr>
        <w:t xml:space="preserve"> хранит профессии, навыки, их связи, экономические сценарии и полученные внешние данные. Вместе с каталогом сохраняются источник, версия и время загрузки. Новая версия публикуется после проверки; некорректный ответ не заменяет последнюю пригодную копию.</w:t>
      </w:r>
    </w:p>
    <w:p w14:paraId="60124112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При недоступности внешнего </w:t>
      </w:r>
      <w:r w:rsidRPr="006E5E68">
        <w:rPr>
          <w:szCs w:val="28"/>
        </w:rPr>
        <w:t>API</w:t>
      </w:r>
      <w:r w:rsidRPr="006E5E68">
        <w:rPr>
          <w:szCs w:val="28"/>
          <w:lang w:val="ru-RU"/>
        </w:rPr>
        <w:t xml:space="preserve"> сервер использует сохранённый каталог.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 дополнительно имеет локальный кэш и встроенные учебные данные. Благодаря этому ошибка провайдера не препятствует смене, покупке еды или продолжению игры. Происхождение резервных данных явно обозначается.</w:t>
      </w:r>
    </w:p>
    <w:p w14:paraId="37572CAD" w14:textId="77777777" w:rsidR="00C65570" w:rsidRPr="006E5E68" w:rsidRDefault="00000000">
      <w:pPr>
        <w:pStyle w:val="21"/>
        <w:rPr>
          <w:rFonts w:cs="Times New Roman"/>
          <w:szCs w:val="28"/>
          <w:lang w:val="ru-RU"/>
        </w:rPr>
      </w:pPr>
      <w:r w:rsidRPr="006E5E68">
        <w:rPr>
          <w:rFonts w:cs="Times New Roman"/>
          <w:szCs w:val="28"/>
          <w:lang w:val="ru-RU"/>
        </w:rPr>
        <w:t>3.4 Взаимодействие клиента и сервера</w:t>
      </w:r>
    </w:p>
    <w:p w14:paraId="2659BA39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 запрашивает справочники профессий, навыков и экономических сценариев по </w:t>
      </w:r>
      <w:r w:rsidRPr="006E5E68">
        <w:rPr>
          <w:szCs w:val="28"/>
        </w:rPr>
        <w:t>HTTPS</w:t>
      </w:r>
      <w:r w:rsidRPr="006E5E68">
        <w:rPr>
          <w:szCs w:val="28"/>
          <w:lang w:val="ru-RU"/>
        </w:rPr>
        <w:t xml:space="preserve">. Сервер возвращает проверенные данные с версией и источником, клиент преобразует и сохраняет их в </w:t>
      </w:r>
      <w:r w:rsidRPr="006E5E68">
        <w:rPr>
          <w:szCs w:val="28"/>
        </w:rPr>
        <w:t>Room</w:t>
      </w:r>
      <w:r w:rsidRPr="006E5E68">
        <w:rPr>
          <w:szCs w:val="28"/>
          <w:lang w:val="ru-RU"/>
        </w:rPr>
        <w:t>. Действующий сценарий прохождения не меняется автоматически при обновлении справочника.</w:t>
      </w:r>
    </w:p>
    <w:p w14:paraId="5B49DA39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>При тайм-ауте или ошибке ответа приложение сохраняет доступ к локальным действиям и показывает состояние обновления. Ошибки авторизации провайдера не повторяются бесконечно. Повторы чтения и время ожидания ограничиваются ТЗ; значения ключей и внутренние сообщения базы клиенту не передаются.</w:t>
      </w:r>
    </w:p>
    <w:p w14:paraId="3B459B6B" w14:textId="77777777" w:rsidR="00C65570" w:rsidRPr="006E5E68" w:rsidRDefault="00000000">
      <w:pPr>
        <w:pStyle w:val="1"/>
        <w:pageBreakBefore/>
        <w:rPr>
          <w:rFonts w:cs="Times New Roman"/>
          <w:lang w:val="ru-RU"/>
        </w:rPr>
      </w:pPr>
      <w:r w:rsidRPr="006E5E68">
        <w:rPr>
          <w:rFonts w:cs="Times New Roman"/>
          <w:lang w:val="ru-RU"/>
        </w:rPr>
        <w:lastRenderedPageBreak/>
        <w:t>4 Сравнение вариантов серверной части</w:t>
      </w:r>
    </w:p>
    <w:p w14:paraId="7868221F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Для проекта рассмотрены собственный сервер </w:t>
      </w:r>
      <w:proofErr w:type="spellStart"/>
      <w:r w:rsidRPr="006E5E68">
        <w:rPr>
          <w:szCs w:val="28"/>
        </w:rPr>
        <w:t>Ktor</w:t>
      </w:r>
      <w:proofErr w:type="spellEnd"/>
      <w:r w:rsidRPr="006E5E68">
        <w:rPr>
          <w:szCs w:val="28"/>
          <w:lang w:val="ru-RU"/>
        </w:rPr>
        <w:t xml:space="preserve"> с </w:t>
      </w:r>
      <w:r w:rsidRPr="006E5E68">
        <w:rPr>
          <w:szCs w:val="28"/>
        </w:rPr>
        <w:t>PostgreSQL</w:t>
      </w:r>
      <w:r w:rsidRPr="006E5E68">
        <w:rPr>
          <w:szCs w:val="28"/>
          <w:lang w:val="ru-RU"/>
        </w:rPr>
        <w:t xml:space="preserve"> и платформа </w:t>
      </w:r>
      <w:proofErr w:type="spellStart"/>
      <w:r w:rsidRPr="006E5E68">
        <w:rPr>
          <w:szCs w:val="28"/>
        </w:rPr>
        <w:t>Supabase</w:t>
      </w:r>
      <w:proofErr w:type="spellEnd"/>
      <w:r w:rsidRPr="006E5E68">
        <w:rPr>
          <w:szCs w:val="28"/>
          <w:lang w:val="ru-RU"/>
        </w:rPr>
        <w:t>. Оба варианта позволяют хранить данные и выполнять серверную обработку. Различия связаны с языком, организацией логики и объёмом самостоятельного сопровождения.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657"/>
        <w:gridCol w:w="3657"/>
      </w:tblGrid>
      <w:tr w:rsidR="00C65570" w14:paraId="7502F550" w14:textId="77777777" w:rsidTr="002F56B4">
        <w:trPr>
          <w:cantSplit/>
          <w:tblHeader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F1FFB0" w14:textId="77777777" w:rsidR="00C65570" w:rsidRDefault="00000000" w:rsidP="0031067A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Критерий</w:t>
            </w:r>
            <w:proofErr w:type="spellEnd"/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EAE9AA" w14:textId="77777777" w:rsidR="00C65570" w:rsidRDefault="00000000" w:rsidP="0031067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Ktor с PostgreSQL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12F9B8" w14:textId="77777777" w:rsidR="00C65570" w:rsidRDefault="00000000" w:rsidP="0031067A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Supabase</w:t>
            </w:r>
          </w:p>
        </w:tc>
      </w:tr>
      <w:tr w:rsidR="00C65570" w:rsidRPr="006E5E68" w14:paraId="0E786266" w14:textId="77777777" w:rsidTr="002F56B4">
        <w:trPr>
          <w:cantSplit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89E65E" w14:textId="77777777" w:rsidR="00C65570" w:rsidRDefault="00000000" w:rsidP="0031067A">
            <w:pPr>
              <w:spacing w:line="240" w:lineRule="auto"/>
              <w:ind w:firstLine="0"/>
            </w:pPr>
            <w:r>
              <w:rPr>
                <w:sz w:val="20"/>
              </w:rPr>
              <w:t>Разработка на Kotlin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5751A0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 xml:space="preserve">Клиент и сервер используют </w:t>
            </w:r>
            <w:r>
              <w:rPr>
                <w:sz w:val="20"/>
              </w:rPr>
              <w:t>Kotlin</w:t>
            </w:r>
            <w:r w:rsidRPr="006E5E68">
              <w:rPr>
                <w:sz w:val="20"/>
                <w:lang w:val="ru-RU"/>
              </w:rPr>
              <w:t>. Можно применять сходные модели и подходы к тестам.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E37124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 xml:space="preserve">Есть </w:t>
            </w:r>
            <w:r>
              <w:rPr>
                <w:sz w:val="20"/>
              </w:rPr>
              <w:t>Kotlin</w:t>
            </w:r>
            <w:r w:rsidRPr="006E5E68">
              <w:rPr>
                <w:sz w:val="20"/>
                <w:lang w:val="ru-RU"/>
              </w:rPr>
              <w:t xml:space="preserve">-клиент, поддерживаемый сообществом. Основной вариант </w:t>
            </w:r>
            <w:r>
              <w:rPr>
                <w:sz w:val="20"/>
              </w:rPr>
              <w:t>Edge</w:t>
            </w:r>
            <w:r w:rsidRPr="006E5E6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Functions</w:t>
            </w:r>
            <w:r w:rsidRPr="006E5E68">
              <w:rPr>
                <w:sz w:val="20"/>
                <w:lang w:val="ru-RU"/>
              </w:rPr>
              <w:t xml:space="preserve"> использует </w:t>
            </w:r>
            <w:r>
              <w:rPr>
                <w:sz w:val="20"/>
              </w:rPr>
              <w:t>TypeScript</w:t>
            </w:r>
            <w:r w:rsidRPr="006E5E68">
              <w:rPr>
                <w:sz w:val="20"/>
                <w:lang w:val="ru-RU"/>
              </w:rPr>
              <w:t>.</w:t>
            </w:r>
          </w:p>
        </w:tc>
      </w:tr>
      <w:tr w:rsidR="00C65570" w:rsidRPr="006E5E68" w14:paraId="19BE8988" w14:textId="77777777" w:rsidTr="002F56B4">
        <w:trPr>
          <w:cantSplit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63A152" w14:textId="77777777" w:rsidR="00C65570" w:rsidRDefault="00000000" w:rsidP="0031067A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Собственная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логика</w:t>
            </w:r>
            <w:proofErr w:type="spellEnd"/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309E74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 xml:space="preserve">Обработчики и правила преобразования пишутся на </w:t>
            </w:r>
            <w:r>
              <w:rPr>
                <w:sz w:val="20"/>
              </w:rPr>
              <w:t>Kotlin</w:t>
            </w:r>
            <w:r w:rsidRPr="006E5E68">
              <w:rPr>
                <w:sz w:val="20"/>
                <w:lang w:val="ru-RU"/>
              </w:rPr>
              <w:t xml:space="preserve">. Локальная симуляция остаётся в </w:t>
            </w:r>
            <w:r>
              <w:rPr>
                <w:sz w:val="20"/>
              </w:rPr>
              <w:t>Android</w:t>
            </w:r>
            <w:r w:rsidRPr="006E5E68">
              <w:rPr>
                <w:sz w:val="20"/>
                <w:lang w:val="ru-RU"/>
              </w:rPr>
              <w:t>.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3BB5E8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 xml:space="preserve">Логика реализуется в </w:t>
            </w:r>
            <w:r>
              <w:rPr>
                <w:sz w:val="20"/>
              </w:rPr>
              <w:t>Edge</w:t>
            </w:r>
            <w:r w:rsidRPr="006E5E68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Functions</w:t>
            </w:r>
            <w:r w:rsidRPr="006E5E68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SQL</w:t>
            </w:r>
            <w:r w:rsidRPr="006E5E68">
              <w:rPr>
                <w:sz w:val="20"/>
                <w:lang w:val="ru-RU"/>
              </w:rPr>
              <w:t xml:space="preserve">-функциях и средствах </w:t>
            </w:r>
            <w:r>
              <w:rPr>
                <w:sz w:val="20"/>
              </w:rPr>
              <w:t>PostgreSQL</w:t>
            </w:r>
            <w:r w:rsidRPr="006E5E68">
              <w:rPr>
                <w:sz w:val="20"/>
                <w:lang w:val="ru-RU"/>
              </w:rPr>
              <w:t>; она не ограничивается хранением данных.</w:t>
            </w:r>
          </w:p>
        </w:tc>
      </w:tr>
      <w:tr w:rsidR="00C65570" w:rsidRPr="006E5E68" w14:paraId="434DEB23" w14:textId="77777777" w:rsidTr="002F56B4">
        <w:trPr>
          <w:cantSplit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AEF0CF" w14:textId="77777777" w:rsidR="00C65570" w:rsidRDefault="00000000" w:rsidP="0031067A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Внешние</w:t>
            </w:r>
            <w:proofErr w:type="spellEnd"/>
            <w:r>
              <w:rPr>
                <w:sz w:val="20"/>
              </w:rPr>
              <w:t xml:space="preserve"> API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591D32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>Отдельные адаптеры, проверка ответов и кэширование полностью задаются приложением.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C20BDD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>Внешние сервисы вызываются из серверных функций; адаптеры и проверку также нужно разработать.</w:t>
            </w:r>
          </w:p>
        </w:tc>
      </w:tr>
      <w:tr w:rsidR="00C65570" w:rsidRPr="006E5E68" w14:paraId="40E254C9" w14:textId="77777777" w:rsidTr="002F56B4">
        <w:trPr>
          <w:cantSplit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426CFE" w14:textId="77777777" w:rsidR="00C65570" w:rsidRDefault="00000000" w:rsidP="0031067A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Контроль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сервера</w:t>
            </w:r>
            <w:proofErr w:type="spellEnd"/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5C067E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>Разработчик определяет маршруты, конфигурацию и способ размещения.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71EEC9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>Контроль зависит от варианта размещения. При самостоятельном размещении сопровождение остаётся у разработчика.</w:t>
            </w:r>
          </w:p>
        </w:tc>
      </w:tr>
      <w:tr w:rsidR="00C65570" w:rsidRPr="006E5E68" w14:paraId="1AA68FE6" w14:textId="77777777" w:rsidTr="002F56B4">
        <w:trPr>
          <w:cantSplit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DB6C99" w14:textId="77777777" w:rsidR="00C65570" w:rsidRDefault="00000000" w:rsidP="0031067A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Простота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настройки</w:t>
            </w:r>
            <w:proofErr w:type="spellEnd"/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E211A9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>Нужно настроить приложение, базу, соединения и защиту сетевого доступа.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CC3F56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>Управляемая платформа ускоряет запуск типовых сервисов, но требует освоения её настроек и правил доступа.</w:t>
            </w:r>
          </w:p>
        </w:tc>
      </w:tr>
      <w:tr w:rsidR="00C65570" w:rsidRPr="006E5E68" w14:paraId="5A2FD224" w14:textId="77777777" w:rsidTr="002F56B4">
        <w:trPr>
          <w:cantSplit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EB333D" w14:textId="77777777" w:rsidR="00C65570" w:rsidRDefault="00000000" w:rsidP="0031067A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Локальный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запуск</w:t>
            </w:r>
            <w:proofErr w:type="spellEnd"/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1965FB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sz w:val="20"/>
              </w:rPr>
              <w:t>Ktor</w:t>
            </w:r>
            <w:proofErr w:type="spellEnd"/>
            <w:r w:rsidRPr="006E5E68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PostgreSQL</w:t>
            </w:r>
            <w:r w:rsidRPr="006E5E68">
              <w:rPr>
                <w:sz w:val="20"/>
                <w:lang w:val="ru-RU"/>
              </w:rPr>
              <w:t xml:space="preserve"> могут запускаться на машине разработчика.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6A1837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 xml:space="preserve">Доступна локальная среда разработки. Самостоятельное серверное размещение возможно, обычно с </w:t>
            </w:r>
            <w:r>
              <w:rPr>
                <w:sz w:val="20"/>
              </w:rPr>
              <w:t>Docker</w:t>
            </w:r>
            <w:r w:rsidRPr="006E5E68">
              <w:rPr>
                <w:sz w:val="20"/>
                <w:lang w:val="ru-RU"/>
              </w:rPr>
              <w:t>.</w:t>
            </w:r>
          </w:p>
        </w:tc>
      </w:tr>
      <w:tr w:rsidR="00C65570" w:rsidRPr="006E5E68" w14:paraId="5EB48BA8" w14:textId="77777777" w:rsidTr="002F56B4">
        <w:trPr>
          <w:cantSplit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9D98F3" w14:textId="77777777" w:rsidR="00C65570" w:rsidRDefault="00000000" w:rsidP="0031067A">
            <w:pPr>
              <w:spacing w:line="240" w:lineRule="auto"/>
              <w:ind w:firstLine="0"/>
            </w:pPr>
            <w:r>
              <w:rPr>
                <w:sz w:val="20"/>
              </w:rPr>
              <w:t>Инфраструктура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01955D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 xml:space="preserve">Нужны собственные или арендованные ресурсы для </w:t>
            </w:r>
            <w:r>
              <w:rPr>
                <w:sz w:val="20"/>
              </w:rPr>
              <w:t>JVM</w:t>
            </w:r>
            <w:r w:rsidRPr="006E5E68">
              <w:rPr>
                <w:sz w:val="20"/>
                <w:lang w:val="ru-RU"/>
              </w:rPr>
              <w:t>-приложения и базы.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CC10FC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>Управляемый вариант зависит от платформы; собственное размещение требует обслуживания набора сервисов.</w:t>
            </w:r>
          </w:p>
        </w:tc>
      </w:tr>
      <w:tr w:rsidR="00C65570" w:rsidRPr="006E5E68" w14:paraId="28A4A2E0" w14:textId="77777777" w:rsidTr="002F56B4">
        <w:trPr>
          <w:cantSplit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5E8C77" w14:textId="77777777" w:rsidR="00C65570" w:rsidRDefault="00000000" w:rsidP="0031067A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Потенциальные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расходы</w:t>
            </w:r>
            <w:proofErr w:type="spellEnd"/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3F824D" w14:textId="77777777" w:rsidR="00C65570" w:rsidRDefault="00000000" w:rsidP="0031067A">
            <w:pPr>
              <w:spacing w:line="240" w:lineRule="auto"/>
              <w:ind w:firstLine="0"/>
            </w:pPr>
            <w:r w:rsidRPr="006E5E68">
              <w:rPr>
                <w:sz w:val="20"/>
                <w:lang w:val="ru-RU"/>
              </w:rPr>
              <w:t xml:space="preserve">Размещение, хранение, резервные копии и сопровождение. </w:t>
            </w:r>
            <w:proofErr w:type="spellStart"/>
            <w:r>
              <w:rPr>
                <w:sz w:val="20"/>
              </w:rPr>
              <w:t>Сумма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зависит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нагрузки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76B258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>Тариф и потребление ресурсов либо собственный хостинг. Точные цены без выбранной конфигурации не фиксируются.</w:t>
            </w:r>
          </w:p>
        </w:tc>
      </w:tr>
      <w:tr w:rsidR="00C65570" w:rsidRPr="006E5E68" w14:paraId="0285424E" w14:textId="77777777" w:rsidTr="002F56B4">
        <w:trPr>
          <w:cantSplit/>
        </w:trPr>
        <w:tc>
          <w:tcPr>
            <w:tcW w:w="2041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093B19" w14:textId="77777777" w:rsidR="00C65570" w:rsidRDefault="00000000" w:rsidP="0031067A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Технические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риски</w:t>
            </w:r>
            <w:proofErr w:type="spellEnd"/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2D121D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>Ошибки собственного кода, запросов к базе, настройки защиты и резервирования.</w:t>
            </w:r>
          </w:p>
        </w:tc>
        <w:tc>
          <w:tcPr>
            <w:tcW w:w="365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1CA8D1" w14:textId="77777777" w:rsidR="00C65570" w:rsidRPr="006E5E68" w:rsidRDefault="00000000" w:rsidP="0031067A">
            <w:pPr>
              <w:spacing w:line="240" w:lineRule="auto"/>
              <w:ind w:firstLine="0"/>
              <w:rPr>
                <w:lang w:val="ru-RU"/>
              </w:rPr>
            </w:pPr>
            <w:r w:rsidRPr="006E5E68">
              <w:rPr>
                <w:sz w:val="20"/>
                <w:lang w:val="ru-RU"/>
              </w:rPr>
              <w:t>Ошибки политик доступа, зависимость от сервисов платформы и сложность их самостоятельного сопровождения.</w:t>
            </w:r>
          </w:p>
        </w:tc>
      </w:tr>
    </w:tbl>
    <w:p w14:paraId="4D4D5EC9" w14:textId="77777777" w:rsidR="00C65570" w:rsidRPr="006E5E68" w:rsidRDefault="00C65570">
      <w:pPr>
        <w:rPr>
          <w:lang w:val="ru-RU"/>
        </w:rPr>
      </w:pPr>
    </w:p>
    <w:p w14:paraId="2C3A248F" w14:textId="77777777" w:rsidR="00C65570" w:rsidRPr="006E5E68" w:rsidRDefault="00000000">
      <w:pPr>
        <w:rPr>
          <w:szCs w:val="28"/>
          <w:lang w:val="ru-RU"/>
        </w:rPr>
      </w:pPr>
      <w:proofErr w:type="spellStart"/>
      <w:r w:rsidRPr="006E5E68">
        <w:rPr>
          <w:szCs w:val="28"/>
        </w:rPr>
        <w:t>Для</w:t>
      </w:r>
      <w:proofErr w:type="spellEnd"/>
      <w:r w:rsidRPr="006E5E68">
        <w:rPr>
          <w:szCs w:val="28"/>
        </w:rPr>
        <w:t xml:space="preserve"> LAST PAYCHECK </w:t>
      </w:r>
      <w:proofErr w:type="spellStart"/>
      <w:r w:rsidRPr="006E5E68">
        <w:rPr>
          <w:szCs w:val="28"/>
        </w:rPr>
        <w:t>выбран</w:t>
      </w:r>
      <w:proofErr w:type="spellEnd"/>
      <w:r w:rsidRPr="006E5E68">
        <w:rPr>
          <w:szCs w:val="28"/>
        </w:rPr>
        <w:t xml:space="preserve"> Ktor с PostgreSQL. </w:t>
      </w:r>
      <w:r w:rsidRPr="006E5E68">
        <w:rPr>
          <w:szCs w:val="28"/>
          <w:lang w:val="ru-RU"/>
        </w:rPr>
        <w:t xml:space="preserve">Он позволяет реализовать обработку внешних справочников на том же языке, что и клиент, и явно выделить проверку данных, кэширование и маршруты </w:t>
      </w:r>
      <w:r w:rsidRPr="006E5E68">
        <w:rPr>
          <w:szCs w:val="28"/>
        </w:rPr>
        <w:t>API</w:t>
      </w:r>
      <w:r w:rsidRPr="006E5E68">
        <w:rPr>
          <w:szCs w:val="28"/>
          <w:lang w:val="ru-RU"/>
        </w:rPr>
        <w:t xml:space="preserve">. Готовые сервисы </w:t>
      </w:r>
      <w:proofErr w:type="spellStart"/>
      <w:r w:rsidRPr="006E5E68">
        <w:rPr>
          <w:szCs w:val="28"/>
        </w:rPr>
        <w:t>Supabase</w:t>
      </w:r>
      <w:proofErr w:type="spellEnd"/>
      <w:r w:rsidRPr="006E5E68">
        <w:rPr>
          <w:szCs w:val="28"/>
          <w:lang w:val="ru-RU"/>
        </w:rPr>
        <w:t xml:space="preserve"> полезны для быстрого запуска типовых приложений, но авторизация и облачные профили не являются обязательной частью первой </w:t>
      </w:r>
      <w:r w:rsidRPr="006E5E68">
        <w:rPr>
          <w:szCs w:val="28"/>
          <w:lang w:val="ru-RU"/>
        </w:rPr>
        <w:lastRenderedPageBreak/>
        <w:t>версии. Выбор сделан по соответствию задачам проекта, а не по предположению о безусловном преимуществе в цене или скорости.</w:t>
      </w:r>
    </w:p>
    <w:p w14:paraId="4D993CC4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Генеративный ИИ не является обязательной частью первого </w:t>
      </w:r>
      <w:r w:rsidRPr="006E5E68">
        <w:rPr>
          <w:szCs w:val="28"/>
        </w:rPr>
        <w:t>MVP</w:t>
      </w:r>
      <w:r w:rsidRPr="006E5E68">
        <w:rPr>
          <w:szCs w:val="28"/>
          <w:lang w:val="ru-RU"/>
        </w:rPr>
        <w:t xml:space="preserve">, поэтому расходы на ИИ </w:t>
      </w:r>
      <w:r w:rsidRPr="006E5E68">
        <w:rPr>
          <w:szCs w:val="28"/>
        </w:rPr>
        <w:t>API</w:t>
      </w:r>
      <w:r w:rsidRPr="006E5E68">
        <w:rPr>
          <w:szCs w:val="28"/>
          <w:lang w:val="ru-RU"/>
        </w:rPr>
        <w:t xml:space="preserve"> в первоначальной версии не планируются.</w:t>
      </w:r>
    </w:p>
    <w:p w14:paraId="0ABD1B99" w14:textId="77777777" w:rsidR="00C65570" w:rsidRPr="006E5E68" w:rsidRDefault="00000000">
      <w:pPr>
        <w:pStyle w:val="1"/>
        <w:pageBreakBefore/>
        <w:rPr>
          <w:lang w:val="ru-RU"/>
        </w:rPr>
      </w:pPr>
      <w:r w:rsidRPr="006E5E68">
        <w:rPr>
          <w:lang w:val="ru-RU"/>
        </w:rPr>
        <w:lastRenderedPageBreak/>
        <w:t xml:space="preserve">5 </w:t>
      </w:r>
      <w:proofErr w:type="gramStart"/>
      <w:r w:rsidRPr="006E5E68">
        <w:rPr>
          <w:lang w:val="ru-RU"/>
        </w:rPr>
        <w:t>Требования</w:t>
      </w:r>
      <w:proofErr w:type="gramEnd"/>
      <w:r w:rsidRPr="006E5E68">
        <w:rPr>
          <w:lang w:val="ru-RU"/>
        </w:rPr>
        <w:t xml:space="preserve"> к программной и аппаратной части</w:t>
      </w:r>
    </w:p>
    <w:p w14:paraId="13D881BE" w14:textId="77777777" w:rsidR="00C65570" w:rsidRPr="006E5E68" w:rsidRDefault="00000000">
      <w:pPr>
        <w:pStyle w:val="21"/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5.1 Требования к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>-приложению</w:t>
      </w:r>
    </w:p>
    <w:p w14:paraId="73F62299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Минимальная версия системы согласно ТЗ: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 8.0, уровень </w:t>
      </w:r>
      <w:r w:rsidRPr="006E5E68">
        <w:rPr>
          <w:szCs w:val="28"/>
        </w:rPr>
        <w:t>API</w:t>
      </w:r>
      <w:r w:rsidRPr="006E5E68">
        <w:rPr>
          <w:szCs w:val="28"/>
          <w:lang w:val="ru-RU"/>
        </w:rPr>
        <w:t xml:space="preserve"> 26. Необходим сенсорный экран. Акселерометр используется для управления коробкой на складе, но его отсутствие не должно запрещать установку или прохождение, поскольку предусмотрены касания. Вибромотор также необязателен.</w:t>
      </w:r>
    </w:p>
    <w:p w14:paraId="449A39D9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Все основные экраны и склад поддерживают портретную и альбомную ориентацию. Проверяются области 360 на 640, 640 на 360, 600 на 960 и 960 на 600 </w:t>
      </w:r>
      <w:proofErr w:type="spellStart"/>
      <w:r w:rsidRPr="006E5E68">
        <w:rPr>
          <w:szCs w:val="28"/>
        </w:rPr>
        <w:t>dp</w:t>
      </w:r>
      <w:proofErr w:type="spellEnd"/>
      <w:r w:rsidRPr="006E5E68">
        <w:rPr>
          <w:szCs w:val="28"/>
          <w:lang w:val="ru-RU"/>
        </w:rPr>
        <w:t xml:space="preserve">, а также масштаб шрифта 1,0 и 1,3. Поворот не обнуляет счёт смены и не создаёт второй таймер. Применяется тёмная тема; категории коробок и ошибки обозначаются не только цветом. Области касания должны быть не меньше 48 на 48 </w:t>
      </w:r>
      <w:proofErr w:type="spellStart"/>
      <w:r w:rsidRPr="006E5E68">
        <w:rPr>
          <w:szCs w:val="28"/>
        </w:rPr>
        <w:t>dp</w:t>
      </w:r>
      <w:proofErr w:type="spellEnd"/>
      <w:r w:rsidRPr="006E5E68">
        <w:rPr>
          <w:szCs w:val="28"/>
          <w:lang w:val="ru-RU"/>
        </w:rPr>
        <w:t>.</w:t>
      </w:r>
    </w:p>
    <w:p w14:paraId="6BAA13D2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Прохождение хранится в </w:t>
      </w:r>
      <w:r w:rsidRPr="006E5E68">
        <w:rPr>
          <w:szCs w:val="28"/>
        </w:rPr>
        <w:t>Room</w:t>
      </w:r>
      <w:r w:rsidRPr="006E5E68">
        <w:rPr>
          <w:szCs w:val="28"/>
          <w:lang w:val="ru-RU"/>
        </w:rPr>
        <w:t xml:space="preserve"> и доступно после перезапуска. Интернет нужен для обновления справочников, но основной цикл должен работать без него, в том числе при первом запуске. При отсутствии загруженного сценария используется обозначенное в ТЗ учебное значение инфляции 5%.</w:t>
      </w:r>
    </w:p>
    <w:p w14:paraId="76C73EE5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Контроль производительности проводится на устройстве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 10 с 4 ГБ памяти и экраном 720</w:t>
      </w:r>
      <w:r w:rsidRPr="006E5E68">
        <w:rPr>
          <w:szCs w:val="28"/>
        </w:rPr>
        <w:t>p</w:t>
      </w:r>
      <w:r w:rsidRPr="006E5E68">
        <w:rPr>
          <w:szCs w:val="28"/>
          <w:lang w:val="ru-RU"/>
        </w:rPr>
        <w:t>. Цель из ТЗ: не менее 30 кадров в секунду, время отрисовки 95% кадров не более 33,3 мс при пятиминутном замере. Медиана пяти холодных запусков не превышает 3 секунд. Это условия испытания, а не новое требование ко всем устройствам.</w:t>
      </w:r>
    </w:p>
    <w:p w14:paraId="54C4CEB3" w14:textId="77777777" w:rsidR="00C65570" w:rsidRPr="006E5E68" w:rsidRDefault="00000000">
      <w:pPr>
        <w:pStyle w:val="21"/>
        <w:rPr>
          <w:szCs w:val="28"/>
          <w:lang w:val="ru-RU"/>
        </w:rPr>
      </w:pPr>
      <w:r w:rsidRPr="006E5E68">
        <w:rPr>
          <w:szCs w:val="28"/>
          <w:lang w:val="ru-RU"/>
        </w:rPr>
        <w:t>5.2 Требования к серверу</w:t>
      </w:r>
    </w:p>
    <w:p w14:paraId="1D3A9E71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Сервер использует </w:t>
      </w:r>
      <w:r w:rsidRPr="006E5E68">
        <w:rPr>
          <w:szCs w:val="28"/>
        </w:rPr>
        <w:t>Kotlin</w:t>
      </w:r>
      <w:r w:rsidRPr="006E5E68">
        <w:rPr>
          <w:szCs w:val="28"/>
          <w:lang w:val="ru-RU"/>
        </w:rPr>
        <w:t xml:space="preserve">, </w:t>
      </w:r>
      <w:proofErr w:type="spellStart"/>
      <w:r w:rsidRPr="006E5E68">
        <w:rPr>
          <w:szCs w:val="28"/>
        </w:rPr>
        <w:t>Ktor</w:t>
      </w:r>
      <w:proofErr w:type="spellEnd"/>
      <w:r w:rsidRPr="006E5E68">
        <w:rPr>
          <w:szCs w:val="28"/>
          <w:lang w:val="ru-RU"/>
        </w:rPr>
        <w:t xml:space="preserve"> и </w:t>
      </w:r>
      <w:r w:rsidRPr="006E5E68">
        <w:rPr>
          <w:szCs w:val="28"/>
        </w:rPr>
        <w:t>PostgreSQL</w:t>
      </w:r>
      <w:r w:rsidRPr="006E5E68">
        <w:rPr>
          <w:szCs w:val="28"/>
          <w:lang w:val="ru-RU"/>
        </w:rPr>
        <w:t xml:space="preserve">. Для запуска требуется совместимая среда </w:t>
      </w:r>
      <w:r w:rsidRPr="006E5E68">
        <w:rPr>
          <w:szCs w:val="28"/>
        </w:rPr>
        <w:t>JVM</w:t>
      </w:r>
      <w:r w:rsidRPr="006E5E68">
        <w:rPr>
          <w:szCs w:val="28"/>
          <w:lang w:val="ru-RU"/>
        </w:rPr>
        <w:t xml:space="preserve">, соединение с базой и сетевой доступ к внешним </w:t>
      </w:r>
      <w:r w:rsidRPr="006E5E68">
        <w:rPr>
          <w:szCs w:val="28"/>
        </w:rPr>
        <w:t>API</w:t>
      </w:r>
      <w:r w:rsidRPr="006E5E68">
        <w:rPr>
          <w:szCs w:val="28"/>
          <w:lang w:val="ru-RU"/>
        </w:rPr>
        <w:t xml:space="preserve">. Клиентские запросы принимаются по </w:t>
      </w:r>
      <w:r w:rsidRPr="006E5E68">
        <w:rPr>
          <w:szCs w:val="28"/>
        </w:rPr>
        <w:t>HTTPS</w:t>
      </w:r>
      <w:r w:rsidRPr="006E5E68">
        <w:rPr>
          <w:szCs w:val="28"/>
          <w:lang w:val="ru-RU"/>
        </w:rPr>
        <w:t xml:space="preserve">. </w:t>
      </w:r>
      <w:r w:rsidRPr="006E5E68">
        <w:rPr>
          <w:szCs w:val="28"/>
        </w:rPr>
        <w:t>PostgreSQL</w:t>
      </w:r>
      <w:r w:rsidRPr="006E5E68">
        <w:rPr>
          <w:szCs w:val="28"/>
          <w:lang w:val="ru-RU"/>
        </w:rPr>
        <w:t xml:space="preserve"> не публикуется как прямой интерфейс мобильного приложения; доступ к нему получает сервер с необходимыми правами.</w:t>
      </w:r>
    </w:p>
    <w:p w14:paraId="6CDD20BA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lastRenderedPageBreak/>
        <w:t>Ключи хранятся в серверном окружении и исключаются из журналов. Ответы провайдеров проверяются до записи в кэш. При ошибке сервер возвращает понятный статус и сохраняет пригодные данные. Требуемые процессор, память и дисковое пространство определяются после измерений нагрузки; неподтверждённые аппаратные минимумы не задаются.</w:t>
      </w:r>
    </w:p>
    <w:p w14:paraId="7A3D6AF0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>Сетевые ограничения берутся из ТЗ: соединение до 5 секунд, чтение до 10 секунд, одна попытка запроса до 15 секунд. Для чтения допускаются не более двух повторов с задержками 1 и 2 секунды. После исчерпания попыток используется кэш; ошибка доступа не вызывает бесконечные повторы.</w:t>
      </w:r>
    </w:p>
    <w:p w14:paraId="213C84A2" w14:textId="77777777" w:rsidR="00C65570" w:rsidRPr="006E5E68" w:rsidRDefault="00000000">
      <w:pPr>
        <w:pStyle w:val="21"/>
        <w:pageBreakBefore/>
        <w:rPr>
          <w:szCs w:val="28"/>
          <w:lang w:val="ru-RU"/>
        </w:rPr>
      </w:pPr>
      <w:r w:rsidRPr="006E5E68">
        <w:rPr>
          <w:szCs w:val="28"/>
          <w:lang w:val="ru-RU"/>
        </w:rPr>
        <w:lastRenderedPageBreak/>
        <w:t xml:space="preserve">5.3 Использование датчиков </w:t>
      </w:r>
      <w:r w:rsidRPr="006E5E68">
        <w:rPr>
          <w:szCs w:val="28"/>
        </w:rPr>
        <w:t>Android</w:t>
      </w:r>
    </w:p>
    <w:p w14:paraId="29B8EFAD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Аппаратный адаптер получает акселерометр через </w:t>
      </w:r>
      <w:proofErr w:type="spellStart"/>
      <w:r w:rsidRPr="006E5E68">
        <w:rPr>
          <w:szCs w:val="28"/>
        </w:rPr>
        <w:t>SensorManager</w:t>
      </w:r>
      <w:proofErr w:type="spellEnd"/>
      <w:r w:rsidRPr="006E5E68">
        <w:rPr>
          <w:szCs w:val="28"/>
          <w:lang w:val="ru-RU"/>
        </w:rPr>
        <w:t xml:space="preserve"> и регистрирует обработчик измерений только во время активной складской мини-игры. Измерения преобразуются в направление перемещения выбранной коробки. Нейтральное положение и обработка небольших колебаний помогают избежать непроизвольного движения. После смены ориентации координаты согласуются с направлением экрана.</w:t>
      </w:r>
    </w:p>
    <w:p w14:paraId="36CF9BDC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>Игрок подтверждает размещение коробки касанием. При недоступном датчике или отключённом режиме наклона используется сенсорное перемещение. При паузе подписка отключается и положение коробки не меняется. Вибрация сообщает об ошибке сортировки и завершении действия; её можно отключить в настройках.</w:t>
      </w:r>
    </w:p>
    <w:p w14:paraId="559B22DC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Доступ к датчику и вибрации скрывается за интерфейсами, например </w:t>
      </w:r>
      <w:proofErr w:type="spellStart"/>
      <w:r w:rsidRPr="006E5E68">
        <w:rPr>
          <w:szCs w:val="28"/>
        </w:rPr>
        <w:t>MotionInput</w:t>
      </w:r>
      <w:proofErr w:type="spellEnd"/>
      <w:r w:rsidRPr="006E5E68">
        <w:rPr>
          <w:szCs w:val="28"/>
          <w:lang w:val="ru-RU"/>
        </w:rPr>
        <w:t xml:space="preserve"> и </w:t>
      </w:r>
      <w:r w:rsidRPr="006E5E68">
        <w:rPr>
          <w:szCs w:val="28"/>
        </w:rPr>
        <w:t>Haptics</w:t>
      </w:r>
      <w:r w:rsidRPr="006E5E68">
        <w:rPr>
          <w:szCs w:val="28"/>
          <w:lang w:val="ru-RU"/>
        </w:rPr>
        <w:t xml:space="preserve">. Домен получает понятные игровые сигналы, а не объект </w:t>
      </w:r>
      <w:proofErr w:type="spellStart"/>
      <w:r w:rsidRPr="006E5E68">
        <w:rPr>
          <w:szCs w:val="28"/>
        </w:rPr>
        <w:t>SensorManager</w:t>
      </w:r>
      <w:proofErr w:type="spellEnd"/>
      <w:r w:rsidRPr="006E5E68">
        <w:rPr>
          <w:szCs w:val="28"/>
          <w:lang w:val="ru-RU"/>
        </w:rPr>
        <w:t>. Тестовая реализация может воспроизвести наклон и отсутствие аппаратуры без физического устройства.</w:t>
      </w:r>
    </w:p>
    <w:p w14:paraId="3B9526E4" w14:textId="77777777" w:rsidR="00C65570" w:rsidRPr="006E5E68" w:rsidRDefault="00000000">
      <w:pPr>
        <w:pStyle w:val="21"/>
        <w:rPr>
          <w:szCs w:val="28"/>
          <w:lang w:val="ru-RU"/>
        </w:rPr>
      </w:pPr>
      <w:r w:rsidRPr="006E5E68">
        <w:rPr>
          <w:szCs w:val="28"/>
          <w:lang w:val="ru-RU"/>
        </w:rPr>
        <w:t>5.4 Тестирование и качество</w:t>
      </w:r>
    </w:p>
    <w:p w14:paraId="6401D1EA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>Модульные тесты проверяют изменение ресурсов и их границы, нулевую оплату при отсутствии работы, формулу зарплаты и запрет повторного начисления. Для контрольного набора из ТЗ, где ставка равна 400, премия 100, план 40, выполнено 20 заданий и допущено 5 ошибок, при нормальном настроении ожидается оплата 240.</w:t>
      </w:r>
    </w:p>
    <w:p w14:paraId="34DEFD16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>В тестах инфляции проверяются нулевое и отрицательное допустимое значение, годовой индекс и округление конечной цены. Неполные данные провайдера не должны трактоваться как нулевая инфляция. Для времени проверяются 600 активных секунд за игровые сутки, смена на 10 часов за 250 секунд и отсутствие изменений в паузе. Отдельно проверяются сон с ускорением и переходы суток.</w:t>
      </w:r>
    </w:p>
    <w:p w14:paraId="69A0113A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Тесты </w:t>
      </w:r>
      <w:r w:rsidRPr="006E5E68">
        <w:rPr>
          <w:szCs w:val="28"/>
        </w:rPr>
        <w:t>Room</w:t>
      </w:r>
      <w:r w:rsidRPr="006E5E68">
        <w:rPr>
          <w:szCs w:val="28"/>
          <w:lang w:val="ru-RU"/>
        </w:rPr>
        <w:t xml:space="preserve"> подтверждают совместную запись баланса, инвентаря и журнала, восстановление активного занятия, обработку повреждённого </w:t>
      </w:r>
      <w:r w:rsidRPr="006E5E68">
        <w:rPr>
          <w:szCs w:val="28"/>
          <w:lang w:val="ru-RU"/>
        </w:rPr>
        <w:lastRenderedPageBreak/>
        <w:t>снимка и сохранение данных после миграции. Сетевые тесты воспроизводят тайм-аут, ошибку доступа, пустой ответ и работу из локального кэша.</w:t>
      </w:r>
    </w:p>
    <w:p w14:paraId="3CC1CEEA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 xml:space="preserve">На </w:t>
      </w:r>
      <w:r w:rsidRPr="006E5E68">
        <w:rPr>
          <w:szCs w:val="28"/>
        </w:rPr>
        <w:t>Android</w:t>
      </w:r>
      <w:r w:rsidRPr="006E5E68">
        <w:rPr>
          <w:szCs w:val="28"/>
          <w:lang w:val="ru-RU"/>
        </w:rPr>
        <w:t xml:space="preserve"> проверяются сворачивание, системные окна, обе ориентации, сохранение ручной паузы и отсутствие второго таймера. Датчик и вибрация испытываются на устройстве, а их отсутствие дополнительно воспроизводится через тестовые интерфейсы. Для склада проверяется одинаковый результат действий при наклоне и сенсорном управлении.</w:t>
      </w:r>
    </w:p>
    <w:p w14:paraId="722BAF9C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</w:rPr>
        <w:t>Kover</w:t>
      </w:r>
      <w:r w:rsidRPr="006E5E68">
        <w:rPr>
          <w:szCs w:val="28"/>
          <w:lang w:val="ru-RU"/>
        </w:rPr>
        <w:t xml:space="preserve"> используется для поиска непроверенных участков кода. Актуальное ТЗ не устанавливает процент покрытия, поэтому отдельный численный порог не вводится. Основной критерий качества состоит в выполнении перечисленных сценариев и отсутствии ошибок, изменяющих деньги, время или сохранение.</w:t>
      </w:r>
    </w:p>
    <w:p w14:paraId="10FCF441" w14:textId="4DE74958" w:rsidR="00C65570" w:rsidRPr="006E5E68" w:rsidRDefault="0031067A">
      <w:pPr>
        <w:pStyle w:val="1"/>
        <w:rPr>
          <w:lang w:val="ru-RU"/>
        </w:rPr>
      </w:pPr>
      <w:r>
        <w:rPr>
          <w:lang w:val="ru-RU"/>
        </w:rPr>
        <w:t>Вывод</w:t>
      </w:r>
    </w:p>
    <w:p w14:paraId="53330966" w14:textId="77777777" w:rsidR="00C65570" w:rsidRPr="006E5E68" w:rsidRDefault="00000000">
      <w:pPr>
        <w:rPr>
          <w:szCs w:val="28"/>
          <w:lang w:val="ru-RU"/>
        </w:rPr>
      </w:pPr>
      <w:r w:rsidRPr="006E5E68">
        <w:rPr>
          <w:szCs w:val="28"/>
          <w:lang w:val="ru-RU"/>
        </w:rPr>
        <w:t>Выбранный стек разделяет локальную симуляцию и обновление внешних данных. Игровые правила можно проверять отдельно от экрана и датчиков, а операции с деньгами сохранять согласованно. Сервер обеспечивает единый формат справочников и защищает ключи, не делая каждое действие зависимым от сети. Такое устройство позволяет сначала завершить складскую мини-игру и основной цикл выживания, затем добавлять другие профессии и автомобильные механики без переноса расчётов в интерфейс.</w:t>
      </w:r>
    </w:p>
    <w:sectPr w:rsidR="00C65570" w:rsidRPr="006E5E68" w:rsidSect="00034616">
      <w:footerReference w:type="default" r:id="rId8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5FF2D" w14:textId="77777777" w:rsidR="00EF1819" w:rsidRDefault="00EF1819">
      <w:pPr>
        <w:spacing w:line="240" w:lineRule="auto"/>
      </w:pPr>
      <w:r>
        <w:separator/>
      </w:r>
    </w:p>
  </w:endnote>
  <w:endnote w:type="continuationSeparator" w:id="0">
    <w:p w14:paraId="67F5B146" w14:textId="77777777" w:rsidR="00EF1819" w:rsidRDefault="00EF18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D985" w14:textId="77777777" w:rsidR="00C65570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E5E6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B0479" w14:textId="77777777" w:rsidR="00EF1819" w:rsidRDefault="00EF1819">
      <w:pPr>
        <w:spacing w:line="240" w:lineRule="auto"/>
      </w:pPr>
      <w:r>
        <w:separator/>
      </w:r>
    </w:p>
  </w:footnote>
  <w:footnote w:type="continuationSeparator" w:id="0">
    <w:p w14:paraId="370E7CAD" w14:textId="77777777" w:rsidR="00EF1819" w:rsidRDefault="00EF18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770245">
    <w:abstractNumId w:val="8"/>
  </w:num>
  <w:num w:numId="2" w16cid:durableId="1289582451">
    <w:abstractNumId w:val="6"/>
  </w:num>
  <w:num w:numId="3" w16cid:durableId="755400634">
    <w:abstractNumId w:val="5"/>
  </w:num>
  <w:num w:numId="4" w16cid:durableId="908343998">
    <w:abstractNumId w:val="4"/>
  </w:num>
  <w:num w:numId="5" w16cid:durableId="664432337">
    <w:abstractNumId w:val="7"/>
  </w:num>
  <w:num w:numId="6" w16cid:durableId="1698853680">
    <w:abstractNumId w:val="3"/>
  </w:num>
  <w:num w:numId="7" w16cid:durableId="383598449">
    <w:abstractNumId w:val="2"/>
  </w:num>
  <w:num w:numId="8" w16cid:durableId="159926280">
    <w:abstractNumId w:val="1"/>
  </w:num>
  <w:num w:numId="9" w16cid:durableId="110149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6B4"/>
    <w:rsid w:val="0031067A"/>
    <w:rsid w:val="00326F90"/>
    <w:rsid w:val="003A3D3D"/>
    <w:rsid w:val="006E5E68"/>
    <w:rsid w:val="00AA1D8D"/>
    <w:rsid w:val="00B47730"/>
    <w:rsid w:val="00C65570"/>
    <w:rsid w:val="00CB0664"/>
    <w:rsid w:val="00EF1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8E433A"/>
  <w14:defaultImageDpi w14:val="300"/>
  <w15:docId w15:val="{25C8E446-EED7-4816-85C6-BA6A5768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1067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31067A"/>
    <w:pPr>
      <w:keepNext/>
      <w:keepLines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31067A"/>
    <w:pPr>
      <w:keepNext/>
      <w:keepLines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31067A"/>
    <w:rPr>
      <w:rFonts w:ascii="Times New Roman" w:eastAsia="Times New Roman" w:hAnsi="Times New Roman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31067A"/>
    <w:rPr>
      <w:rFonts w:ascii="Times New Roman" w:eastAsia="Times New Roman" w:hAnsi="Times New Roman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cstheme="majorBidi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cstheme="majorBidi"/>
      <w:i/>
      <w:iCs/>
      <w:spacing w:val="15"/>
      <w:sz w:val="22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22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3239</Words>
  <Characters>18468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LAST PAYCHECK Стек и архитектура</dc:title>
  <dc:subject>Практическая работа 3</dc:subject>
  <dc:creator/>
  <cp:keywords/>
  <dc:description/>
  <cp:lastModifiedBy>Артём Крюков</cp:lastModifiedBy>
  <cp:revision>4</cp:revision>
  <dcterms:created xsi:type="dcterms:W3CDTF">2013-12-23T23:15:00Z</dcterms:created>
  <dcterms:modified xsi:type="dcterms:W3CDTF">2026-10-19T19:50:00Z</dcterms:modified>
  <cp:category/>
</cp:coreProperties>
</file>