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46" w:rsidRDefault="00911381">
      <w:pPr>
        <w:jc w:val="right"/>
      </w:pPr>
      <w:bookmarkStart w:id="0" w:name="_Toc403830681"/>
      <w:bookmarkStart w:id="1" w:name="_Toc403830756"/>
      <w:bookmarkStart w:id="2" w:name="_Toc403830680"/>
      <w:bookmarkStart w:id="3" w:name="_Toc403830755"/>
      <w:r>
        <w:rPr>
          <w:noProof/>
        </w:rPr>
        <w:drawing>
          <wp:inline distT="0" distB="0" distL="0" distR="0">
            <wp:extent cx="866775" cy="76200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46" w:rsidRDefault="00EB1946">
      <w:pPr>
        <w:jc w:val="right"/>
        <w:rPr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EB1946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EB1946" w:rsidRDefault="00EB1946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EB1946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EB1946" w:rsidRDefault="004E5AD3">
            <w:pPr>
              <w:pStyle w:val="Ttulo5"/>
              <w:numPr>
                <w:ilvl w:val="0"/>
                <w:numId w:val="0"/>
              </w:numPr>
              <w:jc w:val="center"/>
              <w:rPr>
                <w:rFonts w:ascii="Trebuchet MS" w:hAnsi="Trebuchet MS"/>
                <w:b/>
                <w:bCs/>
                <w:spacing w:val="20"/>
                <w:sz w:val="20"/>
              </w:rPr>
            </w:pPr>
            <w:r>
              <w:rPr>
                <w:rFonts w:ascii="Trebuchet MS" w:hAnsi="Trebuchet MS"/>
                <w:b/>
                <w:bCs/>
                <w:spacing w:val="20"/>
                <w:sz w:val="20"/>
                <w:lang w:eastAsia="es-AR"/>
              </w:rPr>
              <w:t>TRABAJO PRÁCTICO</w:t>
            </w:r>
            <w:r w:rsidR="00EE2CB1">
              <w:rPr>
                <w:rFonts w:ascii="Trebuchet MS" w:hAnsi="Trebuchet MS"/>
                <w:b/>
                <w:bCs/>
                <w:spacing w:val="20"/>
                <w:sz w:val="20"/>
                <w:lang w:eastAsia="es-AR"/>
              </w:rPr>
              <w:t xml:space="preserve"> Nº2</w:t>
            </w:r>
            <w:bookmarkStart w:id="4" w:name="_GoBack"/>
            <w:bookmarkEnd w:id="4"/>
          </w:p>
        </w:tc>
      </w:tr>
      <w:tr w:rsidR="00EB1946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EB1946" w:rsidRDefault="00EB194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484926">
              <w:rPr>
                <w:rFonts w:ascii="Trebuchet MS" w:hAnsi="Trebuchet MS"/>
              </w:rPr>
              <w:t>Programación Lógica</w:t>
            </w:r>
            <w:r w:rsidR="009F3C8A">
              <w:rPr>
                <w:rFonts w:ascii="Trebuchet MS" w:hAnsi="Trebuchet MS"/>
              </w:rPr>
              <w:t>II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EB1946" w:rsidRDefault="00EB194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  <w:r w:rsidR="009F3C8A">
              <w:rPr>
                <w:rFonts w:ascii="Trebuchet MS" w:hAnsi="Trebuchet MS"/>
              </w:rPr>
              <w:t xml:space="preserve"> de Información.</w:t>
            </w:r>
          </w:p>
        </w:tc>
      </w:tr>
      <w:tr w:rsidR="00EB1946">
        <w:trPr>
          <w:trHeight w:hRule="exact" w:val="454"/>
        </w:trPr>
        <w:tc>
          <w:tcPr>
            <w:tcW w:w="5040" w:type="dxa"/>
            <w:vAlign w:val="center"/>
          </w:tcPr>
          <w:p w:rsidR="00EB1946" w:rsidRDefault="00EB194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Distancia</w:t>
            </w:r>
          </w:p>
        </w:tc>
        <w:tc>
          <w:tcPr>
            <w:tcW w:w="4860" w:type="dxa"/>
            <w:vAlign w:val="center"/>
          </w:tcPr>
          <w:p w:rsidR="00EB1946" w:rsidRDefault="004E5AD3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Fecha:</w:t>
            </w:r>
          </w:p>
        </w:tc>
      </w:tr>
    </w:tbl>
    <w:p w:rsidR="00EB1946" w:rsidRDefault="00EB1946">
      <w:pPr>
        <w:jc w:val="both"/>
        <w:rPr>
          <w:rFonts w:ascii="Trebuchet MS" w:hAnsi="Trebuchet MS"/>
          <w:sz w:val="18"/>
        </w:rPr>
      </w:pPr>
    </w:p>
    <w:p w:rsidR="00EB1946" w:rsidRDefault="00EB1946">
      <w:pPr>
        <w:pStyle w:val="Ttulo7"/>
        <w:numPr>
          <w:ilvl w:val="0"/>
          <w:numId w:val="0"/>
        </w:numPr>
        <w:jc w:val="left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EB1946">
        <w:trPr>
          <w:trHeight w:val="454"/>
        </w:trPr>
        <w:tc>
          <w:tcPr>
            <w:tcW w:w="5040" w:type="dxa"/>
            <w:vAlign w:val="center"/>
          </w:tcPr>
          <w:p w:rsidR="00EB1946" w:rsidRDefault="00EB1946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F06731">
              <w:rPr>
                <w:rFonts w:ascii="Trebuchet MS" w:hAnsi="Trebuchet MS"/>
                <w:sz w:val="22"/>
              </w:rPr>
              <w:t>Sebastian Barcovsci</w:t>
            </w:r>
          </w:p>
        </w:tc>
        <w:tc>
          <w:tcPr>
            <w:tcW w:w="4860" w:type="dxa"/>
            <w:vAlign w:val="center"/>
          </w:tcPr>
          <w:p w:rsidR="00EB1946" w:rsidRDefault="004E5AD3" w:rsidP="00353BE9">
            <w:pPr>
              <w:jc w:val="both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/>
              </w:rPr>
              <w:t>DNI:</w:t>
            </w:r>
          </w:p>
        </w:tc>
      </w:tr>
    </w:tbl>
    <w:p w:rsidR="00EB1946" w:rsidRDefault="00EB1946">
      <w:pPr>
        <w:pStyle w:val="Ttulo6"/>
        <w:numPr>
          <w:ilvl w:val="0"/>
          <w:numId w:val="0"/>
        </w:numPr>
        <w:ind w:left="6379"/>
        <w:rPr>
          <w:rFonts w:ascii="Trebuchet MS" w:hAnsi="Trebuchet MS"/>
          <w:b/>
          <w:bCs/>
          <w:i w:val="0"/>
          <w:iCs/>
        </w:rPr>
      </w:pPr>
      <w:r>
        <w:rPr>
          <w:rFonts w:ascii="Trebuchet MS" w:hAnsi="Trebuchet MS"/>
          <w:b/>
          <w:bCs/>
          <w:i w:val="0"/>
          <w:iCs/>
          <w:sz w:val="24"/>
        </w:rPr>
        <w:t xml:space="preserve">     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10"/>
      </w:tblGrid>
      <w:tr w:rsidR="00EB1946">
        <w:trPr>
          <w:trHeight w:val="231"/>
        </w:trPr>
        <w:tc>
          <w:tcPr>
            <w:tcW w:w="3310" w:type="dxa"/>
          </w:tcPr>
          <w:p w:rsidR="00EB1946" w:rsidRDefault="00EB1946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EB1946">
        <w:trPr>
          <w:trHeight w:val="1068"/>
        </w:trPr>
        <w:tc>
          <w:tcPr>
            <w:tcW w:w="3310" w:type="dxa"/>
          </w:tcPr>
          <w:p w:rsidR="00EB1946" w:rsidRDefault="00EB1946"/>
          <w:p w:rsidR="00EB1946" w:rsidRDefault="00EB1946"/>
          <w:p w:rsidR="00EB1946" w:rsidRDefault="00EB1946"/>
          <w:p w:rsidR="00EB1946" w:rsidRDefault="00EB1946"/>
        </w:tc>
      </w:tr>
    </w:tbl>
    <w:p w:rsidR="00EB1946" w:rsidRDefault="00EB1946"/>
    <w:p w:rsidR="00EB1946" w:rsidRDefault="00EB1946">
      <w:pPr>
        <w:rPr>
          <w:lang w:val="es-ES_tradnl" w:eastAsia="es-AR"/>
        </w:rPr>
      </w:pPr>
    </w:p>
    <w:p w:rsidR="00EB1946" w:rsidRDefault="00EB1946">
      <w:pPr>
        <w:rPr>
          <w:lang w:eastAsia="es-AR"/>
        </w:rPr>
      </w:pPr>
    </w:p>
    <w:p w:rsidR="00EB1946" w:rsidRDefault="00EB1946">
      <w:pPr>
        <w:shd w:val="clear" w:color="auto" w:fill="808080"/>
        <w:jc w:val="center"/>
        <w:rPr>
          <w:b/>
          <w:color w:val="FFFFFF"/>
          <w:shd w:val="clear" w:color="auto" w:fill="808080"/>
          <w:lang w:eastAsia="es-AR"/>
        </w:rPr>
      </w:pPr>
    </w:p>
    <w:p w:rsidR="00EB1946" w:rsidRDefault="00EB1946">
      <w:pPr>
        <w:shd w:val="clear" w:color="auto" w:fill="808080"/>
        <w:jc w:val="center"/>
        <w:rPr>
          <w:b/>
          <w:color w:val="FFFFFF"/>
          <w:shd w:val="clear" w:color="auto" w:fill="808080"/>
          <w:lang w:eastAsia="es-AR"/>
        </w:rPr>
      </w:pPr>
      <w:r>
        <w:rPr>
          <w:b/>
          <w:color w:val="FFFFFF"/>
          <w:shd w:val="clear" w:color="auto" w:fill="808080"/>
        </w:rPr>
        <w:t>CONSIGNAS</w:t>
      </w:r>
    </w:p>
    <w:p w:rsidR="00EB1946" w:rsidRDefault="00EB1946">
      <w:pPr>
        <w:shd w:val="clear" w:color="auto" w:fill="808080"/>
        <w:jc w:val="center"/>
        <w:rPr>
          <w:b/>
          <w:sz w:val="10"/>
          <w:u w:val="single"/>
          <w:lang w:eastAsia="es-AR"/>
        </w:rPr>
      </w:pPr>
    </w:p>
    <w:p w:rsidR="00EB1946" w:rsidRDefault="00EB1946" w:rsidP="00C90B4B">
      <w:pPr>
        <w:jc w:val="center"/>
        <w:rPr>
          <w:sz w:val="10"/>
          <w:u w:val="single"/>
          <w:lang w:eastAsia="es-AR"/>
        </w:rPr>
      </w:pPr>
    </w:p>
    <w:p w:rsidR="00C90B4B" w:rsidRDefault="00C90B4B" w:rsidP="00C90B4B">
      <w:pPr>
        <w:jc w:val="center"/>
        <w:rPr>
          <w:sz w:val="10"/>
          <w:u w:val="single"/>
          <w:lang w:eastAsia="es-AR"/>
        </w:rPr>
      </w:pPr>
    </w:p>
    <w:p w:rsidR="00F55111" w:rsidRDefault="00F55111" w:rsidP="00F55111">
      <w:pPr>
        <w:rPr>
          <w:rFonts w:ascii="Trebuchet MS" w:hAnsi="Trebuchet MS"/>
          <w:b/>
          <w:sz w:val="28"/>
          <w:szCs w:val="28"/>
          <w:lang w:eastAsia="es-AR"/>
        </w:rPr>
      </w:pPr>
    </w:p>
    <w:p w:rsidR="00F55111" w:rsidRDefault="00F55111" w:rsidP="00A11EDA">
      <w:pPr>
        <w:rPr>
          <w:rFonts w:ascii="Trebuchet MS" w:hAnsi="Trebuchet MS"/>
          <w:bCs/>
        </w:rPr>
      </w:pPr>
      <w:r w:rsidRPr="00F55111">
        <w:rPr>
          <w:rFonts w:ascii="Trebuchet MS" w:hAnsi="Trebuchet MS"/>
          <w:b/>
          <w:sz w:val="28"/>
          <w:szCs w:val="28"/>
          <w:lang w:eastAsia="es-AR"/>
        </w:rPr>
        <w:t>Objetivos</w:t>
      </w:r>
    </w:p>
    <w:p w:rsidR="00F55111" w:rsidRPr="00F55111" w:rsidRDefault="00F55111" w:rsidP="00B8775B">
      <w:pPr>
        <w:pStyle w:val="NormalWeb"/>
        <w:numPr>
          <w:ilvl w:val="0"/>
          <w:numId w:val="34"/>
        </w:numPr>
        <w:shd w:val="clear" w:color="auto" w:fill="FFFFFF"/>
        <w:rPr>
          <w:rFonts w:ascii="Trebuchet MS" w:hAnsi="Trebuchet MS"/>
        </w:rPr>
      </w:pPr>
      <w:r w:rsidRPr="00F55111">
        <w:rPr>
          <w:rFonts w:ascii="Trebuchet MS" w:hAnsi="Trebuchet MS"/>
          <w:bCs/>
        </w:rPr>
        <w:t>Adquirir habilidad para la construcción de programas en Pseudocódigo, siguiendo el </w:t>
      </w:r>
      <w:r w:rsidRPr="00F55111">
        <w:rPr>
          <w:rFonts w:ascii="Trebuchet MS" w:hAnsi="Trebuchet MS"/>
        </w:rPr>
        <w:t>modelo de programación orientada a objetos, que procesen agregados de datos utilizando varios cortes de control. </w:t>
      </w:r>
    </w:p>
    <w:p w:rsidR="00F55111" w:rsidRPr="00F55111" w:rsidRDefault="00F55111" w:rsidP="00B8775B">
      <w:pPr>
        <w:pStyle w:val="Ttulo2"/>
        <w:numPr>
          <w:ilvl w:val="0"/>
          <w:numId w:val="34"/>
        </w:numPr>
        <w:shd w:val="clear" w:color="auto" w:fill="FFFFFF"/>
        <w:rPr>
          <w:rFonts w:ascii="Trebuchet MS" w:hAnsi="Trebuchet MS" w:cs="Arial"/>
          <w:b w:val="0"/>
          <w:i w:val="0"/>
          <w:sz w:val="22"/>
          <w:szCs w:val="22"/>
        </w:rPr>
      </w:pPr>
      <w:r w:rsidRPr="00F55111">
        <w:rPr>
          <w:rFonts w:ascii="Trebuchet MS" w:hAnsi="Trebuchet MS" w:cs="Arial"/>
          <w:b w:val="0"/>
          <w:i w:val="0"/>
          <w:sz w:val="22"/>
          <w:szCs w:val="22"/>
        </w:rPr>
        <w:t>Adquirir habilidad para la construcción de programas en Pseudocódigo, siguiendo el modelo de programación orientada a objetos, que generen reportes que requieran la utilización de con contadores y acumuladores por cada corte de control. </w:t>
      </w:r>
    </w:p>
    <w:p w:rsidR="00F55111" w:rsidRPr="00F55111" w:rsidRDefault="00F55111" w:rsidP="00B8775B">
      <w:pPr>
        <w:pStyle w:val="Ttulo2"/>
        <w:numPr>
          <w:ilvl w:val="0"/>
          <w:numId w:val="34"/>
        </w:numPr>
        <w:shd w:val="clear" w:color="auto" w:fill="FFFFFF"/>
        <w:rPr>
          <w:rFonts w:ascii="Trebuchet MS" w:hAnsi="Trebuchet MS" w:cs="Arial"/>
          <w:b w:val="0"/>
          <w:i w:val="0"/>
          <w:sz w:val="22"/>
          <w:szCs w:val="22"/>
        </w:rPr>
      </w:pPr>
      <w:r w:rsidRPr="00F55111">
        <w:rPr>
          <w:rFonts w:ascii="Trebuchet MS" w:hAnsi="Trebuchet MS" w:cs="Arial"/>
          <w:b w:val="0"/>
          <w:i w:val="0"/>
          <w:sz w:val="22"/>
          <w:szCs w:val="22"/>
        </w:rPr>
        <w:t>Reconocer un mismo algoritmo en su implementación en pseudocódigo. </w:t>
      </w:r>
    </w:p>
    <w:p w:rsidR="00F55111" w:rsidRPr="00F55111" w:rsidRDefault="00F55111" w:rsidP="00C90B4B">
      <w:pPr>
        <w:jc w:val="center"/>
        <w:rPr>
          <w:sz w:val="10"/>
          <w:u w:val="single"/>
          <w:lang w:val="es-ES_tradnl" w:eastAsia="es-AR"/>
        </w:rPr>
      </w:pPr>
    </w:p>
    <w:p w:rsidR="00C90B4B" w:rsidRDefault="00C90B4B" w:rsidP="00C90B4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5111" w:rsidRDefault="00F55111" w:rsidP="00C90B4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bookmarkEnd w:id="0"/>
    <w:bookmarkEnd w:id="1"/>
    <w:bookmarkEnd w:id="2"/>
    <w:bookmarkEnd w:id="3"/>
    <w:p w:rsidR="009F3C8A" w:rsidRDefault="00A17E20" w:rsidP="00C90B4B">
      <w:pPr>
        <w:autoSpaceDE w:val="0"/>
        <w:autoSpaceDN w:val="0"/>
        <w:adjustRightInd w:val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Cortes de Control y Reportes.</w:t>
      </w:r>
    </w:p>
    <w:p w:rsidR="009F3C8A" w:rsidRPr="009F3C8A" w:rsidRDefault="009F3C8A" w:rsidP="00C90B4B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CE75CF" w:rsidRPr="00A37C4F" w:rsidRDefault="00CE75CF" w:rsidP="00CE75CF">
      <w:pPr>
        <w:jc w:val="both"/>
        <w:rPr>
          <w:rFonts w:ascii="Trebuchet MS" w:hAnsi="Trebuchet MS"/>
          <w:b/>
          <w:sz w:val="24"/>
          <w:szCs w:val="24"/>
        </w:rPr>
      </w:pPr>
      <w:r w:rsidRPr="00A37C4F">
        <w:rPr>
          <w:rFonts w:ascii="Trebuchet MS" w:hAnsi="Trebuchet MS"/>
          <w:b/>
          <w:sz w:val="24"/>
          <w:szCs w:val="24"/>
        </w:rPr>
        <w:t>Desarrollar en pseudocódigo el programa completo que resuelve la siguiente situación:</w:t>
      </w:r>
    </w:p>
    <w:p w:rsidR="003C5286" w:rsidRPr="00A37C4F" w:rsidRDefault="003C5286" w:rsidP="003C5286">
      <w:pPr>
        <w:pStyle w:val="Sangradetextonormal"/>
        <w:ind w:left="0"/>
        <w:rPr>
          <w:rFonts w:ascii="Trebuchet MS" w:hAnsi="Trebuchet MS"/>
          <w:sz w:val="24"/>
          <w:szCs w:val="24"/>
        </w:rPr>
      </w:pPr>
    </w:p>
    <w:p w:rsidR="003C5286" w:rsidRDefault="003C5286" w:rsidP="003C5286">
      <w:pPr>
        <w:pStyle w:val="Sangradetextonormal"/>
        <w:ind w:left="0"/>
        <w:rPr>
          <w:rFonts w:ascii="Trebuchet MS" w:hAnsi="Trebuchet MS"/>
          <w:sz w:val="24"/>
          <w:szCs w:val="24"/>
        </w:rPr>
      </w:pPr>
      <w:r w:rsidRPr="00A37C4F">
        <w:rPr>
          <w:rFonts w:ascii="Trebuchet MS" w:hAnsi="Trebuchet MS"/>
          <w:sz w:val="24"/>
          <w:szCs w:val="24"/>
        </w:rPr>
        <w:t>Un comercio cuenta con un agrado de datos donde se almacenan las facturas que se emiten diariamente. El agregado de datos respeta la siguiente estructura:</w:t>
      </w:r>
    </w:p>
    <w:p w:rsidR="00A11EDA" w:rsidRDefault="00A11EDA" w:rsidP="003C5286">
      <w:pPr>
        <w:pStyle w:val="Sangradetextonormal"/>
        <w:ind w:left="0"/>
        <w:rPr>
          <w:rFonts w:ascii="Trebuchet MS" w:hAnsi="Trebuchet MS"/>
          <w:sz w:val="24"/>
          <w:szCs w:val="24"/>
        </w:rPr>
      </w:pPr>
    </w:p>
    <w:p w:rsidR="00A11EDA" w:rsidRPr="00A37C4F" w:rsidRDefault="00A11EDA" w:rsidP="003C5286">
      <w:pPr>
        <w:pStyle w:val="Sangradetextonormal"/>
        <w:ind w:left="0"/>
        <w:rPr>
          <w:rFonts w:ascii="Trebuchet MS" w:hAnsi="Trebuchet MS"/>
          <w:sz w:val="24"/>
          <w:szCs w:val="24"/>
        </w:rPr>
      </w:pPr>
    </w:p>
    <w:p w:rsidR="00CE75CF" w:rsidRPr="00A37C4F" w:rsidRDefault="00CE75CF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66"/>
        <w:gridCol w:w="1525"/>
        <w:gridCol w:w="2502"/>
        <w:gridCol w:w="1154"/>
        <w:gridCol w:w="1256"/>
      </w:tblGrid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b/>
                <w:sz w:val="24"/>
                <w:szCs w:val="24"/>
                <w:lang w:val="es-ES_tradnl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  <w:lang w:val="es-ES_tradnl"/>
              </w:rPr>
              <w:lastRenderedPageBreak/>
              <w:t>Número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</w:rPr>
              <w:t>Fecha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</w:rPr>
              <w:t>Titular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</w:rPr>
              <w:t>Pago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</w:rPr>
              <w:t>Importe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21/05/2010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MARTINEZ Roxana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Tarjeta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234,01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 xml:space="preserve"> 11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21/05/2010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RODRIGUEZ Carolina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530,78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 xml:space="preserve"> 12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21/05/2010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PEREZ Juan Cruz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240,25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22/05/2010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REARTE Pablo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Tarjeta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548,24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22/05/2010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RODRIGUEZ Carolina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Tarjeta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325,26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22/05/2010</w:t>
            </w:r>
          </w:p>
        </w:tc>
        <w:tc>
          <w:tcPr>
            <w:tcW w:w="2502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TORRES León</w:t>
            </w:r>
          </w:p>
        </w:tc>
        <w:tc>
          <w:tcPr>
            <w:tcW w:w="1154" w:type="dxa"/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487,56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16</w:t>
            </w:r>
          </w:p>
        </w:tc>
        <w:tc>
          <w:tcPr>
            <w:tcW w:w="1525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26/05/2010</w:t>
            </w:r>
          </w:p>
        </w:tc>
        <w:tc>
          <w:tcPr>
            <w:tcW w:w="2502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RODRÍGUEZ Carolina</w:t>
            </w:r>
          </w:p>
        </w:tc>
        <w:tc>
          <w:tcPr>
            <w:tcW w:w="1154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  <w:tcBorders>
              <w:bottom w:val="nil"/>
            </w:tcBorders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147,21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17</w:t>
            </w:r>
          </w:p>
        </w:tc>
        <w:tc>
          <w:tcPr>
            <w:tcW w:w="1525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26/05/2010</w:t>
            </w:r>
          </w:p>
        </w:tc>
        <w:tc>
          <w:tcPr>
            <w:tcW w:w="2502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RODRÍGUEZ María</w:t>
            </w:r>
          </w:p>
        </w:tc>
        <w:tc>
          <w:tcPr>
            <w:tcW w:w="1154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  <w:tcBorders>
              <w:bottom w:val="nil"/>
            </w:tcBorders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178,23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1525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27/05/2010</w:t>
            </w:r>
          </w:p>
        </w:tc>
        <w:tc>
          <w:tcPr>
            <w:tcW w:w="2502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ROLDÁN Gabriel</w:t>
            </w:r>
          </w:p>
        </w:tc>
        <w:tc>
          <w:tcPr>
            <w:tcW w:w="1154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Tarjeta</w:t>
            </w:r>
          </w:p>
        </w:tc>
        <w:tc>
          <w:tcPr>
            <w:tcW w:w="1256" w:type="dxa"/>
            <w:tcBorders>
              <w:bottom w:val="nil"/>
            </w:tcBorders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589,24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19</w:t>
            </w:r>
          </w:p>
        </w:tc>
        <w:tc>
          <w:tcPr>
            <w:tcW w:w="1525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27/05/2010</w:t>
            </w:r>
          </w:p>
        </w:tc>
        <w:tc>
          <w:tcPr>
            <w:tcW w:w="2502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PEREZ Juan Cruz</w:t>
            </w:r>
          </w:p>
        </w:tc>
        <w:tc>
          <w:tcPr>
            <w:tcW w:w="1154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Tarjeta</w:t>
            </w:r>
          </w:p>
        </w:tc>
        <w:tc>
          <w:tcPr>
            <w:tcW w:w="1256" w:type="dxa"/>
            <w:tcBorders>
              <w:bottom w:val="nil"/>
            </w:tcBorders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568,23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20</w:t>
            </w:r>
          </w:p>
        </w:tc>
        <w:tc>
          <w:tcPr>
            <w:tcW w:w="1525" w:type="dxa"/>
            <w:tcBorders>
              <w:bottom w:val="nil"/>
            </w:tcBorders>
          </w:tcPr>
          <w:p w:rsidR="00B17B75" w:rsidRPr="00A37C4F" w:rsidRDefault="00B17B75" w:rsidP="00FC7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28/05/2010</w:t>
            </w:r>
          </w:p>
        </w:tc>
        <w:tc>
          <w:tcPr>
            <w:tcW w:w="2502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MALDONADO Enrique</w:t>
            </w:r>
          </w:p>
        </w:tc>
        <w:tc>
          <w:tcPr>
            <w:tcW w:w="1154" w:type="dxa"/>
            <w:tcBorders>
              <w:bottom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Contado</w:t>
            </w:r>
          </w:p>
        </w:tc>
        <w:tc>
          <w:tcPr>
            <w:tcW w:w="1256" w:type="dxa"/>
            <w:tcBorders>
              <w:bottom w:val="nil"/>
            </w:tcBorders>
          </w:tcPr>
          <w:p w:rsidR="00B17B75" w:rsidRPr="00A37C4F" w:rsidRDefault="00B17B75" w:rsidP="00FC76A5">
            <w:pPr>
              <w:jc w:val="right"/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sz w:val="24"/>
                <w:szCs w:val="24"/>
              </w:rPr>
              <w:t>745,12</w:t>
            </w:r>
          </w:p>
        </w:tc>
      </w:tr>
      <w:tr w:rsidR="00B17B75" w:rsidRPr="00A37C4F" w:rsidTr="00A11EDA">
        <w:trPr>
          <w:jc w:val="center"/>
        </w:trPr>
        <w:tc>
          <w:tcPr>
            <w:tcW w:w="1166" w:type="dxa"/>
            <w:tcBorders>
              <w:left w:val="nil"/>
              <w:bottom w:val="nil"/>
              <w:right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  <w:r w:rsidRPr="00A37C4F">
              <w:rPr>
                <w:rFonts w:ascii="Trebuchet MS" w:hAnsi="Trebuchet MS"/>
                <w:b/>
                <w:sz w:val="24"/>
                <w:szCs w:val="24"/>
              </w:rPr>
              <w:t>EOF</w:t>
            </w:r>
          </w:p>
        </w:tc>
        <w:tc>
          <w:tcPr>
            <w:tcW w:w="1525" w:type="dxa"/>
            <w:tcBorders>
              <w:left w:val="nil"/>
              <w:bottom w:val="nil"/>
              <w:right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502" w:type="dxa"/>
            <w:tcBorders>
              <w:left w:val="nil"/>
              <w:bottom w:val="nil"/>
              <w:right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B17B75" w:rsidRPr="00A37C4F" w:rsidRDefault="00B17B75" w:rsidP="00FC76A5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A37C4F" w:rsidRDefault="00A37C4F" w:rsidP="00A37C4F">
      <w:pPr>
        <w:numPr>
          <w:ilvl w:val="0"/>
          <w:numId w:val="33"/>
        </w:numPr>
        <w:ind w:hanging="6436"/>
        <w:rPr>
          <w:b/>
          <w:bCs/>
          <w:sz w:val="24"/>
          <w:szCs w:val="24"/>
        </w:rPr>
      </w:pPr>
    </w:p>
    <w:p w:rsidR="00A37C4F" w:rsidRPr="00A37C4F" w:rsidRDefault="00A37C4F" w:rsidP="00C81AB0">
      <w:pPr>
        <w:numPr>
          <w:ilvl w:val="0"/>
          <w:numId w:val="33"/>
        </w:numPr>
        <w:ind w:hanging="6436"/>
        <w:jc w:val="center"/>
        <w:rPr>
          <w:b/>
          <w:bCs/>
          <w:sz w:val="24"/>
          <w:szCs w:val="24"/>
        </w:rPr>
      </w:pPr>
      <w:r w:rsidRPr="00A37C4F">
        <w:rPr>
          <w:b/>
          <w:bCs/>
          <w:sz w:val="24"/>
          <w:szCs w:val="24"/>
        </w:rPr>
        <w:t xml:space="preserve">Número: </w:t>
      </w:r>
      <w:r w:rsidRPr="00A37C4F">
        <w:rPr>
          <w:sz w:val="24"/>
          <w:szCs w:val="24"/>
        </w:rPr>
        <w:t>número identificador de cada factura.</w:t>
      </w:r>
    </w:p>
    <w:p w:rsidR="00A37C4F" w:rsidRPr="00A37C4F" w:rsidRDefault="00A37C4F" w:rsidP="00C81AB0">
      <w:pPr>
        <w:numPr>
          <w:ilvl w:val="0"/>
          <w:numId w:val="33"/>
        </w:numPr>
        <w:ind w:hanging="6436"/>
        <w:jc w:val="center"/>
        <w:rPr>
          <w:b/>
          <w:bCs/>
          <w:sz w:val="24"/>
          <w:szCs w:val="24"/>
        </w:rPr>
      </w:pPr>
      <w:r w:rsidRPr="00A37C4F">
        <w:rPr>
          <w:b/>
          <w:bCs/>
          <w:sz w:val="24"/>
          <w:szCs w:val="24"/>
        </w:rPr>
        <w:t>Fecha:</w:t>
      </w:r>
      <w:r w:rsidRPr="00A37C4F">
        <w:rPr>
          <w:sz w:val="24"/>
          <w:szCs w:val="24"/>
        </w:rPr>
        <w:t xml:space="preserve"> día de la emisión de la factura.</w:t>
      </w:r>
    </w:p>
    <w:p w:rsidR="00A37C4F" w:rsidRPr="00A37C4F" w:rsidRDefault="00A37C4F" w:rsidP="00C81AB0">
      <w:pPr>
        <w:numPr>
          <w:ilvl w:val="0"/>
          <w:numId w:val="33"/>
        </w:numPr>
        <w:ind w:hanging="6436"/>
        <w:jc w:val="center"/>
        <w:rPr>
          <w:b/>
          <w:bCs/>
          <w:sz w:val="24"/>
          <w:szCs w:val="24"/>
        </w:rPr>
      </w:pPr>
      <w:r w:rsidRPr="00A37C4F">
        <w:rPr>
          <w:b/>
          <w:bCs/>
          <w:sz w:val="24"/>
          <w:szCs w:val="24"/>
        </w:rPr>
        <w:t>Titular:</w:t>
      </w:r>
      <w:r w:rsidRPr="00A37C4F">
        <w:rPr>
          <w:sz w:val="24"/>
          <w:szCs w:val="24"/>
        </w:rPr>
        <w:t xml:space="preserve"> nombre del cliente.</w:t>
      </w:r>
    </w:p>
    <w:p w:rsidR="00A37C4F" w:rsidRPr="00A37C4F" w:rsidRDefault="00A37C4F" w:rsidP="00C81AB0">
      <w:pPr>
        <w:numPr>
          <w:ilvl w:val="0"/>
          <w:numId w:val="33"/>
        </w:numPr>
        <w:ind w:hanging="6436"/>
        <w:jc w:val="center"/>
        <w:rPr>
          <w:b/>
          <w:bCs/>
          <w:sz w:val="24"/>
          <w:szCs w:val="24"/>
        </w:rPr>
      </w:pPr>
      <w:r w:rsidRPr="00A37C4F">
        <w:rPr>
          <w:b/>
          <w:bCs/>
          <w:sz w:val="24"/>
          <w:szCs w:val="24"/>
        </w:rPr>
        <w:t>Pago:</w:t>
      </w:r>
      <w:r w:rsidRPr="00A37C4F">
        <w:rPr>
          <w:sz w:val="24"/>
          <w:szCs w:val="24"/>
        </w:rPr>
        <w:t xml:space="preserve"> modalidad de pago de la factura.</w:t>
      </w:r>
    </w:p>
    <w:p w:rsidR="00A37C4F" w:rsidRPr="00A37C4F" w:rsidRDefault="00A37C4F" w:rsidP="00C81AB0">
      <w:pPr>
        <w:numPr>
          <w:ilvl w:val="0"/>
          <w:numId w:val="33"/>
        </w:numPr>
        <w:ind w:hanging="6436"/>
        <w:jc w:val="center"/>
        <w:rPr>
          <w:b/>
          <w:bCs/>
          <w:sz w:val="24"/>
          <w:szCs w:val="24"/>
        </w:rPr>
      </w:pPr>
      <w:r w:rsidRPr="00A37C4F">
        <w:rPr>
          <w:b/>
          <w:bCs/>
          <w:sz w:val="24"/>
          <w:szCs w:val="24"/>
        </w:rPr>
        <w:t xml:space="preserve">Importe: </w:t>
      </w:r>
      <w:r w:rsidRPr="00A37C4F">
        <w:rPr>
          <w:sz w:val="24"/>
          <w:szCs w:val="24"/>
        </w:rPr>
        <w:t>total pagado por la factura.</w:t>
      </w:r>
    </w:p>
    <w:p w:rsidR="00A37C4F" w:rsidRPr="00A37C4F" w:rsidRDefault="00A37C4F" w:rsidP="00C81AB0">
      <w:pPr>
        <w:tabs>
          <w:tab w:val="num" w:pos="720"/>
        </w:tabs>
        <w:ind w:left="142" w:hanging="6436"/>
        <w:jc w:val="center"/>
        <w:rPr>
          <w:b/>
          <w:bCs/>
          <w:sz w:val="24"/>
          <w:szCs w:val="24"/>
        </w:rPr>
      </w:pPr>
    </w:p>
    <w:p w:rsidR="00A17E20" w:rsidRPr="00A37C4F" w:rsidRDefault="00A17E20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</w:rPr>
      </w:pPr>
    </w:p>
    <w:p w:rsidR="00A17E20" w:rsidRPr="00A37C4F" w:rsidRDefault="00A17E20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</w:rPr>
      </w:pPr>
    </w:p>
    <w:p w:rsidR="00B17B75" w:rsidRPr="00A37C4F" w:rsidRDefault="00B17B75" w:rsidP="00B17B75">
      <w:pPr>
        <w:rPr>
          <w:rFonts w:ascii="Trebuchet MS" w:hAnsi="Trebuchet MS"/>
          <w:sz w:val="24"/>
          <w:szCs w:val="24"/>
        </w:rPr>
      </w:pPr>
      <w:r w:rsidRPr="00A37C4F">
        <w:rPr>
          <w:rFonts w:ascii="Trebuchet MS" w:hAnsi="Trebuchet MS"/>
          <w:b/>
          <w:sz w:val="24"/>
          <w:szCs w:val="24"/>
          <w:u w:val="single"/>
        </w:rPr>
        <w:t>Ordenamiento</w:t>
      </w:r>
      <w:r w:rsidR="00D46B70">
        <w:rPr>
          <w:rFonts w:ascii="Trebuchet MS" w:hAnsi="Trebuchet MS"/>
          <w:sz w:val="24"/>
          <w:szCs w:val="24"/>
        </w:rPr>
        <w:t xml:space="preserve">: El AD Facturas </w:t>
      </w:r>
      <w:r w:rsidRPr="00A37C4F">
        <w:rPr>
          <w:rFonts w:ascii="Trebuchet MS" w:hAnsi="Trebuchet MS"/>
          <w:sz w:val="24"/>
          <w:szCs w:val="24"/>
        </w:rPr>
        <w:t>se encuentra ordenado por el campo número de factura y fecha.</w:t>
      </w:r>
    </w:p>
    <w:p w:rsidR="00B17B75" w:rsidRPr="00A37C4F" w:rsidRDefault="00B17B75" w:rsidP="00B17B75">
      <w:pPr>
        <w:rPr>
          <w:rFonts w:ascii="Trebuchet MS" w:hAnsi="Trebuchet MS"/>
          <w:sz w:val="24"/>
          <w:szCs w:val="24"/>
        </w:rPr>
      </w:pPr>
    </w:p>
    <w:p w:rsidR="00B17B75" w:rsidRPr="00A37C4F" w:rsidRDefault="00B17B75" w:rsidP="00B17B75">
      <w:pPr>
        <w:rPr>
          <w:rFonts w:ascii="Trebuchet MS" w:hAnsi="Trebuchet MS"/>
          <w:b/>
          <w:bCs/>
          <w:sz w:val="24"/>
          <w:szCs w:val="24"/>
        </w:rPr>
      </w:pPr>
      <w:r w:rsidRPr="00A37C4F">
        <w:rPr>
          <w:rFonts w:ascii="Trebuchet MS" w:hAnsi="Trebuchet MS"/>
          <w:b/>
          <w:bCs/>
          <w:sz w:val="24"/>
          <w:szCs w:val="24"/>
        </w:rPr>
        <w:t>Se le solicita que desarrolle dos procedimientos:</w:t>
      </w:r>
    </w:p>
    <w:p w:rsidR="00A37C4F" w:rsidRPr="00A37C4F" w:rsidRDefault="00A37C4F" w:rsidP="00A37C4F">
      <w:pPr>
        <w:pStyle w:val="Ttulo7"/>
        <w:numPr>
          <w:ilvl w:val="0"/>
          <w:numId w:val="0"/>
        </w:numPr>
        <w:jc w:val="left"/>
        <w:rPr>
          <w:rFonts w:ascii="Trebuchet MS" w:hAnsi="Trebuchet MS" w:cs="Arial"/>
          <w:b w:val="0"/>
          <w:sz w:val="24"/>
          <w:szCs w:val="24"/>
          <w:lang w:val="es-ES"/>
        </w:rPr>
      </w:pPr>
    </w:p>
    <w:p w:rsidR="00A17E20" w:rsidRPr="00A37C4F" w:rsidRDefault="00965105" w:rsidP="00A11EDA">
      <w:pPr>
        <w:pStyle w:val="Ttulo7"/>
        <w:numPr>
          <w:ilvl w:val="0"/>
          <w:numId w:val="0"/>
        </w:numPr>
        <w:jc w:val="both"/>
        <w:rPr>
          <w:rFonts w:ascii="Trebuchet MS" w:hAnsi="Trebuchet MS" w:cs="Arial"/>
          <w:sz w:val="24"/>
          <w:szCs w:val="24"/>
        </w:rPr>
      </w:pPr>
      <w:r w:rsidRPr="00965105">
        <w:rPr>
          <w:rFonts w:ascii="Trebuchet MS" w:hAnsi="Trebuchet MS" w:cs="Arial"/>
          <w:noProof/>
          <w:sz w:val="24"/>
          <w:szCs w:val="2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156.75pt;margin-top:66.75pt;width:342pt;height:226.6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">
            <v:textbox>
              <w:txbxContent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/>
                    <w:jc w:val="both"/>
                  </w:pPr>
                </w:p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 w:right="111"/>
                    <w:jc w:val="both"/>
                  </w:pPr>
                  <w:r>
                    <w:rPr>
                      <w:b/>
                      <w:u w:val="single"/>
                    </w:rPr>
                    <w:t>Reporte de Ventas</w:t>
                  </w:r>
                </w:p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 w:right="111"/>
                    <w:jc w:val="both"/>
                    <w:rPr>
                      <w:b/>
                      <w:u w:val="single"/>
                    </w:rPr>
                  </w:pPr>
                </w:p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 w:right="363"/>
                    <w:jc w:val="both"/>
                  </w:pPr>
                  <w:r>
                    <w:rPr>
                      <w:b/>
                    </w:rPr>
                    <w:t>Desde:</w:t>
                  </w:r>
                  <w:r>
                    <w:t xml:space="preserve"> 22/05/2010 </w:t>
                  </w:r>
                  <w:r>
                    <w:rPr>
                      <w:b/>
                    </w:rPr>
                    <w:t>Hasta:</w:t>
                  </w:r>
                  <w:r>
                    <w:t xml:space="preserve"> 27/05/2010</w:t>
                  </w:r>
                </w:p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 w:right="1700"/>
                    <w:jc w:val="both"/>
                    <w:rPr>
                      <w:color w:val="FF0000"/>
                    </w:rPr>
                  </w:pPr>
                </w:p>
                <w:tbl>
                  <w:tblPr>
                    <w:tblW w:w="6529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0"/>
                    <w:gridCol w:w="1193"/>
                    <w:gridCol w:w="1984"/>
                    <w:gridCol w:w="1134"/>
                    <w:gridCol w:w="1418"/>
                  </w:tblGrid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s-ES_tradnl"/>
                          </w:rPr>
                          <w:t>Número</w:t>
                        </w:r>
                      </w:p>
                    </w:tc>
                    <w:tc>
                      <w:tcPr>
                        <w:tcW w:w="1193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Fecha</w:t>
                        </w:r>
                      </w:p>
                    </w:tc>
                    <w:tc>
                      <w:tcPr>
                        <w:tcW w:w="1984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Titular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Pago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Importe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  <w:tcBorders>
                          <w:top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22/05/10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auto"/>
                        </w:tcBorders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REARTE Pablo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Tarjeta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548,24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22/05/10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A37C4F" w:rsidRDefault="00A37C4F">
                        <w:pPr>
                          <w:pStyle w:val="Encabezado"/>
                          <w:tabs>
                            <w:tab w:val="clear" w:pos="4419"/>
                            <w:tab w:val="clear" w:pos="8838"/>
                          </w:tabs>
                          <w:rPr>
                            <w:rFonts w:eastAsia="Arial Unicode MS" w:cs="Arial Unicode MS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RODRIGUEZ Carolina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Tarjeta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325,26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22/05/10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TORRES León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Contado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487,56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26/05/10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RODRÍGUEZ Carolina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Contado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147,21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26/05/10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RODRÍGUEZ María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Contado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178,23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27/05/10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ROLDÁN Gabriel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Tarjeta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589,24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800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193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27/05/10</w:t>
                        </w:r>
                      </w:p>
                    </w:tc>
                    <w:tc>
                      <w:tcPr>
                        <w:tcW w:w="1984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rPr>
                            <w:rFonts w:eastAsia="Arial Unicode MS" w:cs="Arial Unicode MS"/>
                          </w:rPr>
                        </w:pPr>
                        <w:r>
                          <w:t>PEREZ Juan Cruz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center"/>
                          <w:rPr>
                            <w:rFonts w:eastAsia="Arial Unicode MS" w:cs="Arial Unicode MS"/>
                          </w:rPr>
                        </w:pPr>
                        <w:r>
                          <w:t>Tarjeta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</w:rPr>
                        </w:pPr>
                        <w:r>
                          <w:t xml:space="preserve"> $          568,23 </w:t>
                        </w:r>
                      </w:p>
                    </w:tc>
                  </w:tr>
                </w:tbl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/>
                    <w:jc w:val="both"/>
                    <w:rPr>
                      <w:color w:val="FF0000"/>
                    </w:rPr>
                  </w:pPr>
                </w:p>
                <w:tbl>
                  <w:tblPr>
                    <w:tblW w:w="6521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40"/>
                    <w:gridCol w:w="840"/>
                    <w:gridCol w:w="3437"/>
                    <w:gridCol w:w="1404"/>
                  </w:tblGrid>
                  <w:tr w:rsidR="00A37C4F">
                    <w:trPr>
                      <w:trHeight w:val="255"/>
                    </w:trPr>
                    <w:tc>
                      <w:tcPr>
                        <w:tcW w:w="8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8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34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Total pagado con tarjeta: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$      2.030,97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34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Total pagado de contado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$         813,00 </w:t>
                        </w:r>
                      </w:p>
                    </w:tc>
                  </w:tr>
                  <w:tr w:rsidR="00A37C4F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37C4F" w:rsidRDefault="00A37C4F">
                        <w:pPr>
                          <w:rPr>
                            <w:rFonts w:ascii="Arial" w:eastAsia="Arial Unicode MS" w:hAnsi="Arial" w:cs="Arial Unicode MS"/>
                          </w:rPr>
                        </w:pPr>
                      </w:p>
                    </w:tc>
                    <w:tc>
                      <w:tcPr>
                        <w:tcW w:w="34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Total general: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7C4F" w:rsidRDefault="00A37C4F">
                        <w:pPr>
                          <w:jc w:val="right"/>
                          <w:rPr>
                            <w:rFonts w:eastAsia="Arial Unicode MS" w:cs="Arial Unicode MS"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$      2.843,97 </w:t>
                        </w:r>
                      </w:p>
                    </w:tc>
                  </w:tr>
                </w:tbl>
                <w:p w:rsidR="00A37C4F" w:rsidRDefault="00A37C4F" w:rsidP="00A37C4F">
                  <w:pPr>
                    <w:numPr>
                      <w:ilvl w:val="12"/>
                      <w:numId w:val="0"/>
                    </w:numPr>
                    <w:ind w:left="142"/>
                    <w:jc w:val="both"/>
                    <w:rPr>
                      <w:color w:val="FF0000"/>
                    </w:rPr>
                  </w:pPr>
                </w:p>
              </w:txbxContent>
            </v:textbox>
            <w10:wrap type="square" side="largest"/>
          </v:shape>
        </w:pict>
      </w:r>
      <w:r w:rsidR="00A37C4F" w:rsidRPr="00A37C4F">
        <w:rPr>
          <w:rFonts w:ascii="Trebuchet MS" w:hAnsi="Trebuchet MS"/>
          <w:sz w:val="24"/>
          <w:szCs w:val="24"/>
          <w:lang w:val="es-AR"/>
        </w:rPr>
        <w:t>A)</w:t>
      </w:r>
      <w:r w:rsidR="00A37C4F" w:rsidRPr="00A37C4F">
        <w:rPr>
          <w:rFonts w:ascii="Trebuchet MS" w:hAnsi="Trebuchet MS"/>
          <w:b w:val="0"/>
          <w:bCs/>
          <w:sz w:val="24"/>
          <w:szCs w:val="24"/>
          <w:lang w:val="es-AR"/>
        </w:rPr>
        <w:t xml:space="preserve"> Un procedimiento que </w:t>
      </w:r>
      <w:r w:rsidR="00A37C4F" w:rsidRPr="00A37C4F">
        <w:rPr>
          <w:rFonts w:ascii="Trebuchet MS" w:hAnsi="Trebuchet MS"/>
          <w:b w:val="0"/>
          <w:bCs/>
          <w:noProof/>
          <w:sz w:val="24"/>
          <w:szCs w:val="24"/>
          <w:lang w:val="es-AR"/>
        </w:rPr>
        <w:t>imprima</w:t>
      </w:r>
      <w:r w:rsidR="00A37C4F" w:rsidRPr="00A37C4F">
        <w:rPr>
          <w:rFonts w:ascii="Trebuchet MS" w:hAnsi="Trebuchet MS"/>
          <w:b w:val="0"/>
          <w:bCs/>
          <w:sz w:val="24"/>
          <w:szCs w:val="24"/>
          <w:lang w:val="es-AR"/>
        </w:rPr>
        <w:t xml:space="preserve"> un reporte de las facturas emitidas en un período especificado por el usuario. En el reporte debe figurar en el título el período, y en el detalle el número de la factura, la fecha de la misma, el nombre del cliente, la forma de pago y el importe facturado. Además, se requiere al final del listado un resumen del período listado con los siguientes datos: total abonado de contado, total abonado con tarjeta y total general.</w:t>
      </w:r>
    </w:p>
    <w:p w:rsidR="00A37C4F" w:rsidRDefault="00A37C4F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</w:rPr>
      </w:pPr>
    </w:p>
    <w:p w:rsidR="00A11EDA" w:rsidRPr="00A37C4F" w:rsidRDefault="00A11EDA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</w:rPr>
      </w:pPr>
    </w:p>
    <w:p w:rsidR="00A37C4F" w:rsidRPr="00A37C4F" w:rsidRDefault="00A37C4F" w:rsidP="00A37C4F">
      <w:pPr>
        <w:tabs>
          <w:tab w:val="num" w:pos="4560"/>
        </w:tabs>
        <w:jc w:val="both"/>
        <w:rPr>
          <w:rFonts w:ascii="Trebuchet MS" w:hAnsi="Trebuchet MS"/>
          <w:color w:val="FF0000"/>
          <w:sz w:val="24"/>
          <w:szCs w:val="24"/>
        </w:rPr>
      </w:pPr>
      <w:r w:rsidRPr="00A37C4F">
        <w:rPr>
          <w:rFonts w:ascii="Trebuchet MS" w:hAnsi="Trebuchet MS"/>
          <w:sz w:val="24"/>
          <w:szCs w:val="24"/>
        </w:rPr>
        <w:t xml:space="preserve">El reporte debe respetar el siguiente modelo: </w:t>
      </w:r>
      <w:r w:rsidRPr="00A37C4F">
        <w:rPr>
          <w:rFonts w:ascii="Trebuchet MS" w:hAnsi="Trebuchet MS"/>
          <w:sz w:val="24"/>
          <w:szCs w:val="24"/>
        </w:rPr>
        <w:sym w:font="Wingdings" w:char="F0E0"/>
      </w:r>
    </w:p>
    <w:p w:rsidR="00A37C4F" w:rsidRPr="00A37C4F" w:rsidRDefault="00A37C4F" w:rsidP="00A37C4F">
      <w:pPr>
        <w:tabs>
          <w:tab w:val="num" w:pos="4560"/>
        </w:tabs>
        <w:jc w:val="both"/>
        <w:rPr>
          <w:rFonts w:ascii="Trebuchet MS" w:hAnsi="Trebuchet MS"/>
          <w:sz w:val="24"/>
          <w:szCs w:val="24"/>
        </w:rPr>
      </w:pPr>
    </w:p>
    <w:p w:rsidR="00A11EDA" w:rsidRDefault="00A11EDA" w:rsidP="00A37C4F">
      <w:pPr>
        <w:pStyle w:val="Ttulo1"/>
        <w:numPr>
          <w:ilvl w:val="0"/>
          <w:numId w:val="0"/>
        </w:numPr>
        <w:rPr>
          <w:rFonts w:ascii="Trebuchet MS" w:hAnsi="Trebuchet MS"/>
          <w:b w:val="0"/>
          <w:sz w:val="24"/>
          <w:szCs w:val="24"/>
          <w:lang w:val="es-AR"/>
        </w:rPr>
      </w:pPr>
    </w:p>
    <w:p w:rsidR="00A11EDA" w:rsidRPr="00A11EDA" w:rsidRDefault="00A11EDA" w:rsidP="00A11EDA">
      <w:pPr>
        <w:rPr>
          <w:lang w:val="es-AR"/>
        </w:rPr>
      </w:pPr>
    </w:p>
    <w:p w:rsidR="00A11EDA" w:rsidRDefault="00A11EDA" w:rsidP="00A11EDA">
      <w:pPr>
        <w:rPr>
          <w:lang w:val="es-AR"/>
        </w:rPr>
      </w:pPr>
    </w:p>
    <w:p w:rsidR="00A11EDA" w:rsidRDefault="00A11EDA" w:rsidP="00A11EDA">
      <w:pPr>
        <w:rPr>
          <w:lang w:val="es-AR"/>
        </w:rPr>
      </w:pPr>
    </w:p>
    <w:p w:rsidR="00A11EDA" w:rsidRDefault="00A11EDA" w:rsidP="00A11EDA">
      <w:pPr>
        <w:rPr>
          <w:lang w:val="es-AR"/>
        </w:rPr>
      </w:pPr>
    </w:p>
    <w:p w:rsidR="00A11EDA" w:rsidRDefault="00A11EDA" w:rsidP="00A11EDA">
      <w:pPr>
        <w:rPr>
          <w:lang w:val="es-AR"/>
        </w:rPr>
      </w:pPr>
    </w:p>
    <w:p w:rsidR="00A11EDA" w:rsidRDefault="00A11EDA" w:rsidP="00A11EDA">
      <w:pPr>
        <w:rPr>
          <w:lang w:val="es-AR"/>
        </w:rPr>
      </w:pPr>
    </w:p>
    <w:p w:rsidR="00A11EDA" w:rsidRPr="00A11EDA" w:rsidRDefault="00A11EDA" w:rsidP="00A11EDA">
      <w:pPr>
        <w:rPr>
          <w:lang w:val="es-AR"/>
        </w:rPr>
      </w:pPr>
    </w:p>
    <w:p w:rsidR="00A37C4F" w:rsidRPr="00A37C4F" w:rsidRDefault="00A37C4F" w:rsidP="00A37C4F">
      <w:pPr>
        <w:pStyle w:val="Ttulo1"/>
        <w:numPr>
          <w:ilvl w:val="0"/>
          <w:numId w:val="0"/>
        </w:numPr>
        <w:rPr>
          <w:rFonts w:ascii="Trebuchet MS" w:hAnsi="Trebuchet MS"/>
          <w:sz w:val="24"/>
          <w:szCs w:val="24"/>
        </w:rPr>
      </w:pPr>
      <w:r w:rsidRPr="00A37C4F">
        <w:rPr>
          <w:rFonts w:ascii="Trebuchet MS" w:hAnsi="Trebuchet MS"/>
          <w:b w:val="0"/>
          <w:sz w:val="24"/>
          <w:szCs w:val="24"/>
          <w:lang w:val="es-AR"/>
        </w:rPr>
        <w:lastRenderedPageBreak/>
        <w:t>Para poder solicitar este reporte, el usuario cuenta con una interfaz gráfica que tiene el siguiente diseño:</w:t>
      </w:r>
    </w:p>
    <w:p w:rsidR="00A37C4F" w:rsidRPr="00A37C4F" w:rsidRDefault="00A37C4F" w:rsidP="00C90B4B">
      <w:pPr>
        <w:autoSpaceDE w:val="0"/>
        <w:autoSpaceDN w:val="0"/>
        <w:adjustRightInd w:val="0"/>
        <w:rPr>
          <w:rFonts w:ascii="Trebuchet MS" w:hAnsi="Trebuchet MS" w:cs="Arial"/>
          <w:sz w:val="24"/>
          <w:szCs w:val="24"/>
          <w:lang w:val="es-ES_tradnl"/>
        </w:rPr>
      </w:pPr>
    </w:p>
    <w:p w:rsidR="00A37C4F" w:rsidRPr="00A37C4F" w:rsidRDefault="00911381" w:rsidP="00C81AB0">
      <w:pPr>
        <w:autoSpaceDE w:val="0"/>
        <w:autoSpaceDN w:val="0"/>
        <w:adjustRightInd w:val="0"/>
        <w:jc w:val="center"/>
        <w:rPr>
          <w:rFonts w:ascii="Trebuchet MS" w:hAnsi="Trebuchet MS"/>
          <w:b/>
          <w:sz w:val="24"/>
          <w:szCs w:val="24"/>
          <w:lang w:val="es-AR"/>
        </w:rPr>
      </w:pPr>
      <w:r w:rsidRPr="00A37C4F">
        <w:rPr>
          <w:rFonts w:ascii="Trebuchet MS" w:hAnsi="Trebuchet MS"/>
          <w:b/>
          <w:noProof/>
          <w:sz w:val="24"/>
          <w:szCs w:val="24"/>
        </w:rPr>
        <w:drawing>
          <wp:inline distT="0" distB="0" distL="0" distR="0">
            <wp:extent cx="3228975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F" w:rsidRPr="00A37C4F" w:rsidRDefault="00A37C4F" w:rsidP="00C90B4B">
      <w:pPr>
        <w:autoSpaceDE w:val="0"/>
        <w:autoSpaceDN w:val="0"/>
        <w:adjustRightInd w:val="0"/>
        <w:rPr>
          <w:rFonts w:ascii="Trebuchet MS" w:hAnsi="Trebuchet MS"/>
          <w:b/>
          <w:sz w:val="24"/>
          <w:szCs w:val="24"/>
          <w:lang w:val="es-AR"/>
        </w:rPr>
      </w:pPr>
    </w:p>
    <w:p w:rsidR="00A37C4F" w:rsidRPr="00A37C4F" w:rsidRDefault="00A37C4F" w:rsidP="00A37C4F">
      <w:pPr>
        <w:pStyle w:val="Ttulo7"/>
        <w:numPr>
          <w:ilvl w:val="0"/>
          <w:numId w:val="0"/>
        </w:numPr>
        <w:jc w:val="left"/>
        <w:rPr>
          <w:rFonts w:ascii="Trebuchet MS" w:hAnsi="Trebuchet MS"/>
          <w:b w:val="0"/>
          <w:bCs/>
          <w:noProof/>
          <w:sz w:val="24"/>
          <w:szCs w:val="24"/>
          <w:lang w:val="es-AR"/>
        </w:rPr>
      </w:pPr>
      <w:r w:rsidRPr="00A37C4F">
        <w:rPr>
          <w:rFonts w:ascii="Trebuchet MS" w:hAnsi="Trebuchet MS"/>
          <w:sz w:val="24"/>
          <w:szCs w:val="24"/>
          <w:lang w:val="es-AR"/>
        </w:rPr>
        <w:t>B)</w:t>
      </w:r>
      <w:r w:rsidRPr="00A37C4F">
        <w:rPr>
          <w:rFonts w:ascii="Trebuchet MS" w:hAnsi="Trebuchet MS"/>
          <w:b w:val="0"/>
          <w:bCs/>
          <w:sz w:val="24"/>
          <w:szCs w:val="24"/>
          <w:lang w:val="es-AR"/>
        </w:rPr>
        <w:t xml:space="preserve"> Un procedimiento que </w:t>
      </w:r>
      <w:r w:rsidRPr="00A37C4F">
        <w:rPr>
          <w:rFonts w:ascii="Trebuchet MS" w:hAnsi="Trebuchet MS"/>
          <w:b w:val="0"/>
          <w:bCs/>
          <w:noProof/>
          <w:sz w:val="24"/>
          <w:szCs w:val="24"/>
          <w:lang w:val="es-AR"/>
        </w:rPr>
        <w:t>muestre en pantalla el total faturado por día, la cantidad de facturas y el promedio. Dicho reporte deberá trabajarse en una interfaz como la siguiente:</w:t>
      </w:r>
    </w:p>
    <w:p w:rsidR="00A37C4F" w:rsidRPr="00A37C4F" w:rsidRDefault="00A37C4F" w:rsidP="00A37C4F">
      <w:pPr>
        <w:rPr>
          <w:rFonts w:ascii="Trebuchet MS" w:hAnsi="Trebuchet MS"/>
          <w:sz w:val="24"/>
          <w:szCs w:val="24"/>
          <w:lang w:val="es-AR"/>
        </w:rPr>
      </w:pPr>
    </w:p>
    <w:p w:rsidR="00A37C4F" w:rsidRPr="00A37C4F" w:rsidRDefault="00911381" w:rsidP="00C81AB0">
      <w:pPr>
        <w:jc w:val="center"/>
        <w:rPr>
          <w:rFonts w:ascii="Trebuchet MS" w:hAnsi="Trebuchet MS"/>
          <w:sz w:val="24"/>
          <w:szCs w:val="24"/>
          <w:lang w:val="es-AR"/>
        </w:rPr>
      </w:pPr>
      <w:r w:rsidRPr="00A37C4F"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4781550" cy="2219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F" w:rsidRPr="00A37C4F" w:rsidRDefault="00A37C4F" w:rsidP="00A37C4F">
      <w:pPr>
        <w:rPr>
          <w:rFonts w:ascii="Trebuchet MS" w:hAnsi="Trebuchet MS"/>
          <w:sz w:val="24"/>
          <w:szCs w:val="24"/>
          <w:lang w:val="es-AR"/>
        </w:rPr>
      </w:pPr>
    </w:p>
    <w:p w:rsidR="00A37C4F" w:rsidRPr="00A37C4F" w:rsidRDefault="00A37C4F" w:rsidP="00A37C4F">
      <w:pPr>
        <w:tabs>
          <w:tab w:val="left" w:pos="0"/>
        </w:tabs>
        <w:jc w:val="both"/>
        <w:rPr>
          <w:rFonts w:ascii="Trebuchet MS" w:hAnsi="Trebuchet MS"/>
          <w:sz w:val="24"/>
          <w:szCs w:val="24"/>
        </w:rPr>
      </w:pPr>
      <w:r w:rsidRPr="00A37C4F">
        <w:rPr>
          <w:rFonts w:ascii="Trebuchet MS" w:hAnsi="Trebuchet MS"/>
          <w:b/>
          <w:sz w:val="24"/>
          <w:szCs w:val="24"/>
        </w:rPr>
        <w:t>IMPORTANTE!!</w:t>
      </w:r>
      <w:r w:rsidRPr="00A37C4F">
        <w:rPr>
          <w:rFonts w:ascii="Trebuchet MS" w:hAnsi="Trebuchet MS"/>
          <w:sz w:val="24"/>
          <w:szCs w:val="24"/>
        </w:rPr>
        <w:t xml:space="preserve"> Tenga en cuenta que debe presentarse una fila por día, en tanto que el AD puede tener varios registros para un mismo día.</w:t>
      </w:r>
    </w:p>
    <w:p w:rsidR="0098135D" w:rsidRPr="00260A93" w:rsidRDefault="0098135D" w:rsidP="00C90B4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  <w:lang w:val="es-AR"/>
        </w:rPr>
      </w:pPr>
    </w:p>
    <w:p w:rsidR="00DD0C99" w:rsidRDefault="00DD0C99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C4060E" w:rsidRPr="00C4060E" w:rsidRDefault="00C4060E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Facturas </w:t>
      </w:r>
    </w:p>
    <w:p w:rsidR="00C4060E" w:rsidRPr="00C4060E" w:rsidRDefault="00C4060E" w:rsidP="00C4060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Numero</w:t>
      </w:r>
      <w:r w:rsidRPr="00C4060E">
        <w:rPr>
          <w:rFonts w:ascii="Calibri" w:hAnsi="Calibri" w:cs="Calibri"/>
          <w:sz w:val="24"/>
          <w:szCs w:val="24"/>
        </w:rPr>
        <w:t xml:space="preserve"> tipo numérica </w:t>
      </w:r>
    </w:p>
    <w:p w:rsidR="00C4060E" w:rsidRPr="00C4060E" w:rsidRDefault="00C4060E" w:rsidP="00C4060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Fecha tipo fecha </w:t>
      </w:r>
    </w:p>
    <w:p w:rsidR="00C4060E" w:rsidRPr="00C4060E" w:rsidRDefault="00C4060E" w:rsidP="00C4060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Titular</w:t>
      </w:r>
      <w:r w:rsidRPr="00C4060E">
        <w:rPr>
          <w:rFonts w:ascii="Calibri" w:hAnsi="Calibri" w:cs="Calibri"/>
          <w:sz w:val="24"/>
          <w:szCs w:val="24"/>
        </w:rPr>
        <w:t xml:space="preserve"> tipo cadena de caracteres</w:t>
      </w:r>
    </w:p>
    <w:p w:rsidR="00C4060E" w:rsidRPr="00C4060E" w:rsidRDefault="00C4060E" w:rsidP="00C4060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Pago</w:t>
      </w:r>
      <w:r w:rsidRPr="00C4060E">
        <w:rPr>
          <w:rFonts w:ascii="Calibri" w:hAnsi="Calibri" w:cs="Calibri"/>
          <w:sz w:val="24"/>
          <w:szCs w:val="24"/>
        </w:rPr>
        <w:t xml:space="preserve"> tipo cadena de caracteres </w:t>
      </w:r>
    </w:p>
    <w:p w:rsidR="00C4060E" w:rsidRPr="00C4060E" w:rsidRDefault="00C4060E" w:rsidP="00C4060E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Importe tipo </w:t>
      </w:r>
      <w:r w:rsidR="00301BDF">
        <w:rPr>
          <w:rFonts w:ascii="Calibri" w:hAnsi="Calibri" w:cs="Calibri"/>
          <w:sz w:val="24"/>
          <w:szCs w:val="24"/>
        </w:rPr>
        <w:t>decimal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C4060E" w:rsidRDefault="00C4060E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Fin Registro </w:t>
      </w:r>
    </w:p>
    <w:p w:rsidR="00253C65" w:rsidRDefault="00253C65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253C65" w:rsidRPr="00253C65" w:rsidRDefault="00253C65" w:rsidP="00253C65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253C65">
        <w:rPr>
          <w:rFonts w:ascii="Calibri" w:hAnsi="Calibri" w:cs="Calibri"/>
          <w:color w:val="FF0000"/>
          <w:sz w:val="24"/>
          <w:szCs w:val="24"/>
        </w:rPr>
        <w:t>Agregado de Datos</w:t>
      </w:r>
      <w:r w:rsidRPr="00253C65">
        <w:rPr>
          <w:rFonts w:ascii="Calibri" w:hAnsi="Calibri" w:cs="Calibri"/>
          <w:sz w:val="24"/>
          <w:szCs w:val="24"/>
        </w:rPr>
        <w:t xml:space="preserve"> ADFacturas tipo Registro Facturas</w:t>
      </w:r>
    </w:p>
    <w:p w:rsidR="00260A93" w:rsidRDefault="00260A93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040500" w:rsidRPr="00040500" w:rsidRDefault="00040500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040500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// 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Elementos definidos a modo de referencia</w:t>
      </w:r>
    </w:p>
    <w:p w:rsidR="00260A93" w:rsidRPr="00C4060E" w:rsidRDefault="00260A93" w:rsidP="00260A93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Formulario frm</w:t>
      </w:r>
      <w:r>
        <w:rPr>
          <w:rFonts w:ascii="Calibri" w:hAnsi="Calibri" w:cs="Calibri"/>
          <w:color w:val="FF0000"/>
          <w:sz w:val="24"/>
          <w:szCs w:val="24"/>
        </w:rPr>
        <w:t>ReporteDeVentas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260A93" w:rsidRPr="00C4060E" w:rsidRDefault="00260A93" w:rsidP="00260A93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C</w:t>
      </w:r>
      <w:r>
        <w:rPr>
          <w:rFonts w:ascii="Calibri" w:hAnsi="Calibri" w:cs="Calibri"/>
          <w:color w:val="FF0000"/>
          <w:sz w:val="24"/>
          <w:szCs w:val="24"/>
        </w:rPr>
        <w:t xml:space="preserve">ombo Box </w:t>
      </w:r>
      <w:r>
        <w:rPr>
          <w:rFonts w:ascii="Calibri" w:hAnsi="Calibri" w:cs="Calibri"/>
          <w:sz w:val="24"/>
          <w:szCs w:val="24"/>
        </w:rPr>
        <w:t>cbDesde</w:t>
      </w:r>
    </w:p>
    <w:p w:rsidR="00260A93" w:rsidRDefault="00260A93" w:rsidP="00260A93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C</w:t>
      </w:r>
      <w:r>
        <w:rPr>
          <w:rFonts w:ascii="Calibri" w:hAnsi="Calibri" w:cs="Calibri"/>
          <w:color w:val="FF0000"/>
          <w:sz w:val="24"/>
          <w:szCs w:val="24"/>
        </w:rPr>
        <w:t xml:space="preserve">ombo Box </w:t>
      </w:r>
      <w:r>
        <w:rPr>
          <w:rFonts w:ascii="Calibri" w:hAnsi="Calibri" w:cs="Calibri"/>
          <w:sz w:val="24"/>
          <w:szCs w:val="24"/>
        </w:rPr>
        <w:t>cbHasta</w:t>
      </w:r>
    </w:p>
    <w:p w:rsidR="00DD0C99" w:rsidRPr="00DD0C99" w:rsidRDefault="00DD0C99" w:rsidP="00260A93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Grilla </w:t>
      </w:r>
      <w:r w:rsidR="00040500" w:rsidRPr="00040500">
        <w:rPr>
          <w:rFonts w:ascii="Calibri" w:hAnsi="Calibri" w:cs="Calibri"/>
          <w:sz w:val="24"/>
          <w:szCs w:val="24"/>
        </w:rPr>
        <w:t>dgv</w:t>
      </w:r>
      <w:r>
        <w:rPr>
          <w:rFonts w:ascii="Calibri" w:hAnsi="Calibri" w:cs="Calibri"/>
          <w:sz w:val="24"/>
          <w:szCs w:val="24"/>
        </w:rPr>
        <w:t>Grilla</w:t>
      </w:r>
    </w:p>
    <w:p w:rsidR="00260A93" w:rsidRDefault="00260A93" w:rsidP="00260A93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Botón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Pr="00C4060E">
        <w:rPr>
          <w:rFonts w:ascii="Calibri" w:hAnsi="Calibri" w:cs="Calibri"/>
          <w:color w:val="FF0000"/>
          <w:sz w:val="24"/>
          <w:szCs w:val="24"/>
        </w:rPr>
        <w:t>de Comando</w:t>
      </w:r>
      <w:r w:rsidRPr="00C4060E">
        <w:rPr>
          <w:rFonts w:ascii="Calibri" w:hAnsi="Calibri" w:cs="Calibri"/>
          <w:sz w:val="24"/>
          <w:szCs w:val="24"/>
        </w:rPr>
        <w:t xml:space="preserve"> cmd</w:t>
      </w:r>
      <w:r>
        <w:rPr>
          <w:rFonts w:ascii="Calibri" w:hAnsi="Calibri" w:cs="Calibri"/>
          <w:sz w:val="24"/>
          <w:szCs w:val="24"/>
        </w:rPr>
        <w:t>Imprimir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DD0C99" w:rsidRPr="00C4060E" w:rsidRDefault="00DD0C99" w:rsidP="00DD0C99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Botón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Pr="00C4060E">
        <w:rPr>
          <w:rFonts w:ascii="Calibri" w:hAnsi="Calibri" w:cs="Calibri"/>
          <w:color w:val="FF0000"/>
          <w:sz w:val="24"/>
          <w:szCs w:val="24"/>
        </w:rPr>
        <w:t>de Comando</w:t>
      </w:r>
      <w:r w:rsidRPr="00C4060E">
        <w:rPr>
          <w:rFonts w:ascii="Calibri" w:hAnsi="Calibri" w:cs="Calibri"/>
          <w:sz w:val="24"/>
          <w:szCs w:val="24"/>
        </w:rPr>
        <w:t xml:space="preserve"> cmd</w:t>
      </w:r>
      <w:r>
        <w:rPr>
          <w:rFonts w:ascii="Calibri" w:hAnsi="Calibri" w:cs="Calibri"/>
          <w:sz w:val="24"/>
          <w:szCs w:val="24"/>
        </w:rPr>
        <w:t>Listar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260A93" w:rsidRPr="00C4060E" w:rsidRDefault="00260A93" w:rsidP="00260A93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Fin Formulario </w:t>
      </w:r>
    </w:p>
    <w:p w:rsidR="00D70F96" w:rsidRDefault="00D70F96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040500" w:rsidRPr="00040500" w:rsidRDefault="00040500" w:rsidP="00040500">
      <w:pPr>
        <w:pStyle w:val="Prrafodelista"/>
        <w:numPr>
          <w:ilvl w:val="0"/>
          <w:numId w:val="36"/>
        </w:numPr>
        <w:pBdr>
          <w:bottom w:val="single" w:sz="4" w:space="0" w:color="auto"/>
        </w:pBdr>
        <w:jc w:val="both"/>
        <w:rPr>
          <w:rFonts w:ascii="Calibri" w:hAnsi="Calibri" w:cs="Calibri"/>
          <w:color w:val="FF0000"/>
          <w:sz w:val="32"/>
          <w:szCs w:val="32"/>
        </w:rPr>
      </w:pPr>
      <w:r w:rsidRPr="00040500">
        <w:rPr>
          <w:rFonts w:ascii="Calibri" w:hAnsi="Calibri" w:cs="Calibri"/>
          <w:sz w:val="32"/>
          <w:szCs w:val="32"/>
          <w:u w:val="single"/>
          <w:lang w:val="es-AR"/>
        </w:rPr>
        <w:t>Imprimir</w:t>
      </w:r>
      <w:r>
        <w:rPr>
          <w:rFonts w:ascii="Calibri" w:hAnsi="Calibri" w:cs="Calibri"/>
          <w:sz w:val="32"/>
          <w:szCs w:val="32"/>
          <w:u w:val="single"/>
          <w:lang w:val="es-AR"/>
        </w:rPr>
        <w:t>:</w:t>
      </w:r>
    </w:p>
    <w:p w:rsidR="00040500" w:rsidRDefault="00040500" w:rsidP="00040500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040500" w:rsidRPr="00040500" w:rsidRDefault="00040500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Procedimiento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874D26" w:rsidRPr="00874D26">
        <w:rPr>
          <w:rFonts w:asciiTheme="minorHAnsi" w:hAnsiTheme="minorHAnsi" w:cstheme="minorHAnsi"/>
          <w:color w:val="ED7D31" w:themeColor="accent2"/>
          <w:sz w:val="24"/>
          <w:szCs w:val="24"/>
          <w:lang w:val="es-ES_tradnl"/>
        </w:rPr>
        <w:t>cmd</w:t>
      </w:r>
      <w:r w:rsidRPr="00874D26">
        <w:rPr>
          <w:rFonts w:asciiTheme="minorHAnsi" w:hAnsiTheme="minorHAnsi" w:cstheme="minorHAnsi"/>
          <w:color w:val="ED7D31" w:themeColor="accent2"/>
          <w:sz w:val="24"/>
          <w:szCs w:val="24"/>
          <w:lang w:val="es-ES_tradnl"/>
        </w:rPr>
        <w:t>Imprimir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>()</w:t>
      </w:r>
    </w:p>
    <w:p w:rsidR="00040500" w:rsidRDefault="00301BDF" w:rsidP="00040500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TotalTarjeta tipo decimal</w:t>
      </w:r>
    </w:p>
    <w:p w:rsidR="00301BDF" w:rsidRDefault="00301BDF" w:rsidP="00040500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TotalContado tipo decimal</w:t>
      </w:r>
    </w:p>
    <w:p w:rsidR="00874D26" w:rsidRPr="00301BDF" w:rsidRDefault="00874D26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</w:p>
    <w:p w:rsidR="00874D26" w:rsidRPr="00327808" w:rsidRDefault="00327808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“Reporte de Ventas”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874D26" w:rsidRDefault="00327808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“Desde: ” &amp; </w:t>
      </w:r>
      <w:r>
        <w:rPr>
          <w:rFonts w:ascii="Calibri" w:hAnsi="Calibri" w:cs="Calibri"/>
          <w:sz w:val="24"/>
          <w:szCs w:val="24"/>
        </w:rPr>
        <w:t>cbDesde &amp;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“ Hasta: ” &amp; </w:t>
      </w:r>
      <w:r>
        <w:rPr>
          <w:rFonts w:ascii="Calibri" w:hAnsi="Calibri" w:cs="Calibri"/>
          <w:sz w:val="24"/>
          <w:szCs w:val="24"/>
        </w:rPr>
        <w:t xml:space="preserve">cbHasta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327808" w:rsidRDefault="00327808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“Numero     Fecha     Titular     Pago     Importe”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301BDF" w:rsidRDefault="00301BDF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:rsidR="00301BDF" w:rsidRPr="00301BDF" w:rsidRDefault="00301BDF" w:rsidP="00301BDF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Abrir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FF2F18" w:rsidRPr="00253C65">
        <w:rPr>
          <w:rFonts w:ascii="Calibri" w:hAnsi="Calibri" w:cs="Calibri"/>
          <w:sz w:val="24"/>
          <w:szCs w:val="24"/>
        </w:rPr>
        <w:t>ADFacturas</w:t>
      </w:r>
    </w:p>
    <w:p w:rsidR="00301BDF" w:rsidRPr="00301BDF" w:rsidRDefault="00301BDF" w:rsidP="00301BDF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FF2F18" w:rsidRPr="00253C65">
        <w:rPr>
          <w:rFonts w:ascii="Calibri" w:hAnsi="Calibri" w:cs="Calibri"/>
          <w:sz w:val="24"/>
          <w:szCs w:val="24"/>
        </w:rPr>
        <w:t>ADFacturas</w:t>
      </w:r>
    </w:p>
    <w:p w:rsidR="00327808" w:rsidRPr="00301BDF" w:rsidRDefault="00327808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</w:p>
    <w:p w:rsidR="00874D26" w:rsidRPr="00874D26" w:rsidRDefault="00874D26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874D26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Mientras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 xml:space="preserve"> != EOF</w:t>
      </w:r>
      <w:r w:rsidR="00301BDF">
        <w:rPr>
          <w:rFonts w:ascii="Calibri" w:hAnsi="Calibri" w:cs="Calibri"/>
          <w:sz w:val="24"/>
          <w:szCs w:val="24"/>
        </w:rPr>
        <w:t xml:space="preserve"> </w:t>
      </w:r>
      <w:r w:rsidR="00301BDF" w:rsidRPr="006F3A3F">
        <w:rPr>
          <w:rFonts w:ascii="Calibri" w:hAnsi="Calibri" w:cs="Calibri"/>
          <w:color w:val="FF0000"/>
          <w:sz w:val="24"/>
          <w:szCs w:val="24"/>
        </w:rPr>
        <w:t>AND</w:t>
      </w:r>
      <w:r w:rsidR="00301BDF" w:rsidRPr="00301BDF">
        <w:rPr>
          <w:rFonts w:ascii="Calibri" w:hAnsi="Calibri" w:cs="Calibri"/>
          <w:sz w:val="24"/>
          <w:szCs w:val="24"/>
        </w:rPr>
        <w:t xml:space="preserve"> </w:t>
      </w:r>
      <w:r w:rsidR="00301BDF" w:rsidRPr="00253C65">
        <w:rPr>
          <w:rFonts w:ascii="Calibri" w:hAnsi="Calibri" w:cs="Calibri"/>
          <w:sz w:val="24"/>
          <w:szCs w:val="24"/>
        </w:rPr>
        <w:t>ADFacturas</w:t>
      </w:r>
      <w:r w:rsidR="00301BDF">
        <w:rPr>
          <w:rFonts w:ascii="Calibri" w:hAnsi="Calibri" w:cs="Calibri"/>
          <w:sz w:val="24"/>
          <w:szCs w:val="24"/>
        </w:rPr>
        <w:t>.Fecha &lt;</w:t>
      </w:r>
      <w:r w:rsidR="00DB0E41">
        <w:rPr>
          <w:rFonts w:ascii="Calibri" w:hAnsi="Calibri" w:cs="Calibri"/>
          <w:sz w:val="24"/>
          <w:szCs w:val="24"/>
        </w:rPr>
        <w:t>=</w:t>
      </w:r>
      <w:r w:rsidR="00301BDF">
        <w:rPr>
          <w:rFonts w:ascii="Calibri" w:hAnsi="Calibri" w:cs="Calibri"/>
          <w:sz w:val="24"/>
          <w:szCs w:val="24"/>
        </w:rPr>
        <w:t xml:space="preserve"> cbHasta 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Si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.Fecha &gt;= cb</w:t>
      </w:r>
      <w:r w:rsidR="006F3A3F">
        <w:rPr>
          <w:rFonts w:ascii="Calibri" w:hAnsi="Calibri" w:cs="Calibri"/>
          <w:sz w:val="24"/>
          <w:szCs w:val="24"/>
        </w:rPr>
        <w:t>Desde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.Numero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.Fecha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.Titular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="00D70F96">
        <w:rPr>
          <w:rFonts w:asciiTheme="minorHAnsi" w:hAnsiTheme="minorHAnsi" w:cstheme="minorHAnsi"/>
          <w:sz w:val="24"/>
          <w:szCs w:val="24"/>
          <w:lang w:val="es-ES_tradnl"/>
        </w:rPr>
        <w:t xml:space="preserve">“$ ” &amp;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.Pago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.Importe</w:t>
      </w:r>
      <w:r w:rsidR="00D70F96">
        <w:rPr>
          <w:rFonts w:ascii="Calibri" w:hAnsi="Calibri" w:cs="Calibri"/>
          <w:sz w:val="24"/>
          <w:szCs w:val="24"/>
        </w:rPr>
        <w:t xml:space="preserve"> </w:t>
      </w:r>
      <w:r w:rsidR="00D70F96">
        <w:rPr>
          <w:rFonts w:asciiTheme="minorHAnsi" w:hAnsiTheme="minorHAnsi" w:cstheme="minorHAnsi"/>
          <w:sz w:val="24"/>
          <w:szCs w:val="24"/>
          <w:lang w:val="es-ES_tradnl"/>
        </w:rPr>
        <w:t xml:space="preserve">&amp; </w:t>
      </w:r>
      <w:r w:rsidR="00D70F96"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  <w:t>Si</w:t>
      </w:r>
      <w:r w:rsidR="00D70F96">
        <w:rPr>
          <w:rFonts w:asciiTheme="minorHAnsi" w:hAnsiTheme="minorHAnsi" w:cstheme="minorHAnsi"/>
          <w:sz w:val="24"/>
          <w:szCs w:val="24"/>
          <w:lang w:val="es-ES_tradnl"/>
        </w:rPr>
        <w:t xml:space="preserve"> (ADFacturas.Pago == “Tarjeta”)</w:t>
      </w:r>
    </w:p>
    <w:p w:rsidR="00D70F96" w:rsidRPr="00D70F96" w:rsidRDefault="00D70F96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="Calibri" w:hAnsi="Calibri" w:cs="Calibri"/>
          <w:sz w:val="24"/>
          <w:szCs w:val="24"/>
        </w:rPr>
        <w:t>TotalTarjeta = TotalTarjeta + ADFacturas.Importe</w:t>
      </w:r>
    </w:p>
    <w:p w:rsid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  <w:t>Sino Si</w:t>
      </w:r>
      <w:r w:rsidR="00D70F96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 w:rsidR="00D70F96">
        <w:rPr>
          <w:rFonts w:asciiTheme="minorHAnsi" w:hAnsiTheme="minorHAnsi" w:cstheme="minorHAnsi"/>
          <w:sz w:val="24"/>
          <w:szCs w:val="24"/>
          <w:lang w:val="es-ES_tradnl"/>
        </w:rPr>
        <w:t>(ADFacturas.Pago == “Contado”)</w:t>
      </w:r>
    </w:p>
    <w:p w:rsidR="00D70F96" w:rsidRPr="00D70F96" w:rsidRDefault="00D70F96" w:rsidP="00D70F96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>
        <w:rPr>
          <w:rFonts w:ascii="Calibri" w:hAnsi="Calibri" w:cs="Calibri"/>
          <w:sz w:val="24"/>
          <w:szCs w:val="24"/>
        </w:rPr>
        <w:t>TotalContado = TotalContado + ADFacturas.Importe</w:t>
      </w:r>
    </w:p>
    <w:p w:rsidR="00DB0E41" w:rsidRPr="00DB0E41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  <w:t>Fin Si</w:t>
      </w:r>
    </w:p>
    <w:p w:rsidR="00DB0E41" w:rsidRPr="00040500" w:rsidRDefault="00DB0E41" w:rsidP="00040500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Si</w:t>
      </w:r>
    </w:p>
    <w:p w:rsidR="00301BDF" w:rsidRPr="00301BDF" w:rsidRDefault="00301BDF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ListaFacturas </w:t>
      </w:r>
    </w:p>
    <w:p w:rsidR="00040500" w:rsidRDefault="00301BDF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Mientras</w:t>
      </w:r>
    </w:p>
    <w:p w:rsidR="00301BDF" w:rsidRDefault="00301BDF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D70F96" w:rsidRDefault="00D70F96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“Total pagado con Tarjeta: ” &amp; “ $ ” &amp; </w:t>
      </w:r>
      <w:r>
        <w:rPr>
          <w:rFonts w:ascii="Calibri" w:hAnsi="Calibri" w:cs="Calibri"/>
          <w:sz w:val="24"/>
          <w:szCs w:val="24"/>
        </w:rPr>
        <w:t xml:space="preserve">TotalTarjeta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D70F96" w:rsidRDefault="00D70F96" w:rsidP="00D70F96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“Total pagado de Contado: ” &amp; “ $ ” &amp; </w:t>
      </w:r>
      <w:r>
        <w:rPr>
          <w:rFonts w:ascii="Calibri" w:hAnsi="Calibri" w:cs="Calibri"/>
          <w:sz w:val="24"/>
          <w:szCs w:val="24"/>
        </w:rPr>
        <w:t xml:space="preserve">TotalContado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D70F96" w:rsidRDefault="00D70F96" w:rsidP="00D70F96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“Total General: ” &amp; “ $ ” &amp; </w:t>
      </w:r>
      <w:r>
        <w:rPr>
          <w:rFonts w:ascii="Calibri" w:hAnsi="Calibri" w:cs="Calibri"/>
          <w:sz w:val="24"/>
          <w:szCs w:val="24"/>
        </w:rPr>
        <w:t xml:space="preserve">TotalTarjeta + TotalContado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D70F96" w:rsidRDefault="00D70F96" w:rsidP="00301BD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301BDF" w:rsidRPr="00301BDF" w:rsidRDefault="00301BDF" w:rsidP="00301BDF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Cerrar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ADFacturas </w:t>
      </w:r>
    </w:p>
    <w:p w:rsidR="00040500" w:rsidRPr="00040500" w:rsidRDefault="00040500" w:rsidP="00040500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Procedimiento</w:t>
      </w:r>
    </w:p>
    <w:p w:rsidR="00040500" w:rsidRPr="00040500" w:rsidRDefault="00040500" w:rsidP="00040500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  <w:lang w:val="es-ES_tradnl"/>
        </w:rPr>
      </w:pPr>
    </w:p>
    <w:p w:rsidR="00C4060E" w:rsidRDefault="00C4060E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C4060E" w:rsidRDefault="00C4060E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F3A3F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FF2F18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lastRenderedPageBreak/>
        <w:t>Procedimiento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color w:val="ED7D31" w:themeColor="accent2"/>
          <w:sz w:val="24"/>
          <w:szCs w:val="24"/>
          <w:lang w:val="es-ES_tradnl"/>
        </w:rPr>
        <w:t>Listar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>()</w:t>
      </w:r>
    </w:p>
    <w:p w:rsidR="007074EF" w:rsidRDefault="007074EF" w:rsidP="007074EF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Fecha tipo fecha</w:t>
      </w:r>
    </w:p>
    <w:p w:rsidR="00FF2F18" w:rsidRDefault="00FF2F18" w:rsidP="00FF2F18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TotalFacturado tipo decimal</w:t>
      </w:r>
    </w:p>
    <w:p w:rsidR="00FF2F18" w:rsidRDefault="00FF2F18" w:rsidP="00FF2F18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ContadorFacturas tipo numerico</w:t>
      </w:r>
    </w:p>
    <w:p w:rsidR="00FF2F18" w:rsidRDefault="00FF2F18" w:rsidP="00FF2F18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sz w:val="24"/>
          <w:szCs w:val="24"/>
        </w:rPr>
      </w:pPr>
      <w:r w:rsidRPr="00301BDF">
        <w:rPr>
          <w:rFonts w:ascii="Calibri" w:hAnsi="Calibri" w:cs="Calibri"/>
          <w:color w:val="FF0000"/>
          <w:sz w:val="24"/>
          <w:szCs w:val="24"/>
        </w:rPr>
        <w:t>Variable</w:t>
      </w:r>
      <w:r>
        <w:rPr>
          <w:rFonts w:ascii="Calibri" w:hAnsi="Calibri" w:cs="Calibri"/>
          <w:sz w:val="24"/>
          <w:szCs w:val="24"/>
        </w:rPr>
        <w:t xml:space="preserve"> Promedio tipo decimal</w:t>
      </w:r>
    </w:p>
    <w:p w:rsidR="00FF2F18" w:rsidRPr="00301BDF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</w:p>
    <w:p w:rsidR="00FF2F18" w:rsidRPr="00301BDF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Abrir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Pr="00253C65">
        <w:rPr>
          <w:rFonts w:ascii="Calibri" w:hAnsi="Calibri" w:cs="Calibri"/>
          <w:sz w:val="24"/>
          <w:szCs w:val="24"/>
        </w:rPr>
        <w:t>ADFacturas</w:t>
      </w:r>
    </w:p>
    <w:p w:rsidR="00FF2F18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Pr="00253C65">
        <w:rPr>
          <w:rFonts w:ascii="Calibri" w:hAnsi="Calibri" w:cs="Calibri"/>
          <w:sz w:val="24"/>
          <w:szCs w:val="24"/>
        </w:rPr>
        <w:t>ADFacturas</w:t>
      </w:r>
    </w:p>
    <w:p w:rsidR="00FF2F18" w:rsidRPr="00301BDF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</w:p>
    <w:p w:rsidR="00FF2F18" w:rsidRDefault="00FF2F18" w:rsidP="00FF2F18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874D26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Mientras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 xml:space="preserve"> != EOF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7074EF" w:rsidRDefault="004A75EB" w:rsidP="00FF2F18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7074EF">
        <w:rPr>
          <w:rFonts w:ascii="Calibri" w:hAnsi="Calibri" w:cs="Calibri"/>
          <w:sz w:val="24"/>
          <w:szCs w:val="24"/>
        </w:rPr>
        <w:t>Fecha = ADFacturas.Fecha</w:t>
      </w:r>
    </w:p>
    <w:p w:rsidR="007074EF" w:rsidRDefault="004A75EB" w:rsidP="00FF2F18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s-ES_tradnl"/>
        </w:rPr>
        <w:t xml:space="preserve">   </w:t>
      </w:r>
      <w:r w:rsidR="007074EF">
        <w:rPr>
          <w:rFonts w:ascii="Calibri" w:hAnsi="Calibri" w:cs="Calibri"/>
          <w:sz w:val="24"/>
          <w:szCs w:val="24"/>
        </w:rPr>
        <w:t>TotalFacturado = 0</w:t>
      </w:r>
    </w:p>
    <w:p w:rsidR="007074EF" w:rsidRDefault="004A75EB" w:rsidP="00FF2F18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7074EF">
        <w:rPr>
          <w:rFonts w:ascii="Calibri" w:hAnsi="Calibri" w:cs="Calibri"/>
          <w:sz w:val="24"/>
          <w:szCs w:val="24"/>
        </w:rPr>
        <w:t>ContadorFacturas = 0</w:t>
      </w:r>
    </w:p>
    <w:p w:rsidR="004A75EB" w:rsidRDefault="004A75EB" w:rsidP="00FF2F18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Promedio = 0</w:t>
      </w:r>
    </w:p>
    <w:p w:rsidR="007074EF" w:rsidRDefault="007074EF" w:rsidP="007074E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</w:rPr>
        <w:tab/>
      </w:r>
      <w:r w:rsidRPr="00874D26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Mientras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 xml:space="preserve"> != EOF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Pr="007074E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AND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4A75EB" w:rsidRPr="00253C65">
        <w:rPr>
          <w:rFonts w:ascii="Calibri" w:hAnsi="Calibri" w:cs="Calibri"/>
          <w:sz w:val="24"/>
          <w:szCs w:val="24"/>
        </w:rPr>
        <w:t>ADFacturas</w:t>
      </w:r>
      <w:r w:rsidR="004A75EB">
        <w:rPr>
          <w:rFonts w:ascii="Calibri" w:hAnsi="Calibri" w:cs="Calibri"/>
          <w:sz w:val="24"/>
          <w:szCs w:val="24"/>
        </w:rPr>
        <w:t>.Fecha == Fecha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7074EF" w:rsidRDefault="004A75EB" w:rsidP="007074EF">
      <w:pPr>
        <w:pBdr>
          <w:bottom w:val="single" w:sz="4" w:space="0" w:color="auto"/>
        </w:pBd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  <w:t xml:space="preserve">   </w:t>
      </w:r>
      <w:r>
        <w:rPr>
          <w:rFonts w:ascii="Calibri" w:hAnsi="Calibri" w:cs="Calibri"/>
          <w:sz w:val="24"/>
          <w:szCs w:val="24"/>
        </w:rPr>
        <w:t>TotalFacturado = TotalFacturado +</w:t>
      </w:r>
      <w:r w:rsidRPr="004A75EB">
        <w:rPr>
          <w:rFonts w:ascii="Calibri" w:hAnsi="Calibri" w:cs="Calibri"/>
          <w:sz w:val="24"/>
          <w:szCs w:val="24"/>
        </w:rPr>
        <w:t xml:space="preserve"> 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.Importe</w:t>
      </w:r>
    </w:p>
    <w:p w:rsidR="004A75EB" w:rsidRDefault="004A75EB" w:rsidP="007074EF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  <w:t xml:space="preserve">   </w:t>
      </w:r>
      <w:r>
        <w:rPr>
          <w:rFonts w:ascii="Calibri" w:hAnsi="Calibri" w:cs="Calibri"/>
          <w:sz w:val="24"/>
          <w:szCs w:val="24"/>
        </w:rPr>
        <w:t>ContadorFacturas++;</w:t>
      </w:r>
    </w:p>
    <w:p w:rsidR="004A75EB" w:rsidRDefault="007074EF" w:rsidP="004A75EB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  <w:lang w:val="es-ES_tradnl"/>
        </w:rPr>
        <w:tab/>
      </w:r>
      <w:r w:rsidRPr="00301BD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Mientras</w:t>
      </w:r>
    </w:p>
    <w:p w:rsidR="004A75EB" w:rsidRDefault="004A75EB" w:rsidP="004A75EB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</w:rPr>
        <w:t xml:space="preserve">   Promedio = TotalFacturado /</w:t>
      </w:r>
      <w:r w:rsidRPr="004A7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ContadorFacturas</w:t>
      </w:r>
    </w:p>
    <w:p w:rsidR="004A75EB" w:rsidRDefault="004A75EB" w:rsidP="004A75EB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040500">
        <w:rPr>
          <w:rFonts w:ascii="Calibri" w:hAnsi="Calibri" w:cs="Calibri"/>
          <w:sz w:val="24"/>
          <w:szCs w:val="24"/>
        </w:rPr>
        <w:t>dgv</w:t>
      </w:r>
      <w:r>
        <w:rPr>
          <w:rFonts w:ascii="Calibri" w:hAnsi="Calibri" w:cs="Calibri"/>
          <w:sz w:val="24"/>
          <w:szCs w:val="24"/>
        </w:rPr>
        <w:t>Grilla.AgregarFila(</w:t>
      </w:r>
      <w:r w:rsidRPr="00253C65">
        <w:rPr>
          <w:rFonts w:ascii="Calibri" w:hAnsi="Calibri" w:cs="Calibri"/>
          <w:sz w:val="24"/>
          <w:szCs w:val="24"/>
        </w:rPr>
        <w:t>ADFacturas</w:t>
      </w:r>
      <w:r>
        <w:rPr>
          <w:rFonts w:ascii="Calibri" w:hAnsi="Calibri" w:cs="Calibri"/>
          <w:sz w:val="24"/>
          <w:szCs w:val="24"/>
        </w:rPr>
        <w:t>.Fecha, TotalFacturado, ContadorFacturas, Promedio)</w:t>
      </w:r>
    </w:p>
    <w:p w:rsidR="00FF2F18" w:rsidRDefault="00FF2F18" w:rsidP="00FF2F18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Mientras</w:t>
      </w:r>
    </w:p>
    <w:p w:rsidR="00FF2F18" w:rsidRDefault="00FF2F18" w:rsidP="00FF2F18">
      <w:pPr>
        <w:pBdr>
          <w:bottom w:val="single" w:sz="4" w:space="0" w:color="auto"/>
        </w:pBd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FF2F18" w:rsidRPr="00301BDF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Cerrar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ADFacturas </w:t>
      </w:r>
    </w:p>
    <w:p w:rsidR="00FF2F18" w:rsidRPr="00040500" w:rsidRDefault="00FF2F18" w:rsidP="00FF2F18">
      <w:pPr>
        <w:pBdr>
          <w:bottom w:val="single" w:sz="4" w:space="0" w:color="auto"/>
        </w:pBd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Procedimiento</w:t>
      </w:r>
    </w:p>
    <w:p w:rsidR="006F3A3F" w:rsidRPr="00C4060E" w:rsidRDefault="006F3A3F" w:rsidP="00C4060E">
      <w:pPr>
        <w:pBdr>
          <w:bottom w:val="single" w:sz="4" w:space="0" w:color="auto"/>
        </w:pBd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98135D" w:rsidRPr="00C4060E" w:rsidRDefault="0098135D" w:rsidP="0098135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sectPr w:rsidR="0098135D" w:rsidRPr="00C4060E" w:rsidSect="000C6C1C">
      <w:headerReference w:type="even" r:id="rId10"/>
      <w:footerReference w:type="even" r:id="rId11"/>
      <w:footerReference w:type="default" r:id="rId12"/>
      <w:type w:val="continuous"/>
      <w:pgSz w:w="11907" w:h="16840" w:code="9"/>
      <w:pgMar w:top="856" w:right="851" w:bottom="1287" w:left="1134" w:header="720" w:footer="9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5CD" w:rsidRDefault="003265CD">
      <w:r>
        <w:separator/>
      </w:r>
    </w:p>
  </w:endnote>
  <w:endnote w:type="continuationSeparator" w:id="1">
    <w:p w:rsidR="003265CD" w:rsidRDefault="00326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96510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B194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946" w:rsidRDefault="00EB194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200E24">
    <w:pPr>
      <w:pStyle w:val="Piedepgina"/>
      <w:pBdr>
        <w:top w:val="single" w:sz="4" w:space="0" w:color="auto"/>
      </w:pBdr>
      <w:ind w:right="141" w:firstLine="3711"/>
      <w:jc w:val="center"/>
      <w:rPr>
        <w:b/>
      </w:rPr>
    </w:pPr>
    <w:r>
      <w:rPr>
        <w:b/>
      </w:rPr>
      <w:tab/>
    </w:r>
    <w:r>
      <w:rPr>
        <w:b/>
      </w:rPr>
      <w:tab/>
      <w:t>Trabajo Práctico</w:t>
    </w:r>
    <w:r w:rsidR="00EB1946">
      <w:rPr>
        <w:b/>
      </w:rPr>
      <w:t xml:space="preserve"> – </w:t>
    </w:r>
    <w:r w:rsidR="00A11EDA">
      <w:rPr>
        <w:b/>
      </w:rPr>
      <w:t>Programación Lógica 2</w:t>
    </w:r>
    <w:r w:rsidR="00EB1946">
      <w:rPr>
        <w:b/>
      </w:rPr>
      <w:t xml:space="preserve"> - </w:t>
    </w:r>
    <w:r w:rsidR="00965105">
      <w:rPr>
        <w:rStyle w:val="Nmerodepgina"/>
        <w:b/>
      </w:rPr>
      <w:fldChar w:fldCharType="begin"/>
    </w:r>
    <w:r w:rsidR="00EB1946">
      <w:rPr>
        <w:rStyle w:val="Nmerodepgina"/>
        <w:b/>
      </w:rPr>
      <w:instrText xml:space="preserve"> PAGE </w:instrText>
    </w:r>
    <w:r w:rsidR="00965105">
      <w:rPr>
        <w:rStyle w:val="Nmerodepgina"/>
        <w:b/>
      </w:rPr>
      <w:fldChar w:fldCharType="separate"/>
    </w:r>
    <w:r w:rsidR="00353BE9">
      <w:rPr>
        <w:rStyle w:val="Nmerodepgina"/>
        <w:b/>
        <w:noProof/>
      </w:rPr>
      <w:t>1</w:t>
    </w:r>
    <w:r w:rsidR="00965105">
      <w:rPr>
        <w:rStyle w:val="Nmerodepgina"/>
        <w:b/>
      </w:rPr>
      <w:fldChar w:fldCharType="end"/>
    </w:r>
    <w:r w:rsidR="00EB1946">
      <w:rPr>
        <w:rStyle w:val="Nmerodepgina"/>
        <w:b/>
      </w:rPr>
      <w:t>/</w:t>
    </w:r>
    <w:r w:rsidR="00965105">
      <w:rPr>
        <w:rStyle w:val="Nmerodepgina"/>
        <w:b/>
      </w:rPr>
      <w:fldChar w:fldCharType="begin"/>
    </w:r>
    <w:r w:rsidR="00EB1946">
      <w:rPr>
        <w:rStyle w:val="Nmerodepgina"/>
        <w:b/>
      </w:rPr>
      <w:instrText xml:space="preserve"> NUMPAGES </w:instrText>
    </w:r>
    <w:r w:rsidR="00965105">
      <w:rPr>
        <w:rStyle w:val="Nmerodepgina"/>
        <w:b/>
      </w:rPr>
      <w:fldChar w:fldCharType="separate"/>
    </w:r>
    <w:r w:rsidR="00353BE9">
      <w:rPr>
        <w:rStyle w:val="Nmerodepgina"/>
        <w:b/>
        <w:noProof/>
      </w:rPr>
      <w:t>5</w:t>
    </w:r>
    <w:r w:rsidR="00965105">
      <w:rPr>
        <w:rStyle w:val="Nmerodepgina"/>
        <w:b/>
      </w:rPr>
      <w:fldChar w:fldCharType="end"/>
    </w:r>
  </w:p>
  <w:p w:rsidR="00EB1946" w:rsidRDefault="00EB1946">
    <w:pPr>
      <w:pStyle w:val="Piedepgina"/>
    </w:pPr>
  </w:p>
  <w:p w:rsidR="00EB1946" w:rsidRDefault="00EB19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5CD" w:rsidRDefault="003265CD">
      <w:r>
        <w:separator/>
      </w:r>
    </w:p>
  </w:footnote>
  <w:footnote w:type="continuationSeparator" w:id="1">
    <w:p w:rsidR="003265CD" w:rsidRDefault="003265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EB1946">
    <w:pPr>
      <w:pStyle w:val="Encabezado"/>
    </w:pPr>
    <w:r>
      <w:object w:dxaOrig="1281" w:dyaOrig="8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42.75pt" o:ole="" fillcolor="window">
          <v:imagedata r:id="rId1" o:title=""/>
        </v:shape>
        <o:OLEObject Type="Embed" ProgID="Word.Picture.8" ShapeID="_x0000_i1025" DrawAspect="Content" ObjectID="_1797873021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7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30"/>
    <w:multiLevelType w:val="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2D764C"/>
    <w:multiLevelType w:val="multilevel"/>
    <w:tmpl w:val="538A24B0"/>
    <w:lvl w:ilvl="0">
      <w:start w:val="1"/>
      <w:numFmt w:val="none"/>
      <w:lvlText w:val="3.3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2">
      <w:start w:val="3"/>
      <w:numFmt w:val="none"/>
      <w:lvlText w:val="3.2.2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47B7FE2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>
    <w:nsid w:val="04E56348"/>
    <w:multiLevelType w:val="hybridMultilevel"/>
    <w:tmpl w:val="1C16E19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4D04BF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09925909"/>
    <w:multiLevelType w:val="multilevel"/>
    <w:tmpl w:val="12AA6C2A"/>
    <w:lvl w:ilvl="0">
      <w:start w:val="1"/>
      <w:numFmt w:val="none"/>
      <w:lvlText w:val="3.3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3.2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0BE32761"/>
    <w:multiLevelType w:val="hybridMultilevel"/>
    <w:tmpl w:val="68108B92"/>
    <w:lvl w:ilvl="0" w:tplc="49AE12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525320"/>
    <w:multiLevelType w:val="multilevel"/>
    <w:tmpl w:val="B3B49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165027C1"/>
    <w:multiLevelType w:val="hybridMultilevel"/>
    <w:tmpl w:val="AD4A5D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4A6A44"/>
    <w:multiLevelType w:val="hybridMultilevel"/>
    <w:tmpl w:val="AE80DBC6"/>
    <w:lvl w:ilvl="0" w:tplc="25800742">
      <w:start w:val="1"/>
      <w:numFmt w:val="upperLetter"/>
      <w:lvlText w:val="%1)"/>
      <w:lvlJc w:val="left"/>
      <w:pPr>
        <w:ind w:left="4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210E4281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264D2475"/>
    <w:multiLevelType w:val="multilevel"/>
    <w:tmpl w:val="9868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7971335"/>
    <w:multiLevelType w:val="multilevel"/>
    <w:tmpl w:val="23528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7B458EC"/>
    <w:multiLevelType w:val="multilevel"/>
    <w:tmpl w:val="23528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2D902D97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2FF04B86"/>
    <w:multiLevelType w:val="multilevel"/>
    <w:tmpl w:val="C4B26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32CA3817"/>
    <w:multiLevelType w:val="multilevel"/>
    <w:tmpl w:val="AD9A6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3AC9795B"/>
    <w:multiLevelType w:val="hybridMultilevel"/>
    <w:tmpl w:val="E14A8712"/>
    <w:lvl w:ilvl="0" w:tplc="9F7CF40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E52195"/>
    <w:multiLevelType w:val="multilevel"/>
    <w:tmpl w:val="B6822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41B505DF"/>
    <w:multiLevelType w:val="multilevel"/>
    <w:tmpl w:val="B6822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43916001"/>
    <w:multiLevelType w:val="multilevel"/>
    <w:tmpl w:val="05469B0C"/>
    <w:lvl w:ilvl="0">
      <w:start w:val="3"/>
      <w:numFmt w:val="decimal"/>
      <w:lvlText w:val="%1.1"/>
      <w:lvlJc w:val="left"/>
      <w:pPr>
        <w:tabs>
          <w:tab w:val="num" w:pos="795"/>
        </w:tabs>
        <w:ind w:left="795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1227"/>
        </w:tabs>
        <w:ind w:left="1227" w:hanging="432"/>
      </w:pPr>
      <w:rPr>
        <w:rFonts w:hint="default"/>
        <w:b/>
        <w:i w:val="0"/>
      </w:rPr>
    </w:lvl>
    <w:lvl w:ilvl="2">
      <w:start w:val="3"/>
      <w:numFmt w:val="none"/>
      <w:lvlText w:val="3.3.2"/>
      <w:lvlJc w:val="left"/>
      <w:pPr>
        <w:tabs>
          <w:tab w:val="num" w:pos="1659"/>
        </w:tabs>
        <w:ind w:left="1659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2163"/>
        </w:tabs>
        <w:ind w:left="21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5"/>
        </w:tabs>
        <w:ind w:left="26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5"/>
        </w:tabs>
        <w:ind w:left="31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5"/>
        </w:tabs>
        <w:ind w:left="36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5"/>
        </w:tabs>
        <w:ind w:left="41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5"/>
        </w:tabs>
        <w:ind w:left="4755" w:hanging="1440"/>
      </w:pPr>
      <w:rPr>
        <w:rFonts w:hint="default"/>
      </w:rPr>
    </w:lvl>
  </w:abstractNum>
  <w:abstractNum w:abstractNumId="25">
    <w:nsid w:val="45870E63"/>
    <w:multiLevelType w:val="multilevel"/>
    <w:tmpl w:val="4FD2A5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>
        <w:rFonts w:hint="default"/>
        <w:b/>
        <w:i w:val="0"/>
      </w:rPr>
    </w:lvl>
    <w:lvl w:ilvl="2">
      <w:start w:val="1"/>
      <w:numFmt w:val="bullet"/>
      <w:lvlText w:val="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490E7330"/>
    <w:multiLevelType w:val="hybridMultilevel"/>
    <w:tmpl w:val="6DD4DBB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4EA147DD"/>
    <w:multiLevelType w:val="hybridMultilevel"/>
    <w:tmpl w:val="F78692D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50F17AB9"/>
    <w:multiLevelType w:val="hybridMultilevel"/>
    <w:tmpl w:val="DDA82706"/>
    <w:lvl w:ilvl="0" w:tplc="FFFFFFFF">
      <w:start w:val="1"/>
      <w:numFmt w:val="bullet"/>
      <w:lvlText w:val=""/>
      <w:lvlJc w:val="left"/>
      <w:pPr>
        <w:tabs>
          <w:tab w:val="num" w:pos="936"/>
        </w:tabs>
        <w:ind w:left="709" w:firstLine="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4077DA"/>
    <w:multiLevelType w:val="hybridMultilevel"/>
    <w:tmpl w:val="8E00146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12E5FBF"/>
    <w:multiLevelType w:val="multilevel"/>
    <w:tmpl w:val="0FF0C18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1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7FD13F9"/>
    <w:multiLevelType w:val="multilevel"/>
    <w:tmpl w:val="922292C4"/>
    <w:lvl w:ilvl="0">
      <w:start w:val="1"/>
      <w:numFmt w:val="none"/>
      <w:lvlText w:val="3.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2.2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83201CA"/>
    <w:multiLevelType w:val="multilevel"/>
    <w:tmpl w:val="88A47EB0"/>
    <w:lvl w:ilvl="0">
      <w:start w:val="1"/>
      <w:numFmt w:val="none"/>
      <w:lvlText w:val="3.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2.1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DA111D7"/>
    <w:multiLevelType w:val="multilevel"/>
    <w:tmpl w:val="074C2A1C"/>
    <w:lvl w:ilvl="0">
      <w:start w:val="1"/>
      <w:numFmt w:val="none"/>
      <w:lvlText w:val="3.3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3.1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1E24EB"/>
    <w:multiLevelType w:val="multilevel"/>
    <w:tmpl w:val="8F54F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>
        <w:rFonts w:hint="default"/>
        <w:b/>
        <w:i w:val="0"/>
      </w:rPr>
    </w:lvl>
    <w:lvl w:ilvl="2">
      <w:start w:val="1"/>
      <w:numFmt w:val="bullet"/>
      <w:lvlText w:val="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>
    <w:nsid w:val="7A3F0665"/>
    <w:multiLevelType w:val="hybridMultilevel"/>
    <w:tmpl w:val="0B00476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0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5"/>
  </w:num>
  <w:num w:numId="9">
    <w:abstractNumId w:val="24"/>
  </w:num>
  <w:num w:numId="10">
    <w:abstractNumId w:val="32"/>
  </w:num>
  <w:num w:numId="11">
    <w:abstractNumId w:val="31"/>
  </w:num>
  <w:num w:numId="12">
    <w:abstractNumId w:val="4"/>
  </w:num>
  <w:num w:numId="13">
    <w:abstractNumId w:val="33"/>
  </w:num>
  <w:num w:numId="14">
    <w:abstractNumId w:val="9"/>
  </w:num>
  <w:num w:numId="15">
    <w:abstractNumId w:val="8"/>
  </w:num>
  <w:num w:numId="16">
    <w:abstractNumId w:val="21"/>
  </w:num>
  <w:num w:numId="17">
    <w:abstractNumId w:val="23"/>
  </w:num>
  <w:num w:numId="18">
    <w:abstractNumId w:val="22"/>
  </w:num>
  <w:num w:numId="19">
    <w:abstractNumId w:val="19"/>
  </w:num>
  <w:num w:numId="20">
    <w:abstractNumId w:val="14"/>
  </w:num>
  <w:num w:numId="21">
    <w:abstractNumId w:val="16"/>
  </w:num>
  <w:num w:numId="22">
    <w:abstractNumId w:val="18"/>
  </w:num>
  <w:num w:numId="23">
    <w:abstractNumId w:val="17"/>
  </w:num>
  <w:num w:numId="24">
    <w:abstractNumId w:val="11"/>
  </w:num>
  <w:num w:numId="25">
    <w:abstractNumId w:val="20"/>
  </w:num>
  <w:num w:numId="26">
    <w:abstractNumId w:val="15"/>
  </w:num>
  <w:num w:numId="27">
    <w:abstractNumId w:val="26"/>
  </w:num>
  <w:num w:numId="28">
    <w:abstractNumId w:val="27"/>
  </w:num>
  <w:num w:numId="29">
    <w:abstractNumId w:val="0"/>
  </w:num>
  <w:num w:numId="30">
    <w:abstractNumId w:val="1"/>
  </w:num>
  <w:num w:numId="31">
    <w:abstractNumId w:val="2"/>
  </w:num>
  <w:num w:numId="32">
    <w:abstractNumId w:val="3"/>
  </w:num>
  <w:num w:numId="33">
    <w:abstractNumId w:val="35"/>
  </w:num>
  <w:num w:numId="34">
    <w:abstractNumId w:val="12"/>
  </w:num>
  <w:num w:numId="35">
    <w:abstractNumId w:val="10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13FD0"/>
    <w:rsid w:val="00007BF7"/>
    <w:rsid w:val="00040500"/>
    <w:rsid w:val="000C6C1C"/>
    <w:rsid w:val="000D06AD"/>
    <w:rsid w:val="001649A2"/>
    <w:rsid w:val="00166D07"/>
    <w:rsid w:val="00183228"/>
    <w:rsid w:val="00192B42"/>
    <w:rsid w:val="001B5036"/>
    <w:rsid w:val="00200E24"/>
    <w:rsid w:val="00253C65"/>
    <w:rsid w:val="00260A93"/>
    <w:rsid w:val="002952E5"/>
    <w:rsid w:val="00295A77"/>
    <w:rsid w:val="002E2490"/>
    <w:rsid w:val="002F0F5C"/>
    <w:rsid w:val="00301BDF"/>
    <w:rsid w:val="003265CD"/>
    <w:rsid w:val="00327808"/>
    <w:rsid w:val="00353BE9"/>
    <w:rsid w:val="0035549D"/>
    <w:rsid w:val="0039273B"/>
    <w:rsid w:val="003952F1"/>
    <w:rsid w:val="003C5286"/>
    <w:rsid w:val="004236FE"/>
    <w:rsid w:val="0042672D"/>
    <w:rsid w:val="0043083C"/>
    <w:rsid w:val="00455902"/>
    <w:rsid w:val="00462BED"/>
    <w:rsid w:val="00463D66"/>
    <w:rsid w:val="00484926"/>
    <w:rsid w:val="004A2550"/>
    <w:rsid w:val="004A75EB"/>
    <w:rsid w:val="004E5AD3"/>
    <w:rsid w:val="00513A0B"/>
    <w:rsid w:val="00513FD0"/>
    <w:rsid w:val="00542655"/>
    <w:rsid w:val="00542A58"/>
    <w:rsid w:val="005A3C59"/>
    <w:rsid w:val="005C5E55"/>
    <w:rsid w:val="00603F1F"/>
    <w:rsid w:val="006D79B8"/>
    <w:rsid w:val="006F3A3F"/>
    <w:rsid w:val="006F7E75"/>
    <w:rsid w:val="007074EF"/>
    <w:rsid w:val="00713C0E"/>
    <w:rsid w:val="00714DE9"/>
    <w:rsid w:val="00747544"/>
    <w:rsid w:val="007532A8"/>
    <w:rsid w:val="0079688A"/>
    <w:rsid w:val="007D39C1"/>
    <w:rsid w:val="007D7C39"/>
    <w:rsid w:val="007F4C75"/>
    <w:rsid w:val="00870873"/>
    <w:rsid w:val="00874D26"/>
    <w:rsid w:val="00882BE7"/>
    <w:rsid w:val="008C5554"/>
    <w:rsid w:val="00911381"/>
    <w:rsid w:val="00942126"/>
    <w:rsid w:val="00965105"/>
    <w:rsid w:val="0098135D"/>
    <w:rsid w:val="009B5B72"/>
    <w:rsid w:val="009F3C8A"/>
    <w:rsid w:val="00A11EDA"/>
    <w:rsid w:val="00A17E20"/>
    <w:rsid w:val="00A27BD3"/>
    <w:rsid w:val="00A37C4F"/>
    <w:rsid w:val="00A60028"/>
    <w:rsid w:val="00B17B75"/>
    <w:rsid w:val="00B4500E"/>
    <w:rsid w:val="00B8775B"/>
    <w:rsid w:val="00C1089D"/>
    <w:rsid w:val="00C4060E"/>
    <w:rsid w:val="00C81AB0"/>
    <w:rsid w:val="00C90B4B"/>
    <w:rsid w:val="00CE75CF"/>
    <w:rsid w:val="00D060B6"/>
    <w:rsid w:val="00D46B70"/>
    <w:rsid w:val="00D52581"/>
    <w:rsid w:val="00D70F96"/>
    <w:rsid w:val="00D95CBF"/>
    <w:rsid w:val="00DB0E41"/>
    <w:rsid w:val="00DD0C99"/>
    <w:rsid w:val="00DD6AF3"/>
    <w:rsid w:val="00E87B0F"/>
    <w:rsid w:val="00EB1946"/>
    <w:rsid w:val="00EC119F"/>
    <w:rsid w:val="00EE2CB1"/>
    <w:rsid w:val="00EE6A1C"/>
    <w:rsid w:val="00EF0115"/>
    <w:rsid w:val="00EF5637"/>
    <w:rsid w:val="00F01CD2"/>
    <w:rsid w:val="00F06731"/>
    <w:rsid w:val="00F43014"/>
    <w:rsid w:val="00F55111"/>
    <w:rsid w:val="00F60DB0"/>
    <w:rsid w:val="00F86810"/>
    <w:rsid w:val="00F95750"/>
    <w:rsid w:val="00FC3CF9"/>
    <w:rsid w:val="00FC76A5"/>
    <w:rsid w:val="00FF2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C1C"/>
    <w:rPr>
      <w:lang w:val="es-ES" w:eastAsia="es-ES"/>
    </w:rPr>
  </w:style>
  <w:style w:type="paragraph" w:styleId="Ttulo1">
    <w:name w:val="heading 1"/>
    <w:basedOn w:val="Normal"/>
    <w:next w:val="Normal"/>
    <w:qFormat/>
    <w:rsid w:val="000C6C1C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rsid w:val="000C6C1C"/>
    <w:pPr>
      <w:keepNext/>
      <w:numPr>
        <w:ilvl w:val="1"/>
        <w:numId w:val="2"/>
      </w:numPr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rsid w:val="000C6C1C"/>
    <w:pPr>
      <w:keepNext/>
      <w:numPr>
        <w:ilvl w:val="2"/>
        <w:numId w:val="2"/>
      </w:numPr>
      <w:shd w:val="pct10" w:color="auto" w:fill="FFFFFF"/>
      <w:jc w:val="center"/>
      <w:outlineLvl w:val="2"/>
    </w:pPr>
    <w:rPr>
      <w:b/>
      <w:sz w:val="24"/>
      <w:lang w:val="es-AR"/>
    </w:rPr>
  </w:style>
  <w:style w:type="paragraph" w:styleId="Ttulo4">
    <w:name w:val="heading 4"/>
    <w:basedOn w:val="Normal"/>
    <w:next w:val="Normal"/>
    <w:qFormat/>
    <w:rsid w:val="000C6C1C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C6C1C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C6C1C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C6C1C"/>
    <w:pPr>
      <w:keepNext/>
      <w:numPr>
        <w:ilvl w:val="6"/>
        <w:numId w:val="2"/>
      </w:numPr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qFormat/>
    <w:rsid w:val="000C6C1C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0C6C1C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C6C1C"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rsid w:val="000C6C1C"/>
    <w:rPr>
      <w:sz w:val="24"/>
      <w:lang w:val="es-ES_tradnl"/>
    </w:rPr>
  </w:style>
  <w:style w:type="paragraph" w:styleId="Sangra3detindependiente">
    <w:name w:val="Body Text Indent 3"/>
    <w:basedOn w:val="Normal"/>
    <w:rsid w:val="000C6C1C"/>
    <w:pPr>
      <w:ind w:left="357"/>
      <w:jc w:val="both"/>
    </w:pPr>
  </w:style>
  <w:style w:type="paragraph" w:styleId="Sangra2detindependiente">
    <w:name w:val="Body Text Indent 2"/>
    <w:basedOn w:val="Normal"/>
    <w:rsid w:val="000C6C1C"/>
    <w:pPr>
      <w:ind w:left="360"/>
      <w:jc w:val="both"/>
    </w:pPr>
    <w:rPr>
      <w:lang w:val="es-ES_tradnl"/>
    </w:rPr>
  </w:style>
  <w:style w:type="paragraph" w:styleId="Sangradetextonormal">
    <w:name w:val="Body Text Indent"/>
    <w:basedOn w:val="Normal"/>
    <w:rsid w:val="000C6C1C"/>
    <w:pPr>
      <w:ind w:left="360"/>
    </w:pPr>
    <w:rPr>
      <w:lang w:val="es-ES_tradnl"/>
    </w:rPr>
  </w:style>
  <w:style w:type="character" w:styleId="Nmerodepgina">
    <w:name w:val="page number"/>
    <w:basedOn w:val="Fuentedeprrafopredeter"/>
    <w:rsid w:val="000C6C1C"/>
  </w:style>
  <w:style w:type="paragraph" w:styleId="Piedepgina">
    <w:name w:val="footer"/>
    <w:basedOn w:val="Normal"/>
    <w:rsid w:val="000C6C1C"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2">
    <w:name w:val="Body Text 2"/>
    <w:basedOn w:val="Normal"/>
    <w:rsid w:val="000C6C1C"/>
    <w:rPr>
      <w:b/>
      <w:i/>
      <w:lang w:val="es-MX"/>
    </w:rPr>
  </w:style>
  <w:style w:type="paragraph" w:customStyle="1" w:styleId="Epgrafe1">
    <w:name w:val="Epígrafe1"/>
    <w:basedOn w:val="Normal"/>
    <w:next w:val="Normal"/>
    <w:qFormat/>
    <w:rsid w:val="000C6C1C"/>
    <w:rPr>
      <w:rFonts w:ascii="Tahoma" w:hAnsi="Tahoma"/>
      <w:sz w:val="24"/>
    </w:rPr>
  </w:style>
  <w:style w:type="paragraph" w:customStyle="1" w:styleId="00Titulosituacion">
    <w:name w:val="00 Titulo situacion"/>
    <w:basedOn w:val="Textonotapie"/>
    <w:rsid w:val="00EF0115"/>
    <w:pPr>
      <w:suppressAutoHyphens/>
      <w:autoSpaceDE w:val="0"/>
      <w:ind w:left="360"/>
      <w:jc w:val="both"/>
    </w:pPr>
    <w:rPr>
      <w:rFonts w:ascii="Trebuchet MS" w:hAnsi="Trebuchet MS" w:cs="Arial"/>
      <w:b/>
      <w:sz w:val="28"/>
      <w:lang w:val="es-ES_tradnl" w:eastAsia="ar-SA"/>
    </w:rPr>
  </w:style>
  <w:style w:type="paragraph" w:styleId="Textonotapie">
    <w:name w:val="footnote text"/>
    <w:basedOn w:val="Normal"/>
    <w:semiHidden/>
    <w:rsid w:val="00EF0115"/>
  </w:style>
  <w:style w:type="paragraph" w:styleId="NormalWeb">
    <w:name w:val="Normal (Web)"/>
    <w:basedOn w:val="Normal"/>
    <w:rsid w:val="00F55111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81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135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81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1720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ESTUDIO INFORMATICO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María Magdalena Moore</dc:creator>
  <cp:keywords/>
  <cp:lastModifiedBy>Sebastian</cp:lastModifiedBy>
  <cp:revision>5</cp:revision>
  <dcterms:created xsi:type="dcterms:W3CDTF">2020-09-24T20:49:00Z</dcterms:created>
  <dcterms:modified xsi:type="dcterms:W3CDTF">2025-01-08T23:24:00Z</dcterms:modified>
</cp:coreProperties>
</file>