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MSCT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7.0" w:type="dxa"/>
        <w:jc w:val="left"/>
        <w:tblInd w:w="0.0" w:type="dxa"/>
        <w:tblLayout w:type="fixed"/>
        <w:tblLook w:val="0000"/>
      </w:tblPr>
      <w:tblGrid>
        <w:gridCol w:w="2068"/>
        <w:gridCol w:w="7449"/>
        <w:tblGridChange w:id="0">
          <w:tblGrid>
            <w:gridCol w:w="2068"/>
            <w:gridCol w:w="7449"/>
          </w:tblGrid>
        </w:tblGridChange>
      </w:tblGrid>
      <w:tr>
        <w:trPr>
          <w:trHeight w:val="413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Policy Analyzer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Register sleutels</w:t>
      </w:r>
      <w:r w:rsidDel="00000000" w:rsidR="00000000" w:rsidRPr="00000000">
        <w:rPr>
          <w:rtl w:val="0"/>
        </w:rPr>
      </w:r>
    </w:p>
    <w:tbl>
      <w:tblPr>
        <w:tblStyle w:val="Table2"/>
        <w:tblW w:w="9632.0" w:type="dxa"/>
        <w:jc w:val="left"/>
        <w:tblInd w:w="0.0" w:type="dxa"/>
        <w:tblLayout w:type="fixed"/>
        <w:tblLook w:val="0000"/>
      </w:tblPr>
      <w:tblGrid>
        <w:gridCol w:w="3332"/>
        <w:gridCol w:w="6300"/>
        <w:tblGridChange w:id="0">
          <w:tblGrid>
            <w:gridCol w:w="3332"/>
            <w:gridCol w:w="6300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MSCT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3">
    <w:name w:val="WW8Num20z3"/>
    <w:next w:val="WW8Num2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4">
    <w:name w:val="WW8Num20z4"/>
    <w:next w:val="WW8Num2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5">
    <w:name w:val="WW8Num20z5"/>
    <w:next w:val="WW8Num2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6">
    <w:name w:val="WW8Num20z6"/>
    <w:next w:val="WW8Num2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7">
    <w:name w:val="WW8Num20z7"/>
    <w:next w:val="WW8Num2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8">
    <w:name w:val="WW8Num20z8"/>
    <w:next w:val="WW8Num2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3">
    <w:name w:val="WW8Num23z3"/>
    <w:next w:val="WW8Num2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4">
    <w:name w:val="WW8Num23z4"/>
    <w:next w:val="WW8Num2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5">
    <w:name w:val="WW8Num23z5"/>
    <w:next w:val="WW8Num2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6">
    <w:name w:val="WW8Num23z6"/>
    <w:next w:val="WW8Num2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7">
    <w:name w:val="WW8Num23z7"/>
    <w:next w:val="WW8Num2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8">
    <w:name w:val="WW8Num23z8"/>
    <w:next w:val="WW8Num2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3">
    <w:name w:val="WW8Num25z3"/>
    <w:next w:val="WW8Num2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4">
    <w:name w:val="WW8Num25z4"/>
    <w:next w:val="WW8Num2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5">
    <w:name w:val="WW8Num25z5"/>
    <w:next w:val="WW8Num2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6">
    <w:name w:val="WW8Num25z6"/>
    <w:next w:val="WW8Num2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7">
    <w:name w:val="WW8Num25z7"/>
    <w:next w:val="WW8Num2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8">
    <w:name w:val="WW8Num25z8"/>
    <w:next w:val="WW8Num2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WEOwspwbZwD5gzvmILm8jX4C0Q==">AMUW2mXH/22yAH5y1QKam96okQHJ0zRBjaVQaQmQkQag9MKzaMxWkC+YG83WLGayWf40otS4YIP737q8ng5pOVpac0BGaQ/aVnlkI/3OfHNhcP9DDX3K04U=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