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Terminal Linux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Comandos esenciales para el día a día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Navegación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pwd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el directorio actual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pwd  →  /home/samuel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archivos y carpetas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ls -la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cd [ruta]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Cambia de directorio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cd /home  |  $ cd ..  |  $ cd 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tree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carpetas en árbol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tree -L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find . -name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Busca archivos por nombre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find . -name '*.py'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Archivos y directorios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mkdir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un directorio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mkdir proyecto  |  $ mkdir -p a/b/c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touch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un archivo vacío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touch index.html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cp [orig] [dest]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Copia archivos o carpetas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cp -r carpeta/ copia/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mv [orig] [dest]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Mueve o renombra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mv viejo.txt nuevo.txt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rm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Elimina archivos o directorios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rm archivo.txt  |  $ rm -rf carpeta/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cat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el contenido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cat 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less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contenido paginado (q=salir)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less log.txt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nano [archivo]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Editor de texto en terminal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nano main.py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grep [texto]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Busca texto dentro de archivos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grep 'error' log.txt  |  $ grep -r 'def' 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Permisos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chmod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Cambia permisos de un archivo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chmod 755 script.sh  |  $ chmod +x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chown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Cambia el propietario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chown samuel:samuel archivo.txt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ls -l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con permisos detallados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ls -l  →  -rwxr-xr-x ...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Procesos y sistema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ps aux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Lista todos los procesos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ps aux | grep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top / htop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 en tiempo real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htop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kill [PID]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Termina un proceso por 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kill 1234  |  $ kill -9 1234  (forzar)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df -h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Espacio disponible en disco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df -h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free -h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Uso de memoria RAM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free -h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uname -a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Información del sistema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uname -a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Historial de comandos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history | tail -20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Red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ping [host]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Comprueba conectividad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ping google.com  (Ctrl+C para parar)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curl [url]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Hace peticiones HTTP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curl https://api.ejemplo.com/datos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wget [url]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Descarga un archivo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wget https://ejemplo.com/archivo.zip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ssh user@host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Conexión remota segura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ssh samuel@192.168.1.10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ip a / ifconfig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Muestra IPs e interfaces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ip a  (moderno)  |  $ ifconfig  (clásico)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Utilidades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hace?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echo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Imprime texto en pantalla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echo 'Hola'  |  $ echo $HOME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man [cmd]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de ayuda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man ls  (q para salir)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| (pipe)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Pasa la salida a otro comando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ls -la | grep '.py'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&gt; y &gt;&gt;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Redirige salida a archivo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echo 'hola' &gt; out.txt  |  $ ls &gt;&gt; out.txt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&amp;&amp;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Ejecuta si el anterior fue exitoso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mkdir app &amp;&amp; cd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clear / Ctrl+L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Limpia la pantalla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clear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alias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 atajos de comandos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8449"/>
                <w:sz w:val="18"/>
                <w:szCs w:val="18"/>
              </w:rPr>
              <w:t xml:space="preserve">$ alias ll='ls -la'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Terminal Linux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2026-04-20T06:05:37.726Z</dcterms:created>
  <dcterms:modified xsi:type="dcterms:W3CDTF">2026-04-20T06:05:37.727Z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