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48" w:rsidRPr="00A22D68" w:rsidRDefault="00CF6D48" w:rsidP="00CF6D48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Практическая работа</w:t>
      </w:r>
      <w:r w:rsidRPr="00A22D68">
        <w:rPr>
          <w:b/>
          <w:bCs/>
          <w:sz w:val="24"/>
          <w:szCs w:val="28"/>
        </w:rPr>
        <w:t xml:space="preserve"> по т</w:t>
      </w:r>
      <w:r>
        <w:rPr>
          <w:b/>
          <w:bCs/>
          <w:sz w:val="24"/>
          <w:szCs w:val="28"/>
        </w:rPr>
        <w:t xml:space="preserve">еме: Оформление информационно – справочной документации </w:t>
      </w:r>
    </w:p>
    <w:p w:rsidR="00CF6D48" w:rsidRPr="00A22D68" w:rsidRDefault="00CF6D48" w:rsidP="00CF6D48">
      <w:pPr>
        <w:ind w:firstLine="567"/>
        <w:jc w:val="center"/>
        <w:rPr>
          <w:b/>
          <w:bCs/>
          <w:sz w:val="24"/>
          <w:szCs w:val="28"/>
        </w:rPr>
      </w:pPr>
    </w:p>
    <w:p w:rsidR="00CF6D48" w:rsidRPr="00A22D68" w:rsidRDefault="00CF6D48" w:rsidP="00CF6D48">
      <w:pPr>
        <w:jc w:val="center"/>
        <w:rPr>
          <w:sz w:val="24"/>
          <w:szCs w:val="26"/>
        </w:rPr>
      </w:pPr>
      <w:r w:rsidRPr="00A22D68">
        <w:rPr>
          <w:sz w:val="24"/>
          <w:szCs w:val="26"/>
        </w:rPr>
        <w:t>Цели занятия:</w:t>
      </w: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b/>
          <w:bCs/>
          <w:sz w:val="24"/>
          <w:szCs w:val="26"/>
        </w:rPr>
        <w:t>Образовательные:</w:t>
      </w:r>
      <w:r w:rsidRPr="00A22D68">
        <w:rPr>
          <w:sz w:val="24"/>
          <w:szCs w:val="26"/>
        </w:rPr>
        <w:tab/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Студент должен:</w:t>
      </w:r>
    </w:p>
    <w:p w:rsidR="00CF6D48" w:rsidRDefault="00CF6D48" w:rsidP="00CF6D48">
      <w:pPr>
        <w:adjustRightInd w:val="0"/>
        <w:spacing w:line="230" w:lineRule="atLeast"/>
        <w:jc w:val="both"/>
        <w:rPr>
          <w:i/>
          <w:iCs/>
          <w:sz w:val="24"/>
        </w:rPr>
      </w:pPr>
      <w:r w:rsidRPr="00A22D68">
        <w:rPr>
          <w:sz w:val="24"/>
        </w:rPr>
        <w:tab/>
      </w:r>
      <w:r w:rsidRPr="00A22D68">
        <w:rPr>
          <w:i/>
          <w:iCs/>
          <w:sz w:val="24"/>
        </w:rPr>
        <w:t>знать:</w:t>
      </w:r>
    </w:p>
    <w:p w:rsidR="00CF6D48" w:rsidRPr="006C3EB1" w:rsidRDefault="00CF6D48" w:rsidP="00CF6D48">
      <w:pPr>
        <w:adjustRightInd w:val="0"/>
        <w:spacing w:line="230" w:lineRule="atLeast"/>
        <w:jc w:val="both"/>
        <w:rPr>
          <w:iCs/>
          <w:sz w:val="24"/>
        </w:rPr>
      </w:pPr>
      <w:r>
        <w:rPr>
          <w:iCs/>
          <w:sz w:val="24"/>
        </w:rPr>
        <w:t xml:space="preserve">      </w:t>
      </w:r>
      <w:r w:rsidRPr="006C3EB1">
        <w:rPr>
          <w:iCs/>
          <w:sz w:val="24"/>
        </w:rPr>
        <w:t xml:space="preserve">- Характеристику и состав </w:t>
      </w:r>
      <w:proofErr w:type="spellStart"/>
      <w:r w:rsidRPr="006C3EB1">
        <w:rPr>
          <w:iCs/>
          <w:sz w:val="24"/>
        </w:rPr>
        <w:t>справочно</w:t>
      </w:r>
      <w:proofErr w:type="spellEnd"/>
      <w:r w:rsidRPr="006C3EB1">
        <w:rPr>
          <w:iCs/>
          <w:sz w:val="24"/>
        </w:rPr>
        <w:t xml:space="preserve"> – информационных документов.</w:t>
      </w:r>
    </w:p>
    <w:p w:rsidR="00CF6D48" w:rsidRPr="006C3EB1" w:rsidRDefault="00CF6D48" w:rsidP="00CF6D48">
      <w:pPr>
        <w:adjustRightInd w:val="0"/>
        <w:spacing w:line="230" w:lineRule="atLeast"/>
        <w:jc w:val="both"/>
        <w:rPr>
          <w:iCs/>
          <w:sz w:val="24"/>
        </w:rPr>
      </w:pPr>
      <w:r>
        <w:rPr>
          <w:iCs/>
          <w:sz w:val="24"/>
        </w:rPr>
        <w:t xml:space="preserve">      </w:t>
      </w:r>
      <w:r w:rsidRPr="006C3EB1">
        <w:rPr>
          <w:iCs/>
          <w:sz w:val="24"/>
        </w:rPr>
        <w:t>- Порядок документирования деятельности коллегиальных органов.</w:t>
      </w:r>
    </w:p>
    <w:p w:rsidR="00CF6D48" w:rsidRPr="006C3EB1" w:rsidRDefault="00CF6D48" w:rsidP="00CF6D48">
      <w:pPr>
        <w:adjustRightInd w:val="0"/>
        <w:spacing w:line="230" w:lineRule="atLeast"/>
        <w:jc w:val="both"/>
        <w:rPr>
          <w:sz w:val="24"/>
        </w:rPr>
      </w:pPr>
      <w:r>
        <w:rPr>
          <w:iCs/>
          <w:sz w:val="24"/>
        </w:rPr>
        <w:t xml:space="preserve">      </w:t>
      </w:r>
      <w:proofErr w:type="gramStart"/>
      <w:r w:rsidRPr="006C3EB1">
        <w:rPr>
          <w:iCs/>
          <w:sz w:val="24"/>
        </w:rPr>
        <w:t>- Порядок оформления акта, протокола, докладной записки, объяснительной записки, справки, писем, телеграммы, телефонограммы.</w:t>
      </w:r>
      <w:proofErr w:type="gramEnd"/>
    </w:p>
    <w:p w:rsidR="00CF6D48" w:rsidRPr="006C3EB1" w:rsidRDefault="00CF6D48" w:rsidP="00CF6D48">
      <w:pPr>
        <w:adjustRightInd w:val="0"/>
        <w:spacing w:line="230" w:lineRule="atLeast"/>
        <w:jc w:val="both"/>
        <w:rPr>
          <w:sz w:val="24"/>
        </w:rPr>
      </w:pPr>
      <w:r w:rsidRPr="006C3EB1">
        <w:rPr>
          <w:sz w:val="24"/>
        </w:rPr>
        <w:t xml:space="preserve"> </w:t>
      </w:r>
    </w:p>
    <w:p w:rsidR="00CF6D48" w:rsidRPr="00A22D68" w:rsidRDefault="00CF6D48" w:rsidP="00CF6D48">
      <w:pPr>
        <w:adjustRightInd w:val="0"/>
        <w:spacing w:line="230" w:lineRule="atLeast"/>
        <w:jc w:val="both"/>
        <w:rPr>
          <w:sz w:val="24"/>
        </w:rPr>
      </w:pPr>
      <w:r w:rsidRPr="00A22D68">
        <w:rPr>
          <w:i/>
          <w:iCs/>
          <w:sz w:val="24"/>
        </w:rPr>
        <w:tab/>
        <w:t xml:space="preserve">уметь: </w:t>
      </w:r>
    </w:p>
    <w:p w:rsidR="00CF6D48" w:rsidRPr="00A22D68" w:rsidRDefault="00CF6D48" w:rsidP="00CF6D48">
      <w:pPr>
        <w:adjustRightInd w:val="0"/>
        <w:spacing w:line="230" w:lineRule="atLeast"/>
        <w:jc w:val="both"/>
        <w:rPr>
          <w:sz w:val="24"/>
        </w:rPr>
      </w:pPr>
      <w:r w:rsidRPr="00A22D68">
        <w:rPr>
          <w:sz w:val="24"/>
        </w:rPr>
        <w:tab/>
        <w:t xml:space="preserve">- оформлять </w:t>
      </w:r>
      <w:r>
        <w:rPr>
          <w:sz w:val="24"/>
        </w:rPr>
        <w:t>информационно – справочные документы.</w:t>
      </w: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proofErr w:type="gramStart"/>
      <w:r w:rsidRPr="00A22D68">
        <w:rPr>
          <w:b/>
          <w:bCs/>
          <w:sz w:val="24"/>
          <w:szCs w:val="26"/>
        </w:rPr>
        <w:t>воспитательные</w:t>
      </w:r>
      <w:proofErr w:type="gramEnd"/>
      <w:r w:rsidRPr="00A22D68">
        <w:rPr>
          <w:b/>
          <w:bCs/>
          <w:sz w:val="24"/>
          <w:szCs w:val="26"/>
        </w:rPr>
        <w:t xml:space="preserve"> </w:t>
      </w:r>
      <w:r w:rsidRPr="00A22D68">
        <w:rPr>
          <w:sz w:val="24"/>
          <w:szCs w:val="26"/>
        </w:rPr>
        <w:t>- способствовать воспитанию: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 xml:space="preserve">- профессионализма, 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 xml:space="preserve">- самостоятельности, 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-уважения друг к другу,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- дисциплинированности</w:t>
      </w: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b/>
          <w:bCs/>
          <w:sz w:val="24"/>
          <w:szCs w:val="26"/>
        </w:rPr>
        <w:t>развивающие</w:t>
      </w:r>
      <w:r w:rsidRPr="00A22D68">
        <w:rPr>
          <w:sz w:val="24"/>
          <w:szCs w:val="26"/>
        </w:rPr>
        <w:t>:</w:t>
      </w:r>
    </w:p>
    <w:p w:rsidR="00CF6D48" w:rsidRPr="00A22D68" w:rsidRDefault="00CF6D48" w:rsidP="00CF6D48">
      <w:pPr>
        <w:pStyle w:val="a3"/>
        <w:ind w:firstLine="567"/>
        <w:jc w:val="both"/>
        <w:rPr>
          <w:b w:val="0"/>
          <w:bCs w:val="0"/>
          <w:sz w:val="24"/>
        </w:rPr>
      </w:pPr>
      <w:r w:rsidRPr="00A22D68">
        <w:rPr>
          <w:sz w:val="24"/>
          <w:szCs w:val="26"/>
        </w:rPr>
        <w:t xml:space="preserve">- </w:t>
      </w:r>
      <w:r w:rsidRPr="00A22D68">
        <w:rPr>
          <w:b w:val="0"/>
          <w:sz w:val="24"/>
        </w:rPr>
        <w:t>приобрести навыки</w:t>
      </w:r>
      <w:r>
        <w:rPr>
          <w:b w:val="0"/>
          <w:sz w:val="24"/>
        </w:rPr>
        <w:t xml:space="preserve"> оформлять документацию в соответствии с требованиями.</w:t>
      </w: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  <w:r w:rsidRPr="00A22D68">
        <w:rPr>
          <w:b/>
          <w:bCs/>
          <w:sz w:val="24"/>
          <w:szCs w:val="26"/>
        </w:rPr>
        <w:t>Обеспечение занятия:</w:t>
      </w:r>
    </w:p>
    <w:p w:rsidR="00CF6D48" w:rsidRPr="00A22D68" w:rsidRDefault="00CF6D48" w:rsidP="00CF6D48">
      <w:pPr>
        <w:jc w:val="both"/>
        <w:rPr>
          <w:rFonts w:cs="Arial"/>
          <w:color w:val="000000"/>
          <w:sz w:val="24"/>
          <w:szCs w:val="23"/>
          <w:shd w:val="clear" w:color="auto" w:fill="FFFFFF"/>
        </w:rPr>
      </w:pPr>
      <w:r w:rsidRPr="00A22D68">
        <w:rPr>
          <w:rFonts w:cs="Arial"/>
          <w:color w:val="000000"/>
          <w:sz w:val="24"/>
          <w:szCs w:val="23"/>
          <w:shd w:val="clear" w:color="auto" w:fill="FFFFFF"/>
        </w:rPr>
        <w:t xml:space="preserve">     1. ГОСТ </w:t>
      </w:r>
      <w:proofErr w:type="gramStart"/>
      <w:r w:rsidRPr="00A22D68">
        <w:rPr>
          <w:rFonts w:cs="Arial"/>
          <w:color w:val="000000"/>
          <w:sz w:val="24"/>
          <w:szCs w:val="23"/>
          <w:shd w:val="clear" w:color="auto" w:fill="FFFFFF"/>
        </w:rPr>
        <w:t>Р</w:t>
      </w:r>
      <w:proofErr w:type="gramEnd"/>
      <w:r w:rsidRPr="00A22D68">
        <w:rPr>
          <w:rFonts w:cs="Arial"/>
          <w:color w:val="000000"/>
          <w:sz w:val="24"/>
          <w:szCs w:val="23"/>
          <w:shd w:val="clear" w:color="auto" w:fill="FFFFFF"/>
        </w:rPr>
        <w:t xml:space="preserve"> 6.30 – 2003 "Унифицированная система организационно-распорядительной документации. Требования к оформлению документов";</w:t>
      </w:r>
    </w:p>
    <w:p w:rsidR="00CF6D48" w:rsidRDefault="00CF6D48" w:rsidP="00CF6D48">
      <w:pPr>
        <w:jc w:val="both"/>
        <w:rPr>
          <w:rFonts w:cs="Arial"/>
          <w:color w:val="000000"/>
          <w:sz w:val="24"/>
          <w:szCs w:val="23"/>
          <w:shd w:val="clear" w:color="auto" w:fill="FFFFFF"/>
        </w:rPr>
      </w:pPr>
      <w:r w:rsidRPr="00A22D68">
        <w:rPr>
          <w:rFonts w:cs="Arial"/>
          <w:color w:val="000000"/>
          <w:sz w:val="24"/>
          <w:szCs w:val="23"/>
          <w:shd w:val="clear" w:color="auto" w:fill="FFFFFF"/>
        </w:rPr>
        <w:t xml:space="preserve">    2. Индивидуальные папки с практическими заданиями и методическими указаниями для студентов по их выполнению.</w:t>
      </w:r>
    </w:p>
    <w:p w:rsidR="00CF6D48" w:rsidRPr="00BC2E0C" w:rsidRDefault="00CF6D48" w:rsidP="00CF6D48">
      <w:pPr>
        <w:pStyle w:val="a5"/>
        <w:jc w:val="both"/>
      </w:pPr>
      <w:r>
        <w:t xml:space="preserve">    3. </w:t>
      </w:r>
      <w:proofErr w:type="spellStart"/>
      <w:r w:rsidRPr="00BC2E0C">
        <w:t>Басаков</w:t>
      </w:r>
      <w:proofErr w:type="spellEnd"/>
      <w:r w:rsidRPr="00BC2E0C">
        <w:t xml:space="preserve"> М.И. Делопроизводство: Учебное пособие/ М.И. </w:t>
      </w:r>
      <w:proofErr w:type="spellStart"/>
      <w:r w:rsidRPr="00BC2E0C">
        <w:t>Басаков</w:t>
      </w:r>
      <w:proofErr w:type="spellEnd"/>
      <w:r w:rsidRPr="00BC2E0C">
        <w:t xml:space="preserve">. – 7-ое изд. </w:t>
      </w:r>
      <w:proofErr w:type="spellStart"/>
      <w:r w:rsidRPr="00BC2E0C">
        <w:t>перераб</w:t>
      </w:r>
      <w:proofErr w:type="spellEnd"/>
      <w:r w:rsidRPr="00BC2E0C">
        <w:t xml:space="preserve"> и доп.  –М.: </w:t>
      </w:r>
      <w:proofErr w:type="spellStart"/>
      <w:r w:rsidRPr="00BC2E0C">
        <w:t>Изательство</w:t>
      </w:r>
      <w:proofErr w:type="spellEnd"/>
      <w:r w:rsidRPr="00BC2E0C">
        <w:t xml:space="preserve"> –Торговая корпорация и</w:t>
      </w:r>
      <w:proofErr w:type="gramStart"/>
      <w:r w:rsidRPr="00BC2E0C">
        <w:t xml:space="preserve"> К</w:t>
      </w:r>
      <w:proofErr w:type="gramEnd"/>
      <w:r w:rsidRPr="00BC2E0C">
        <w:t>»,2012 -348 с.</w:t>
      </w:r>
    </w:p>
    <w:p w:rsidR="00CF6D48" w:rsidRPr="00A22D68" w:rsidRDefault="00CF6D48" w:rsidP="00CF6D48">
      <w:pPr>
        <w:jc w:val="both"/>
        <w:rPr>
          <w:rFonts w:cs="Arial"/>
          <w:color w:val="000000"/>
          <w:sz w:val="24"/>
          <w:szCs w:val="23"/>
          <w:shd w:val="clear" w:color="auto" w:fill="FFFFFF"/>
        </w:rPr>
      </w:pPr>
    </w:p>
    <w:p w:rsidR="00CF6D48" w:rsidRPr="00A22D68" w:rsidRDefault="00CF6D48" w:rsidP="00CF6D48">
      <w:pPr>
        <w:ind w:firstLine="708"/>
        <w:jc w:val="both"/>
        <w:rPr>
          <w:b/>
          <w:bCs/>
          <w:sz w:val="24"/>
          <w:szCs w:val="26"/>
        </w:rPr>
      </w:pPr>
      <w:r w:rsidRPr="00A22D68">
        <w:rPr>
          <w:b/>
          <w:bCs/>
          <w:sz w:val="24"/>
          <w:szCs w:val="26"/>
        </w:rPr>
        <w:t>Структура урока: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1.Организационный момент.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2. Индивидуальный опрос студентов.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3. Выполнение практических заданий.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4. Подведение итогов занятия.</w:t>
      </w:r>
    </w:p>
    <w:p w:rsidR="00CF6D48" w:rsidRDefault="00CF6D48" w:rsidP="00CF6D48">
      <w:pPr>
        <w:ind w:firstLine="708"/>
        <w:jc w:val="both"/>
        <w:rPr>
          <w:sz w:val="24"/>
          <w:szCs w:val="26"/>
        </w:rPr>
      </w:pPr>
      <w:r w:rsidRPr="00A22D68">
        <w:rPr>
          <w:sz w:val="24"/>
          <w:szCs w:val="26"/>
        </w:rPr>
        <w:t>5. Домашнее задание.</w:t>
      </w:r>
    </w:p>
    <w:p w:rsidR="00CF6D48" w:rsidRPr="00A22D68" w:rsidRDefault="00CF6D48" w:rsidP="00CF6D48">
      <w:pPr>
        <w:ind w:firstLine="708"/>
        <w:jc w:val="both"/>
        <w:rPr>
          <w:sz w:val="24"/>
          <w:szCs w:val="26"/>
        </w:rPr>
      </w:pPr>
    </w:p>
    <w:p w:rsidR="00CF6D48" w:rsidRPr="00A22D68" w:rsidRDefault="00CF6D48" w:rsidP="00CF6D48">
      <w:pPr>
        <w:pStyle w:val="a3"/>
        <w:ind w:firstLine="567"/>
        <w:rPr>
          <w:b w:val="0"/>
          <w:bCs w:val="0"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Default="00CF6D48" w:rsidP="00CF6D48">
      <w:pPr>
        <w:ind w:firstLine="708"/>
        <w:jc w:val="both"/>
        <w:rPr>
          <w:b/>
          <w:i/>
          <w:sz w:val="24"/>
        </w:rPr>
      </w:pPr>
    </w:p>
    <w:p w:rsidR="00CF6D48" w:rsidRPr="0063138F" w:rsidRDefault="00CF6D48" w:rsidP="00CF6D48">
      <w:pPr>
        <w:pStyle w:val="a6"/>
        <w:numPr>
          <w:ilvl w:val="0"/>
          <w:numId w:val="1"/>
        </w:numPr>
        <w:jc w:val="both"/>
        <w:rPr>
          <w:rFonts w:ascii="Times New Roman" w:hAnsi="Times New Roman"/>
          <w:b/>
          <w:sz w:val="24"/>
        </w:rPr>
      </w:pPr>
      <w:r w:rsidRPr="0063138F">
        <w:rPr>
          <w:rFonts w:ascii="Times New Roman" w:hAnsi="Times New Roman"/>
          <w:b/>
          <w:sz w:val="24"/>
        </w:rPr>
        <w:lastRenderedPageBreak/>
        <w:t>Составьте ДОКЛАДНУЮ ЗАПИСКУ. Необходимые данные подберите сами.</w:t>
      </w:r>
    </w:p>
    <w:p w:rsidR="00CF6D48" w:rsidRPr="0063138F" w:rsidRDefault="00CF6D48" w:rsidP="00CF6D48">
      <w:pPr>
        <w:ind w:firstLine="708"/>
        <w:jc w:val="both"/>
        <w:rPr>
          <w:b/>
          <w:i/>
          <w:sz w:val="24"/>
          <w:u w:val="single"/>
        </w:rPr>
      </w:pPr>
      <w:r w:rsidRPr="0063138F">
        <w:rPr>
          <w:b/>
          <w:i/>
          <w:sz w:val="24"/>
          <w:u w:val="single"/>
        </w:rPr>
        <w:t>Пример 1.</w:t>
      </w:r>
    </w:p>
    <w:p w:rsidR="00CF6D48" w:rsidRPr="0063138F" w:rsidRDefault="00CF6D48" w:rsidP="00CF6D48">
      <w:pPr>
        <w:jc w:val="center"/>
        <w:rPr>
          <w:b/>
          <w:sz w:val="24"/>
          <w:szCs w:val="28"/>
        </w:rPr>
      </w:pPr>
      <w:r w:rsidRPr="0063138F">
        <w:rPr>
          <w:b/>
          <w:sz w:val="24"/>
          <w:szCs w:val="28"/>
        </w:rPr>
        <w:t>НАИМЕНОВАНИЕ ОРГАНИЗАЦИИ</w:t>
      </w:r>
    </w:p>
    <w:p w:rsidR="00CF6D48" w:rsidRPr="0063138F" w:rsidRDefault="00CF6D48" w:rsidP="00CF6D48">
      <w:pPr>
        <w:jc w:val="both"/>
        <w:rPr>
          <w:b/>
          <w:sz w:val="24"/>
          <w:szCs w:val="28"/>
        </w:rPr>
      </w:pPr>
    </w:p>
    <w:p w:rsidR="00CF6D48" w:rsidRPr="002F41E0" w:rsidRDefault="00CF6D48" w:rsidP="00CF6D48">
      <w:pPr>
        <w:ind w:left="6804"/>
        <w:jc w:val="both"/>
        <w:rPr>
          <w:sz w:val="20"/>
          <w:szCs w:val="28"/>
        </w:rPr>
      </w:pPr>
      <w:r w:rsidRPr="002F41E0">
        <w:rPr>
          <w:sz w:val="20"/>
          <w:szCs w:val="28"/>
        </w:rPr>
        <w:t xml:space="preserve">Наименование должности адресата с включением наименования организации </w:t>
      </w:r>
      <w:proofErr w:type="gramStart"/>
      <w:r w:rsidRPr="002F41E0">
        <w:rPr>
          <w:sz w:val="20"/>
          <w:szCs w:val="28"/>
        </w:rPr>
        <w:t>в</w:t>
      </w:r>
      <w:proofErr w:type="gramEnd"/>
    </w:p>
    <w:p w:rsidR="00CF6D48" w:rsidRPr="002F41E0" w:rsidRDefault="00CF6D48" w:rsidP="00CF6D48">
      <w:pPr>
        <w:ind w:left="6804"/>
        <w:jc w:val="both"/>
        <w:rPr>
          <w:sz w:val="20"/>
          <w:szCs w:val="28"/>
        </w:rPr>
      </w:pPr>
      <w:r w:rsidRPr="002F41E0">
        <w:rPr>
          <w:sz w:val="20"/>
          <w:szCs w:val="28"/>
        </w:rPr>
        <w:t xml:space="preserve">дательном </w:t>
      </w:r>
      <w:proofErr w:type="gramStart"/>
      <w:r w:rsidRPr="002F41E0">
        <w:rPr>
          <w:sz w:val="20"/>
          <w:szCs w:val="28"/>
        </w:rPr>
        <w:t>падеже</w:t>
      </w:r>
      <w:proofErr w:type="gramEnd"/>
    </w:p>
    <w:p w:rsidR="00CF6D48" w:rsidRPr="002F41E0" w:rsidRDefault="00CF6D48" w:rsidP="00CF6D48">
      <w:pPr>
        <w:spacing w:line="360" w:lineRule="auto"/>
        <w:ind w:left="6804"/>
        <w:jc w:val="both"/>
        <w:rPr>
          <w:sz w:val="20"/>
          <w:szCs w:val="28"/>
        </w:rPr>
      </w:pPr>
      <w:r w:rsidRPr="002F41E0">
        <w:rPr>
          <w:sz w:val="20"/>
          <w:szCs w:val="28"/>
        </w:rPr>
        <w:t>И. О. Фамилия</w:t>
      </w:r>
    </w:p>
    <w:p w:rsidR="00CF6D48" w:rsidRPr="0063138F" w:rsidRDefault="00CF6D48" w:rsidP="00CF6D48">
      <w:pPr>
        <w:jc w:val="center"/>
        <w:rPr>
          <w:sz w:val="24"/>
          <w:szCs w:val="28"/>
        </w:rPr>
      </w:pPr>
      <w:r w:rsidRPr="0063138F">
        <w:rPr>
          <w:sz w:val="24"/>
          <w:szCs w:val="28"/>
        </w:rPr>
        <w:t>ДОКЛАДНАЯ ЗАПИСКА</w:t>
      </w:r>
    </w:p>
    <w:p w:rsidR="00CF6D48" w:rsidRPr="0063138F" w:rsidRDefault="00CF6D48" w:rsidP="00CF6D48">
      <w:pPr>
        <w:jc w:val="center"/>
        <w:rPr>
          <w:sz w:val="24"/>
          <w:szCs w:val="28"/>
        </w:rPr>
      </w:pPr>
    </w:p>
    <w:p w:rsidR="00CF6D48" w:rsidRPr="0063138F" w:rsidRDefault="00CF6D48" w:rsidP="00CF6D48">
      <w:pPr>
        <w:rPr>
          <w:sz w:val="24"/>
          <w:szCs w:val="28"/>
        </w:rPr>
      </w:pPr>
      <w:r w:rsidRPr="0063138F">
        <w:rPr>
          <w:sz w:val="24"/>
          <w:szCs w:val="28"/>
        </w:rPr>
        <w:t>00.00.0000                                                                                                                      № 00</w:t>
      </w:r>
    </w:p>
    <w:p w:rsidR="00CF6D48" w:rsidRPr="0063138F" w:rsidRDefault="00CF6D48" w:rsidP="00CF6D48">
      <w:pPr>
        <w:jc w:val="center"/>
        <w:rPr>
          <w:sz w:val="24"/>
          <w:szCs w:val="28"/>
        </w:rPr>
      </w:pPr>
      <w:r w:rsidRPr="0063138F">
        <w:rPr>
          <w:sz w:val="24"/>
          <w:szCs w:val="28"/>
        </w:rPr>
        <w:t>Место подготовки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>Заголовок к тексту начинается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>с  предлога «О»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Излагается проблема, вопрос, ситуация. Не рекомендуется текст начинать со слов: «Довожу до Вашего сведения...».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Затем приводятся выводы и предложения.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Если сведения, приводимые в докладной записке, относятся </w:t>
      </w:r>
      <w:proofErr w:type="gramStart"/>
      <w:r w:rsidRPr="0063138F">
        <w:rPr>
          <w:sz w:val="24"/>
          <w:szCs w:val="28"/>
        </w:rPr>
        <w:t>к</w:t>
      </w:r>
      <w:proofErr w:type="gramEnd"/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>определенной дате или отрезку времени, то это время включается в заголовок.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Оформляют приложение, если оно есть.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Приложение: 1. Наименование приложения.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                        2. Наименование приложения.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</w:p>
    <w:p w:rsidR="00CF6D48" w:rsidRPr="0063138F" w:rsidRDefault="00CF6D48" w:rsidP="00CF6D48">
      <w:pPr>
        <w:rPr>
          <w:sz w:val="24"/>
          <w:szCs w:val="28"/>
        </w:rPr>
      </w:pPr>
      <w:r w:rsidRPr="0063138F">
        <w:rPr>
          <w:sz w:val="24"/>
          <w:szCs w:val="28"/>
        </w:rPr>
        <w:t>Наименование должности лица,</w:t>
      </w:r>
    </w:p>
    <w:p w:rsidR="00CF6D48" w:rsidRPr="0063138F" w:rsidRDefault="00CF6D48" w:rsidP="00CF6D48">
      <w:pPr>
        <w:rPr>
          <w:sz w:val="24"/>
          <w:szCs w:val="28"/>
        </w:rPr>
      </w:pPr>
      <w:proofErr w:type="gramStart"/>
      <w:r w:rsidRPr="0063138F">
        <w:rPr>
          <w:sz w:val="24"/>
          <w:szCs w:val="28"/>
        </w:rPr>
        <w:t>подписавшего</w:t>
      </w:r>
      <w:proofErr w:type="gramEnd"/>
      <w:r w:rsidRPr="0063138F">
        <w:rPr>
          <w:sz w:val="24"/>
          <w:szCs w:val="28"/>
        </w:rPr>
        <w:t xml:space="preserve"> документ                              (подпись)                              И. О. Фамилия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rPr>
          <w:sz w:val="24"/>
          <w:szCs w:val="28"/>
        </w:rPr>
      </w:pPr>
      <w:r w:rsidRPr="0063138F">
        <w:rPr>
          <w:sz w:val="24"/>
          <w:szCs w:val="28"/>
        </w:rPr>
        <w:t xml:space="preserve">                                                                        Идентификатор</w:t>
      </w:r>
    </w:p>
    <w:p w:rsidR="00CF6D48" w:rsidRPr="0063138F" w:rsidRDefault="00CF6D48" w:rsidP="00CF6D48">
      <w:pPr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В дело 00-00 (подпись), дата                        электронной</w:t>
      </w: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 xml:space="preserve">                                                                        копии документа</w:t>
      </w: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noProof/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b/>
          <w:i/>
          <w:sz w:val="24"/>
          <w:szCs w:val="28"/>
          <w:u w:val="single"/>
        </w:rPr>
      </w:pPr>
      <w:r w:rsidRPr="0063138F">
        <w:rPr>
          <w:b/>
          <w:i/>
          <w:sz w:val="24"/>
          <w:szCs w:val="28"/>
          <w:u w:val="single"/>
        </w:rPr>
        <w:lastRenderedPageBreak/>
        <w:t>Пример 2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  <w:r w:rsidRPr="0063138F">
        <w:rPr>
          <w:sz w:val="24"/>
          <w:szCs w:val="28"/>
        </w:rPr>
        <w:t>ОАО «ЛИДЕР»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  <w:r w:rsidRPr="0063138F">
        <w:rPr>
          <w:sz w:val="24"/>
          <w:szCs w:val="28"/>
        </w:rPr>
        <w:t>ДОКЛАДНАЯ ЗАПИСКА                                                                  Главному инженеру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  <w:r w:rsidRPr="0063138F">
        <w:rPr>
          <w:sz w:val="24"/>
          <w:szCs w:val="28"/>
        </w:rPr>
        <w:t xml:space="preserve">                                                                                                               С. Ф. Игнатьеву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  <w:r w:rsidRPr="0063138F">
        <w:rPr>
          <w:sz w:val="24"/>
          <w:szCs w:val="28"/>
        </w:rPr>
        <w:t>16.02.2015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О несоблюдении техники</w:t>
      </w:r>
    </w:p>
    <w:p w:rsidR="00CF6D48" w:rsidRPr="0063138F" w:rsidRDefault="00CF6D48" w:rsidP="00CF6D48">
      <w:pPr>
        <w:spacing w:line="360" w:lineRule="auto"/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безопасности на </w:t>
      </w:r>
      <w:proofErr w:type="spellStart"/>
      <w:r w:rsidRPr="0063138F">
        <w:rPr>
          <w:sz w:val="24"/>
          <w:szCs w:val="28"/>
        </w:rPr>
        <w:t>стройучастке</w:t>
      </w:r>
      <w:proofErr w:type="spellEnd"/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Мною неоднократно ставился перед Вами вопрос </w:t>
      </w:r>
      <w:proofErr w:type="spellStart"/>
      <w:r w:rsidRPr="0063138F">
        <w:rPr>
          <w:sz w:val="24"/>
          <w:szCs w:val="28"/>
        </w:rPr>
        <w:t>o</w:t>
      </w:r>
      <w:proofErr w:type="spellEnd"/>
      <w:r w:rsidRPr="0063138F">
        <w:rPr>
          <w:sz w:val="24"/>
          <w:szCs w:val="28"/>
        </w:rPr>
        <w:t xml:space="preserve"> </w:t>
      </w:r>
      <w:proofErr w:type="gramStart"/>
      <w:r w:rsidRPr="0063138F">
        <w:rPr>
          <w:sz w:val="24"/>
          <w:szCs w:val="28"/>
        </w:rPr>
        <w:t>соблюдении</w:t>
      </w:r>
      <w:proofErr w:type="gramEnd"/>
      <w:r w:rsidRPr="0063138F">
        <w:rPr>
          <w:sz w:val="24"/>
          <w:szCs w:val="28"/>
        </w:rPr>
        <w:t xml:space="preserve"> техники безопасности на </w:t>
      </w:r>
      <w:proofErr w:type="spellStart"/>
      <w:r w:rsidRPr="0063138F">
        <w:rPr>
          <w:sz w:val="24"/>
          <w:szCs w:val="28"/>
        </w:rPr>
        <w:t>стройучастке</w:t>
      </w:r>
      <w:proofErr w:type="spellEnd"/>
      <w:r w:rsidRPr="0063138F">
        <w:rPr>
          <w:sz w:val="24"/>
          <w:szCs w:val="28"/>
        </w:rPr>
        <w:t>. Однако до сих пор отсутствуют ограждения в местах производства строительных работ: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1. Не ограждаются места сварочных работ, где могут падать предметы с высоты.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2. В районе механосборочного цеха ведется бетонирование колонн, хотя ограждение котлована не сделано.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Прошу срочно принять меры.  </w:t>
      </w:r>
    </w:p>
    <w:p w:rsidR="00CF6D48" w:rsidRPr="0063138F" w:rsidRDefault="00CF6D48" w:rsidP="00CF6D48">
      <w:pPr>
        <w:spacing w:line="360" w:lineRule="auto"/>
        <w:ind w:firstLine="709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ind w:firstLine="709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ind w:firstLine="709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  <w:r w:rsidRPr="0063138F">
        <w:rPr>
          <w:sz w:val="24"/>
          <w:szCs w:val="28"/>
        </w:rPr>
        <w:t xml:space="preserve">Инженер по технике безопасности                         </w:t>
      </w:r>
      <w:r w:rsidRPr="0063138F">
        <w:rPr>
          <w:i/>
          <w:sz w:val="24"/>
          <w:szCs w:val="28"/>
        </w:rPr>
        <w:t>Ильин</w:t>
      </w:r>
      <w:r w:rsidRPr="0063138F">
        <w:rPr>
          <w:sz w:val="24"/>
          <w:szCs w:val="28"/>
        </w:rPr>
        <w:t xml:space="preserve">                              В. С. Ильин</w:t>
      </w: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spacing w:line="360" w:lineRule="auto"/>
        <w:rPr>
          <w:sz w:val="24"/>
          <w:szCs w:val="28"/>
        </w:rPr>
      </w:pP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</w:p>
    <w:p w:rsidR="00CF6D48" w:rsidRDefault="00CF6D48" w:rsidP="00CF6D48">
      <w:pPr>
        <w:tabs>
          <w:tab w:val="left" w:pos="6521"/>
        </w:tabs>
        <w:ind w:left="6521"/>
        <w:rPr>
          <w:szCs w:val="28"/>
        </w:rPr>
      </w:pPr>
    </w:p>
    <w:p w:rsidR="00CF6D48" w:rsidRDefault="00CF6D48" w:rsidP="00CF6D48">
      <w:pPr>
        <w:tabs>
          <w:tab w:val="left" w:pos="6521"/>
        </w:tabs>
        <w:ind w:left="6521"/>
        <w:rPr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Default="00CF6D48" w:rsidP="00CF6D48">
      <w:pPr>
        <w:ind w:left="360"/>
        <w:jc w:val="both"/>
        <w:rPr>
          <w:rStyle w:val="c1"/>
          <w:color w:val="525252"/>
          <w:sz w:val="24"/>
          <w:szCs w:val="28"/>
        </w:rPr>
      </w:pPr>
    </w:p>
    <w:p w:rsidR="00CF6D48" w:rsidRPr="0063138F" w:rsidRDefault="00CF6D48" w:rsidP="00CF6D48">
      <w:pPr>
        <w:ind w:left="360"/>
        <w:jc w:val="both"/>
        <w:rPr>
          <w:b/>
          <w:sz w:val="24"/>
        </w:rPr>
      </w:pPr>
      <w:r w:rsidRPr="0063138F">
        <w:rPr>
          <w:rStyle w:val="c1"/>
          <w:b/>
          <w:color w:val="525252"/>
          <w:sz w:val="24"/>
          <w:szCs w:val="28"/>
        </w:rPr>
        <w:lastRenderedPageBreak/>
        <w:t>2. </w:t>
      </w:r>
      <w:r w:rsidRPr="0063138F">
        <w:rPr>
          <w:b/>
          <w:sz w:val="24"/>
        </w:rPr>
        <w:t>Составьте ПРОТОКОЛ. Необходимые данные подберите сами.</w:t>
      </w:r>
      <w:r w:rsidRPr="0063138F">
        <w:rPr>
          <w:rStyle w:val="c1"/>
          <w:b/>
          <w:color w:val="525252"/>
          <w:sz w:val="24"/>
          <w:szCs w:val="28"/>
        </w:rPr>
        <w:t xml:space="preserve">  </w:t>
      </w:r>
    </w:p>
    <w:p w:rsidR="00CF6D48" w:rsidRDefault="00CF6D48" w:rsidP="00CF6D48">
      <w:pPr>
        <w:pStyle w:val="c0"/>
        <w:shd w:val="clear" w:color="auto" w:fill="FFFFFF"/>
        <w:spacing w:before="0" w:beforeAutospacing="0" w:after="0" w:afterAutospacing="0" w:line="240" w:lineRule="exact"/>
        <w:jc w:val="both"/>
        <w:rPr>
          <w:rFonts w:cs="Tahoma"/>
          <w:b/>
          <w:i/>
          <w:color w:val="525252"/>
          <w:szCs w:val="20"/>
        </w:rPr>
      </w:pPr>
    </w:p>
    <w:p w:rsidR="00CF6D48" w:rsidRPr="0063138F" w:rsidRDefault="00CF6D48" w:rsidP="00CF6D48">
      <w:pPr>
        <w:pStyle w:val="c0"/>
        <w:shd w:val="clear" w:color="auto" w:fill="FFFFFF"/>
        <w:spacing w:before="0" w:beforeAutospacing="0" w:after="0" w:afterAutospacing="0" w:line="240" w:lineRule="exact"/>
        <w:jc w:val="both"/>
        <w:rPr>
          <w:rFonts w:cs="Tahoma"/>
          <w:b/>
          <w:i/>
          <w:color w:val="525252"/>
          <w:szCs w:val="20"/>
          <w:u w:val="single"/>
        </w:rPr>
      </w:pPr>
      <w:r>
        <w:rPr>
          <w:rFonts w:cs="Tahoma"/>
          <w:b/>
          <w:i/>
          <w:color w:val="525252"/>
          <w:szCs w:val="20"/>
          <w:u w:val="single"/>
        </w:rPr>
        <w:t>Пример 3</w:t>
      </w:r>
    </w:p>
    <w:p w:rsidR="00CF6D48" w:rsidRPr="00F916EC" w:rsidRDefault="00CF6D48" w:rsidP="00CF6D48">
      <w:pPr>
        <w:pStyle w:val="c0"/>
        <w:shd w:val="clear" w:color="auto" w:fill="FFFFFF"/>
        <w:spacing w:before="0" w:beforeAutospacing="0" w:after="0" w:afterAutospacing="0" w:line="240" w:lineRule="exact"/>
        <w:jc w:val="both"/>
        <w:rPr>
          <w:rFonts w:ascii="Tahoma" w:hAnsi="Tahoma" w:cs="Tahoma"/>
          <w:color w:val="525252"/>
          <w:szCs w:val="20"/>
        </w:rPr>
      </w:pPr>
    </w:p>
    <w:p w:rsidR="00CF6D48" w:rsidRPr="0063138F" w:rsidRDefault="00CF6D48" w:rsidP="00CF6D48">
      <w:pPr>
        <w:spacing w:line="360" w:lineRule="auto"/>
        <w:jc w:val="both"/>
        <w:rPr>
          <w:noProof/>
          <w:sz w:val="24"/>
          <w:szCs w:val="28"/>
        </w:rPr>
      </w:pPr>
      <w:r w:rsidRPr="0063138F">
        <w:rPr>
          <w:rStyle w:val="c1"/>
          <w:color w:val="525252"/>
          <w:sz w:val="24"/>
          <w:szCs w:val="28"/>
        </w:rPr>
        <w:t>   </w:t>
      </w:r>
      <w:r w:rsidRPr="0063138F">
        <w:rPr>
          <w:color w:val="525252"/>
          <w:sz w:val="24"/>
        </w:rPr>
        <w:t>  </w:t>
      </w:r>
      <w:r w:rsidRPr="0063138F">
        <w:rPr>
          <w:noProof/>
          <w:sz w:val="24"/>
          <w:szCs w:val="28"/>
        </w:rPr>
        <w:t>В дело 00-00 (подпись), дата</w:t>
      </w:r>
    </w:p>
    <w:p w:rsidR="00CF6D48" w:rsidRPr="0063138F" w:rsidRDefault="00CF6D48" w:rsidP="00CF6D48">
      <w:pPr>
        <w:spacing w:line="360" w:lineRule="auto"/>
        <w:jc w:val="both"/>
        <w:rPr>
          <w:b/>
          <w:noProof/>
          <w:sz w:val="24"/>
          <w:szCs w:val="28"/>
        </w:rPr>
      </w:pPr>
      <w:r w:rsidRPr="0063138F">
        <w:rPr>
          <w:b/>
          <w:noProof/>
          <w:sz w:val="24"/>
          <w:szCs w:val="28"/>
        </w:rPr>
        <w:t>НАИМЕНОВАНИЕ ОРГАНИЗАЦИИ</w:t>
      </w:r>
    </w:p>
    <w:p w:rsidR="00CF6D48" w:rsidRPr="0063138F" w:rsidRDefault="00CF6D48" w:rsidP="00CF6D48">
      <w:pPr>
        <w:spacing w:line="360" w:lineRule="auto"/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ПРОТОКОЛ</w:t>
      </w:r>
    </w:p>
    <w:p w:rsidR="00CF6D48" w:rsidRPr="0063138F" w:rsidRDefault="00CF6D48" w:rsidP="00CF6D48">
      <w:pPr>
        <w:spacing w:line="360" w:lineRule="auto"/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00.00.0000                                                                                                                      № 00</w:t>
      </w:r>
    </w:p>
    <w:p w:rsidR="00CF6D48" w:rsidRPr="0063138F" w:rsidRDefault="00CF6D48" w:rsidP="00CF6D48">
      <w:pPr>
        <w:spacing w:line="360" w:lineRule="auto"/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Место составления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 xml:space="preserve">Форма заседания 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Председатель                                    И. О. Фамилия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Секретарь                                          И. О. Фамилия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proofErr w:type="gramStart"/>
      <w:r w:rsidRPr="0063138F">
        <w:rPr>
          <w:noProof/>
          <w:sz w:val="24"/>
          <w:szCs w:val="28"/>
        </w:rPr>
        <w:t xml:space="preserve">Присутспювали 00 чел.                   (указываются инициалы, фамилии или         </w:t>
      </w:r>
      <w:proofErr w:type="gramEnd"/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 xml:space="preserve">                                                           прилагается список присутствующих в 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 xml:space="preserve">                                                           алфавитном порядке, столбцом).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>Повестка дня: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1. Первый вопрос (формулировка). Доклад (наименование должности, фамилия, имя, отчество в родительном падеже).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2. Второй вопрос (формулировка). Доклад (оформление аналогичное).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1. СЛУШАЛИ: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И. О. Фамилия (в именительном падеже) - краткое или развернутое  изложение содержания выступления (</w:t>
      </w:r>
      <w:proofErr w:type="gramStart"/>
      <w:r w:rsidRPr="0063138F">
        <w:rPr>
          <w:sz w:val="24"/>
          <w:szCs w:val="28"/>
        </w:rPr>
        <w:t>от</w:t>
      </w:r>
      <w:proofErr w:type="gramEnd"/>
      <w:r w:rsidRPr="0063138F">
        <w:rPr>
          <w:sz w:val="24"/>
          <w:szCs w:val="28"/>
        </w:rPr>
        <w:t xml:space="preserve"> </w:t>
      </w:r>
      <w:proofErr w:type="gramStart"/>
      <w:r w:rsidRPr="0063138F">
        <w:rPr>
          <w:sz w:val="24"/>
          <w:szCs w:val="28"/>
        </w:rPr>
        <w:t>первою</w:t>
      </w:r>
      <w:proofErr w:type="gramEnd"/>
      <w:r w:rsidRPr="0063138F">
        <w:rPr>
          <w:sz w:val="24"/>
          <w:szCs w:val="28"/>
        </w:rPr>
        <w:t xml:space="preserve"> лица).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ВЫСТУПИЛИ: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И. О. Фамилия – излагается  содержание выступления (после фамилии в скобках может быть приведена должность выступающего).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П</w:t>
      </w:r>
      <w:r>
        <w:rPr>
          <w:sz w:val="24"/>
          <w:szCs w:val="28"/>
        </w:rPr>
        <w:t>ОСТ</w:t>
      </w:r>
      <w:r w:rsidRPr="0063138F">
        <w:rPr>
          <w:sz w:val="24"/>
          <w:szCs w:val="28"/>
        </w:rPr>
        <w:t>АНОВИЛИ: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1.1. Излагается формулировка постановления по первому вопросу - указываются действие в неопределенной форме (поручить, организовать и т. п.)‚ исполнитель (должностное  лицо, структурное подразделение), срок исполнения.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1.2. Аналогично оформляется пункт второй постановления по первому вопросу.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2. СЛУШАЛИ:</w:t>
      </w:r>
    </w:p>
    <w:p w:rsidR="00CF6D48" w:rsidRPr="0063138F" w:rsidRDefault="00CF6D48" w:rsidP="00CF6D48">
      <w:pPr>
        <w:spacing w:line="360" w:lineRule="auto"/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Оформление второго вопроса повестки дня строится аналогично первому.</w:t>
      </w:r>
    </w:p>
    <w:p w:rsidR="00CF6D48" w:rsidRPr="0063138F" w:rsidRDefault="00CF6D48" w:rsidP="00CF6D48">
      <w:pPr>
        <w:spacing w:line="360" w:lineRule="auto"/>
        <w:jc w:val="both"/>
        <w:rPr>
          <w:sz w:val="24"/>
          <w:szCs w:val="28"/>
        </w:rPr>
      </w:pP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Председатель                                   </w:t>
      </w:r>
      <w:r w:rsidRPr="0063138F">
        <w:rPr>
          <w:noProof/>
          <w:sz w:val="24"/>
          <w:szCs w:val="28"/>
        </w:rPr>
        <w:t>(подпись)                                       И. О. Фамилия</w:t>
      </w:r>
      <w:r w:rsidRPr="0063138F">
        <w:rPr>
          <w:sz w:val="24"/>
          <w:szCs w:val="28"/>
        </w:rPr>
        <w:t xml:space="preserve">        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Секретарь                                         </w:t>
      </w:r>
      <w:r w:rsidRPr="0063138F">
        <w:rPr>
          <w:noProof/>
          <w:sz w:val="24"/>
          <w:szCs w:val="28"/>
        </w:rPr>
        <w:t>(подпись)                                       И. О. Фамилия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                                                                                                 Идентификатор</w:t>
      </w:r>
    </w:p>
    <w:p w:rsidR="00CF6D48" w:rsidRPr="0063138F" w:rsidRDefault="00CF6D48" w:rsidP="00CF6D48">
      <w:pPr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>В дело 00-00 (подпись), дата                                                 электронной</w:t>
      </w:r>
    </w:p>
    <w:p w:rsidR="00CF6D48" w:rsidRPr="0063138F" w:rsidRDefault="00CF6D48" w:rsidP="00CF6D48">
      <w:pPr>
        <w:spacing w:line="360" w:lineRule="auto"/>
        <w:jc w:val="both"/>
        <w:rPr>
          <w:noProof/>
          <w:sz w:val="24"/>
          <w:szCs w:val="28"/>
        </w:rPr>
      </w:pPr>
      <w:r w:rsidRPr="0063138F">
        <w:rPr>
          <w:noProof/>
          <w:sz w:val="24"/>
          <w:szCs w:val="28"/>
        </w:rPr>
        <w:t xml:space="preserve">                                                                                                 копии документа</w:t>
      </w: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Pr="0063138F" w:rsidRDefault="00CF6D48" w:rsidP="00CF6D48">
      <w:pPr>
        <w:ind w:left="360"/>
        <w:jc w:val="both"/>
        <w:rPr>
          <w:b/>
          <w:sz w:val="24"/>
        </w:rPr>
      </w:pPr>
      <w:r>
        <w:rPr>
          <w:rStyle w:val="c1"/>
          <w:b/>
          <w:color w:val="525252"/>
          <w:sz w:val="24"/>
          <w:szCs w:val="28"/>
        </w:rPr>
        <w:lastRenderedPageBreak/>
        <w:t>3</w:t>
      </w:r>
      <w:r w:rsidRPr="0063138F">
        <w:rPr>
          <w:rStyle w:val="c1"/>
          <w:b/>
          <w:color w:val="525252"/>
          <w:sz w:val="24"/>
          <w:szCs w:val="28"/>
        </w:rPr>
        <w:t>. </w:t>
      </w:r>
      <w:r w:rsidRPr="0063138F">
        <w:rPr>
          <w:b/>
          <w:sz w:val="24"/>
        </w:rPr>
        <w:t>Составь</w:t>
      </w:r>
      <w:r>
        <w:rPr>
          <w:b/>
          <w:sz w:val="24"/>
        </w:rPr>
        <w:t>те СЛУЖЕБНУЮ ЗАПИСКУ</w:t>
      </w:r>
      <w:r w:rsidRPr="0063138F">
        <w:rPr>
          <w:b/>
          <w:sz w:val="24"/>
        </w:rPr>
        <w:t>. Необходимые данные подберите сами.</w:t>
      </w:r>
      <w:r w:rsidRPr="0063138F">
        <w:rPr>
          <w:rStyle w:val="c1"/>
          <w:b/>
          <w:color w:val="525252"/>
          <w:sz w:val="24"/>
          <w:szCs w:val="28"/>
        </w:rPr>
        <w:t xml:space="preserve">  </w:t>
      </w: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Pr="0063138F" w:rsidRDefault="00CF6D48" w:rsidP="00CF6D48">
      <w:pPr>
        <w:ind w:right="6832"/>
        <w:jc w:val="center"/>
        <w:rPr>
          <w:b/>
          <w:i/>
          <w:sz w:val="24"/>
          <w:u w:val="single"/>
        </w:rPr>
      </w:pPr>
      <w:r w:rsidRPr="0063138F">
        <w:rPr>
          <w:b/>
          <w:i/>
          <w:sz w:val="24"/>
          <w:u w:val="single"/>
        </w:rPr>
        <w:t>Пример 4</w:t>
      </w: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  <w:r w:rsidRPr="0063138F">
        <w:rPr>
          <w:sz w:val="24"/>
          <w:szCs w:val="28"/>
        </w:rPr>
        <w:t>Адресат:</w:t>
      </w: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  <w:r w:rsidRPr="0063138F">
        <w:rPr>
          <w:sz w:val="24"/>
          <w:szCs w:val="28"/>
        </w:rPr>
        <w:t>Наименование должности</w:t>
      </w:r>
    </w:p>
    <w:p w:rsidR="00CF6D48" w:rsidRPr="0063138F" w:rsidRDefault="00CF6D48" w:rsidP="00CF6D48">
      <w:pPr>
        <w:tabs>
          <w:tab w:val="left" w:pos="6521"/>
        </w:tabs>
        <w:ind w:left="6521"/>
        <w:rPr>
          <w:sz w:val="24"/>
          <w:szCs w:val="28"/>
        </w:rPr>
      </w:pPr>
      <w:r w:rsidRPr="0063138F">
        <w:rPr>
          <w:sz w:val="24"/>
          <w:szCs w:val="28"/>
        </w:rPr>
        <w:t>И. О. Фамилия (в дат</w:t>
      </w:r>
      <w:proofErr w:type="gramStart"/>
      <w:r w:rsidRPr="0063138F">
        <w:rPr>
          <w:sz w:val="24"/>
          <w:szCs w:val="28"/>
        </w:rPr>
        <w:t>.</w:t>
      </w:r>
      <w:proofErr w:type="gramEnd"/>
      <w:r w:rsidRPr="0063138F">
        <w:rPr>
          <w:sz w:val="24"/>
          <w:szCs w:val="28"/>
        </w:rPr>
        <w:t xml:space="preserve"> </w:t>
      </w:r>
      <w:proofErr w:type="gramStart"/>
      <w:r w:rsidRPr="0063138F">
        <w:rPr>
          <w:sz w:val="24"/>
          <w:szCs w:val="28"/>
        </w:rPr>
        <w:t>п</w:t>
      </w:r>
      <w:proofErr w:type="gramEnd"/>
      <w:r w:rsidRPr="0063138F">
        <w:rPr>
          <w:sz w:val="24"/>
          <w:szCs w:val="28"/>
        </w:rPr>
        <w:t>адеже)</w:t>
      </w: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>СЛУЖЕБНАЯ ЗАПИСКА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Текст по структуре и содержанию аналогичен построению и изложению делового письма.</w:t>
      </w:r>
    </w:p>
    <w:p w:rsidR="00CF6D48" w:rsidRPr="0063138F" w:rsidRDefault="00CF6D48" w:rsidP="00CF6D48">
      <w:pPr>
        <w:ind w:firstLine="709"/>
        <w:jc w:val="both"/>
        <w:rPr>
          <w:sz w:val="24"/>
          <w:szCs w:val="28"/>
        </w:rPr>
      </w:pPr>
    </w:p>
    <w:p w:rsidR="00CF6D48" w:rsidRPr="0063138F" w:rsidRDefault="00CF6D48" w:rsidP="00CF6D48">
      <w:pPr>
        <w:jc w:val="both"/>
        <w:rPr>
          <w:sz w:val="24"/>
          <w:szCs w:val="28"/>
        </w:rPr>
      </w:pPr>
      <w:r w:rsidRPr="0063138F">
        <w:rPr>
          <w:sz w:val="24"/>
          <w:szCs w:val="28"/>
        </w:rPr>
        <w:t xml:space="preserve">Должность составителя                        </w:t>
      </w:r>
      <w:r w:rsidRPr="0063138F">
        <w:rPr>
          <w:i/>
          <w:sz w:val="24"/>
          <w:szCs w:val="28"/>
        </w:rPr>
        <w:t>(подпись)</w:t>
      </w:r>
      <w:r w:rsidRPr="0063138F">
        <w:rPr>
          <w:sz w:val="24"/>
          <w:szCs w:val="28"/>
        </w:rPr>
        <w:t xml:space="preserve">                                И. О. Фамилия</w:t>
      </w:r>
    </w:p>
    <w:p w:rsidR="00CF6D48" w:rsidRPr="0063138F" w:rsidRDefault="00CF6D48" w:rsidP="00CF6D48">
      <w:pPr>
        <w:spacing w:line="360" w:lineRule="auto"/>
        <w:jc w:val="both"/>
        <w:rPr>
          <w:sz w:val="24"/>
          <w:szCs w:val="28"/>
        </w:rPr>
      </w:pPr>
      <w:r w:rsidRPr="0063138F">
        <w:rPr>
          <w:sz w:val="24"/>
          <w:szCs w:val="28"/>
        </w:rPr>
        <w:t>00.00.0000</w:t>
      </w: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Pr="002F41E0" w:rsidRDefault="00CF6D48" w:rsidP="00CF6D48">
      <w:pPr>
        <w:pStyle w:val="a5"/>
        <w:jc w:val="both"/>
        <w:rPr>
          <w:b/>
        </w:rPr>
      </w:pPr>
      <w:r w:rsidRPr="0063138F">
        <w:rPr>
          <w:b/>
        </w:rPr>
        <w:t>4.  С</w:t>
      </w:r>
      <w:r w:rsidRPr="0063138F">
        <w:rPr>
          <w:rStyle w:val="a4"/>
          <w:sz w:val="24"/>
          <w:szCs w:val="28"/>
        </w:rPr>
        <w:t>оставьте д</w:t>
      </w:r>
      <w:r w:rsidRPr="0063138F">
        <w:rPr>
          <w:b/>
        </w:rPr>
        <w:t>елово</w:t>
      </w:r>
      <w:r w:rsidRPr="0063138F">
        <w:t>е</w:t>
      </w:r>
      <w:r w:rsidRPr="0063138F">
        <w:rPr>
          <w:b/>
        </w:rPr>
        <w:t xml:space="preserve"> письмо. </w:t>
      </w:r>
      <w:r>
        <w:rPr>
          <w:b/>
        </w:rPr>
        <w:t>При составлении необходимо учитывать учебное пособие:</w:t>
      </w:r>
      <w:r w:rsidRPr="00BC2E0C">
        <w:t xml:space="preserve"> </w:t>
      </w:r>
      <w:r w:rsidRPr="002F41E0">
        <w:rPr>
          <w:b/>
        </w:rPr>
        <w:t xml:space="preserve">Делопроизводство: Учебное пособие/ М.И. </w:t>
      </w:r>
      <w:proofErr w:type="spellStart"/>
      <w:r w:rsidRPr="002F41E0">
        <w:rPr>
          <w:b/>
        </w:rPr>
        <w:t>Басаков</w:t>
      </w:r>
      <w:proofErr w:type="spellEnd"/>
      <w:r w:rsidRPr="002F41E0">
        <w:rPr>
          <w:b/>
        </w:rPr>
        <w:t xml:space="preserve">. – 7-ое изд. </w:t>
      </w:r>
      <w:proofErr w:type="spellStart"/>
      <w:r w:rsidRPr="002F41E0">
        <w:rPr>
          <w:b/>
        </w:rPr>
        <w:t>перераб</w:t>
      </w:r>
      <w:proofErr w:type="spellEnd"/>
      <w:r w:rsidRPr="002F41E0">
        <w:rPr>
          <w:b/>
        </w:rPr>
        <w:t xml:space="preserve"> и доп.  </w:t>
      </w:r>
      <w:proofErr w:type="gramStart"/>
      <w:r w:rsidRPr="002F41E0">
        <w:rPr>
          <w:b/>
        </w:rPr>
        <w:t>–М</w:t>
      </w:r>
      <w:proofErr w:type="gramEnd"/>
      <w:r w:rsidRPr="002F41E0">
        <w:rPr>
          <w:b/>
        </w:rPr>
        <w:t xml:space="preserve">.: </w:t>
      </w:r>
      <w:proofErr w:type="spellStart"/>
      <w:r w:rsidRPr="002F41E0">
        <w:rPr>
          <w:b/>
        </w:rPr>
        <w:t>Изательство</w:t>
      </w:r>
      <w:proofErr w:type="spellEnd"/>
      <w:r w:rsidRPr="002F41E0">
        <w:rPr>
          <w:b/>
        </w:rPr>
        <w:t xml:space="preserve"> –Торговая корпорация и К»,2012 -348 с. (</w:t>
      </w:r>
      <w:proofErr w:type="spellStart"/>
      <w:r w:rsidRPr="002F41E0">
        <w:rPr>
          <w:b/>
        </w:rPr>
        <w:t>стр</w:t>
      </w:r>
      <w:proofErr w:type="spellEnd"/>
      <w:r w:rsidRPr="002F41E0">
        <w:rPr>
          <w:b/>
        </w:rPr>
        <w:t xml:space="preserve"> 134-136)</w:t>
      </w:r>
    </w:p>
    <w:p w:rsidR="00CF6D48" w:rsidRPr="0063138F" w:rsidRDefault="00CF6D48" w:rsidP="00CF6D48">
      <w:pPr>
        <w:pStyle w:val="c0"/>
        <w:spacing w:before="0" w:beforeAutospacing="0" w:after="0" w:afterAutospacing="0"/>
        <w:jc w:val="both"/>
        <w:rPr>
          <w:rFonts w:ascii="Tahoma" w:hAnsi="Tahoma" w:cs="Tahoma"/>
          <w:b/>
          <w:szCs w:val="20"/>
        </w:rPr>
      </w:pPr>
      <w:r w:rsidRPr="0063138F">
        <w:rPr>
          <w:b/>
        </w:rPr>
        <w:t>Необходимые данные подберите сами.</w:t>
      </w:r>
    </w:p>
    <w:p w:rsidR="00CF6D48" w:rsidRPr="0063138F" w:rsidRDefault="00CF6D48" w:rsidP="00CF6D48">
      <w:pPr>
        <w:jc w:val="both"/>
        <w:rPr>
          <w:rFonts w:ascii="Tahoma" w:hAnsi="Tahoma" w:cs="Tahoma"/>
          <w:sz w:val="20"/>
          <w:szCs w:val="20"/>
        </w:rPr>
      </w:pPr>
      <w:r w:rsidRPr="0063138F">
        <w:t>        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571"/>
      </w:tblGrid>
      <w:tr w:rsidR="00CF6D48" w:rsidRPr="0063138F" w:rsidTr="006B3922">
        <w:tc>
          <w:tcPr>
            <w:tcW w:w="1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0"/>
                <w:szCs w:val="20"/>
              </w:rPr>
            </w:pPr>
            <w:bookmarkStart w:id="0" w:name="775bc3a7373e4abd645eeac2f7c97615d8f92289"/>
            <w:bookmarkStart w:id="1" w:name="2"/>
            <w:bookmarkEnd w:id="0"/>
            <w:bookmarkEnd w:id="1"/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ООО «Валентина»                                            Директору выставочного центра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proofErr w:type="gramStart"/>
            <w:r w:rsidRPr="002F41E0">
              <w:rPr>
                <w:color w:val="525252"/>
                <w:sz w:val="24"/>
              </w:rPr>
              <w:t>Октябрьская</w:t>
            </w:r>
            <w:proofErr w:type="gramEnd"/>
            <w:r w:rsidRPr="002F41E0">
              <w:rPr>
                <w:color w:val="525252"/>
                <w:sz w:val="24"/>
              </w:rPr>
              <w:t xml:space="preserve"> ул.,8 Омск, 644018                      «ЭКСПО-БИЗНЕС»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Тел. 24-08-07, факс: 121-06-03                         г-ну Иванову Н.Н.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                                                                              Маркса, 9, Омск ,644032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Об участии в выставке-продаже</w:t>
            </w:r>
          </w:p>
          <w:p w:rsidR="00CF6D48" w:rsidRPr="0063138F" w:rsidRDefault="00CF6D48" w:rsidP="006B3922">
            <w:pPr>
              <w:shd w:val="clear" w:color="auto" w:fill="FFFFFF"/>
              <w:jc w:val="center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Уважаемый Николай Николаевич!</w:t>
            </w:r>
          </w:p>
          <w:p w:rsidR="00CF6D48" w:rsidRPr="0063138F" w:rsidRDefault="00CF6D48" w:rsidP="006B3922">
            <w:pPr>
              <w:shd w:val="clear" w:color="auto" w:fill="FFFFFF"/>
              <w:ind w:firstLine="708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 xml:space="preserve">Ознакомившись с рекламой и программой работы Вашего Выставочного Центра, </w:t>
            </w:r>
            <w:proofErr w:type="gramStart"/>
            <w:r w:rsidRPr="002F41E0">
              <w:rPr>
                <w:color w:val="525252"/>
                <w:sz w:val="24"/>
              </w:rPr>
              <w:t>опубликованными</w:t>
            </w:r>
            <w:proofErr w:type="gramEnd"/>
            <w:r w:rsidRPr="002F41E0">
              <w:rPr>
                <w:color w:val="525252"/>
                <w:sz w:val="24"/>
              </w:rPr>
              <w:t xml:space="preserve"> в № 10 «Экономической газеты» от 20.08.2015, направляем Вам заявку на участие в весенней экспозиции Центра.</w:t>
            </w:r>
          </w:p>
          <w:p w:rsidR="00CF6D48" w:rsidRPr="0063138F" w:rsidRDefault="00CF6D48" w:rsidP="006B3922">
            <w:pPr>
              <w:shd w:val="clear" w:color="auto" w:fill="FFFFFF"/>
              <w:ind w:firstLine="708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Просим Вас включить нашу организацию в число участников выставки.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Приложение: на 3 л. В 2 экз.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С уважением, </w:t>
            </w: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</w:p>
          <w:p w:rsidR="00CF6D48" w:rsidRPr="0063138F" w:rsidRDefault="00CF6D48" w:rsidP="006B3922">
            <w:pPr>
              <w:shd w:val="clear" w:color="auto" w:fill="FFFFFF"/>
              <w:jc w:val="both"/>
              <w:rPr>
                <w:rFonts w:ascii="Tahoma" w:hAnsi="Tahoma" w:cs="Tahoma"/>
                <w:color w:val="525252"/>
                <w:sz w:val="24"/>
                <w:szCs w:val="20"/>
              </w:rPr>
            </w:pPr>
            <w:r w:rsidRPr="002F41E0">
              <w:rPr>
                <w:color w:val="525252"/>
                <w:sz w:val="24"/>
              </w:rPr>
              <w:t>Директор                                                                                          Попов И. М.                                                                         </w:t>
            </w:r>
          </w:p>
          <w:p w:rsidR="00CF6D48" w:rsidRPr="0063138F" w:rsidRDefault="00CF6D48" w:rsidP="006B3922">
            <w:pPr>
              <w:spacing w:line="0" w:lineRule="atLeast"/>
              <w:rPr>
                <w:sz w:val="24"/>
              </w:rPr>
            </w:pPr>
          </w:p>
        </w:tc>
      </w:tr>
    </w:tbl>
    <w:p w:rsidR="00CF6D48" w:rsidRDefault="00CF6D48" w:rsidP="00CF6D48">
      <w:pPr>
        <w:ind w:right="6832"/>
        <w:jc w:val="center"/>
        <w:rPr>
          <w:sz w:val="24"/>
        </w:rPr>
      </w:pPr>
    </w:p>
    <w:p w:rsidR="00CF6D48" w:rsidRDefault="00CF6D48" w:rsidP="00CF6D48">
      <w:pPr>
        <w:ind w:right="6832"/>
        <w:jc w:val="center"/>
        <w:rPr>
          <w:sz w:val="24"/>
        </w:rPr>
      </w:pPr>
    </w:p>
    <w:p w:rsidR="00CF6D48" w:rsidRPr="002F41E0" w:rsidRDefault="00CF6D48" w:rsidP="00CF6D48">
      <w:pPr>
        <w:jc w:val="both"/>
        <w:rPr>
          <w:b/>
          <w:sz w:val="24"/>
        </w:rPr>
      </w:pPr>
      <w:r w:rsidRPr="00E0255A">
        <w:rPr>
          <w:b/>
          <w:sz w:val="24"/>
        </w:rPr>
        <w:t>5</w:t>
      </w:r>
      <w:r w:rsidRPr="002F41E0">
        <w:rPr>
          <w:b/>
          <w:sz w:val="24"/>
        </w:rPr>
        <w:t>. Составьте докладную записку секретаря-референта руководителю предприятия об утере работником Степановым Г.И. письма-запроса, поступившего в адрес предприятия два месяца назад. Недостающие реквизиты укажите самостоятельно.</w:t>
      </w: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b/>
          <w:sz w:val="24"/>
        </w:rPr>
      </w:pPr>
      <w:r w:rsidRPr="002F41E0">
        <w:rPr>
          <w:b/>
          <w:sz w:val="24"/>
        </w:rPr>
        <w:lastRenderedPageBreak/>
        <w:t>Литература:</w:t>
      </w:r>
    </w:p>
    <w:p w:rsidR="00CF6D48" w:rsidRPr="002F41E0" w:rsidRDefault="00CF6D48" w:rsidP="00CF6D48">
      <w:pPr>
        <w:jc w:val="both"/>
        <w:rPr>
          <w:b/>
          <w:sz w:val="24"/>
        </w:rPr>
      </w:pPr>
    </w:p>
    <w:p w:rsidR="00CF6D48" w:rsidRPr="00BC2E0C" w:rsidRDefault="00CF6D48" w:rsidP="00CF6D48">
      <w:pPr>
        <w:pStyle w:val="a5"/>
        <w:jc w:val="both"/>
      </w:pPr>
      <w:r>
        <w:t xml:space="preserve">           </w:t>
      </w:r>
      <w:proofErr w:type="spellStart"/>
      <w:r w:rsidRPr="00BC2E0C">
        <w:t>Басаков</w:t>
      </w:r>
      <w:proofErr w:type="spellEnd"/>
      <w:r w:rsidRPr="00BC2E0C">
        <w:t xml:space="preserve"> М.И. Делопроизводство: Учебное пособие/ М.И. </w:t>
      </w:r>
      <w:proofErr w:type="spellStart"/>
      <w:r w:rsidRPr="00BC2E0C">
        <w:t>Басаков</w:t>
      </w:r>
      <w:proofErr w:type="spellEnd"/>
      <w:r w:rsidRPr="00BC2E0C">
        <w:t xml:space="preserve">. – 7-ое изд. </w:t>
      </w:r>
      <w:proofErr w:type="spellStart"/>
      <w:r w:rsidRPr="00BC2E0C">
        <w:t>перераб</w:t>
      </w:r>
      <w:proofErr w:type="spellEnd"/>
      <w:r w:rsidRPr="00BC2E0C">
        <w:t xml:space="preserve"> и доп.  –М.: </w:t>
      </w:r>
      <w:proofErr w:type="spellStart"/>
      <w:r w:rsidRPr="00BC2E0C">
        <w:t>Изательство</w:t>
      </w:r>
      <w:proofErr w:type="spellEnd"/>
      <w:r w:rsidRPr="00BC2E0C">
        <w:t xml:space="preserve"> –Торговая корпорация и</w:t>
      </w:r>
      <w:proofErr w:type="gramStart"/>
      <w:r w:rsidRPr="00BC2E0C">
        <w:t xml:space="preserve"> К</w:t>
      </w:r>
      <w:proofErr w:type="gramEnd"/>
      <w:r w:rsidRPr="00BC2E0C">
        <w:t>»,2012 -348 с.</w:t>
      </w:r>
    </w:p>
    <w:p w:rsidR="00CF6D48" w:rsidRPr="00BC2E0C" w:rsidRDefault="00CF6D48" w:rsidP="00CF6D48">
      <w:pPr>
        <w:pStyle w:val="a5"/>
        <w:jc w:val="both"/>
        <w:rPr>
          <w:szCs w:val="20"/>
        </w:rPr>
      </w:pPr>
      <w:r w:rsidRPr="00BC2E0C">
        <w:rPr>
          <w:szCs w:val="20"/>
        </w:rPr>
        <w:tab/>
        <w:t xml:space="preserve">Кирсанова М.В., Аксёнов Ю.М. Курс делопроизводства: документационное обеспечение управления: </w:t>
      </w:r>
      <w:proofErr w:type="spellStart"/>
      <w:r w:rsidRPr="00BC2E0C">
        <w:rPr>
          <w:szCs w:val="20"/>
        </w:rPr>
        <w:t>Учебн</w:t>
      </w:r>
      <w:proofErr w:type="spellEnd"/>
      <w:r w:rsidRPr="00BC2E0C">
        <w:rPr>
          <w:szCs w:val="20"/>
        </w:rPr>
        <w:t xml:space="preserve">. пособие/ М.В. Кирсанова, Ю.М. Аксёнов – 6 изд., </w:t>
      </w:r>
      <w:proofErr w:type="spellStart"/>
      <w:r w:rsidRPr="00BC2E0C">
        <w:rPr>
          <w:szCs w:val="20"/>
        </w:rPr>
        <w:t>ипр</w:t>
      </w:r>
      <w:proofErr w:type="spellEnd"/>
      <w:r w:rsidRPr="00BC2E0C">
        <w:rPr>
          <w:szCs w:val="20"/>
        </w:rPr>
        <w:t xml:space="preserve">. и доп. – М.: НИЦ ИНФРА – М, 2014 – 256 </w:t>
      </w:r>
      <w:proofErr w:type="gramStart"/>
      <w:r w:rsidRPr="00BC2E0C">
        <w:rPr>
          <w:szCs w:val="20"/>
        </w:rPr>
        <w:t>с</w:t>
      </w:r>
      <w:proofErr w:type="gramEnd"/>
      <w:r w:rsidRPr="00BC2E0C">
        <w:rPr>
          <w:szCs w:val="20"/>
        </w:rPr>
        <w:t>.</w:t>
      </w:r>
    </w:p>
    <w:p w:rsidR="00CF6D48" w:rsidRDefault="00CF6D48" w:rsidP="00CF6D48">
      <w:pPr>
        <w:jc w:val="both"/>
        <w:rPr>
          <w:sz w:val="24"/>
        </w:rPr>
      </w:pPr>
    </w:p>
    <w:p w:rsidR="00CF6D48" w:rsidRPr="00A22D68" w:rsidRDefault="00CF6D48" w:rsidP="00CF6D48">
      <w:pPr>
        <w:tabs>
          <w:tab w:val="left" w:pos="0"/>
        </w:tabs>
        <w:ind w:firstLine="567"/>
        <w:jc w:val="both"/>
        <w:rPr>
          <w:sz w:val="24"/>
          <w:szCs w:val="26"/>
        </w:rPr>
      </w:pPr>
      <w:r w:rsidRPr="00A22D68">
        <w:rPr>
          <w:b/>
          <w:sz w:val="24"/>
          <w:szCs w:val="26"/>
        </w:rPr>
        <w:t>5 («отлично»)</w:t>
      </w:r>
      <w:r w:rsidRPr="00A22D68">
        <w:rPr>
          <w:sz w:val="24"/>
          <w:szCs w:val="26"/>
        </w:rPr>
        <w:t xml:space="preserve"> – заслуживает студент:</w:t>
      </w:r>
    </w:p>
    <w:p w:rsidR="00CF6D48" w:rsidRPr="00A22D68" w:rsidRDefault="00CF6D48" w:rsidP="00CF6D48">
      <w:pPr>
        <w:numPr>
          <w:ilvl w:val="0"/>
          <w:numId w:val="2"/>
        </w:numPr>
        <w:tabs>
          <w:tab w:val="left" w:pos="0"/>
          <w:tab w:val="num" w:pos="567"/>
        </w:tabs>
        <w:ind w:left="0" w:firstLine="567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обнаруживший</w:t>
      </w:r>
      <w:proofErr w:type="gramEnd"/>
      <w:r w:rsidRPr="00A22D68">
        <w:rPr>
          <w:sz w:val="24"/>
          <w:szCs w:val="26"/>
        </w:rPr>
        <w:t xml:space="preserve"> глубокое знание учебного материла,  </w:t>
      </w:r>
    </w:p>
    <w:p w:rsidR="00CF6D48" w:rsidRPr="00A22D68" w:rsidRDefault="00CF6D48" w:rsidP="00CF6D48">
      <w:pPr>
        <w:numPr>
          <w:ilvl w:val="0"/>
          <w:numId w:val="2"/>
        </w:numPr>
        <w:tabs>
          <w:tab w:val="left" w:pos="0"/>
          <w:tab w:val="num" w:pos="567"/>
        </w:tabs>
        <w:ind w:left="0" w:firstLine="567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способный</w:t>
      </w:r>
      <w:proofErr w:type="gramEnd"/>
      <w:r w:rsidRPr="00A22D68">
        <w:rPr>
          <w:sz w:val="24"/>
          <w:szCs w:val="26"/>
        </w:rPr>
        <w:t xml:space="preserve"> правильно применить полученные теоретические знания при оформлении документа; </w:t>
      </w:r>
    </w:p>
    <w:p w:rsidR="00CF6D48" w:rsidRPr="00A22D68" w:rsidRDefault="00CF6D48" w:rsidP="00CF6D48">
      <w:pPr>
        <w:numPr>
          <w:ilvl w:val="0"/>
          <w:numId w:val="2"/>
        </w:numPr>
        <w:tabs>
          <w:tab w:val="left" w:pos="0"/>
          <w:tab w:val="num" w:pos="567"/>
        </w:tabs>
        <w:ind w:left="0" w:firstLine="567"/>
        <w:jc w:val="both"/>
        <w:rPr>
          <w:sz w:val="24"/>
          <w:szCs w:val="26"/>
        </w:rPr>
      </w:pPr>
      <w:r w:rsidRPr="00A22D68">
        <w:rPr>
          <w:sz w:val="24"/>
          <w:szCs w:val="26"/>
        </w:rPr>
        <w:t xml:space="preserve">свободно </w:t>
      </w:r>
      <w:proofErr w:type="gramStart"/>
      <w:r w:rsidRPr="00A22D68">
        <w:rPr>
          <w:sz w:val="24"/>
          <w:szCs w:val="26"/>
        </w:rPr>
        <w:t>владеющий</w:t>
      </w:r>
      <w:proofErr w:type="gramEnd"/>
      <w:r w:rsidRPr="00A22D68">
        <w:rPr>
          <w:sz w:val="24"/>
          <w:szCs w:val="26"/>
        </w:rPr>
        <w:t xml:space="preserve"> основными понятиями, терминологией,</w:t>
      </w:r>
    </w:p>
    <w:p w:rsidR="00CF6D48" w:rsidRPr="00A22D68" w:rsidRDefault="00CF6D48" w:rsidP="00CF6D48">
      <w:pPr>
        <w:numPr>
          <w:ilvl w:val="0"/>
          <w:numId w:val="2"/>
        </w:numPr>
        <w:tabs>
          <w:tab w:val="left" w:pos="0"/>
          <w:tab w:val="num" w:pos="567"/>
        </w:tabs>
        <w:ind w:left="0" w:firstLine="567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способный</w:t>
      </w:r>
      <w:proofErr w:type="gramEnd"/>
      <w:r w:rsidRPr="00A22D68">
        <w:rPr>
          <w:sz w:val="24"/>
          <w:szCs w:val="26"/>
        </w:rPr>
        <w:t xml:space="preserve"> четко, грамотно и  последовательно изложить полученные знания;</w:t>
      </w:r>
    </w:p>
    <w:p w:rsidR="00CF6D48" w:rsidRPr="00A22D68" w:rsidRDefault="00CF6D48" w:rsidP="00CF6D48">
      <w:pPr>
        <w:tabs>
          <w:tab w:val="left" w:pos="0"/>
        </w:tabs>
        <w:ind w:hanging="567"/>
        <w:jc w:val="both"/>
        <w:rPr>
          <w:sz w:val="24"/>
          <w:szCs w:val="26"/>
        </w:rPr>
      </w:pPr>
    </w:p>
    <w:p w:rsidR="00CF6D48" w:rsidRPr="00A22D68" w:rsidRDefault="00CF6D48" w:rsidP="00CF6D48">
      <w:pPr>
        <w:tabs>
          <w:tab w:val="left" w:pos="0"/>
        </w:tabs>
        <w:ind w:firstLine="567"/>
        <w:jc w:val="both"/>
        <w:rPr>
          <w:sz w:val="24"/>
          <w:szCs w:val="26"/>
        </w:rPr>
      </w:pPr>
      <w:r w:rsidRPr="00A22D68">
        <w:rPr>
          <w:b/>
          <w:sz w:val="24"/>
          <w:szCs w:val="26"/>
        </w:rPr>
        <w:t>4 («хорошо»)</w:t>
      </w:r>
      <w:r w:rsidRPr="00A22D68">
        <w:rPr>
          <w:sz w:val="24"/>
          <w:szCs w:val="26"/>
        </w:rPr>
        <w:t xml:space="preserve"> – заслуживает студент:</w:t>
      </w:r>
    </w:p>
    <w:p w:rsidR="00CF6D48" w:rsidRPr="00A22D68" w:rsidRDefault="00CF6D48" w:rsidP="00CF6D48">
      <w:pPr>
        <w:numPr>
          <w:ilvl w:val="0"/>
          <w:numId w:val="3"/>
        </w:numPr>
        <w:tabs>
          <w:tab w:val="left" w:pos="0"/>
          <w:tab w:val="num" w:pos="851"/>
        </w:tabs>
        <w:ind w:left="0" w:firstLine="426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показавший</w:t>
      </w:r>
      <w:proofErr w:type="gramEnd"/>
      <w:r w:rsidRPr="00A22D68">
        <w:rPr>
          <w:sz w:val="24"/>
          <w:szCs w:val="26"/>
        </w:rPr>
        <w:t xml:space="preserve"> полное усвоение учебного материала и нормативно-правовой базы, владение основными понятиями по рассматриваемой теме, но допустивший незначительные неточности в работе; </w:t>
      </w:r>
    </w:p>
    <w:p w:rsidR="00CF6D48" w:rsidRPr="00A22D68" w:rsidRDefault="00CF6D48" w:rsidP="00CF6D48">
      <w:pPr>
        <w:numPr>
          <w:ilvl w:val="0"/>
          <w:numId w:val="3"/>
        </w:numPr>
        <w:tabs>
          <w:tab w:val="left" w:pos="0"/>
          <w:tab w:val="num" w:pos="851"/>
        </w:tabs>
        <w:ind w:left="0" w:firstLine="426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способный</w:t>
      </w:r>
      <w:proofErr w:type="gramEnd"/>
      <w:r w:rsidRPr="00A22D68">
        <w:rPr>
          <w:sz w:val="24"/>
          <w:szCs w:val="26"/>
        </w:rPr>
        <w:t xml:space="preserve"> применить полученные знания при оформлении документа;</w:t>
      </w:r>
    </w:p>
    <w:p w:rsidR="00CF6D48" w:rsidRPr="00A22D68" w:rsidRDefault="00CF6D48" w:rsidP="00CF6D48">
      <w:pPr>
        <w:jc w:val="both"/>
        <w:rPr>
          <w:sz w:val="24"/>
          <w:szCs w:val="26"/>
        </w:rPr>
      </w:pPr>
    </w:p>
    <w:p w:rsidR="00CF6D48" w:rsidRPr="00A22D68" w:rsidRDefault="00CF6D48" w:rsidP="00CF6D48">
      <w:pPr>
        <w:jc w:val="both"/>
        <w:rPr>
          <w:sz w:val="24"/>
          <w:szCs w:val="26"/>
        </w:rPr>
      </w:pPr>
      <w:r w:rsidRPr="00A22D68">
        <w:rPr>
          <w:b/>
          <w:sz w:val="24"/>
          <w:szCs w:val="26"/>
        </w:rPr>
        <w:t>3 («удовлетворительно»)</w:t>
      </w:r>
      <w:r w:rsidRPr="00A22D68">
        <w:rPr>
          <w:sz w:val="24"/>
          <w:szCs w:val="26"/>
        </w:rPr>
        <w:t xml:space="preserve"> - заслуживает студент:</w:t>
      </w:r>
    </w:p>
    <w:p w:rsidR="00CF6D48" w:rsidRPr="00A22D68" w:rsidRDefault="00CF6D48" w:rsidP="00CF6D48">
      <w:pPr>
        <w:numPr>
          <w:ilvl w:val="0"/>
          <w:numId w:val="4"/>
        </w:numPr>
        <w:tabs>
          <w:tab w:val="left" w:pos="142"/>
          <w:tab w:val="left" w:pos="1134"/>
        </w:tabs>
        <w:ind w:left="0" w:firstLine="540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показавший</w:t>
      </w:r>
      <w:proofErr w:type="gramEnd"/>
      <w:r w:rsidRPr="00A22D68">
        <w:rPr>
          <w:sz w:val="24"/>
          <w:szCs w:val="26"/>
        </w:rPr>
        <w:t xml:space="preserve"> усвоение лекционного  материала в целом, но допустивший отдельные ошибки, неточности  в работе, </w:t>
      </w:r>
    </w:p>
    <w:p w:rsidR="00CF6D48" w:rsidRPr="00A22D68" w:rsidRDefault="00CF6D48" w:rsidP="00CF6D48">
      <w:pPr>
        <w:numPr>
          <w:ilvl w:val="0"/>
          <w:numId w:val="4"/>
        </w:numPr>
        <w:tabs>
          <w:tab w:val="left" w:pos="142"/>
          <w:tab w:val="left" w:pos="1134"/>
        </w:tabs>
        <w:ind w:left="0" w:firstLine="540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затруднившийся</w:t>
      </w:r>
      <w:proofErr w:type="gramEnd"/>
      <w:r w:rsidRPr="00A22D68">
        <w:rPr>
          <w:sz w:val="24"/>
          <w:szCs w:val="26"/>
        </w:rPr>
        <w:t xml:space="preserve"> без помощи преподавателя применить полученные знания к практическим ситуациям; </w:t>
      </w:r>
    </w:p>
    <w:p w:rsidR="00CF6D48" w:rsidRPr="00A22D68" w:rsidRDefault="00CF6D48" w:rsidP="00CF6D48">
      <w:pPr>
        <w:tabs>
          <w:tab w:val="left" w:pos="142"/>
          <w:tab w:val="left" w:pos="1134"/>
        </w:tabs>
        <w:ind w:firstLine="540"/>
        <w:jc w:val="both"/>
        <w:rPr>
          <w:sz w:val="24"/>
          <w:szCs w:val="26"/>
        </w:rPr>
      </w:pPr>
    </w:p>
    <w:p w:rsidR="00CF6D48" w:rsidRPr="00A22D68" w:rsidRDefault="00CF6D48" w:rsidP="00CF6D48">
      <w:pPr>
        <w:tabs>
          <w:tab w:val="left" w:pos="1134"/>
        </w:tabs>
        <w:ind w:firstLine="540"/>
        <w:jc w:val="both"/>
        <w:rPr>
          <w:sz w:val="24"/>
          <w:szCs w:val="26"/>
        </w:rPr>
      </w:pPr>
      <w:r w:rsidRPr="00A22D68">
        <w:rPr>
          <w:b/>
          <w:sz w:val="24"/>
          <w:szCs w:val="26"/>
        </w:rPr>
        <w:t xml:space="preserve">2 («неудовлетворительно») </w:t>
      </w:r>
      <w:r w:rsidRPr="00A22D68">
        <w:rPr>
          <w:sz w:val="24"/>
          <w:szCs w:val="26"/>
        </w:rPr>
        <w:t>– заслуживает студент:</w:t>
      </w:r>
    </w:p>
    <w:p w:rsidR="00CF6D48" w:rsidRPr="00A22D68" w:rsidRDefault="00CF6D48" w:rsidP="00CF6D48">
      <w:pPr>
        <w:numPr>
          <w:ilvl w:val="0"/>
          <w:numId w:val="5"/>
        </w:numPr>
        <w:tabs>
          <w:tab w:val="num" w:pos="567"/>
          <w:tab w:val="left" w:pos="1134"/>
        </w:tabs>
        <w:ind w:left="0" w:firstLine="540"/>
        <w:jc w:val="both"/>
        <w:rPr>
          <w:sz w:val="24"/>
          <w:szCs w:val="26"/>
        </w:rPr>
      </w:pPr>
      <w:proofErr w:type="gramStart"/>
      <w:r w:rsidRPr="00A22D68">
        <w:rPr>
          <w:sz w:val="24"/>
          <w:szCs w:val="26"/>
        </w:rPr>
        <w:t>допускающий</w:t>
      </w:r>
      <w:proofErr w:type="gramEnd"/>
      <w:r w:rsidRPr="00A22D68">
        <w:rPr>
          <w:sz w:val="24"/>
          <w:szCs w:val="26"/>
        </w:rPr>
        <w:t xml:space="preserve"> при ответе существенные ошибки и пробелы в знаниях; </w:t>
      </w:r>
    </w:p>
    <w:p w:rsidR="00CF6D48" w:rsidRPr="00A22D68" w:rsidRDefault="00CF6D48" w:rsidP="00CF6D48">
      <w:pPr>
        <w:numPr>
          <w:ilvl w:val="0"/>
          <w:numId w:val="5"/>
        </w:numPr>
        <w:tabs>
          <w:tab w:val="num" w:pos="567"/>
          <w:tab w:val="left" w:pos="1134"/>
        </w:tabs>
        <w:ind w:left="0" w:firstLine="540"/>
        <w:jc w:val="both"/>
        <w:rPr>
          <w:sz w:val="24"/>
          <w:szCs w:val="26"/>
        </w:rPr>
      </w:pPr>
      <w:r w:rsidRPr="00A22D68">
        <w:rPr>
          <w:sz w:val="24"/>
          <w:szCs w:val="26"/>
        </w:rPr>
        <w:t xml:space="preserve">не </w:t>
      </w:r>
      <w:proofErr w:type="gramStart"/>
      <w:r w:rsidRPr="00A22D68">
        <w:rPr>
          <w:sz w:val="24"/>
          <w:szCs w:val="26"/>
        </w:rPr>
        <w:t>выполнивший</w:t>
      </w:r>
      <w:proofErr w:type="gramEnd"/>
      <w:r w:rsidRPr="00A22D68">
        <w:rPr>
          <w:sz w:val="24"/>
          <w:szCs w:val="26"/>
        </w:rPr>
        <w:t xml:space="preserve"> основных заданий темы.</w:t>
      </w: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CF6D48" w:rsidRDefault="00CF6D48" w:rsidP="00CF6D48">
      <w:pPr>
        <w:jc w:val="both"/>
        <w:rPr>
          <w:sz w:val="24"/>
        </w:rPr>
      </w:pPr>
    </w:p>
    <w:p w:rsidR="00E21540" w:rsidRDefault="00E21540"/>
    <w:sectPr w:rsidR="00E21540" w:rsidSect="00E21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D54"/>
    <w:multiLevelType w:val="hybridMultilevel"/>
    <w:tmpl w:val="143EF7A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">
    <w:nsid w:val="178D2D66"/>
    <w:multiLevelType w:val="hybridMultilevel"/>
    <w:tmpl w:val="33D6F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05F70"/>
    <w:multiLevelType w:val="hybridMultilevel"/>
    <w:tmpl w:val="34F270C0"/>
    <w:lvl w:ilvl="0" w:tplc="04190001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D53919"/>
    <w:multiLevelType w:val="hybridMultilevel"/>
    <w:tmpl w:val="4630130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7CA518CC"/>
    <w:multiLevelType w:val="hybridMultilevel"/>
    <w:tmpl w:val="1D30FE56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CF6D48"/>
    <w:rsid w:val="00CF6D48"/>
    <w:rsid w:val="00E21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4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F6D48"/>
    <w:pPr>
      <w:jc w:val="center"/>
    </w:pPr>
    <w:rPr>
      <w:b/>
      <w:bCs/>
      <w:sz w:val="36"/>
    </w:rPr>
  </w:style>
  <w:style w:type="character" w:customStyle="1" w:styleId="a4">
    <w:name w:val="Название Знак"/>
    <w:basedOn w:val="a0"/>
    <w:link w:val="a3"/>
    <w:rsid w:val="00CF6D48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styleId="a5">
    <w:name w:val="No Spacing"/>
    <w:uiPriority w:val="99"/>
    <w:qFormat/>
    <w:rsid w:val="00CF6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List Paragraph"/>
    <w:basedOn w:val="a"/>
    <w:uiPriority w:val="34"/>
    <w:qFormat/>
    <w:rsid w:val="00CF6D4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0">
    <w:name w:val="c0"/>
    <w:basedOn w:val="a"/>
    <w:rsid w:val="00CF6D48"/>
    <w:pPr>
      <w:spacing w:before="100" w:beforeAutospacing="1" w:after="100" w:afterAutospacing="1"/>
    </w:pPr>
    <w:rPr>
      <w:sz w:val="24"/>
    </w:rPr>
  </w:style>
  <w:style w:type="character" w:customStyle="1" w:styleId="c1">
    <w:name w:val="c1"/>
    <w:basedOn w:val="a0"/>
    <w:rsid w:val="00CF6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1277</Words>
  <Characters>7283</Characters>
  <Application>Microsoft Office Word</Application>
  <DocSecurity>0</DocSecurity>
  <Lines>60</Lines>
  <Paragraphs>17</Paragraphs>
  <ScaleCrop>false</ScaleCrop>
  <Company>Krokoz™</Company>
  <LinksUpToDate>false</LinksUpToDate>
  <CharactersWithSpaces>8543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копьютер</dc:creator>
  <cp:keywords/>
  <dc:description/>
  <cp:lastModifiedBy>копьютер</cp:lastModifiedBy>
  <cp:revision>2</cp:revision>
  <dcterms:created xsi:type="dcterms:W3CDTF">2016-04-06T18:14:00Z</dcterms:created>
  <dcterms:modified xsi:type="dcterms:W3CDTF">2016-04-06T18:15:00Z</dcterms:modified>
</cp:coreProperties>
</file>