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61F" w:rsidRPr="00EE7940" w:rsidRDefault="0098261F" w:rsidP="0098261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E794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Практическая работа №2_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3</w:t>
      </w:r>
      <w:r w:rsidRPr="00EE794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. Составление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руководства пользователя</w:t>
      </w:r>
      <w:r w:rsidRPr="00EE794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. </w:t>
      </w:r>
    </w:p>
    <w:p w:rsidR="0098261F" w:rsidRDefault="0098261F" w:rsidP="0098261F">
      <w:pPr>
        <w:pStyle w:val="a3"/>
        <w:spacing w:before="0" w:beforeAutospacing="0" w:after="0" w:afterAutospacing="0"/>
        <w:rPr>
          <w:i/>
          <w:iCs/>
        </w:rPr>
      </w:pPr>
      <w:r w:rsidRPr="00EE7940">
        <w:rPr>
          <w:b/>
          <w:bCs/>
        </w:rPr>
        <w:t>Тема занятия:</w:t>
      </w:r>
      <w:r w:rsidRPr="00EE7940">
        <w:t xml:space="preserve"> Составление </w:t>
      </w:r>
      <w:r w:rsidRPr="0098261F">
        <w:rPr>
          <w:bCs/>
          <w:kern w:val="36"/>
        </w:rPr>
        <w:t>руководства пользователя</w:t>
      </w:r>
    </w:p>
    <w:p w:rsidR="0098261F" w:rsidRPr="00EE7940" w:rsidRDefault="0098261F" w:rsidP="0098261F">
      <w:pPr>
        <w:pStyle w:val="a3"/>
        <w:spacing w:before="0" w:beforeAutospacing="0" w:after="0" w:afterAutospacing="0"/>
      </w:pPr>
      <w:r w:rsidRPr="00EE7940">
        <w:rPr>
          <w:b/>
          <w:bCs/>
        </w:rPr>
        <w:t xml:space="preserve">Цель выполнения задания: </w:t>
      </w:r>
      <w:r w:rsidRPr="00EE7940">
        <w:rPr>
          <w:i/>
          <w:iCs/>
        </w:rPr>
        <w:t xml:space="preserve">научиться создавать и редактировать </w:t>
      </w:r>
      <w:r>
        <w:rPr>
          <w:i/>
          <w:iCs/>
        </w:rPr>
        <w:t>«Руководство пользователя ПО»</w:t>
      </w:r>
      <w:r w:rsidRPr="00EE7940">
        <w:rPr>
          <w:i/>
          <w:iCs/>
        </w:rPr>
        <w:t>.</w:t>
      </w:r>
    </w:p>
    <w:p w:rsidR="0098261F" w:rsidRPr="00EE7940" w:rsidRDefault="0098261F" w:rsidP="0098261F">
      <w:pPr>
        <w:pStyle w:val="a3"/>
        <w:spacing w:before="0" w:beforeAutospacing="0" w:after="0" w:afterAutospacing="0"/>
      </w:pPr>
      <w:r w:rsidRPr="00EE7940">
        <w:rPr>
          <w:b/>
          <w:bCs/>
        </w:rPr>
        <w:t xml:space="preserve">Оборудование (приборы, материалы, дидактическое </w:t>
      </w:r>
      <w:proofErr w:type="gramStart"/>
      <w:r w:rsidRPr="00EE7940">
        <w:rPr>
          <w:b/>
          <w:bCs/>
        </w:rPr>
        <w:t>обеспечение</w:t>
      </w:r>
      <w:r w:rsidR="000A35D2" w:rsidRPr="000A35D2">
        <w:rPr>
          <w:b/>
          <w:bCs/>
        </w:rPr>
        <w:t xml:space="preserve"> </w:t>
      </w:r>
      <w:r w:rsidRPr="00EE7940">
        <w:rPr>
          <w:b/>
          <w:bCs/>
        </w:rPr>
        <w:t>)</w:t>
      </w:r>
      <w:r w:rsidRPr="00EE7940">
        <w:rPr>
          <w:i/>
          <w:iCs/>
        </w:rPr>
        <w:t>Инструкционные</w:t>
      </w:r>
      <w:proofErr w:type="gramEnd"/>
      <w:r w:rsidRPr="00EE7940">
        <w:rPr>
          <w:i/>
          <w:iCs/>
        </w:rPr>
        <w:t xml:space="preserve"> карты, мультимедийные презентации, персональные компьютеры.</w:t>
      </w:r>
    </w:p>
    <w:p w:rsidR="0098261F" w:rsidRDefault="0098261F" w:rsidP="0098261F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98261F" w:rsidRPr="00EE7940" w:rsidRDefault="0098261F" w:rsidP="0098261F">
      <w:pPr>
        <w:pStyle w:val="a3"/>
        <w:spacing w:before="0" w:beforeAutospacing="0" w:after="0" w:afterAutospacing="0"/>
        <w:jc w:val="center"/>
        <w:rPr>
          <w:b/>
          <w:bCs/>
        </w:rPr>
      </w:pPr>
      <w:r w:rsidRPr="00EE7940">
        <w:rPr>
          <w:b/>
          <w:bCs/>
        </w:rPr>
        <w:t>ОСНОВНЫЕ ТЕОРЕТИЧЕСКИЕ ПОЛОЖЕНИЯ</w:t>
      </w:r>
    </w:p>
    <w:p w:rsidR="0098261F" w:rsidRPr="005D43DA" w:rsidRDefault="0098261F" w:rsidP="00982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3DA">
        <w:rPr>
          <w:rFonts w:ascii="Times New Roman" w:hAnsi="Times New Roman" w:cs="Times New Roman"/>
          <w:sz w:val="24"/>
          <w:szCs w:val="24"/>
        </w:rPr>
        <w:t>Согласно ГОСТ 19.</w:t>
      </w:r>
      <w:r w:rsidR="00FB0989">
        <w:rPr>
          <w:rFonts w:ascii="Times New Roman" w:hAnsi="Times New Roman" w:cs="Times New Roman"/>
          <w:sz w:val="24"/>
          <w:szCs w:val="24"/>
        </w:rPr>
        <w:t>505</w:t>
      </w:r>
      <w:r w:rsidRPr="005D43D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D43DA">
        <w:rPr>
          <w:rFonts w:ascii="Times New Roman" w:hAnsi="Times New Roman" w:cs="Times New Roman"/>
          <w:sz w:val="24"/>
          <w:szCs w:val="24"/>
        </w:rPr>
        <w:t>7</w:t>
      </w:r>
      <w:r w:rsidR="00FB098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7940"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документации.</w:t>
      </w:r>
      <w:r w:rsidR="00FB0989" w:rsidRPr="00FB0989">
        <w:rPr>
          <w:rFonts w:ascii="Times New Roman" w:hAnsi="Times New Roman" w:cs="Times New Roman"/>
          <w:sz w:val="24"/>
          <w:szCs w:val="24"/>
        </w:rPr>
        <w:t>Руководство оператор</w:t>
      </w:r>
      <w:r w:rsidR="004A5684">
        <w:rPr>
          <w:rFonts w:ascii="Times New Roman" w:hAnsi="Times New Roman" w:cs="Times New Roman"/>
          <w:sz w:val="24"/>
          <w:szCs w:val="24"/>
        </w:rPr>
        <w:t>а</w:t>
      </w:r>
      <w:r w:rsidRPr="005D43DA">
        <w:rPr>
          <w:rFonts w:ascii="Times New Roman" w:hAnsi="Times New Roman" w:cs="Times New Roman"/>
          <w:sz w:val="24"/>
          <w:szCs w:val="24"/>
        </w:rPr>
        <w:t>.</w:t>
      </w:r>
      <w:r w:rsidR="001D7C25">
        <w:rPr>
          <w:rFonts w:ascii="Times New Roman" w:hAnsi="Times New Roman" w:cs="Times New Roman"/>
          <w:sz w:val="24"/>
          <w:szCs w:val="24"/>
        </w:rPr>
        <w:t>Требования к содержанию и оформлению</w:t>
      </w:r>
      <w:r w:rsidRPr="005D43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261F" w:rsidRDefault="0098261F" w:rsidP="0098261F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98261F" w:rsidRDefault="0098261F" w:rsidP="00982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D20">
        <w:rPr>
          <w:rFonts w:ascii="Times New Roman" w:hAnsi="Times New Roman" w:cs="Times New Roman"/>
          <w:color w:val="00B0F0"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Изучить с</w:t>
      </w:r>
      <w:r w:rsidRPr="00EE7940">
        <w:rPr>
          <w:rFonts w:ascii="Times New Roman" w:hAnsi="Times New Roman" w:cs="Times New Roman"/>
          <w:sz w:val="24"/>
          <w:szCs w:val="24"/>
        </w:rPr>
        <w:t>ГОСТ 19.</w:t>
      </w:r>
      <w:r w:rsidR="001D7C25">
        <w:rPr>
          <w:rFonts w:ascii="Times New Roman" w:hAnsi="Times New Roman" w:cs="Times New Roman"/>
          <w:sz w:val="24"/>
          <w:szCs w:val="24"/>
        </w:rPr>
        <w:t>505</w:t>
      </w:r>
      <w:r w:rsidRPr="00EE7940">
        <w:rPr>
          <w:rFonts w:ascii="Times New Roman" w:hAnsi="Times New Roman" w:cs="Times New Roman"/>
          <w:sz w:val="24"/>
          <w:szCs w:val="24"/>
        </w:rPr>
        <w:t>-7</w:t>
      </w:r>
      <w:r w:rsidR="001D7C25">
        <w:rPr>
          <w:rFonts w:ascii="Times New Roman" w:hAnsi="Times New Roman" w:cs="Times New Roman"/>
          <w:sz w:val="24"/>
          <w:szCs w:val="24"/>
        </w:rPr>
        <w:t>9</w:t>
      </w:r>
      <w:r w:rsidRPr="00EE7940">
        <w:rPr>
          <w:rFonts w:ascii="Times New Roman" w:hAnsi="Times New Roman" w:cs="Times New Roman"/>
          <w:sz w:val="24"/>
          <w:szCs w:val="24"/>
        </w:rPr>
        <w:t xml:space="preserve">. Единая система программной документации. </w:t>
      </w:r>
      <w:r w:rsidR="001D7C25" w:rsidRPr="00FB0989">
        <w:rPr>
          <w:rFonts w:ascii="Times New Roman" w:hAnsi="Times New Roman" w:cs="Times New Roman"/>
          <w:sz w:val="24"/>
          <w:szCs w:val="24"/>
        </w:rPr>
        <w:t>Руководство оператору</w:t>
      </w:r>
      <w:r w:rsidRPr="00EE7940">
        <w:rPr>
          <w:rFonts w:ascii="Times New Roman" w:hAnsi="Times New Roman" w:cs="Times New Roman"/>
          <w:sz w:val="24"/>
          <w:szCs w:val="24"/>
        </w:rPr>
        <w:t>. Требования к содержанию и оформлению.</w:t>
      </w:r>
    </w:p>
    <w:p w:rsidR="00245428" w:rsidRDefault="00245428" w:rsidP="00982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619A" w:rsidRDefault="00245428" w:rsidP="004A5684">
      <w:pPr>
        <w:pStyle w:val="Default"/>
        <w:rPr>
          <w:rFonts w:ascii="Times New Roman" w:hAnsi="Times New Roman" w:cs="Times New Roman"/>
        </w:rPr>
      </w:pPr>
      <w:r w:rsidRPr="00782D20">
        <w:rPr>
          <w:rFonts w:ascii="Times New Roman" w:hAnsi="Times New Roman" w:cs="Times New Roman"/>
          <w:color w:val="00B0F0"/>
        </w:rPr>
        <w:t xml:space="preserve">Задание </w:t>
      </w:r>
      <w:proofErr w:type="gramStart"/>
      <w:r>
        <w:rPr>
          <w:rFonts w:ascii="Times New Roman" w:hAnsi="Times New Roman" w:cs="Times New Roman"/>
          <w:color w:val="00B0F0"/>
        </w:rPr>
        <w:t>2</w:t>
      </w:r>
      <w:r w:rsidRPr="00782D20">
        <w:rPr>
          <w:rFonts w:ascii="Times New Roman" w:hAnsi="Times New Roman" w:cs="Times New Roman"/>
          <w:color w:val="00B0F0"/>
        </w:rPr>
        <w:t>.</w:t>
      </w:r>
      <w:r w:rsidRPr="00245428">
        <w:rPr>
          <w:rFonts w:ascii="Times New Roman" w:hAnsi="Times New Roman" w:cs="Times New Roman"/>
        </w:rPr>
        <w:t>Оформить</w:t>
      </w:r>
      <w:proofErr w:type="gramEnd"/>
      <w:r w:rsidRPr="00245428">
        <w:rPr>
          <w:rFonts w:ascii="Times New Roman" w:hAnsi="Times New Roman" w:cs="Times New Roman"/>
        </w:rPr>
        <w:t xml:space="preserve"> «Руководство пользователя ПО «</w:t>
      </w:r>
      <w:proofErr w:type="spellStart"/>
      <w:r w:rsidRPr="00245428">
        <w:rPr>
          <w:rFonts w:ascii="Times New Roman" w:hAnsi="Times New Roman" w:cs="Times New Roman"/>
        </w:rPr>
        <w:t>Штрихкод</w:t>
      </w:r>
      <w:proofErr w:type="spellEnd"/>
      <w:r w:rsidRPr="00245428">
        <w:rPr>
          <w:rFonts w:ascii="Times New Roman" w:hAnsi="Times New Roman" w:cs="Times New Roman"/>
        </w:rPr>
        <w:t>»</w:t>
      </w:r>
      <w:r w:rsidR="00621233" w:rsidRPr="00621233">
        <w:rPr>
          <w:rFonts w:ascii="Times New Roman" w:hAnsi="Times New Roman" w:cs="Times New Roman"/>
        </w:rPr>
        <w:t xml:space="preserve"> </w:t>
      </w:r>
      <w:r w:rsidR="004A5684" w:rsidRPr="004A5684">
        <w:rPr>
          <w:rFonts w:ascii="Times New Roman" w:hAnsi="Times New Roman" w:cs="Times New Roman"/>
        </w:rPr>
        <w:t>в соответствии с ГОСТ 19.105-78</w:t>
      </w:r>
      <w:r w:rsidR="000A35D2" w:rsidRPr="000A35D2">
        <w:rPr>
          <w:rFonts w:ascii="Times New Roman" w:hAnsi="Times New Roman" w:cs="Times New Roman"/>
        </w:rPr>
        <w:t xml:space="preserve"> </w:t>
      </w:r>
      <w:r w:rsidR="00896CF4" w:rsidRPr="00A7252D">
        <w:rPr>
          <w:rFonts w:ascii="Times New Roman" w:hAnsi="Times New Roman" w:cs="Times New Roman"/>
        </w:rPr>
        <w:t>Единая система программной документации.</w:t>
      </w:r>
      <w:r w:rsidR="00621233" w:rsidRPr="0062123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896CF4" w:rsidRPr="00207985">
        <w:rPr>
          <w:rFonts w:ascii="Times New Roman" w:hAnsi="Times New Roman" w:cs="Times New Roman"/>
        </w:rPr>
        <w:t>Общие требования к программным документам</w:t>
      </w:r>
      <w:r w:rsidR="00896CF4">
        <w:rPr>
          <w:rFonts w:ascii="Times New Roman" w:hAnsi="Times New Roman" w:cs="Times New Roman"/>
        </w:rPr>
        <w:t>.</w:t>
      </w:r>
    </w:p>
    <w:p w:rsidR="004A5684" w:rsidRDefault="004A5684" w:rsidP="004A5684">
      <w:pPr>
        <w:pStyle w:val="Default"/>
        <w:rPr>
          <w:rFonts w:ascii="Times New Roman" w:hAnsi="Times New Roman" w:cs="Times New Roman"/>
        </w:rPr>
      </w:pPr>
    </w:p>
    <w:tbl>
      <w:tblPr>
        <w:tblStyle w:val="a6"/>
        <w:tblW w:w="10423" w:type="dxa"/>
        <w:tblLook w:val="04A0" w:firstRow="1" w:lastRow="0" w:firstColumn="1" w:lastColumn="0" w:noHBand="0" w:noVBand="1"/>
      </w:tblPr>
      <w:tblGrid>
        <w:gridCol w:w="1951"/>
        <w:gridCol w:w="3260"/>
        <w:gridCol w:w="2606"/>
        <w:gridCol w:w="2606"/>
      </w:tblGrid>
      <w:tr w:rsidR="00346BD5" w:rsidRPr="00346BD5" w:rsidTr="003060DA">
        <w:tc>
          <w:tcPr>
            <w:tcW w:w="1951" w:type="dxa"/>
          </w:tcPr>
          <w:p w:rsidR="00346BD5" w:rsidRPr="00346BD5" w:rsidRDefault="00346BD5" w:rsidP="00346BD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346BD5">
              <w:rPr>
                <w:rFonts w:ascii="Times New Roman" w:hAnsi="Times New Roman" w:cs="Times New Roman"/>
              </w:rPr>
              <w:t>аздел</w:t>
            </w:r>
          </w:p>
        </w:tc>
        <w:tc>
          <w:tcPr>
            <w:tcW w:w="3260" w:type="dxa"/>
          </w:tcPr>
          <w:p w:rsidR="00346BD5" w:rsidRPr="00346BD5" w:rsidRDefault="00346BD5" w:rsidP="00346BD5">
            <w:pPr>
              <w:pStyle w:val="Default"/>
              <w:rPr>
                <w:rFonts w:ascii="Times New Roman" w:hAnsi="Times New Roman" w:cs="Times New Roman"/>
              </w:rPr>
            </w:pPr>
            <w:r w:rsidRPr="00346BD5">
              <w:rPr>
                <w:rFonts w:ascii="Times New Roman" w:hAnsi="Times New Roman" w:cs="Times New Roman"/>
              </w:rPr>
              <w:t>Примерное</w:t>
            </w:r>
            <w:r>
              <w:rPr>
                <w:rFonts w:ascii="Times New Roman" w:hAnsi="Times New Roman" w:cs="Times New Roman"/>
              </w:rPr>
              <w:t xml:space="preserve"> содержание раздела</w:t>
            </w:r>
          </w:p>
        </w:tc>
        <w:tc>
          <w:tcPr>
            <w:tcW w:w="2606" w:type="dxa"/>
          </w:tcPr>
          <w:p w:rsidR="00346BD5" w:rsidRPr="00346BD5" w:rsidRDefault="00346BD5" w:rsidP="004A5684">
            <w:pPr>
              <w:pStyle w:val="Default"/>
              <w:rPr>
                <w:rFonts w:ascii="Times New Roman" w:hAnsi="Times New Roman" w:cs="Times New Roman"/>
              </w:rPr>
            </w:pPr>
            <w:r w:rsidRPr="00346BD5">
              <w:rPr>
                <w:rFonts w:ascii="Times New Roman" w:hAnsi="Times New Roman" w:cs="Times New Roman"/>
              </w:rPr>
              <w:t>Пример для ПО «Штрихкод»</w:t>
            </w:r>
          </w:p>
        </w:tc>
        <w:tc>
          <w:tcPr>
            <w:tcW w:w="2606" w:type="dxa"/>
          </w:tcPr>
          <w:p w:rsidR="00F33007" w:rsidRDefault="00346BD5" w:rsidP="004A5684">
            <w:pPr>
              <w:pStyle w:val="Default"/>
              <w:rPr>
                <w:rFonts w:ascii="Times New Roman" w:hAnsi="Times New Roman" w:cs="Times New Roman"/>
              </w:rPr>
            </w:pPr>
            <w:r w:rsidRPr="00346BD5">
              <w:rPr>
                <w:rFonts w:ascii="Times New Roman" w:hAnsi="Times New Roman" w:cs="Times New Roman"/>
              </w:rPr>
              <w:t>Примечание</w:t>
            </w:r>
          </w:p>
          <w:p w:rsidR="00346BD5" w:rsidRPr="00346BD5" w:rsidRDefault="00F33007" w:rsidP="004A568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(согласно ТЗ)</w:t>
            </w:r>
          </w:p>
        </w:tc>
      </w:tr>
      <w:tr w:rsidR="00346BD5" w:rsidRPr="00346BD5" w:rsidTr="003060DA">
        <w:tc>
          <w:tcPr>
            <w:tcW w:w="1951" w:type="dxa"/>
          </w:tcPr>
          <w:p w:rsidR="00346BD5" w:rsidRPr="003060DA" w:rsidRDefault="003060DA" w:rsidP="004A568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346BD5" w:rsidRPr="00346BD5">
              <w:rPr>
                <w:rFonts w:ascii="Times New Roman" w:hAnsi="Times New Roman" w:cs="Times New Roman"/>
                <w:sz w:val="20"/>
                <w:szCs w:val="20"/>
              </w:rPr>
              <w:t>азначение программы</w:t>
            </w:r>
          </w:p>
        </w:tc>
        <w:tc>
          <w:tcPr>
            <w:tcW w:w="3260" w:type="dxa"/>
          </w:tcPr>
          <w:p w:rsidR="00346BD5" w:rsidRPr="003060DA" w:rsidRDefault="00346BD5" w:rsidP="004A568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46BD5">
              <w:rPr>
                <w:rFonts w:ascii="Times New Roman" w:hAnsi="Times New Roman" w:cs="Times New Roman"/>
                <w:sz w:val="20"/>
                <w:szCs w:val="20"/>
              </w:rPr>
              <w:t>функций программы и ее эксплуатации</w:t>
            </w:r>
          </w:p>
        </w:tc>
        <w:tc>
          <w:tcPr>
            <w:tcW w:w="2606" w:type="dxa"/>
          </w:tcPr>
          <w:p w:rsidR="00346BD5" w:rsidRPr="00346BD5" w:rsidRDefault="00F33007" w:rsidP="00F33007">
            <w:pPr>
              <w:pStyle w:val="Default"/>
              <w:rPr>
                <w:rFonts w:ascii="Times New Roman" w:hAnsi="Times New Roman" w:cs="Times New Roman"/>
              </w:rPr>
            </w:pPr>
            <w:r w:rsidRPr="00407F19">
              <w:rPr>
                <w:rFonts w:ascii="Times New Roman" w:hAnsi="Times New Roman" w:cs="Times New Roman"/>
              </w:rPr>
              <w:t>физические и юридические лица занимающиеся торговлей, и т.</w:t>
            </w:r>
            <w:r>
              <w:rPr>
                <w:rFonts w:ascii="Times New Roman" w:hAnsi="Times New Roman" w:cs="Times New Roman"/>
              </w:rPr>
              <w:t>п</w:t>
            </w:r>
            <w:r w:rsidRPr="00407F1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06" w:type="dxa"/>
          </w:tcPr>
          <w:p w:rsidR="00346BD5" w:rsidRPr="00346BD5" w:rsidRDefault="00346BD5" w:rsidP="004A5684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46BD5" w:rsidRPr="00346BD5" w:rsidTr="003060DA">
        <w:tc>
          <w:tcPr>
            <w:tcW w:w="1951" w:type="dxa"/>
          </w:tcPr>
          <w:p w:rsidR="00346BD5" w:rsidRPr="003060DA" w:rsidRDefault="003060DA" w:rsidP="004A568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346BD5">
              <w:rPr>
                <w:rFonts w:ascii="Times New Roman" w:hAnsi="Times New Roman" w:cs="Times New Roman"/>
                <w:sz w:val="20"/>
                <w:szCs w:val="20"/>
              </w:rPr>
              <w:t>словия выполнения программы</w:t>
            </w:r>
          </w:p>
        </w:tc>
        <w:tc>
          <w:tcPr>
            <w:tcW w:w="3260" w:type="dxa"/>
          </w:tcPr>
          <w:p w:rsidR="00346BD5" w:rsidRPr="00346BD5" w:rsidRDefault="003060DA" w:rsidP="003060DA">
            <w:pPr>
              <w:pStyle w:val="Default"/>
              <w:rPr>
                <w:rFonts w:ascii="Times New Roman" w:hAnsi="Times New Roman" w:cs="Times New Roman"/>
              </w:rPr>
            </w:pPr>
            <w:r w:rsidRPr="003060DA">
              <w:rPr>
                <w:rFonts w:ascii="Times New Roman" w:hAnsi="Times New Roman" w:cs="Times New Roman"/>
                <w:sz w:val="20"/>
                <w:szCs w:val="20"/>
              </w:rPr>
              <w:t>условия, необходимые для выполнения программы (</w:t>
            </w:r>
            <w:r w:rsidRPr="00346BD5">
              <w:rPr>
                <w:rFonts w:ascii="Times New Roman" w:hAnsi="Times New Roman" w:cs="Times New Roman"/>
                <w:sz w:val="20"/>
                <w:szCs w:val="20"/>
              </w:rPr>
              <w:t>минимальный и (или) максимальный состав аппаратурных и программных средств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06" w:type="dxa"/>
          </w:tcPr>
          <w:p w:rsidR="00346BD5" w:rsidRPr="00C356B0" w:rsidRDefault="00F33007" w:rsidP="004A568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C356B0">
              <w:rPr>
                <w:rFonts w:ascii="Times New Roman" w:hAnsi="Times New Roman" w:cs="Times New Roman"/>
                <w:sz w:val="20"/>
                <w:szCs w:val="20"/>
              </w:rPr>
              <w:t>Программа является нелицензионной и находится в свободном пользовании</w:t>
            </w:r>
          </w:p>
          <w:p w:rsidR="00C356B0" w:rsidRDefault="00C356B0" w:rsidP="00C356B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C356B0">
              <w:rPr>
                <w:rFonts w:ascii="Times New Roman" w:hAnsi="Times New Roman" w:cs="Times New Roman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356B0">
              <w:rPr>
                <w:rFonts w:ascii="Times New Roman" w:hAnsi="Times New Roman" w:cs="Times New Roman"/>
                <w:sz w:val="20"/>
                <w:szCs w:val="20"/>
              </w:rPr>
              <w:t xml:space="preserve">Процессор: x32/x64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Pr="00C356B0">
              <w:rPr>
                <w:rFonts w:ascii="Times New Roman" w:hAnsi="Times New Roman" w:cs="Times New Roman"/>
                <w:sz w:val="20"/>
                <w:szCs w:val="20"/>
              </w:rPr>
              <w:t>1Ггц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1 ГБ ОЗУ,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 1</w:t>
            </w:r>
            <w:r w:rsidRPr="00C356B0">
              <w:rPr>
                <w:rFonts w:ascii="Times New Roman" w:hAnsi="Times New Roman" w:cs="Times New Roman"/>
                <w:sz w:val="20"/>
                <w:szCs w:val="20"/>
              </w:rPr>
              <w:t xml:space="preserve"> Гб.</w:t>
            </w:r>
          </w:p>
          <w:p w:rsidR="00C356B0" w:rsidRDefault="00C356B0" w:rsidP="00C356B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56B0">
              <w:rPr>
                <w:rFonts w:ascii="Times New Roman" w:hAnsi="Times New Roman" w:cs="Times New Roman"/>
                <w:sz w:val="20"/>
                <w:szCs w:val="20"/>
              </w:rPr>
              <w:t>Флеш</w:t>
            </w:r>
            <w:proofErr w:type="spellEnd"/>
            <w:r w:rsidRPr="00C356B0">
              <w:rPr>
                <w:rFonts w:ascii="Times New Roman" w:hAnsi="Times New Roman" w:cs="Times New Roman"/>
                <w:sz w:val="20"/>
                <w:szCs w:val="20"/>
              </w:rPr>
              <w:t>-память</w:t>
            </w:r>
          </w:p>
          <w:p w:rsidR="00C356B0" w:rsidRPr="00C356B0" w:rsidRDefault="00C356B0" w:rsidP="00C356B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ОС</w:t>
            </w:r>
            <w:r w:rsidRPr="00C356B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 w:rsidRPr="00C356B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7/8/10,</w:t>
            </w:r>
          </w:p>
          <w:p w:rsidR="00C356B0" w:rsidRPr="00B3291C" w:rsidRDefault="00C356B0" w:rsidP="004A568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  <w:proofErr w:type="spellEnd"/>
          </w:p>
        </w:tc>
        <w:tc>
          <w:tcPr>
            <w:tcW w:w="2606" w:type="dxa"/>
          </w:tcPr>
          <w:p w:rsidR="00346BD5" w:rsidRPr="00346BD5" w:rsidRDefault="008F3717" w:rsidP="004A5684">
            <w:pPr>
              <w:pStyle w:val="Default"/>
              <w:rPr>
                <w:rFonts w:ascii="Times New Roman" w:hAnsi="Times New Roman" w:cs="Times New Roman"/>
              </w:rPr>
            </w:pPr>
            <w:r w:rsidRPr="008914C2">
              <w:rPr>
                <w:rFonts w:ascii="Times New Roman" w:hAnsi="Times New Roman" w:cs="Times New Roman"/>
                <w:sz w:val="20"/>
                <w:szCs w:val="20"/>
              </w:rPr>
              <w:t>Надежность ПО обеспечена безотказностью работы MS Excel</w:t>
            </w:r>
          </w:p>
        </w:tc>
      </w:tr>
      <w:tr w:rsidR="00346BD5" w:rsidRPr="00346BD5" w:rsidTr="003060DA">
        <w:tc>
          <w:tcPr>
            <w:tcW w:w="1951" w:type="dxa"/>
          </w:tcPr>
          <w:p w:rsidR="00346BD5" w:rsidRPr="003060DA" w:rsidRDefault="003060DA" w:rsidP="004A568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46BD5">
              <w:rPr>
                <w:rFonts w:ascii="Times New Roman" w:hAnsi="Times New Roman" w:cs="Times New Roman"/>
                <w:sz w:val="20"/>
                <w:szCs w:val="20"/>
              </w:rPr>
              <w:t>ыполнение программы</w:t>
            </w:r>
          </w:p>
        </w:tc>
        <w:tc>
          <w:tcPr>
            <w:tcW w:w="3260" w:type="dxa"/>
          </w:tcPr>
          <w:p w:rsidR="003060DA" w:rsidRPr="00346BD5" w:rsidRDefault="003060DA" w:rsidP="003060D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46BD5">
              <w:rPr>
                <w:rFonts w:ascii="Times New Roman" w:hAnsi="Times New Roman" w:cs="Times New Roman"/>
                <w:sz w:val="20"/>
                <w:szCs w:val="20"/>
              </w:rPr>
              <w:t>последовательность действий оператора, обеспечивающих загрузку, запуск, выполнение и завершение программы, приведены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</w:t>
            </w:r>
          </w:p>
          <w:p w:rsidR="00346BD5" w:rsidRPr="00346BD5" w:rsidRDefault="003060DA" w:rsidP="003060DA">
            <w:pPr>
              <w:pStyle w:val="Default"/>
              <w:rPr>
                <w:rFonts w:ascii="Times New Roman" w:hAnsi="Times New Roman" w:cs="Times New Roman"/>
              </w:rPr>
            </w:pPr>
            <w:r w:rsidRPr="00346BD5">
              <w:rPr>
                <w:rFonts w:ascii="Times New Roman" w:hAnsi="Times New Roman" w:cs="Times New Roman"/>
                <w:sz w:val="20"/>
                <w:szCs w:val="20"/>
              </w:rPr>
              <w:t>сообщения оператору</w:t>
            </w:r>
          </w:p>
        </w:tc>
        <w:tc>
          <w:tcPr>
            <w:tcW w:w="2606" w:type="dxa"/>
          </w:tcPr>
          <w:p w:rsidR="00346BD5" w:rsidRPr="008914C2" w:rsidRDefault="00F33007" w:rsidP="004A568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914C2">
              <w:rPr>
                <w:rFonts w:ascii="Times New Roman" w:hAnsi="Times New Roman" w:cs="Times New Roman"/>
                <w:sz w:val="20"/>
                <w:szCs w:val="20"/>
              </w:rPr>
              <w:t>Разработать на основании штрих-кода EAN-13 (Данная разработка будет учитывать и старые стандарты)</w:t>
            </w:r>
          </w:p>
        </w:tc>
        <w:tc>
          <w:tcPr>
            <w:tcW w:w="2606" w:type="dxa"/>
          </w:tcPr>
          <w:p w:rsidR="00346BD5" w:rsidRPr="008914C2" w:rsidRDefault="00F33007" w:rsidP="004A568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914C2">
              <w:rPr>
                <w:rFonts w:ascii="Times New Roman" w:hAnsi="Times New Roman" w:cs="Times New Roman"/>
                <w:sz w:val="20"/>
                <w:szCs w:val="20"/>
              </w:rPr>
              <w:t>Входные данные: Корректно веденный штрих-код</w:t>
            </w:r>
          </w:p>
          <w:p w:rsidR="00F33007" w:rsidRPr="008914C2" w:rsidRDefault="00F33007" w:rsidP="004A568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914C2">
              <w:rPr>
                <w:rFonts w:ascii="Times New Roman" w:hAnsi="Times New Roman" w:cs="Times New Roman"/>
                <w:sz w:val="20"/>
                <w:szCs w:val="20"/>
              </w:rPr>
              <w:t>Выходные данные: Проверка на соответствие введенного штрих-кода требования EAN-13 .</w:t>
            </w:r>
          </w:p>
        </w:tc>
      </w:tr>
      <w:tr w:rsidR="00346BD5" w:rsidRPr="00346BD5" w:rsidTr="003060DA">
        <w:tc>
          <w:tcPr>
            <w:tcW w:w="1951" w:type="dxa"/>
          </w:tcPr>
          <w:p w:rsidR="00346BD5" w:rsidRPr="00346BD5" w:rsidRDefault="00EB4E12" w:rsidP="00EB4E12">
            <w:pPr>
              <w:pStyle w:val="Default"/>
              <w:rPr>
                <w:rFonts w:ascii="Times New Roman" w:hAnsi="Times New Roman" w:cs="Times New Roman"/>
              </w:rPr>
            </w:pPr>
            <w:r w:rsidRPr="00EB4E12">
              <w:rPr>
                <w:rFonts w:ascii="Times New Roman" w:hAnsi="Times New Roman" w:cs="Times New Roman"/>
                <w:sz w:val="20"/>
                <w:szCs w:val="20"/>
              </w:rPr>
              <w:t>Сообщения оператору</w:t>
            </w:r>
          </w:p>
        </w:tc>
        <w:tc>
          <w:tcPr>
            <w:tcW w:w="3260" w:type="dxa"/>
          </w:tcPr>
          <w:p w:rsidR="00346BD5" w:rsidRPr="00346BD5" w:rsidRDefault="00EB4E12" w:rsidP="00EB4E12">
            <w:pPr>
              <w:pStyle w:val="Default"/>
              <w:rPr>
                <w:rFonts w:ascii="Times New Roman" w:hAnsi="Times New Roman" w:cs="Times New Roman"/>
              </w:rPr>
            </w:pPr>
            <w:r w:rsidRPr="00EB4E12">
              <w:rPr>
                <w:rFonts w:ascii="Times New Roman" w:hAnsi="Times New Roman" w:cs="Times New Roman"/>
                <w:sz w:val="20"/>
                <w:szCs w:val="20"/>
              </w:rPr>
              <w:t xml:space="preserve">должны быть </w:t>
            </w:r>
            <w:r w:rsidRPr="00346BD5">
              <w:rPr>
                <w:rFonts w:ascii="Times New Roman" w:hAnsi="Times New Roman" w:cs="Times New Roman"/>
                <w:sz w:val="20"/>
                <w:szCs w:val="20"/>
              </w:rPr>
              <w:t>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</w:t>
            </w:r>
          </w:p>
        </w:tc>
        <w:tc>
          <w:tcPr>
            <w:tcW w:w="2606" w:type="dxa"/>
          </w:tcPr>
          <w:p w:rsidR="00346BD5" w:rsidRPr="008914C2" w:rsidRDefault="00346BD5" w:rsidP="004A568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:rsidR="00346BD5" w:rsidRPr="008914C2" w:rsidRDefault="00F33007" w:rsidP="004A568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914C2">
              <w:rPr>
                <w:rFonts w:ascii="Times New Roman" w:hAnsi="Times New Roman" w:cs="Times New Roman"/>
                <w:sz w:val="20"/>
                <w:szCs w:val="20"/>
              </w:rPr>
              <w:t>На экране должно быть «Товар соответствует» или «Товар не соответствует»</w:t>
            </w:r>
          </w:p>
        </w:tc>
      </w:tr>
      <w:tr w:rsidR="00346BD5" w:rsidRPr="00346BD5" w:rsidTr="003060DA">
        <w:tc>
          <w:tcPr>
            <w:tcW w:w="1951" w:type="dxa"/>
          </w:tcPr>
          <w:p w:rsidR="00346BD5" w:rsidRPr="00346BD5" w:rsidRDefault="00346BD5" w:rsidP="004A568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46BD5" w:rsidRPr="00346BD5" w:rsidRDefault="00346BD5" w:rsidP="004A568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</w:tcPr>
          <w:p w:rsidR="00346BD5" w:rsidRPr="00346BD5" w:rsidRDefault="00346BD5" w:rsidP="004A568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</w:tcPr>
          <w:p w:rsidR="00346BD5" w:rsidRPr="00346BD5" w:rsidRDefault="00346BD5" w:rsidP="004A5684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46BD5" w:rsidRPr="00346BD5" w:rsidTr="003060DA">
        <w:tc>
          <w:tcPr>
            <w:tcW w:w="1951" w:type="dxa"/>
          </w:tcPr>
          <w:p w:rsidR="00346BD5" w:rsidRPr="00346BD5" w:rsidRDefault="00346BD5" w:rsidP="004A568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46BD5" w:rsidRPr="00346BD5" w:rsidRDefault="00346BD5" w:rsidP="004A568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</w:tcPr>
          <w:p w:rsidR="00346BD5" w:rsidRPr="00346BD5" w:rsidRDefault="00346BD5" w:rsidP="004A568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606" w:type="dxa"/>
          </w:tcPr>
          <w:p w:rsidR="00346BD5" w:rsidRPr="00346BD5" w:rsidRDefault="00346BD5" w:rsidP="004A5684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4A5684" w:rsidRDefault="004A5684" w:rsidP="004A5684">
      <w:pPr>
        <w:pStyle w:val="Default"/>
        <w:rPr>
          <w:rFonts w:ascii="Times New Roman" w:hAnsi="Times New Roman" w:cs="Times New Roman"/>
        </w:rPr>
      </w:pPr>
    </w:p>
    <w:p w:rsidR="004A5684" w:rsidRPr="004A5684" w:rsidRDefault="004A5684" w:rsidP="004A5684">
      <w:pPr>
        <w:pStyle w:val="Default"/>
        <w:rPr>
          <w:rFonts w:ascii="Times New Roman" w:hAnsi="Times New Roman" w:cs="Times New Roman"/>
        </w:rPr>
      </w:pPr>
    </w:p>
    <w:p w:rsidR="00346BD5" w:rsidRPr="00346BD5" w:rsidRDefault="00346BD5" w:rsidP="00346BD5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46BD5" w:rsidRPr="00346BD5" w:rsidRDefault="00346BD5" w:rsidP="004A568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46BD5" w:rsidRPr="00346BD5" w:rsidRDefault="00346BD5" w:rsidP="004A568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46BD5" w:rsidRPr="00346BD5" w:rsidRDefault="00346BD5" w:rsidP="00346BD5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A325C" w:rsidRDefault="003A3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Вариант 1 </w:t>
      </w:r>
      <w:r w:rsidR="000B0A96">
        <w:rPr>
          <w:rFonts w:ascii="Times New Roman" w:hAnsi="Times New Roman" w:cs="Times New Roman"/>
          <w:sz w:val="24"/>
          <w:szCs w:val="24"/>
        </w:rPr>
        <w:t>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4961"/>
      </w:tblGrid>
      <w:tr w:rsidR="000B0A96" w:rsidTr="00C55273">
        <w:tc>
          <w:tcPr>
            <w:tcW w:w="3936" w:type="dxa"/>
          </w:tcPr>
          <w:p w:rsidR="000B0A96" w:rsidRDefault="000B0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7370" cy="282408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170" cy="2832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CF49D2" w:rsidRDefault="00CF49D2" w:rsidP="00CF49D2">
            <w:pPr>
              <w:autoSpaceDE w:val="0"/>
              <w:autoSpaceDN w:val="0"/>
              <w:adjustRightInd w:val="0"/>
              <w:rPr>
                <w:rFonts w:ascii="Arial,BoldItalic" w:hAnsi="Arial,BoldItalic" w:cs="Arial,BoldItalic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,BoldItalic" w:hAnsi="Arial,BoldItalic" w:cs="Arial,BoldItalic"/>
                <w:b/>
                <w:bCs/>
                <w:i/>
                <w:iCs/>
                <w:sz w:val="28"/>
                <w:szCs w:val="28"/>
              </w:rPr>
              <w:t>УТВЕРЖДАЮ</w:t>
            </w:r>
          </w:p>
          <w:p w:rsidR="00CF49D2" w:rsidRDefault="00CF49D2" w:rsidP="00CF49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Должность: </w:t>
            </w:r>
            <w:r w:rsidRPr="00CF49D2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преподаватель</w:t>
            </w:r>
          </w:p>
          <w:p w:rsidR="00CF49D2" w:rsidRDefault="00CF49D2" w:rsidP="00CF49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 - </w:t>
            </w:r>
            <w:r w:rsidRPr="00CF49D2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Лаврентьева Е.Л.</w:t>
            </w:r>
          </w:p>
          <w:p w:rsidR="000B0A96" w:rsidRDefault="00CF49D2" w:rsidP="00CF4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– </w:t>
            </w:r>
            <w:r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дата урока (на момент заполнения «Руководства пользователя»)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49D2" w:rsidRDefault="00CF49D2" w:rsidP="00CF4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9D2" w:rsidRDefault="00CF49D2" w:rsidP="00CF4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вида ИС</w:t>
            </w:r>
          </w:p>
          <w:p w:rsidR="002F73A9" w:rsidRDefault="002F73A9" w:rsidP="00CF4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ИС</w:t>
            </w:r>
          </w:p>
          <w:p w:rsidR="002F73A9" w:rsidRPr="002234E1" w:rsidRDefault="002F73A9" w:rsidP="00223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4E1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  <w:p w:rsidR="002F73A9" w:rsidRDefault="002F73A9" w:rsidP="002F7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4E1">
              <w:rPr>
                <w:rFonts w:ascii="Times New Roman" w:hAnsi="Times New Roman" w:cs="Times New Roman"/>
                <w:sz w:val="24"/>
                <w:szCs w:val="24"/>
              </w:rPr>
              <w:t>А. В.ХХХХХ-ХХ ХХ (согласно ГОСТ 19.103-77)</w:t>
            </w:r>
          </w:p>
          <w:p w:rsidR="00CF49D2" w:rsidRDefault="00CF49D2" w:rsidP="00CF4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980" w:rsidTr="00C55273">
        <w:tc>
          <w:tcPr>
            <w:tcW w:w="3936" w:type="dxa"/>
          </w:tcPr>
          <w:p w:rsidR="00BE1980" w:rsidRDefault="00BE198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43422" cy="289847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141" cy="2903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C55273" w:rsidRPr="00B3291C" w:rsidRDefault="00C55273" w:rsidP="00C55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СОДЕРЖА</w:t>
            </w: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НИЕ</w:t>
            </w:r>
          </w:p>
          <w:p w:rsidR="00BE1980" w:rsidRDefault="00BE198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BE1980" w:rsidTr="00C55273">
        <w:tc>
          <w:tcPr>
            <w:tcW w:w="3936" w:type="dxa"/>
          </w:tcPr>
          <w:p w:rsidR="00BE1980" w:rsidRDefault="00BE198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5123" cy="2850078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090" cy="285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1 ВВЕДЕНИЕ</w:t>
            </w:r>
          </w:p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1.1 Область применения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применения АС.</w:t>
            </w:r>
          </w:p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1.2 Краткое описание возможностей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возможностей АС.</w:t>
            </w:r>
          </w:p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1.3 Уровень подготовки пользователя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требования к уровню подготовки пользователя для работы с АС.</w:t>
            </w:r>
          </w:p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1.4 Перечень эксплуатационной документации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эксплуатационной документации, с которыми необходимо ознакомиться</w:t>
            </w:r>
          </w:p>
          <w:p w:rsidR="00BE1980" w:rsidRDefault="0077718E" w:rsidP="0077718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пользователю.</w:t>
            </w:r>
          </w:p>
        </w:tc>
      </w:tr>
      <w:tr w:rsidR="00EE11A5" w:rsidTr="00C55273">
        <w:tc>
          <w:tcPr>
            <w:tcW w:w="3936" w:type="dxa"/>
          </w:tcPr>
          <w:p w:rsidR="00EE11A5" w:rsidRDefault="00EE11A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172217" cy="3087584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294" cy="308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2 НАЗНАЧЕНИЕ И УСЛОВИЯ ПРИМЕНЕНИЯ</w:t>
            </w:r>
          </w:p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2.1 Назначение системы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деятельности, функции, для автоматизации которых предназначено данное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средство автоматизации</w:t>
            </w:r>
          </w:p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2.2 Условия применения Портала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Условия, при соблюдении (выполнении, наступлении) которых обеспечивается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применение средства автоматизации в соответствии с назначением (например, вид ЭВМ и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 технических средств, операционная среда и общесистемные программные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средства, входная информация, носители данных, база данных, требования к подготовке</w:t>
            </w:r>
          </w:p>
          <w:p w:rsidR="00EE11A5" w:rsidRDefault="0077718E" w:rsidP="0077718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специалистов и т. п.).</w:t>
            </w:r>
          </w:p>
        </w:tc>
      </w:tr>
      <w:tr w:rsidR="00EE11A5" w:rsidTr="00C55273">
        <w:tc>
          <w:tcPr>
            <w:tcW w:w="3936" w:type="dxa"/>
          </w:tcPr>
          <w:p w:rsidR="00EE11A5" w:rsidRDefault="00562E0C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42556" cy="2891914"/>
                  <wp:effectExtent l="1905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04" cy="289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3 ПОДГОТОВКА К РАБОТЕ</w:t>
            </w:r>
          </w:p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3.1 Состав и содержание дистрибутивного носителя данных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 и содержание дистрибутивного носителя данных.</w:t>
            </w:r>
          </w:p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3.2 Порядок загрузки данных и проверка работоспособности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Порядок загрузки данных и программ.</w:t>
            </w:r>
          </w:p>
          <w:p w:rsidR="00EE11A5" w:rsidRDefault="0077718E" w:rsidP="0077718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Порядок проверки работоспособности.</w:t>
            </w:r>
          </w:p>
        </w:tc>
      </w:tr>
      <w:tr w:rsidR="00EE11A5" w:rsidTr="00C55273">
        <w:tc>
          <w:tcPr>
            <w:tcW w:w="3936" w:type="dxa"/>
          </w:tcPr>
          <w:p w:rsidR="00EE11A5" w:rsidRDefault="00B708F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13437" cy="3138976"/>
                  <wp:effectExtent l="0" t="0" r="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747" cy="313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4 ОПИСАНИЕ ОПЕРАЦИЙ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Описание всех выполняемых функций, задач, комплексов задач, процедур;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Описание операций технологического процесса обработки данных, необходимых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выполнения функций, комплексов задач (задач), процедур.</w:t>
            </w:r>
          </w:p>
          <w:p w:rsidR="0077718E" w:rsidRPr="00B3291C" w:rsidRDefault="0077718E" w:rsidP="00B32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91C">
              <w:rPr>
                <w:rFonts w:ascii="Times New Roman" w:hAnsi="Times New Roman" w:cs="Times New Roman"/>
                <w:b/>
                <w:sz w:val="24"/>
                <w:szCs w:val="24"/>
              </w:rPr>
              <w:t>4.1 Описание операции 1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операции обработки данных указывается: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наименование;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условия, при соблюдении которых возможно выполнение операции;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подготовительные действия;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основные действия в требуемой последовательности;</w:t>
            </w:r>
          </w:p>
          <w:p w:rsidR="0077718E" w:rsidRDefault="0077718E" w:rsidP="00B3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заключительные действия;</w:t>
            </w:r>
          </w:p>
          <w:p w:rsidR="00EE11A5" w:rsidRDefault="0077718E" w:rsidP="0077718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ресурсы, расходуемые на операцию.</w:t>
            </w:r>
          </w:p>
        </w:tc>
      </w:tr>
      <w:tr w:rsidR="00EE11A5" w:rsidTr="00C55273">
        <w:tc>
          <w:tcPr>
            <w:tcW w:w="3936" w:type="dxa"/>
          </w:tcPr>
          <w:p w:rsidR="00EE11A5" w:rsidRDefault="0057680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273058" cy="3200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598" cy="3208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EB6B6D" w:rsidRPr="00C55273" w:rsidRDefault="00EB6B6D" w:rsidP="00C5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5 АВАРИЙНЫЕ СИТУАЦИИ</w:t>
            </w:r>
          </w:p>
          <w:p w:rsidR="00EB6B6D" w:rsidRDefault="00EB6B6D" w:rsidP="00C5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Действия в случае несоблюдения условий выполнения технологического</w:t>
            </w:r>
          </w:p>
          <w:p w:rsidR="00EB6B6D" w:rsidRDefault="00EB6B6D" w:rsidP="00C5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процесса, в том числе при длительных отказах технических средств.</w:t>
            </w:r>
          </w:p>
          <w:p w:rsidR="00EB6B6D" w:rsidRDefault="00EB6B6D" w:rsidP="00C5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Действия по восстановлению программ и/или данных при отказе магнитных</w:t>
            </w:r>
          </w:p>
          <w:p w:rsidR="00EB6B6D" w:rsidRDefault="00EB6B6D" w:rsidP="00C5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носителей или обнаружении ошибок в данных.</w:t>
            </w:r>
          </w:p>
          <w:p w:rsidR="00EB6B6D" w:rsidRDefault="00EB6B6D" w:rsidP="00C5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Действия в случаях обнаружении несанкционированного вмешательства в</w:t>
            </w:r>
          </w:p>
          <w:p w:rsidR="00EB6B6D" w:rsidRDefault="00EB6B6D" w:rsidP="00C5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данные.</w:t>
            </w:r>
          </w:p>
          <w:p w:rsidR="00EE11A5" w:rsidRDefault="00EB6B6D" w:rsidP="00EB6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Действия в других аварийных ситуациях.</w:t>
            </w:r>
          </w:p>
        </w:tc>
      </w:tr>
      <w:tr w:rsidR="00576800" w:rsidTr="00C55273">
        <w:tc>
          <w:tcPr>
            <w:tcW w:w="3936" w:type="dxa"/>
          </w:tcPr>
          <w:p w:rsidR="00576800" w:rsidRDefault="00ED5B5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213" cy="3157268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46" cy="315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EB6B6D" w:rsidRPr="00C55273" w:rsidRDefault="00EB6B6D" w:rsidP="00C55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27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5527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552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РЕКОМЕНДАЦИИ ПО ОСВОЕНИЮ</w:t>
            </w:r>
          </w:p>
          <w:p w:rsidR="00EB6B6D" w:rsidRDefault="00EB6B6D" w:rsidP="00C5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 по освоению и эксплуатации, включая описание контрольного</w:t>
            </w:r>
          </w:p>
          <w:p w:rsidR="00576800" w:rsidRDefault="00EB6B6D" w:rsidP="00C5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примера, правила его запуска и выполнения.</w:t>
            </w:r>
          </w:p>
        </w:tc>
      </w:tr>
      <w:tr w:rsidR="00576800" w:rsidTr="00C55273">
        <w:tc>
          <w:tcPr>
            <w:tcW w:w="3936" w:type="dxa"/>
          </w:tcPr>
          <w:p w:rsidR="00576800" w:rsidRDefault="0080593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99714" cy="2820838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833" cy="282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576800" w:rsidRPr="00C55273" w:rsidRDefault="00BD5BC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C5527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55273" w:rsidRPr="00C5527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552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ТЕРМИНЫ И СОКРАЩЕНИЯ</w:t>
            </w:r>
          </w:p>
        </w:tc>
      </w:tr>
      <w:tr w:rsidR="00576800" w:rsidTr="00C55273">
        <w:tc>
          <w:tcPr>
            <w:tcW w:w="3936" w:type="dxa"/>
          </w:tcPr>
          <w:p w:rsidR="00576800" w:rsidRDefault="004D559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070340" cy="2920463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462" cy="292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576800" w:rsidRPr="00C55273" w:rsidRDefault="00BD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СОСТАВИЛИ</w:t>
            </w:r>
          </w:p>
          <w:p w:rsidR="00BD5BC6" w:rsidRPr="00C55273" w:rsidRDefault="00BD5BC6" w:rsidP="00BD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="00C552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организации,</w:t>
            </w:r>
            <w:r w:rsidR="00C552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  <w:p w:rsidR="00BD5BC6" w:rsidRPr="00C55273" w:rsidRDefault="00BD5BC6" w:rsidP="00BD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 w:rsidR="00C55273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сполнителя</w:t>
            </w:r>
          </w:p>
          <w:p w:rsidR="00BD5BC6" w:rsidRPr="00C55273" w:rsidRDefault="00BD5BC6" w:rsidP="00BD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Фамилия, имя,</w:t>
            </w:r>
            <w:r w:rsidR="00C552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  <w:p w:rsidR="00BD5BC6" w:rsidRPr="00C55273" w:rsidRDefault="00BD5BC6" w:rsidP="00BD5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BC6" w:rsidRPr="00C55273" w:rsidRDefault="00BD5BC6" w:rsidP="00BD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BD5BC6" w:rsidRPr="00C55273" w:rsidRDefault="00BD5BC6" w:rsidP="00BD5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="00C552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организации,</w:t>
            </w:r>
            <w:r w:rsidR="00C552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  <w:p w:rsidR="00C55273" w:rsidRPr="00C55273" w:rsidRDefault="00C55273" w:rsidP="00C5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сполнителя</w:t>
            </w:r>
          </w:p>
          <w:p w:rsidR="00C55273" w:rsidRPr="00C55273" w:rsidRDefault="00C55273" w:rsidP="00C5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Фамилия, имя,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5273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  <w:p w:rsidR="00BD5BC6" w:rsidRPr="00BD5BC6" w:rsidRDefault="00BD5BC6" w:rsidP="00BD5BC6">
            <w:pPr>
              <w:rPr>
                <w:rFonts w:ascii="Times New Roman,Bold" w:hAnsi="Times New Roman,Bold" w:cs="Times New Roman,Bold"/>
                <w:b/>
                <w:bCs/>
                <w:sz w:val="24"/>
                <w:szCs w:val="24"/>
              </w:rPr>
            </w:pPr>
          </w:p>
        </w:tc>
      </w:tr>
      <w:tr w:rsidR="008C5DC8" w:rsidTr="00C55273">
        <w:tc>
          <w:tcPr>
            <w:tcW w:w="3936" w:type="dxa"/>
          </w:tcPr>
          <w:p w:rsidR="008C5DC8" w:rsidRDefault="008C5DC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42612" cy="3183148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561" cy="318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8C5DC8" w:rsidRDefault="008C5DC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0B0A96" w:rsidRDefault="000B0A96">
      <w:pPr>
        <w:rPr>
          <w:rFonts w:ascii="Times New Roman" w:hAnsi="Times New Roman" w:cs="Times New Roman"/>
          <w:sz w:val="24"/>
          <w:szCs w:val="24"/>
        </w:rPr>
      </w:pPr>
    </w:p>
    <w:p w:rsidR="008C5DC8" w:rsidRDefault="008C5DC8">
      <w:pPr>
        <w:rPr>
          <w:rFonts w:ascii="Times New Roman" w:hAnsi="Times New Roman" w:cs="Times New Roman"/>
          <w:sz w:val="24"/>
          <w:szCs w:val="24"/>
        </w:rPr>
      </w:pPr>
    </w:p>
    <w:p w:rsidR="00B708F0" w:rsidRDefault="00B708F0">
      <w:pPr>
        <w:rPr>
          <w:rFonts w:ascii="Times New Roman" w:hAnsi="Times New Roman" w:cs="Times New Roman"/>
          <w:sz w:val="24"/>
          <w:szCs w:val="24"/>
        </w:rPr>
      </w:pPr>
    </w:p>
    <w:p w:rsidR="000B0A96" w:rsidRDefault="000B0A96">
      <w:pPr>
        <w:rPr>
          <w:rFonts w:ascii="Times New Roman" w:hAnsi="Times New Roman" w:cs="Times New Roman"/>
          <w:sz w:val="24"/>
          <w:szCs w:val="24"/>
        </w:rPr>
      </w:pPr>
    </w:p>
    <w:p w:rsidR="006C71E8" w:rsidRDefault="0077374E">
      <w:r>
        <w:rPr>
          <w:rFonts w:ascii="Times New Roman" w:hAnsi="Times New Roman" w:cs="Times New Roman"/>
          <w:sz w:val="24"/>
          <w:szCs w:val="24"/>
        </w:rPr>
        <w:t xml:space="preserve">Вариант 2 - </w:t>
      </w:r>
      <w:r w:rsidR="006C71E8">
        <w:rPr>
          <w:noProof/>
          <w:lang w:eastAsia="ru-RU"/>
        </w:rPr>
        <w:drawing>
          <wp:inline distT="0" distB="0" distL="0" distR="0">
            <wp:extent cx="707390" cy="207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1E8" w:rsidSect="0098261F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Italic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61E4D"/>
    <w:multiLevelType w:val="hybridMultilevel"/>
    <w:tmpl w:val="0B70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20ED"/>
    <w:rsid w:val="000A35D2"/>
    <w:rsid w:val="000B0A96"/>
    <w:rsid w:val="001D7C25"/>
    <w:rsid w:val="001E74DC"/>
    <w:rsid w:val="002234E1"/>
    <w:rsid w:val="00245428"/>
    <w:rsid w:val="002E4D26"/>
    <w:rsid w:val="002F73A9"/>
    <w:rsid w:val="003060DA"/>
    <w:rsid w:val="00346BD5"/>
    <w:rsid w:val="00391873"/>
    <w:rsid w:val="003947AE"/>
    <w:rsid w:val="003A325C"/>
    <w:rsid w:val="00473D76"/>
    <w:rsid w:val="00483BE5"/>
    <w:rsid w:val="004A3FF1"/>
    <w:rsid w:val="004A5684"/>
    <w:rsid w:val="004D5590"/>
    <w:rsid w:val="00562E0C"/>
    <w:rsid w:val="00576800"/>
    <w:rsid w:val="00621233"/>
    <w:rsid w:val="006C71E8"/>
    <w:rsid w:val="007239AA"/>
    <w:rsid w:val="0077374E"/>
    <w:rsid w:val="0077718E"/>
    <w:rsid w:val="0080593E"/>
    <w:rsid w:val="0081194A"/>
    <w:rsid w:val="00852EA5"/>
    <w:rsid w:val="0085394A"/>
    <w:rsid w:val="008914C2"/>
    <w:rsid w:val="00896CF4"/>
    <w:rsid w:val="008C5DC8"/>
    <w:rsid w:val="008F3717"/>
    <w:rsid w:val="0098261F"/>
    <w:rsid w:val="00A10B60"/>
    <w:rsid w:val="00A40BF2"/>
    <w:rsid w:val="00A53A39"/>
    <w:rsid w:val="00AA7E74"/>
    <w:rsid w:val="00AE7DC9"/>
    <w:rsid w:val="00B3291C"/>
    <w:rsid w:val="00B708F0"/>
    <w:rsid w:val="00BD5BC6"/>
    <w:rsid w:val="00BE1980"/>
    <w:rsid w:val="00C356B0"/>
    <w:rsid w:val="00C55273"/>
    <w:rsid w:val="00CF49D2"/>
    <w:rsid w:val="00E020ED"/>
    <w:rsid w:val="00E1716F"/>
    <w:rsid w:val="00EB4E12"/>
    <w:rsid w:val="00EB6B6D"/>
    <w:rsid w:val="00ED5B50"/>
    <w:rsid w:val="00EE11A5"/>
    <w:rsid w:val="00EE24C9"/>
    <w:rsid w:val="00F33007"/>
    <w:rsid w:val="00FB0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2882"/>
  <w15:docId w15:val="{CF5F8FF5-00DA-47D8-B892-05147CF1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71E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6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6">
    <w:name w:val="Table Grid"/>
    <w:basedOn w:val="a1"/>
    <w:uiPriority w:val="59"/>
    <w:rsid w:val="00346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3DDA7-CA33-4F9B-92FE-B5BAEF96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ОКТС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Teacher2</dc:creator>
  <cp:keywords/>
  <dc:description/>
  <cp:lastModifiedBy>Глушакова Евгения Владимировна</cp:lastModifiedBy>
  <cp:revision>50</cp:revision>
  <dcterms:created xsi:type="dcterms:W3CDTF">2022-09-30T08:20:00Z</dcterms:created>
  <dcterms:modified xsi:type="dcterms:W3CDTF">2024-01-13T06:40:00Z</dcterms:modified>
</cp:coreProperties>
</file>