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64E4" w14:textId="77777777" w:rsidR="00475881" w:rsidRDefault="00475881" w:rsidP="00475881">
      <w:pPr>
        <w:rPr>
          <w:sz w:val="24"/>
        </w:rPr>
      </w:pPr>
    </w:p>
    <w:p w14:paraId="31BE50A7" w14:textId="52C5F6BC" w:rsidR="00DA3D4C" w:rsidRPr="00213033" w:rsidRDefault="00E06F9D" w:rsidP="00DA3D4C">
      <w:pPr>
        <w:jc w:val="center"/>
        <w:rPr>
          <w:b/>
          <w:sz w:val="36"/>
          <w:szCs w:val="36"/>
        </w:rPr>
      </w:pPr>
      <w:r>
        <w:rPr>
          <w:b/>
          <w:sz w:val="36"/>
          <w:szCs w:val="36"/>
        </w:rPr>
        <w:t>CAD Final Project</w:t>
      </w:r>
    </w:p>
    <w:p w14:paraId="6D28D7A1" w14:textId="36F0ED0F" w:rsidR="00DA3D4C" w:rsidRPr="00213033" w:rsidRDefault="002F016F" w:rsidP="00DA3D4C">
      <w:pPr>
        <w:jc w:val="center"/>
        <w:rPr>
          <w:b/>
          <w:sz w:val="36"/>
          <w:szCs w:val="36"/>
        </w:rPr>
      </w:pPr>
      <w:r>
        <w:rPr>
          <w:b/>
          <w:sz w:val="36"/>
          <w:szCs w:val="36"/>
        </w:rPr>
        <w:t xml:space="preserve">Retro-Industrial Fan </w:t>
      </w:r>
    </w:p>
    <w:p w14:paraId="52E527D5" w14:textId="77777777" w:rsidR="00DA3D4C" w:rsidRDefault="00DA3D4C" w:rsidP="00DA3D4C">
      <w:pPr>
        <w:jc w:val="center"/>
      </w:pPr>
    </w:p>
    <w:p w14:paraId="3C360965" w14:textId="77777777" w:rsidR="00DA3D4C" w:rsidRDefault="00DA3D4C" w:rsidP="00DA3D4C">
      <w:pPr>
        <w:jc w:val="center"/>
      </w:pPr>
    </w:p>
    <w:p w14:paraId="00133A91" w14:textId="77777777" w:rsidR="00DA3D4C" w:rsidRDefault="00DA3D4C" w:rsidP="00DA3D4C">
      <w:pPr>
        <w:jc w:val="center"/>
      </w:pPr>
    </w:p>
    <w:p w14:paraId="7CBA7C1A" w14:textId="01555E07" w:rsidR="00DA3D4C" w:rsidRPr="00213033" w:rsidRDefault="002F016F" w:rsidP="00DA3D4C">
      <w:pPr>
        <w:jc w:val="center"/>
        <w:rPr>
          <w:sz w:val="28"/>
          <w:szCs w:val="28"/>
        </w:rPr>
      </w:pPr>
      <w:r>
        <w:rPr>
          <w:sz w:val="28"/>
          <w:szCs w:val="28"/>
        </w:rPr>
        <w:t>ME 376</w:t>
      </w:r>
    </w:p>
    <w:p w14:paraId="1937F0D4" w14:textId="62A58BE7" w:rsidR="00DA3D4C" w:rsidRPr="00213033" w:rsidRDefault="002F016F" w:rsidP="00DA3D4C">
      <w:pPr>
        <w:jc w:val="center"/>
        <w:rPr>
          <w:sz w:val="28"/>
          <w:szCs w:val="28"/>
        </w:rPr>
      </w:pPr>
      <w:r>
        <w:rPr>
          <w:sz w:val="28"/>
          <w:szCs w:val="28"/>
        </w:rPr>
        <w:t>Professor Obst</w:t>
      </w:r>
    </w:p>
    <w:p w14:paraId="121EAE30" w14:textId="5A3E731F" w:rsidR="00DA3D4C" w:rsidRPr="00213033" w:rsidRDefault="002F016F" w:rsidP="00DA3D4C">
      <w:pPr>
        <w:jc w:val="center"/>
        <w:rPr>
          <w:sz w:val="28"/>
          <w:szCs w:val="28"/>
        </w:rPr>
      </w:pPr>
      <w:r>
        <w:rPr>
          <w:sz w:val="28"/>
          <w:szCs w:val="28"/>
        </w:rPr>
        <w:t>Kiden Scruton</w:t>
      </w:r>
    </w:p>
    <w:p w14:paraId="3E0D319E" w14:textId="59BC76DF" w:rsidR="00DA3D4C" w:rsidRDefault="002F016F" w:rsidP="00DA3D4C">
      <w:pPr>
        <w:jc w:val="center"/>
      </w:pPr>
      <w:r>
        <w:rPr>
          <w:sz w:val="28"/>
          <w:szCs w:val="28"/>
        </w:rPr>
        <w:t>12-12-25</w:t>
      </w:r>
    </w:p>
    <w:p w14:paraId="1B354D7F" w14:textId="77777777" w:rsidR="00DA3D4C" w:rsidRDefault="00DA3D4C">
      <w:pPr>
        <w:rPr>
          <w:sz w:val="24"/>
        </w:rPr>
      </w:pPr>
      <w:r>
        <w:rPr>
          <w:sz w:val="24"/>
        </w:rPr>
        <w:br w:type="page"/>
      </w:r>
    </w:p>
    <w:p w14:paraId="66EAC578" w14:textId="1910438B" w:rsidR="00B51086" w:rsidRPr="007E49A0" w:rsidRDefault="00B51086" w:rsidP="00EF7692">
      <w:pPr>
        <w:pStyle w:val="Heading1"/>
        <w:rPr>
          <w:i/>
        </w:rPr>
      </w:pPr>
      <w:bookmarkStart w:id="0" w:name="_Toc504495336"/>
      <w:r w:rsidRPr="00213033">
        <w:lastRenderedPageBreak/>
        <w:t>Abstract</w:t>
      </w:r>
      <w:bookmarkEnd w:id="0"/>
    </w:p>
    <w:p w14:paraId="1DA87C7E" w14:textId="781D6EC1" w:rsidR="002F016F" w:rsidRDefault="002F016F" w:rsidP="00B51086">
      <w:r>
        <w:t>This study investigates the structural feasibility of a novel fan design with retro-industrial styling made to be cheap to manufacture, easy to assemble and fully self-contained. The fan was designed in SolidWorks, and the Moment-based structural Analysis was performed in Ansys.</w:t>
      </w:r>
    </w:p>
    <w:p w14:paraId="297A568B" w14:textId="77777777" w:rsidR="00B51086" w:rsidRDefault="00B51086" w:rsidP="00B51086">
      <w:r>
        <w:br w:type="page"/>
      </w:r>
    </w:p>
    <w:sdt>
      <w:sdtPr>
        <w:rPr>
          <w:rFonts w:ascii="Times New Roman" w:eastAsiaTheme="minorHAnsi" w:hAnsi="Times New Roman" w:cstheme="minorBidi"/>
          <w:color w:val="auto"/>
          <w:sz w:val="24"/>
          <w:szCs w:val="22"/>
        </w:rPr>
        <w:id w:val="-2065863450"/>
        <w:docPartObj>
          <w:docPartGallery w:val="Table of Contents"/>
          <w:docPartUnique/>
        </w:docPartObj>
      </w:sdtPr>
      <w:sdtEndPr>
        <w:rPr>
          <w:rFonts w:asciiTheme="minorHAnsi" w:hAnsiTheme="minorHAnsi"/>
          <w:b/>
          <w:bCs/>
          <w:noProof/>
          <w:sz w:val="22"/>
        </w:rPr>
      </w:sdtEndPr>
      <w:sdtContent>
        <w:p w14:paraId="5556E84A" w14:textId="77777777" w:rsidR="00B51086" w:rsidRPr="00B51086" w:rsidRDefault="00B51086" w:rsidP="00B51086">
          <w:pPr>
            <w:pStyle w:val="TOCHeading"/>
            <w:rPr>
              <w:rFonts w:asciiTheme="minorHAnsi" w:hAnsiTheme="minorHAnsi" w:cstheme="minorHAnsi"/>
              <w:b/>
              <w:color w:val="000000" w:themeColor="text1"/>
            </w:rPr>
          </w:pPr>
          <w:r w:rsidRPr="00B51086">
            <w:rPr>
              <w:rFonts w:asciiTheme="minorHAnsi" w:hAnsiTheme="minorHAnsi" w:cstheme="minorHAnsi"/>
              <w:b/>
              <w:color w:val="000000" w:themeColor="text1"/>
            </w:rPr>
            <w:t xml:space="preserve">Table of </w:t>
          </w:r>
          <w:commentRangeStart w:id="1"/>
          <w:r w:rsidRPr="00B51086">
            <w:rPr>
              <w:rFonts w:asciiTheme="minorHAnsi" w:hAnsiTheme="minorHAnsi" w:cstheme="minorHAnsi"/>
              <w:b/>
              <w:color w:val="000000" w:themeColor="text1"/>
            </w:rPr>
            <w:t>Contents</w:t>
          </w:r>
          <w:commentRangeEnd w:id="1"/>
          <w:r w:rsidR="005941CD">
            <w:rPr>
              <w:rStyle w:val="CommentReference"/>
              <w:rFonts w:asciiTheme="minorHAnsi" w:eastAsiaTheme="minorHAnsi" w:hAnsiTheme="minorHAnsi" w:cstheme="minorBidi"/>
              <w:color w:val="auto"/>
            </w:rPr>
            <w:commentReference w:id="1"/>
          </w:r>
        </w:p>
        <w:p w14:paraId="415A62AF" w14:textId="77777777" w:rsidR="00EF7692" w:rsidRDefault="00B51086">
          <w:pPr>
            <w:pStyle w:val="TOC1"/>
            <w:tabs>
              <w:tab w:val="right" w:leader="dot" w:pos="9350"/>
            </w:tabs>
            <w:rPr>
              <w:rFonts w:asciiTheme="minorHAnsi" w:eastAsiaTheme="minorEastAsia" w:hAnsiTheme="minorHAnsi"/>
              <w:b w:val="0"/>
              <w:bCs w:val="0"/>
              <w:iCs w:val="0"/>
              <w:noProof/>
              <w:sz w:val="22"/>
              <w:szCs w:val="22"/>
            </w:rPr>
          </w:pPr>
          <w:r w:rsidRPr="00B51086">
            <w:rPr>
              <w:rFonts w:asciiTheme="minorHAnsi" w:eastAsia="Arial" w:hAnsiTheme="minorHAnsi" w:cstheme="minorHAnsi"/>
              <w:bCs w:val="0"/>
              <w:i/>
              <w:caps/>
              <w:color w:val="000000"/>
              <w:lang w:eastAsia="hi-IN" w:bidi="hi-IN"/>
            </w:rPr>
            <w:fldChar w:fldCharType="begin"/>
          </w:r>
          <w:r w:rsidRPr="00B51086">
            <w:rPr>
              <w:rFonts w:asciiTheme="minorHAnsi" w:eastAsia="Arial" w:hAnsiTheme="minorHAnsi" w:cstheme="minorHAnsi"/>
              <w:bCs w:val="0"/>
              <w:i/>
              <w:caps/>
              <w:color w:val="000000"/>
              <w:lang w:eastAsia="hi-IN" w:bidi="hi-IN"/>
            </w:rPr>
            <w:instrText xml:space="preserve"> TOC \o "1-3" \h \z \u </w:instrText>
          </w:r>
          <w:r w:rsidRPr="00B51086">
            <w:rPr>
              <w:rFonts w:asciiTheme="minorHAnsi" w:eastAsia="Arial" w:hAnsiTheme="minorHAnsi" w:cstheme="minorHAnsi"/>
              <w:bCs w:val="0"/>
              <w:i/>
              <w:caps/>
              <w:color w:val="000000"/>
              <w:lang w:eastAsia="hi-IN" w:bidi="hi-IN"/>
            </w:rPr>
            <w:fldChar w:fldCharType="separate"/>
          </w:r>
          <w:hyperlink w:anchor="_Toc504495336" w:history="1">
            <w:r w:rsidR="00EF7692" w:rsidRPr="00DE1B32">
              <w:rPr>
                <w:rStyle w:val="Hyperlink"/>
                <w:noProof/>
              </w:rPr>
              <w:t>Abstract</w:t>
            </w:r>
            <w:r w:rsidR="00EF7692">
              <w:rPr>
                <w:noProof/>
                <w:webHidden/>
              </w:rPr>
              <w:tab/>
            </w:r>
            <w:r w:rsidR="00EF7692">
              <w:rPr>
                <w:noProof/>
                <w:webHidden/>
              </w:rPr>
              <w:fldChar w:fldCharType="begin"/>
            </w:r>
            <w:r w:rsidR="00EF7692">
              <w:rPr>
                <w:noProof/>
                <w:webHidden/>
              </w:rPr>
              <w:instrText xml:space="preserve"> PAGEREF _Toc504495336 \h </w:instrText>
            </w:r>
            <w:r w:rsidR="00EF7692">
              <w:rPr>
                <w:noProof/>
                <w:webHidden/>
              </w:rPr>
            </w:r>
            <w:r w:rsidR="00EF7692">
              <w:rPr>
                <w:noProof/>
                <w:webHidden/>
              </w:rPr>
              <w:fldChar w:fldCharType="separate"/>
            </w:r>
            <w:r w:rsidR="00EF7692">
              <w:rPr>
                <w:noProof/>
                <w:webHidden/>
              </w:rPr>
              <w:t>2</w:t>
            </w:r>
            <w:r w:rsidR="00EF7692">
              <w:rPr>
                <w:noProof/>
                <w:webHidden/>
              </w:rPr>
              <w:fldChar w:fldCharType="end"/>
            </w:r>
          </w:hyperlink>
        </w:p>
        <w:p w14:paraId="4388B8F4" w14:textId="77777777" w:rsidR="00EF7692" w:rsidRDefault="00EF7692">
          <w:pPr>
            <w:pStyle w:val="TOC1"/>
            <w:tabs>
              <w:tab w:val="right" w:leader="dot" w:pos="9350"/>
            </w:tabs>
            <w:rPr>
              <w:rFonts w:asciiTheme="minorHAnsi" w:eastAsiaTheme="minorEastAsia" w:hAnsiTheme="minorHAnsi"/>
              <w:b w:val="0"/>
              <w:bCs w:val="0"/>
              <w:iCs w:val="0"/>
              <w:noProof/>
              <w:sz w:val="22"/>
              <w:szCs w:val="22"/>
            </w:rPr>
          </w:pPr>
          <w:hyperlink w:anchor="_Toc504495337" w:history="1">
            <w:r w:rsidRPr="00DE1B32">
              <w:rPr>
                <w:rStyle w:val="Hyperlink"/>
                <w:noProof/>
              </w:rPr>
              <w:t>List of Figures</w:t>
            </w:r>
            <w:r>
              <w:rPr>
                <w:noProof/>
                <w:webHidden/>
              </w:rPr>
              <w:tab/>
            </w:r>
            <w:r>
              <w:rPr>
                <w:noProof/>
                <w:webHidden/>
              </w:rPr>
              <w:fldChar w:fldCharType="begin"/>
            </w:r>
            <w:r>
              <w:rPr>
                <w:noProof/>
                <w:webHidden/>
              </w:rPr>
              <w:instrText xml:space="preserve"> PAGEREF _Toc504495337 \h </w:instrText>
            </w:r>
            <w:r>
              <w:rPr>
                <w:noProof/>
                <w:webHidden/>
              </w:rPr>
            </w:r>
            <w:r>
              <w:rPr>
                <w:noProof/>
                <w:webHidden/>
              </w:rPr>
              <w:fldChar w:fldCharType="separate"/>
            </w:r>
            <w:r>
              <w:rPr>
                <w:noProof/>
                <w:webHidden/>
              </w:rPr>
              <w:t>4</w:t>
            </w:r>
            <w:r>
              <w:rPr>
                <w:noProof/>
                <w:webHidden/>
              </w:rPr>
              <w:fldChar w:fldCharType="end"/>
            </w:r>
          </w:hyperlink>
        </w:p>
        <w:p w14:paraId="6F2C3943" w14:textId="77777777" w:rsidR="00EF7692" w:rsidRDefault="00EF7692">
          <w:pPr>
            <w:pStyle w:val="TOC1"/>
            <w:tabs>
              <w:tab w:val="right" w:leader="dot" w:pos="9350"/>
            </w:tabs>
            <w:rPr>
              <w:rFonts w:asciiTheme="minorHAnsi" w:eastAsiaTheme="minorEastAsia" w:hAnsiTheme="minorHAnsi"/>
              <w:b w:val="0"/>
              <w:bCs w:val="0"/>
              <w:iCs w:val="0"/>
              <w:noProof/>
              <w:sz w:val="22"/>
              <w:szCs w:val="22"/>
            </w:rPr>
          </w:pPr>
          <w:hyperlink w:anchor="_Toc504495338" w:history="1">
            <w:r w:rsidRPr="00DE1B32">
              <w:rPr>
                <w:rStyle w:val="Hyperlink"/>
                <w:noProof/>
              </w:rPr>
              <w:t>List of Tables</w:t>
            </w:r>
            <w:r>
              <w:rPr>
                <w:noProof/>
                <w:webHidden/>
              </w:rPr>
              <w:tab/>
            </w:r>
            <w:r>
              <w:rPr>
                <w:noProof/>
                <w:webHidden/>
              </w:rPr>
              <w:fldChar w:fldCharType="begin"/>
            </w:r>
            <w:r>
              <w:rPr>
                <w:noProof/>
                <w:webHidden/>
              </w:rPr>
              <w:instrText xml:space="preserve"> PAGEREF _Toc504495338 \h </w:instrText>
            </w:r>
            <w:r>
              <w:rPr>
                <w:noProof/>
                <w:webHidden/>
              </w:rPr>
            </w:r>
            <w:r>
              <w:rPr>
                <w:noProof/>
                <w:webHidden/>
              </w:rPr>
              <w:fldChar w:fldCharType="separate"/>
            </w:r>
            <w:r>
              <w:rPr>
                <w:noProof/>
                <w:webHidden/>
              </w:rPr>
              <w:t>5</w:t>
            </w:r>
            <w:r>
              <w:rPr>
                <w:noProof/>
                <w:webHidden/>
              </w:rPr>
              <w:fldChar w:fldCharType="end"/>
            </w:r>
          </w:hyperlink>
        </w:p>
        <w:p w14:paraId="0E9DAA44" w14:textId="77777777" w:rsidR="00EF7692" w:rsidRDefault="00EF7692">
          <w:pPr>
            <w:pStyle w:val="TOC1"/>
            <w:tabs>
              <w:tab w:val="right" w:leader="dot" w:pos="9350"/>
            </w:tabs>
            <w:rPr>
              <w:rFonts w:asciiTheme="minorHAnsi" w:eastAsiaTheme="minorEastAsia" w:hAnsiTheme="minorHAnsi"/>
              <w:b w:val="0"/>
              <w:bCs w:val="0"/>
              <w:iCs w:val="0"/>
              <w:noProof/>
              <w:sz w:val="22"/>
              <w:szCs w:val="22"/>
            </w:rPr>
          </w:pPr>
          <w:hyperlink w:anchor="_Toc504495340" w:history="1">
            <w:r w:rsidRPr="00DE1B32">
              <w:rPr>
                <w:rStyle w:val="Hyperlink"/>
                <w:rFonts w:cstheme="minorHAnsi"/>
                <w:noProof/>
              </w:rPr>
              <w:t>1.0 Introduction (</w:t>
            </w:r>
            <w:r w:rsidRPr="00DE1B32">
              <w:rPr>
                <w:rStyle w:val="Hyperlink"/>
                <w:rFonts w:cstheme="minorHAnsi"/>
                <w:i/>
                <w:noProof/>
              </w:rPr>
              <w:t>Heading 1)</w:t>
            </w:r>
            <w:r>
              <w:rPr>
                <w:noProof/>
                <w:webHidden/>
              </w:rPr>
              <w:tab/>
            </w:r>
            <w:r>
              <w:rPr>
                <w:noProof/>
                <w:webHidden/>
              </w:rPr>
              <w:fldChar w:fldCharType="begin"/>
            </w:r>
            <w:r>
              <w:rPr>
                <w:noProof/>
                <w:webHidden/>
              </w:rPr>
              <w:instrText xml:space="preserve"> PAGEREF _Toc504495340 \h </w:instrText>
            </w:r>
            <w:r>
              <w:rPr>
                <w:noProof/>
                <w:webHidden/>
              </w:rPr>
            </w:r>
            <w:r>
              <w:rPr>
                <w:noProof/>
                <w:webHidden/>
              </w:rPr>
              <w:fldChar w:fldCharType="separate"/>
            </w:r>
            <w:r>
              <w:rPr>
                <w:noProof/>
                <w:webHidden/>
              </w:rPr>
              <w:t>6</w:t>
            </w:r>
            <w:r>
              <w:rPr>
                <w:noProof/>
                <w:webHidden/>
              </w:rPr>
              <w:fldChar w:fldCharType="end"/>
            </w:r>
          </w:hyperlink>
        </w:p>
        <w:p w14:paraId="5199ADF8" w14:textId="77777777" w:rsidR="00EF7692" w:rsidRDefault="00EF7692">
          <w:pPr>
            <w:pStyle w:val="TOC1"/>
            <w:tabs>
              <w:tab w:val="right" w:leader="dot" w:pos="9350"/>
            </w:tabs>
            <w:rPr>
              <w:rFonts w:asciiTheme="minorHAnsi" w:eastAsiaTheme="minorEastAsia" w:hAnsiTheme="minorHAnsi"/>
              <w:b w:val="0"/>
              <w:bCs w:val="0"/>
              <w:iCs w:val="0"/>
              <w:noProof/>
              <w:sz w:val="22"/>
              <w:szCs w:val="22"/>
            </w:rPr>
          </w:pPr>
          <w:hyperlink w:anchor="_Toc504495341" w:history="1">
            <w:r w:rsidRPr="00DE1B32">
              <w:rPr>
                <w:rStyle w:val="Hyperlink"/>
                <w:noProof/>
              </w:rPr>
              <w:t>2.0 Background Information  (</w:t>
            </w:r>
            <w:r w:rsidRPr="00DE1B32">
              <w:rPr>
                <w:rStyle w:val="Hyperlink"/>
                <w:i/>
                <w:noProof/>
              </w:rPr>
              <w:t>Heading 1</w:t>
            </w:r>
            <w:r w:rsidRPr="00DE1B32">
              <w:rPr>
                <w:rStyle w:val="Hyperlink"/>
                <w:noProof/>
              </w:rPr>
              <w:t>)</w:t>
            </w:r>
            <w:r>
              <w:rPr>
                <w:noProof/>
                <w:webHidden/>
              </w:rPr>
              <w:tab/>
            </w:r>
            <w:r>
              <w:rPr>
                <w:noProof/>
                <w:webHidden/>
              </w:rPr>
              <w:fldChar w:fldCharType="begin"/>
            </w:r>
            <w:r>
              <w:rPr>
                <w:noProof/>
                <w:webHidden/>
              </w:rPr>
              <w:instrText xml:space="preserve"> PAGEREF _Toc504495341 \h </w:instrText>
            </w:r>
            <w:r>
              <w:rPr>
                <w:noProof/>
                <w:webHidden/>
              </w:rPr>
            </w:r>
            <w:r>
              <w:rPr>
                <w:noProof/>
                <w:webHidden/>
              </w:rPr>
              <w:fldChar w:fldCharType="separate"/>
            </w:r>
            <w:r>
              <w:rPr>
                <w:noProof/>
                <w:webHidden/>
              </w:rPr>
              <w:t>7</w:t>
            </w:r>
            <w:r>
              <w:rPr>
                <w:noProof/>
                <w:webHidden/>
              </w:rPr>
              <w:fldChar w:fldCharType="end"/>
            </w:r>
          </w:hyperlink>
        </w:p>
        <w:p w14:paraId="0FB3F6F0" w14:textId="77777777" w:rsidR="00EF7692" w:rsidRDefault="00EF7692">
          <w:pPr>
            <w:pStyle w:val="TOC2"/>
            <w:tabs>
              <w:tab w:val="right" w:leader="dot" w:pos="9350"/>
            </w:tabs>
            <w:rPr>
              <w:rFonts w:asciiTheme="minorHAnsi" w:eastAsiaTheme="minorEastAsia" w:hAnsiTheme="minorHAnsi"/>
              <w:b w:val="0"/>
              <w:bCs w:val="0"/>
              <w:noProof/>
              <w:sz w:val="22"/>
            </w:rPr>
          </w:pPr>
          <w:hyperlink w:anchor="_Toc504495342" w:history="1">
            <w:r w:rsidRPr="00DE1B32">
              <w:rPr>
                <w:rStyle w:val="Hyperlink"/>
                <w:noProof/>
                <w:lang w:bidi="hi-IN"/>
              </w:rPr>
              <w:t>2.1  Topic #1 background (Heading 2)</w:t>
            </w:r>
            <w:r>
              <w:rPr>
                <w:noProof/>
                <w:webHidden/>
              </w:rPr>
              <w:tab/>
            </w:r>
            <w:r>
              <w:rPr>
                <w:noProof/>
                <w:webHidden/>
              </w:rPr>
              <w:fldChar w:fldCharType="begin"/>
            </w:r>
            <w:r>
              <w:rPr>
                <w:noProof/>
                <w:webHidden/>
              </w:rPr>
              <w:instrText xml:space="preserve"> PAGEREF _Toc504495342 \h </w:instrText>
            </w:r>
            <w:r>
              <w:rPr>
                <w:noProof/>
                <w:webHidden/>
              </w:rPr>
            </w:r>
            <w:r>
              <w:rPr>
                <w:noProof/>
                <w:webHidden/>
              </w:rPr>
              <w:fldChar w:fldCharType="separate"/>
            </w:r>
            <w:r>
              <w:rPr>
                <w:noProof/>
                <w:webHidden/>
              </w:rPr>
              <w:t>7</w:t>
            </w:r>
            <w:r>
              <w:rPr>
                <w:noProof/>
                <w:webHidden/>
              </w:rPr>
              <w:fldChar w:fldCharType="end"/>
            </w:r>
          </w:hyperlink>
        </w:p>
        <w:p w14:paraId="061501A0" w14:textId="77777777" w:rsidR="00EF7692" w:rsidRDefault="00EF7692">
          <w:pPr>
            <w:pStyle w:val="TOC3"/>
            <w:tabs>
              <w:tab w:val="right" w:leader="dot" w:pos="9350"/>
            </w:tabs>
            <w:rPr>
              <w:rFonts w:asciiTheme="minorHAnsi" w:eastAsiaTheme="minorEastAsia" w:hAnsiTheme="minorHAnsi"/>
              <w:b w:val="0"/>
              <w:noProof/>
              <w:sz w:val="22"/>
              <w:szCs w:val="22"/>
            </w:rPr>
          </w:pPr>
          <w:hyperlink w:anchor="_Toc504495343" w:history="1">
            <w:r w:rsidRPr="00DE1B32">
              <w:rPr>
                <w:rStyle w:val="Hyperlink"/>
                <w:noProof/>
                <w:lang w:eastAsia="hi-IN" w:bidi="hi-IN"/>
              </w:rPr>
              <w:t xml:space="preserve">2.1.1 Sub-topic </w:t>
            </w:r>
            <w:r w:rsidRPr="00DE1B32">
              <w:rPr>
                <w:rStyle w:val="Hyperlink"/>
                <w:i/>
                <w:noProof/>
                <w:lang w:eastAsia="hi-IN" w:bidi="hi-IN"/>
              </w:rPr>
              <w:t>(Heading 3)</w:t>
            </w:r>
            <w:r>
              <w:rPr>
                <w:noProof/>
                <w:webHidden/>
              </w:rPr>
              <w:tab/>
            </w:r>
            <w:r>
              <w:rPr>
                <w:noProof/>
                <w:webHidden/>
              </w:rPr>
              <w:fldChar w:fldCharType="begin"/>
            </w:r>
            <w:r>
              <w:rPr>
                <w:noProof/>
                <w:webHidden/>
              </w:rPr>
              <w:instrText xml:space="preserve"> PAGEREF _Toc504495343 \h </w:instrText>
            </w:r>
            <w:r>
              <w:rPr>
                <w:noProof/>
                <w:webHidden/>
              </w:rPr>
            </w:r>
            <w:r>
              <w:rPr>
                <w:noProof/>
                <w:webHidden/>
              </w:rPr>
              <w:fldChar w:fldCharType="separate"/>
            </w:r>
            <w:r>
              <w:rPr>
                <w:noProof/>
                <w:webHidden/>
              </w:rPr>
              <w:t>7</w:t>
            </w:r>
            <w:r>
              <w:rPr>
                <w:noProof/>
                <w:webHidden/>
              </w:rPr>
              <w:fldChar w:fldCharType="end"/>
            </w:r>
          </w:hyperlink>
        </w:p>
        <w:p w14:paraId="6EEBFF95" w14:textId="77777777" w:rsidR="00EF7692" w:rsidRDefault="00EF7692">
          <w:pPr>
            <w:pStyle w:val="TOC1"/>
            <w:tabs>
              <w:tab w:val="right" w:leader="dot" w:pos="9350"/>
            </w:tabs>
            <w:rPr>
              <w:rFonts w:asciiTheme="minorHAnsi" w:eastAsiaTheme="minorEastAsia" w:hAnsiTheme="minorHAnsi"/>
              <w:b w:val="0"/>
              <w:bCs w:val="0"/>
              <w:iCs w:val="0"/>
              <w:noProof/>
              <w:sz w:val="22"/>
              <w:szCs w:val="22"/>
            </w:rPr>
          </w:pPr>
          <w:hyperlink w:anchor="_Toc504495344" w:history="1">
            <w:r w:rsidRPr="00DE1B32">
              <w:rPr>
                <w:rStyle w:val="Hyperlink"/>
                <w:noProof/>
              </w:rPr>
              <w:t>3.0 Results and Discussion (</w:t>
            </w:r>
            <w:r w:rsidRPr="00DE1B32">
              <w:rPr>
                <w:rStyle w:val="Hyperlink"/>
                <w:i/>
                <w:noProof/>
              </w:rPr>
              <w:t>Heading 1</w:t>
            </w:r>
            <w:r w:rsidRPr="00DE1B32">
              <w:rPr>
                <w:rStyle w:val="Hyperlink"/>
                <w:noProof/>
              </w:rPr>
              <w:t>)</w:t>
            </w:r>
            <w:r>
              <w:rPr>
                <w:noProof/>
                <w:webHidden/>
              </w:rPr>
              <w:tab/>
            </w:r>
            <w:r>
              <w:rPr>
                <w:noProof/>
                <w:webHidden/>
              </w:rPr>
              <w:fldChar w:fldCharType="begin"/>
            </w:r>
            <w:r>
              <w:rPr>
                <w:noProof/>
                <w:webHidden/>
              </w:rPr>
              <w:instrText xml:space="preserve"> PAGEREF _Toc504495344 \h </w:instrText>
            </w:r>
            <w:r>
              <w:rPr>
                <w:noProof/>
                <w:webHidden/>
              </w:rPr>
            </w:r>
            <w:r>
              <w:rPr>
                <w:noProof/>
                <w:webHidden/>
              </w:rPr>
              <w:fldChar w:fldCharType="separate"/>
            </w:r>
            <w:r>
              <w:rPr>
                <w:noProof/>
                <w:webHidden/>
              </w:rPr>
              <w:t>8</w:t>
            </w:r>
            <w:r>
              <w:rPr>
                <w:noProof/>
                <w:webHidden/>
              </w:rPr>
              <w:fldChar w:fldCharType="end"/>
            </w:r>
          </w:hyperlink>
        </w:p>
        <w:p w14:paraId="6EB8FAA0" w14:textId="77777777" w:rsidR="00EF7692" w:rsidRDefault="00EF7692">
          <w:pPr>
            <w:pStyle w:val="TOC2"/>
            <w:tabs>
              <w:tab w:val="right" w:leader="dot" w:pos="9350"/>
            </w:tabs>
            <w:rPr>
              <w:rFonts w:asciiTheme="minorHAnsi" w:eastAsiaTheme="minorEastAsia" w:hAnsiTheme="minorHAnsi"/>
              <w:b w:val="0"/>
              <w:bCs w:val="0"/>
              <w:noProof/>
              <w:sz w:val="22"/>
            </w:rPr>
          </w:pPr>
          <w:hyperlink w:anchor="_Toc504495345" w:history="1">
            <w:r w:rsidRPr="00DE1B32">
              <w:rPr>
                <w:rStyle w:val="Hyperlink"/>
                <w:noProof/>
                <w:lang w:bidi="hi-IN"/>
              </w:rPr>
              <w:t>3.1 Topic #1 Results  (</w:t>
            </w:r>
            <w:r w:rsidRPr="00DE1B32">
              <w:rPr>
                <w:rStyle w:val="Hyperlink"/>
                <w:i/>
                <w:noProof/>
                <w:lang w:bidi="hi-IN"/>
              </w:rPr>
              <w:t>Heading 2</w:t>
            </w:r>
            <w:r w:rsidRPr="00DE1B32">
              <w:rPr>
                <w:rStyle w:val="Hyperlink"/>
                <w:noProof/>
                <w:lang w:bidi="hi-IN"/>
              </w:rPr>
              <w:t>)</w:t>
            </w:r>
            <w:r>
              <w:rPr>
                <w:noProof/>
                <w:webHidden/>
              </w:rPr>
              <w:tab/>
            </w:r>
            <w:r>
              <w:rPr>
                <w:noProof/>
                <w:webHidden/>
              </w:rPr>
              <w:fldChar w:fldCharType="begin"/>
            </w:r>
            <w:r>
              <w:rPr>
                <w:noProof/>
                <w:webHidden/>
              </w:rPr>
              <w:instrText xml:space="preserve"> PAGEREF _Toc504495345 \h </w:instrText>
            </w:r>
            <w:r>
              <w:rPr>
                <w:noProof/>
                <w:webHidden/>
              </w:rPr>
            </w:r>
            <w:r>
              <w:rPr>
                <w:noProof/>
                <w:webHidden/>
              </w:rPr>
              <w:fldChar w:fldCharType="separate"/>
            </w:r>
            <w:r>
              <w:rPr>
                <w:noProof/>
                <w:webHidden/>
              </w:rPr>
              <w:t>8</w:t>
            </w:r>
            <w:r>
              <w:rPr>
                <w:noProof/>
                <w:webHidden/>
              </w:rPr>
              <w:fldChar w:fldCharType="end"/>
            </w:r>
          </w:hyperlink>
        </w:p>
        <w:p w14:paraId="4973C3EF" w14:textId="77777777" w:rsidR="00EF7692" w:rsidRDefault="00EF7692">
          <w:pPr>
            <w:pStyle w:val="TOC3"/>
            <w:tabs>
              <w:tab w:val="right" w:leader="dot" w:pos="9350"/>
            </w:tabs>
            <w:rPr>
              <w:rFonts w:asciiTheme="minorHAnsi" w:eastAsiaTheme="minorEastAsia" w:hAnsiTheme="minorHAnsi"/>
              <w:b w:val="0"/>
              <w:noProof/>
              <w:sz w:val="22"/>
              <w:szCs w:val="22"/>
            </w:rPr>
          </w:pPr>
          <w:hyperlink w:anchor="_Toc504495346" w:history="1">
            <w:r w:rsidRPr="00DE1B32">
              <w:rPr>
                <w:rStyle w:val="Hyperlink"/>
                <w:noProof/>
                <w:lang w:eastAsia="hi-IN" w:bidi="hi-IN"/>
              </w:rPr>
              <w:t>3.1.1 Sub-topic (</w:t>
            </w:r>
            <w:r w:rsidRPr="00DE1B32">
              <w:rPr>
                <w:rStyle w:val="Hyperlink"/>
                <w:i/>
                <w:noProof/>
                <w:lang w:eastAsia="hi-IN" w:bidi="hi-IN"/>
              </w:rPr>
              <w:t>Heading 3</w:t>
            </w:r>
            <w:r w:rsidRPr="00DE1B32">
              <w:rPr>
                <w:rStyle w:val="Hyperlink"/>
                <w:noProof/>
                <w:lang w:eastAsia="hi-IN" w:bidi="hi-IN"/>
              </w:rPr>
              <w:t>)</w:t>
            </w:r>
            <w:r>
              <w:rPr>
                <w:noProof/>
                <w:webHidden/>
              </w:rPr>
              <w:tab/>
            </w:r>
            <w:r>
              <w:rPr>
                <w:noProof/>
                <w:webHidden/>
              </w:rPr>
              <w:fldChar w:fldCharType="begin"/>
            </w:r>
            <w:r>
              <w:rPr>
                <w:noProof/>
                <w:webHidden/>
              </w:rPr>
              <w:instrText xml:space="preserve"> PAGEREF _Toc504495346 \h </w:instrText>
            </w:r>
            <w:r>
              <w:rPr>
                <w:noProof/>
                <w:webHidden/>
              </w:rPr>
            </w:r>
            <w:r>
              <w:rPr>
                <w:noProof/>
                <w:webHidden/>
              </w:rPr>
              <w:fldChar w:fldCharType="separate"/>
            </w:r>
            <w:r>
              <w:rPr>
                <w:noProof/>
                <w:webHidden/>
              </w:rPr>
              <w:t>8</w:t>
            </w:r>
            <w:r>
              <w:rPr>
                <w:noProof/>
                <w:webHidden/>
              </w:rPr>
              <w:fldChar w:fldCharType="end"/>
            </w:r>
          </w:hyperlink>
        </w:p>
        <w:p w14:paraId="793092BE" w14:textId="77777777" w:rsidR="00EF7692" w:rsidRDefault="00EF7692">
          <w:pPr>
            <w:pStyle w:val="TOC1"/>
            <w:tabs>
              <w:tab w:val="right" w:leader="dot" w:pos="9350"/>
            </w:tabs>
            <w:rPr>
              <w:rFonts w:asciiTheme="minorHAnsi" w:eastAsiaTheme="minorEastAsia" w:hAnsiTheme="minorHAnsi"/>
              <w:b w:val="0"/>
              <w:bCs w:val="0"/>
              <w:iCs w:val="0"/>
              <w:noProof/>
              <w:sz w:val="22"/>
              <w:szCs w:val="22"/>
            </w:rPr>
          </w:pPr>
          <w:hyperlink w:anchor="_Toc504495347" w:history="1">
            <w:r w:rsidRPr="00DE1B32">
              <w:rPr>
                <w:rStyle w:val="Hyperlink"/>
                <w:noProof/>
              </w:rPr>
              <w:t>4.0 Summary and Recommendations (</w:t>
            </w:r>
            <w:r w:rsidRPr="00DE1B32">
              <w:rPr>
                <w:rStyle w:val="Hyperlink"/>
                <w:i/>
                <w:noProof/>
              </w:rPr>
              <w:t>Heading 1</w:t>
            </w:r>
            <w:r w:rsidRPr="00DE1B32">
              <w:rPr>
                <w:rStyle w:val="Hyperlink"/>
                <w:noProof/>
              </w:rPr>
              <w:t>)</w:t>
            </w:r>
            <w:r>
              <w:rPr>
                <w:noProof/>
                <w:webHidden/>
              </w:rPr>
              <w:tab/>
            </w:r>
            <w:r>
              <w:rPr>
                <w:noProof/>
                <w:webHidden/>
              </w:rPr>
              <w:fldChar w:fldCharType="begin"/>
            </w:r>
            <w:r>
              <w:rPr>
                <w:noProof/>
                <w:webHidden/>
              </w:rPr>
              <w:instrText xml:space="preserve"> PAGEREF _Toc504495347 \h </w:instrText>
            </w:r>
            <w:r>
              <w:rPr>
                <w:noProof/>
                <w:webHidden/>
              </w:rPr>
            </w:r>
            <w:r>
              <w:rPr>
                <w:noProof/>
                <w:webHidden/>
              </w:rPr>
              <w:fldChar w:fldCharType="separate"/>
            </w:r>
            <w:r>
              <w:rPr>
                <w:noProof/>
                <w:webHidden/>
              </w:rPr>
              <w:t>10</w:t>
            </w:r>
            <w:r>
              <w:rPr>
                <w:noProof/>
                <w:webHidden/>
              </w:rPr>
              <w:fldChar w:fldCharType="end"/>
            </w:r>
          </w:hyperlink>
        </w:p>
        <w:p w14:paraId="577A8AF1" w14:textId="77777777" w:rsidR="00EF7692" w:rsidRDefault="00EF7692">
          <w:pPr>
            <w:pStyle w:val="TOC2"/>
            <w:tabs>
              <w:tab w:val="right" w:leader="dot" w:pos="9350"/>
            </w:tabs>
            <w:rPr>
              <w:rFonts w:asciiTheme="minorHAnsi" w:eastAsiaTheme="minorEastAsia" w:hAnsiTheme="minorHAnsi"/>
              <w:b w:val="0"/>
              <w:bCs w:val="0"/>
              <w:noProof/>
              <w:sz w:val="22"/>
            </w:rPr>
          </w:pPr>
          <w:hyperlink w:anchor="_Toc504495348" w:history="1">
            <w:r w:rsidRPr="00DE1B32">
              <w:rPr>
                <w:rStyle w:val="Hyperlink"/>
                <w:noProof/>
                <w:lang w:bidi="hi-IN"/>
              </w:rPr>
              <w:t>4.1 Topic #1 Summary (</w:t>
            </w:r>
            <w:r w:rsidRPr="00DE1B32">
              <w:rPr>
                <w:rStyle w:val="Hyperlink"/>
                <w:i/>
                <w:noProof/>
                <w:lang w:bidi="hi-IN"/>
              </w:rPr>
              <w:t>Heading 2</w:t>
            </w:r>
            <w:r w:rsidRPr="00DE1B32">
              <w:rPr>
                <w:rStyle w:val="Hyperlink"/>
                <w:noProof/>
                <w:lang w:bidi="hi-IN"/>
              </w:rPr>
              <w:t>)</w:t>
            </w:r>
            <w:r>
              <w:rPr>
                <w:noProof/>
                <w:webHidden/>
              </w:rPr>
              <w:tab/>
            </w:r>
            <w:r>
              <w:rPr>
                <w:noProof/>
                <w:webHidden/>
              </w:rPr>
              <w:fldChar w:fldCharType="begin"/>
            </w:r>
            <w:r>
              <w:rPr>
                <w:noProof/>
                <w:webHidden/>
              </w:rPr>
              <w:instrText xml:space="preserve"> PAGEREF _Toc504495348 \h </w:instrText>
            </w:r>
            <w:r>
              <w:rPr>
                <w:noProof/>
                <w:webHidden/>
              </w:rPr>
            </w:r>
            <w:r>
              <w:rPr>
                <w:noProof/>
                <w:webHidden/>
              </w:rPr>
              <w:fldChar w:fldCharType="separate"/>
            </w:r>
            <w:r>
              <w:rPr>
                <w:noProof/>
                <w:webHidden/>
              </w:rPr>
              <w:t>10</w:t>
            </w:r>
            <w:r>
              <w:rPr>
                <w:noProof/>
                <w:webHidden/>
              </w:rPr>
              <w:fldChar w:fldCharType="end"/>
            </w:r>
          </w:hyperlink>
        </w:p>
        <w:p w14:paraId="13312C93" w14:textId="77777777" w:rsidR="00EF7692" w:rsidRDefault="00EF7692">
          <w:pPr>
            <w:pStyle w:val="TOC3"/>
            <w:tabs>
              <w:tab w:val="right" w:leader="dot" w:pos="9350"/>
            </w:tabs>
            <w:rPr>
              <w:rFonts w:asciiTheme="minorHAnsi" w:eastAsiaTheme="minorEastAsia" w:hAnsiTheme="minorHAnsi"/>
              <w:b w:val="0"/>
              <w:noProof/>
              <w:sz w:val="22"/>
              <w:szCs w:val="22"/>
            </w:rPr>
          </w:pPr>
          <w:hyperlink w:anchor="_Toc504495349" w:history="1">
            <w:r w:rsidRPr="00DE1B32">
              <w:rPr>
                <w:rStyle w:val="Hyperlink"/>
                <w:noProof/>
                <w:lang w:eastAsia="hi-IN" w:bidi="hi-IN"/>
              </w:rPr>
              <w:t>4.1.1 Sub-topic (</w:t>
            </w:r>
            <w:r w:rsidRPr="00DE1B32">
              <w:rPr>
                <w:rStyle w:val="Hyperlink"/>
                <w:i/>
                <w:noProof/>
                <w:lang w:eastAsia="hi-IN" w:bidi="hi-IN"/>
              </w:rPr>
              <w:t>Heading 3</w:t>
            </w:r>
            <w:r w:rsidRPr="00DE1B32">
              <w:rPr>
                <w:rStyle w:val="Hyperlink"/>
                <w:noProof/>
                <w:lang w:eastAsia="hi-IN" w:bidi="hi-IN"/>
              </w:rPr>
              <w:t>)</w:t>
            </w:r>
            <w:r>
              <w:rPr>
                <w:noProof/>
                <w:webHidden/>
              </w:rPr>
              <w:tab/>
            </w:r>
            <w:r>
              <w:rPr>
                <w:noProof/>
                <w:webHidden/>
              </w:rPr>
              <w:fldChar w:fldCharType="begin"/>
            </w:r>
            <w:r>
              <w:rPr>
                <w:noProof/>
                <w:webHidden/>
              </w:rPr>
              <w:instrText xml:space="preserve"> PAGEREF _Toc504495349 \h </w:instrText>
            </w:r>
            <w:r>
              <w:rPr>
                <w:noProof/>
                <w:webHidden/>
              </w:rPr>
            </w:r>
            <w:r>
              <w:rPr>
                <w:noProof/>
                <w:webHidden/>
              </w:rPr>
              <w:fldChar w:fldCharType="separate"/>
            </w:r>
            <w:r>
              <w:rPr>
                <w:noProof/>
                <w:webHidden/>
              </w:rPr>
              <w:t>10</w:t>
            </w:r>
            <w:r>
              <w:rPr>
                <w:noProof/>
                <w:webHidden/>
              </w:rPr>
              <w:fldChar w:fldCharType="end"/>
            </w:r>
          </w:hyperlink>
        </w:p>
        <w:p w14:paraId="6087C1E4" w14:textId="77777777" w:rsidR="00EF7692" w:rsidRDefault="00EF7692">
          <w:pPr>
            <w:pStyle w:val="TOC1"/>
            <w:tabs>
              <w:tab w:val="right" w:leader="dot" w:pos="9350"/>
            </w:tabs>
            <w:rPr>
              <w:rFonts w:asciiTheme="minorHAnsi" w:eastAsiaTheme="minorEastAsia" w:hAnsiTheme="minorHAnsi"/>
              <w:b w:val="0"/>
              <w:bCs w:val="0"/>
              <w:iCs w:val="0"/>
              <w:noProof/>
              <w:sz w:val="22"/>
              <w:szCs w:val="22"/>
            </w:rPr>
          </w:pPr>
          <w:hyperlink w:anchor="_Toc504495350" w:history="1">
            <w:r w:rsidRPr="00DE1B32">
              <w:rPr>
                <w:rStyle w:val="Hyperlink"/>
                <w:noProof/>
              </w:rPr>
              <w:t>References</w:t>
            </w:r>
            <w:r>
              <w:rPr>
                <w:noProof/>
                <w:webHidden/>
              </w:rPr>
              <w:tab/>
            </w:r>
            <w:r>
              <w:rPr>
                <w:noProof/>
                <w:webHidden/>
              </w:rPr>
              <w:fldChar w:fldCharType="begin"/>
            </w:r>
            <w:r>
              <w:rPr>
                <w:noProof/>
                <w:webHidden/>
              </w:rPr>
              <w:instrText xml:space="preserve"> PAGEREF _Toc504495350 \h </w:instrText>
            </w:r>
            <w:r>
              <w:rPr>
                <w:noProof/>
                <w:webHidden/>
              </w:rPr>
            </w:r>
            <w:r>
              <w:rPr>
                <w:noProof/>
                <w:webHidden/>
              </w:rPr>
              <w:fldChar w:fldCharType="separate"/>
            </w:r>
            <w:r>
              <w:rPr>
                <w:noProof/>
                <w:webHidden/>
              </w:rPr>
              <w:t>11</w:t>
            </w:r>
            <w:r>
              <w:rPr>
                <w:noProof/>
                <w:webHidden/>
              </w:rPr>
              <w:fldChar w:fldCharType="end"/>
            </w:r>
          </w:hyperlink>
        </w:p>
        <w:p w14:paraId="53263466" w14:textId="77777777" w:rsidR="00EF7692" w:rsidRDefault="00EF7692">
          <w:pPr>
            <w:pStyle w:val="TOC1"/>
            <w:tabs>
              <w:tab w:val="right" w:leader="dot" w:pos="9350"/>
            </w:tabs>
            <w:rPr>
              <w:rFonts w:asciiTheme="minorHAnsi" w:eastAsiaTheme="minorEastAsia" w:hAnsiTheme="minorHAnsi"/>
              <w:b w:val="0"/>
              <w:bCs w:val="0"/>
              <w:iCs w:val="0"/>
              <w:noProof/>
              <w:sz w:val="22"/>
              <w:szCs w:val="22"/>
            </w:rPr>
          </w:pPr>
          <w:hyperlink w:anchor="_Toc504495351" w:history="1">
            <w:r w:rsidRPr="00DE1B32">
              <w:rPr>
                <w:rStyle w:val="Hyperlink"/>
                <w:noProof/>
              </w:rPr>
              <w:t>Appendix</w:t>
            </w:r>
            <w:r>
              <w:rPr>
                <w:noProof/>
                <w:webHidden/>
              </w:rPr>
              <w:tab/>
            </w:r>
            <w:r>
              <w:rPr>
                <w:noProof/>
                <w:webHidden/>
              </w:rPr>
              <w:fldChar w:fldCharType="begin"/>
            </w:r>
            <w:r>
              <w:rPr>
                <w:noProof/>
                <w:webHidden/>
              </w:rPr>
              <w:instrText xml:space="preserve"> PAGEREF _Toc504495351 \h </w:instrText>
            </w:r>
            <w:r>
              <w:rPr>
                <w:noProof/>
                <w:webHidden/>
              </w:rPr>
            </w:r>
            <w:r>
              <w:rPr>
                <w:noProof/>
                <w:webHidden/>
              </w:rPr>
              <w:fldChar w:fldCharType="separate"/>
            </w:r>
            <w:r>
              <w:rPr>
                <w:noProof/>
                <w:webHidden/>
              </w:rPr>
              <w:t>12</w:t>
            </w:r>
            <w:r>
              <w:rPr>
                <w:noProof/>
                <w:webHidden/>
              </w:rPr>
              <w:fldChar w:fldCharType="end"/>
            </w:r>
          </w:hyperlink>
        </w:p>
        <w:p w14:paraId="76FD0BA2" w14:textId="77777777" w:rsidR="00B51086" w:rsidRDefault="00B51086" w:rsidP="00B51086">
          <w:r w:rsidRPr="00B51086">
            <w:rPr>
              <w:rFonts w:eastAsia="Arial" w:cstheme="minorHAnsi"/>
              <w:bCs/>
              <w:i/>
              <w:caps/>
              <w:color w:val="000000"/>
              <w:szCs w:val="24"/>
              <w:lang w:eastAsia="hi-IN" w:bidi="hi-IN"/>
            </w:rPr>
            <w:fldChar w:fldCharType="end"/>
          </w:r>
        </w:p>
      </w:sdtContent>
    </w:sdt>
    <w:p w14:paraId="64B44C59" w14:textId="77777777" w:rsidR="00B51086" w:rsidRDefault="00B51086" w:rsidP="00B51086">
      <w:r>
        <w:br w:type="page"/>
      </w:r>
    </w:p>
    <w:p w14:paraId="73E1CDF7" w14:textId="7B803EA9" w:rsidR="00B51086" w:rsidRPr="007E49A0" w:rsidRDefault="003344E8" w:rsidP="00EF7692">
      <w:pPr>
        <w:pStyle w:val="Heading1"/>
        <w:rPr>
          <w:i/>
        </w:rPr>
      </w:pPr>
      <w:bookmarkStart w:id="2" w:name="_Toc504495337"/>
      <w:r w:rsidRPr="003344E8">
        <w:lastRenderedPageBreak/>
        <w:drawing>
          <wp:anchor distT="0" distB="0" distL="114300" distR="114300" simplePos="0" relativeHeight="251659264" behindDoc="1" locked="0" layoutInCell="1" allowOverlap="1" wp14:anchorId="2A438E2A" wp14:editId="18B3D78A">
            <wp:simplePos x="0" y="0"/>
            <wp:positionH relativeFrom="margin">
              <wp:posOffset>1546225</wp:posOffset>
            </wp:positionH>
            <wp:positionV relativeFrom="paragraph">
              <wp:posOffset>333375</wp:posOffset>
            </wp:positionV>
            <wp:extent cx="2963545" cy="2809875"/>
            <wp:effectExtent l="0" t="0" r="8255" b="9525"/>
            <wp:wrapTopAndBottom/>
            <wp:docPr id="234785879" name="Picture 1" descr="A drawing of a propeller and a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5879" name="Picture 1" descr="A drawing of a propeller and a piece of metal&#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63545" cy="2809875"/>
                    </a:xfrm>
                    <a:prstGeom prst="rect">
                      <a:avLst/>
                    </a:prstGeom>
                  </pic:spPr>
                </pic:pic>
              </a:graphicData>
            </a:graphic>
            <wp14:sizeRelH relativeFrom="page">
              <wp14:pctWidth>0</wp14:pctWidth>
            </wp14:sizeRelH>
            <wp14:sizeRelV relativeFrom="page">
              <wp14:pctHeight>0</wp14:pctHeight>
            </wp14:sizeRelV>
          </wp:anchor>
        </w:drawing>
      </w:r>
      <w:r w:rsidR="00B51086" w:rsidRPr="00B51086">
        <w:t>List of Figures</w:t>
      </w:r>
      <w:bookmarkEnd w:id="2"/>
    </w:p>
    <w:p w14:paraId="38A7828E" w14:textId="289ED9F8" w:rsidR="00B51086" w:rsidRPr="00B51086" w:rsidRDefault="00B51086" w:rsidP="00B51086">
      <w:pPr>
        <w:rPr>
          <w:rFonts w:cstheme="minorHAnsi"/>
        </w:rPr>
      </w:pPr>
    </w:p>
    <w:p w14:paraId="1829117E" w14:textId="0B0EDF27" w:rsidR="00E1025D" w:rsidRDefault="003344E8">
      <w:pPr>
        <w:pStyle w:val="TableofFigures"/>
        <w:tabs>
          <w:tab w:val="right" w:leader="dot" w:pos="9350"/>
        </w:tabs>
      </w:pPr>
      <w:r w:rsidRPr="003344E8">
        <w:drawing>
          <wp:anchor distT="0" distB="0" distL="114300" distR="114300" simplePos="0" relativeHeight="251658240" behindDoc="1" locked="0" layoutInCell="1" allowOverlap="1" wp14:anchorId="79E8E563" wp14:editId="33A7FC06">
            <wp:simplePos x="0" y="0"/>
            <wp:positionH relativeFrom="margin">
              <wp:posOffset>1247775</wp:posOffset>
            </wp:positionH>
            <wp:positionV relativeFrom="paragraph">
              <wp:posOffset>299085</wp:posOffset>
            </wp:positionV>
            <wp:extent cx="3629025" cy="3569970"/>
            <wp:effectExtent l="0" t="0" r="9525" b="0"/>
            <wp:wrapTopAndBottom/>
            <wp:docPr id="90409521" name="Picture 1" descr="A drawing of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9521" name="Picture 1" descr="A drawing of a fa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629025" cy="3569970"/>
                    </a:xfrm>
                    <a:prstGeom prst="rect">
                      <a:avLst/>
                    </a:prstGeom>
                  </pic:spPr>
                </pic:pic>
              </a:graphicData>
            </a:graphic>
            <wp14:sizeRelH relativeFrom="page">
              <wp14:pctWidth>0</wp14:pctWidth>
            </wp14:sizeRelH>
            <wp14:sizeRelV relativeFrom="page">
              <wp14:pctHeight>0</wp14:pctHeight>
            </wp14:sizeRelV>
          </wp:anchor>
        </w:drawing>
      </w:r>
      <w:r w:rsidR="00B51086" w:rsidRPr="00B51086">
        <w:rPr>
          <w:rFonts w:asciiTheme="minorHAnsi" w:hAnsiTheme="minorHAnsi" w:cstheme="minorHAnsi"/>
        </w:rPr>
        <w:fldChar w:fldCharType="begin"/>
      </w:r>
      <w:r w:rsidR="00B51086" w:rsidRPr="00B51086">
        <w:rPr>
          <w:rFonts w:asciiTheme="minorHAnsi" w:hAnsiTheme="minorHAnsi" w:cstheme="minorHAnsi"/>
        </w:rPr>
        <w:instrText xml:space="preserve"> TOC \h \z \c "Figure" </w:instrText>
      </w:r>
      <w:r w:rsidR="00B51086" w:rsidRPr="00B51086">
        <w:rPr>
          <w:rFonts w:asciiTheme="minorHAnsi" w:hAnsiTheme="minorHAnsi" w:cstheme="minorHAnsi"/>
        </w:rPr>
        <w:fldChar w:fldCharType="separate"/>
      </w:r>
      <w:hyperlink w:anchor="_Toc504493800" w:history="1">
        <w:r w:rsidR="00E1025D" w:rsidRPr="00F33B32">
          <w:rPr>
            <w:rStyle w:val="Hyperlink"/>
            <w:rFonts w:cstheme="minorHAnsi"/>
            <w:noProof/>
          </w:rPr>
          <w:t>Figure 1:</w:t>
        </w:r>
        <w:r w:rsidR="00F33B32" w:rsidRPr="00F33B32">
          <w:rPr>
            <w:rStyle w:val="Hyperlink"/>
            <w:rFonts w:asciiTheme="minorHAnsi" w:hAnsiTheme="minorHAnsi"/>
            <w:b w:val="0"/>
            <w:sz w:val="22"/>
          </w:rPr>
          <w:t xml:space="preserve"> </w:t>
        </w:r>
        <w:r w:rsidR="00F33B32" w:rsidRPr="00F33B32">
          <w:rPr>
            <w:rStyle w:val="Hyperlink"/>
            <w:rFonts w:cstheme="minorHAnsi"/>
            <w:noProof/>
          </w:rPr>
          <w:t>Exploded view of the retro-industrial fan assembly (SolidWorks).</w:t>
        </w:r>
        <w:r w:rsidR="00E1025D" w:rsidRPr="00F33B32">
          <w:rPr>
            <w:rStyle w:val="Hyperlink"/>
            <w:noProof/>
            <w:webHidden/>
          </w:rPr>
          <w:tab/>
        </w:r>
        <w:r w:rsidR="00E1025D" w:rsidRPr="00F33B32">
          <w:rPr>
            <w:rStyle w:val="Hyperlink"/>
            <w:noProof/>
            <w:webHidden/>
          </w:rPr>
          <w:fldChar w:fldCharType="begin"/>
        </w:r>
        <w:r w:rsidR="00E1025D" w:rsidRPr="00F33B32">
          <w:rPr>
            <w:rStyle w:val="Hyperlink"/>
            <w:noProof/>
            <w:webHidden/>
          </w:rPr>
          <w:instrText xml:space="preserve"> PAGEREF _Toc504493800 \h </w:instrText>
        </w:r>
        <w:r w:rsidR="00E1025D" w:rsidRPr="00F33B32">
          <w:rPr>
            <w:rStyle w:val="Hyperlink"/>
            <w:noProof/>
            <w:webHidden/>
          </w:rPr>
        </w:r>
        <w:r w:rsidR="00E1025D" w:rsidRPr="00F33B32">
          <w:rPr>
            <w:rStyle w:val="Hyperlink"/>
            <w:noProof/>
            <w:webHidden/>
          </w:rPr>
          <w:fldChar w:fldCharType="separate"/>
        </w:r>
        <w:r w:rsidR="00E1025D" w:rsidRPr="00F33B32">
          <w:rPr>
            <w:rStyle w:val="Hyperlink"/>
            <w:noProof/>
            <w:webHidden/>
          </w:rPr>
          <w:t>6</w:t>
        </w:r>
        <w:r w:rsidR="00E1025D" w:rsidRPr="00F33B32">
          <w:rPr>
            <w:rStyle w:val="Hyperlink"/>
            <w:noProof/>
            <w:webHidden/>
          </w:rPr>
          <w:fldChar w:fldCharType="end"/>
        </w:r>
      </w:hyperlink>
    </w:p>
    <w:p w14:paraId="0C323687" w14:textId="386AA124" w:rsidR="003344E8" w:rsidRPr="003344E8" w:rsidRDefault="003344E8" w:rsidP="003344E8"/>
    <w:p w14:paraId="7A90CEC2" w14:textId="3C2078A4" w:rsidR="00E1025D" w:rsidRDefault="00E1025D">
      <w:pPr>
        <w:pStyle w:val="TableofFigures"/>
        <w:tabs>
          <w:tab w:val="right" w:leader="dot" w:pos="9350"/>
        </w:tabs>
        <w:rPr>
          <w:rFonts w:asciiTheme="minorHAnsi" w:eastAsiaTheme="minorEastAsia" w:hAnsiTheme="minorHAnsi"/>
          <w:b w:val="0"/>
          <w:noProof/>
          <w:sz w:val="22"/>
        </w:rPr>
      </w:pPr>
      <w:hyperlink w:anchor="_Toc504493801" w:history="1">
        <w:r w:rsidRPr="00F33B32">
          <w:rPr>
            <w:rStyle w:val="Hyperlink"/>
            <w:noProof/>
          </w:rPr>
          <w:t xml:space="preserve">Figure 2: </w:t>
        </w:r>
        <w:r w:rsidR="00F33B32" w:rsidRPr="00F33B32">
          <w:rPr>
            <w:rStyle w:val="Hyperlink"/>
            <w:noProof/>
          </w:rPr>
          <w:t>Final retro-industrial fan assembly (SolidWorks)</w:t>
        </w:r>
        <w:r w:rsidRPr="00F33B32">
          <w:rPr>
            <w:rStyle w:val="Hyperlink"/>
            <w:noProof/>
            <w:webHidden/>
          </w:rPr>
          <w:tab/>
        </w:r>
        <w:r w:rsidRPr="00F33B32">
          <w:rPr>
            <w:rStyle w:val="Hyperlink"/>
            <w:noProof/>
            <w:webHidden/>
          </w:rPr>
          <w:fldChar w:fldCharType="begin"/>
        </w:r>
        <w:r w:rsidRPr="00F33B32">
          <w:rPr>
            <w:rStyle w:val="Hyperlink"/>
            <w:noProof/>
            <w:webHidden/>
          </w:rPr>
          <w:instrText xml:space="preserve"> PAGEREF _Toc504493801 \h </w:instrText>
        </w:r>
        <w:r w:rsidRPr="00F33B32">
          <w:rPr>
            <w:rStyle w:val="Hyperlink"/>
            <w:noProof/>
            <w:webHidden/>
          </w:rPr>
        </w:r>
        <w:r w:rsidRPr="00F33B32">
          <w:rPr>
            <w:rStyle w:val="Hyperlink"/>
            <w:noProof/>
            <w:webHidden/>
          </w:rPr>
          <w:fldChar w:fldCharType="separate"/>
        </w:r>
        <w:r w:rsidRPr="00F33B32">
          <w:rPr>
            <w:rStyle w:val="Hyperlink"/>
            <w:noProof/>
            <w:webHidden/>
          </w:rPr>
          <w:t>7</w:t>
        </w:r>
        <w:r w:rsidRPr="00F33B32">
          <w:rPr>
            <w:rStyle w:val="Hyperlink"/>
            <w:noProof/>
            <w:webHidden/>
          </w:rPr>
          <w:fldChar w:fldCharType="end"/>
        </w:r>
      </w:hyperlink>
    </w:p>
    <w:p w14:paraId="2058ED54" w14:textId="3C659241" w:rsidR="00E1025D" w:rsidRDefault="003344E8">
      <w:pPr>
        <w:pStyle w:val="TableofFigures"/>
        <w:tabs>
          <w:tab w:val="right" w:leader="dot" w:pos="9350"/>
        </w:tabs>
        <w:rPr>
          <w:rFonts w:asciiTheme="minorHAnsi" w:eastAsiaTheme="minorEastAsia" w:hAnsiTheme="minorHAnsi"/>
          <w:b w:val="0"/>
          <w:noProof/>
          <w:sz w:val="22"/>
        </w:rPr>
      </w:pPr>
      <w:r>
        <w:rPr>
          <w:noProof/>
        </w:rPr>
        <w:lastRenderedPageBreak/>
        <w:drawing>
          <wp:anchor distT="0" distB="0" distL="114300" distR="114300" simplePos="0" relativeHeight="251660288" behindDoc="0" locked="0" layoutInCell="1" allowOverlap="1" wp14:anchorId="074320CE" wp14:editId="7026D383">
            <wp:simplePos x="0" y="0"/>
            <wp:positionH relativeFrom="margin">
              <wp:align>center</wp:align>
            </wp:positionH>
            <wp:positionV relativeFrom="paragraph">
              <wp:posOffset>0</wp:posOffset>
            </wp:positionV>
            <wp:extent cx="6899100" cy="3369945"/>
            <wp:effectExtent l="0" t="0" r="0" b="1905"/>
            <wp:wrapTopAndBottom/>
            <wp:docPr id="711875348" name="Picture 5" descr="A computer screen shot of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85372" name="Picture 5" descr="A computer screen shot of a fa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99100" cy="3369945"/>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w:anchor="_Toc504493802" w:history="1">
        <w:r w:rsidR="00E1025D" w:rsidRPr="00F33B32">
          <w:rPr>
            <w:rStyle w:val="Hyperlink"/>
            <w:rFonts w:cstheme="minorHAnsi"/>
            <w:noProof/>
          </w:rPr>
          <w:t>Figure 3:</w:t>
        </w:r>
        <w:r w:rsidR="00F33B32" w:rsidRPr="00F33B32">
          <w:rPr>
            <w:rStyle w:val="Hyperlink"/>
            <w:rFonts w:asciiTheme="minorHAnsi" w:hAnsiTheme="minorHAnsi"/>
            <w:b w:val="0"/>
            <w:sz w:val="22"/>
          </w:rPr>
          <w:t xml:space="preserve"> </w:t>
        </w:r>
        <w:r w:rsidR="00F33B32" w:rsidRPr="00F33B32">
          <w:rPr>
            <w:rStyle w:val="Hyperlink"/>
            <w:rFonts w:cstheme="minorHAnsi"/>
            <w:noProof/>
          </w:rPr>
          <w:t>Fan assembly imported into ANSYS with boundary conditions applied.</w:t>
        </w:r>
        <w:r w:rsidR="00E1025D" w:rsidRPr="00F33B32">
          <w:rPr>
            <w:rStyle w:val="Hyperlink"/>
            <w:noProof/>
            <w:webHidden/>
          </w:rPr>
          <w:tab/>
        </w:r>
        <w:r w:rsidR="00E1025D" w:rsidRPr="00F33B32">
          <w:rPr>
            <w:rStyle w:val="Hyperlink"/>
            <w:noProof/>
            <w:webHidden/>
          </w:rPr>
          <w:fldChar w:fldCharType="begin"/>
        </w:r>
        <w:r w:rsidR="00E1025D" w:rsidRPr="00F33B32">
          <w:rPr>
            <w:rStyle w:val="Hyperlink"/>
            <w:noProof/>
            <w:webHidden/>
          </w:rPr>
          <w:instrText xml:space="preserve"> PAGEREF _Toc504493802 \h </w:instrText>
        </w:r>
        <w:r w:rsidR="00E1025D" w:rsidRPr="00F33B32">
          <w:rPr>
            <w:rStyle w:val="Hyperlink"/>
            <w:noProof/>
            <w:webHidden/>
          </w:rPr>
        </w:r>
        <w:r w:rsidR="00E1025D" w:rsidRPr="00F33B32">
          <w:rPr>
            <w:rStyle w:val="Hyperlink"/>
            <w:noProof/>
            <w:webHidden/>
          </w:rPr>
          <w:fldChar w:fldCharType="separate"/>
        </w:r>
        <w:r w:rsidR="00E1025D" w:rsidRPr="00F33B32">
          <w:rPr>
            <w:rStyle w:val="Hyperlink"/>
            <w:noProof/>
            <w:webHidden/>
          </w:rPr>
          <w:t>8</w:t>
        </w:r>
        <w:r w:rsidR="00E1025D" w:rsidRPr="00F33B32">
          <w:rPr>
            <w:rStyle w:val="Hyperlink"/>
            <w:noProof/>
            <w:webHidden/>
          </w:rPr>
          <w:fldChar w:fldCharType="end"/>
        </w:r>
      </w:hyperlink>
    </w:p>
    <w:p w14:paraId="4BF2B742" w14:textId="26BA9E06" w:rsidR="00B51086" w:rsidRPr="00B51086" w:rsidRDefault="00B51086" w:rsidP="00B51086">
      <w:pPr>
        <w:pStyle w:val="Heading1"/>
        <w:rPr>
          <w:rFonts w:cstheme="minorHAnsi"/>
        </w:rPr>
      </w:pPr>
      <w:r w:rsidRPr="00B51086">
        <w:rPr>
          <w:rFonts w:cstheme="minorHAnsi"/>
          <w:sz w:val="24"/>
          <w:szCs w:val="22"/>
        </w:rPr>
        <w:fldChar w:fldCharType="end"/>
      </w:r>
    </w:p>
    <w:p w14:paraId="396D2FE6" w14:textId="23E1DA0F" w:rsidR="00B51086" w:rsidRDefault="00B51086" w:rsidP="00B51086">
      <w:pPr>
        <w:pStyle w:val="Heading1"/>
      </w:pPr>
    </w:p>
    <w:p w14:paraId="2CD36AFD" w14:textId="5B549C22" w:rsidR="00B51086" w:rsidRDefault="00B51086" w:rsidP="00B51086">
      <w:pPr>
        <w:pStyle w:val="Heading1"/>
      </w:pPr>
    </w:p>
    <w:p w14:paraId="45BC3CFC" w14:textId="73CAB132" w:rsidR="00B51086" w:rsidRDefault="00B51086" w:rsidP="00B51086">
      <w:r>
        <w:br w:type="page"/>
      </w:r>
    </w:p>
    <w:p w14:paraId="756CCB51" w14:textId="3E00A3A3" w:rsidR="00EF7692" w:rsidRPr="007E49A0" w:rsidRDefault="00EF7692" w:rsidP="00EF7692">
      <w:pPr>
        <w:pStyle w:val="Heading1"/>
        <w:rPr>
          <w:i/>
        </w:rPr>
      </w:pPr>
      <w:bookmarkStart w:id="3" w:name="_Toc504495338"/>
      <w:r w:rsidRPr="00EF7692">
        <w:lastRenderedPageBreak/>
        <w:t>List of Tables</w:t>
      </w:r>
      <w:bookmarkEnd w:id="3"/>
      <w:r w:rsidR="007E49A0">
        <w:t xml:space="preserve"> </w:t>
      </w:r>
      <w:r w:rsidR="007E49A0">
        <w:rPr>
          <w:i/>
        </w:rPr>
        <w:t>(Heading 1)</w:t>
      </w:r>
    </w:p>
    <w:commentRangeStart w:id="4"/>
    <w:p w14:paraId="087B27D8" w14:textId="552C3B8E" w:rsidR="002E30CA" w:rsidRDefault="002E30CA">
      <w:pPr>
        <w:pStyle w:val="TableofFigures"/>
        <w:tabs>
          <w:tab w:val="right" w:leader="dot" w:pos="9350"/>
        </w:tabs>
        <w:rPr>
          <w:rFonts w:asciiTheme="minorHAnsi" w:eastAsiaTheme="minorEastAsia" w:hAnsiTheme="minorHAnsi"/>
          <w:b w:val="0"/>
          <w:noProof/>
          <w:sz w:val="22"/>
        </w:rPr>
      </w:pPr>
      <w:r>
        <w:rPr>
          <w:rFonts w:cstheme="minorHAnsi"/>
        </w:rPr>
        <w:fldChar w:fldCharType="begin"/>
      </w:r>
      <w:r>
        <w:rPr>
          <w:rFonts w:cstheme="minorHAnsi"/>
        </w:rPr>
        <w:instrText xml:space="preserve"> TOC \c "Table" </w:instrText>
      </w:r>
      <w:r>
        <w:rPr>
          <w:rFonts w:cstheme="minorHAnsi"/>
        </w:rPr>
        <w:fldChar w:fldCharType="separate"/>
      </w:r>
      <w:r>
        <w:rPr>
          <w:noProof/>
        </w:rPr>
        <w:t xml:space="preserve">Table 1: </w:t>
      </w:r>
      <w:r w:rsidR="00F33B32" w:rsidRPr="00F33B32">
        <w:rPr>
          <w:noProof/>
        </w:rPr>
        <w:t>Bill of Materials (major components).</w:t>
      </w:r>
      <w:r>
        <w:rPr>
          <w:noProof/>
        </w:rPr>
        <w:tab/>
      </w:r>
      <w:r>
        <w:rPr>
          <w:noProof/>
        </w:rPr>
        <w:fldChar w:fldCharType="begin"/>
      </w:r>
      <w:r>
        <w:rPr>
          <w:noProof/>
        </w:rPr>
        <w:instrText xml:space="preserve"> PAGEREF _Toc504494605 \h </w:instrText>
      </w:r>
      <w:r>
        <w:rPr>
          <w:noProof/>
        </w:rPr>
      </w:r>
      <w:r>
        <w:rPr>
          <w:noProof/>
        </w:rPr>
        <w:fldChar w:fldCharType="separate"/>
      </w:r>
      <w:r>
        <w:rPr>
          <w:noProof/>
        </w:rPr>
        <w:t>8</w:t>
      </w:r>
      <w:r>
        <w:rPr>
          <w:noProof/>
        </w:rPr>
        <w:fldChar w:fldCharType="end"/>
      </w:r>
    </w:p>
    <w:p w14:paraId="17DD8D77" w14:textId="47D14269" w:rsidR="00E1025D" w:rsidRDefault="002E30CA" w:rsidP="00B51086">
      <w:pPr>
        <w:pStyle w:val="Heading1"/>
        <w:rPr>
          <w:rFonts w:cstheme="minorHAnsi"/>
        </w:rPr>
      </w:pPr>
      <w:r>
        <w:rPr>
          <w:rFonts w:cstheme="minorHAnsi"/>
        </w:rPr>
        <w:fldChar w:fldCharType="end"/>
      </w:r>
      <w:bookmarkStart w:id="5" w:name="_Toc504495286"/>
      <w:bookmarkStart w:id="6" w:name="_Toc504495339"/>
      <w:commentRangeEnd w:id="4"/>
      <w:r>
        <w:rPr>
          <w:rStyle w:val="CommentReference"/>
          <w:b w:val="0"/>
        </w:rPr>
        <w:commentReference w:id="4"/>
      </w:r>
      <w:bookmarkEnd w:id="5"/>
      <w:bookmarkEnd w:id="6"/>
      <w:r w:rsidR="00F33B32" w:rsidRPr="00F33B32">
        <w:rPr>
          <w:rFonts w:cstheme="minorHAnsi"/>
        </w:rPr>
        <w:drawing>
          <wp:inline distT="0" distB="0" distL="0" distR="0" wp14:anchorId="41EDA09E" wp14:editId="7F7C9060">
            <wp:extent cx="5877998" cy="1209675"/>
            <wp:effectExtent l="0" t="0" r="8890" b="0"/>
            <wp:docPr id="1545336571" name="Picture 1" descr="A white shee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36571" name="Picture 1" descr="A white sheet with black lines&#10;&#10;AI-generated content may be incorrect."/>
                    <pic:cNvPicPr/>
                  </pic:nvPicPr>
                  <pic:blipFill>
                    <a:blip r:embed="rId14"/>
                    <a:stretch>
                      <a:fillRect/>
                    </a:stretch>
                  </pic:blipFill>
                  <pic:spPr>
                    <a:xfrm>
                      <a:off x="0" y="0"/>
                      <a:ext cx="5901289" cy="1214468"/>
                    </a:xfrm>
                    <a:prstGeom prst="rect">
                      <a:avLst/>
                    </a:prstGeom>
                  </pic:spPr>
                </pic:pic>
              </a:graphicData>
            </a:graphic>
          </wp:inline>
        </w:drawing>
      </w:r>
    </w:p>
    <w:p w14:paraId="2988BFD6" w14:textId="77777777" w:rsidR="00E1025D" w:rsidRDefault="00E1025D" w:rsidP="00B51086">
      <w:pPr>
        <w:pStyle w:val="Heading1"/>
        <w:rPr>
          <w:rFonts w:cstheme="minorHAnsi"/>
        </w:rPr>
      </w:pPr>
    </w:p>
    <w:p w14:paraId="7E3431A8" w14:textId="77777777" w:rsidR="00E1025D" w:rsidRDefault="00E1025D" w:rsidP="00B51086">
      <w:pPr>
        <w:pStyle w:val="Heading1"/>
        <w:rPr>
          <w:rFonts w:cstheme="minorHAnsi"/>
        </w:rPr>
      </w:pPr>
    </w:p>
    <w:p w14:paraId="3361EDB9" w14:textId="77777777" w:rsidR="00E1025D" w:rsidRDefault="00E1025D" w:rsidP="00B51086">
      <w:pPr>
        <w:pStyle w:val="Heading1"/>
        <w:rPr>
          <w:rFonts w:cstheme="minorHAnsi"/>
        </w:rPr>
      </w:pPr>
    </w:p>
    <w:p w14:paraId="4EE99711" w14:textId="77777777" w:rsidR="00E1025D" w:rsidRDefault="00E1025D" w:rsidP="00B51086">
      <w:pPr>
        <w:pStyle w:val="Heading1"/>
        <w:rPr>
          <w:rFonts w:cstheme="minorHAnsi"/>
        </w:rPr>
      </w:pPr>
    </w:p>
    <w:p w14:paraId="72553E3D" w14:textId="77777777" w:rsidR="00E1025D" w:rsidRDefault="00E1025D" w:rsidP="00B51086">
      <w:pPr>
        <w:pStyle w:val="Heading1"/>
        <w:rPr>
          <w:rFonts w:cstheme="minorHAnsi"/>
        </w:rPr>
      </w:pPr>
    </w:p>
    <w:p w14:paraId="4B41ACE9" w14:textId="77777777" w:rsidR="00E1025D" w:rsidRDefault="00E1025D" w:rsidP="00B51086">
      <w:pPr>
        <w:pStyle w:val="Heading1"/>
        <w:rPr>
          <w:rFonts w:cstheme="minorHAnsi"/>
        </w:rPr>
      </w:pPr>
    </w:p>
    <w:p w14:paraId="31933F23" w14:textId="77777777" w:rsidR="00E1025D" w:rsidRDefault="00E1025D" w:rsidP="00B51086">
      <w:pPr>
        <w:pStyle w:val="Heading1"/>
        <w:rPr>
          <w:rFonts w:cstheme="minorHAnsi"/>
        </w:rPr>
      </w:pPr>
    </w:p>
    <w:p w14:paraId="78E9E90B" w14:textId="77777777" w:rsidR="00E1025D" w:rsidRDefault="00E1025D" w:rsidP="00B51086">
      <w:pPr>
        <w:pStyle w:val="Heading1"/>
        <w:rPr>
          <w:rFonts w:cstheme="minorHAnsi"/>
        </w:rPr>
      </w:pPr>
    </w:p>
    <w:p w14:paraId="409E4834" w14:textId="77777777" w:rsidR="00E1025D" w:rsidRDefault="00E1025D" w:rsidP="00B51086">
      <w:pPr>
        <w:pStyle w:val="Heading1"/>
        <w:rPr>
          <w:rFonts w:cstheme="minorHAnsi"/>
        </w:rPr>
      </w:pPr>
    </w:p>
    <w:p w14:paraId="1344BA73" w14:textId="77777777" w:rsidR="00E1025D" w:rsidRDefault="00E1025D" w:rsidP="00B51086">
      <w:pPr>
        <w:pStyle w:val="Heading1"/>
        <w:rPr>
          <w:rFonts w:cstheme="minorHAnsi"/>
        </w:rPr>
      </w:pPr>
    </w:p>
    <w:p w14:paraId="4EB19329" w14:textId="77777777" w:rsidR="00E1025D" w:rsidRDefault="00E1025D" w:rsidP="00B51086">
      <w:pPr>
        <w:pStyle w:val="Heading1"/>
        <w:rPr>
          <w:rFonts w:cstheme="minorHAnsi"/>
        </w:rPr>
      </w:pPr>
    </w:p>
    <w:p w14:paraId="31313BA4" w14:textId="77777777" w:rsidR="00EF7692" w:rsidRPr="00EF7692" w:rsidRDefault="00EF7692" w:rsidP="00EF7692"/>
    <w:p w14:paraId="617C578D" w14:textId="77777777" w:rsidR="00B51086" w:rsidRPr="00B51086" w:rsidRDefault="00B51086" w:rsidP="00B51086">
      <w:pPr>
        <w:pStyle w:val="Heading1"/>
        <w:rPr>
          <w:rFonts w:cstheme="minorHAnsi"/>
          <w:i/>
        </w:rPr>
      </w:pPr>
      <w:bookmarkStart w:id="7" w:name="_Toc504495340"/>
      <w:r w:rsidRPr="00B51086">
        <w:rPr>
          <w:rFonts w:cstheme="minorHAnsi"/>
        </w:rPr>
        <w:t>1.0 Introduction (</w:t>
      </w:r>
      <w:r w:rsidRPr="00B51086">
        <w:rPr>
          <w:rFonts w:cstheme="minorHAnsi"/>
          <w:i/>
        </w:rPr>
        <w:t>Heading 1)</w:t>
      </w:r>
      <w:bookmarkEnd w:id="7"/>
    </w:p>
    <w:p w14:paraId="44B7F0A0" w14:textId="3215288A" w:rsidR="00734E92" w:rsidRPr="00AF646A" w:rsidRDefault="00F33B32" w:rsidP="00B51086">
      <w:pPr>
        <w:spacing w:line="360" w:lineRule="auto"/>
        <w:rPr>
          <w:rFonts w:eastAsia="Times New Roman" w:cs="Times New Roman"/>
          <w:szCs w:val="24"/>
        </w:rPr>
      </w:pPr>
      <w:r>
        <w:rPr>
          <w:rFonts w:eastAsia="Times New Roman" w:cs="Times New Roman"/>
          <w:szCs w:val="24"/>
        </w:rPr>
        <w:t xml:space="preserve">This paper investigates the structural properties of a novel Retro-Industrial desk fan design with </w:t>
      </w:r>
      <w:r w:rsidRPr="00F33B32">
        <w:rPr>
          <w:rFonts w:eastAsia="Times New Roman" w:cs="Times New Roman"/>
          <w:szCs w:val="24"/>
        </w:rPr>
        <w:t>a</w:t>
      </w:r>
      <w:r>
        <w:rPr>
          <w:rFonts w:eastAsia="Times New Roman" w:cs="Times New Roman"/>
          <w:szCs w:val="24"/>
        </w:rPr>
        <w:t xml:space="preserve"> </w:t>
      </w:r>
      <w:r w:rsidRPr="00F33B32">
        <w:rPr>
          <w:rFonts w:eastAsia="Times New Roman" w:cs="Times New Roman"/>
          <w:szCs w:val="24"/>
        </w:rPr>
        <w:t>rugged, Fallout-inspired aesthetic while keeping the geometry practical to manufacture and assemble. The design objective is to confirm that the rotating assembly can withstand operating loads without excessive deformation or local overstress, and to use FEA results to guide final geometry decisions</w:t>
      </w:r>
    </w:p>
    <w:p w14:paraId="5F971259" w14:textId="77777777" w:rsidR="00B51086" w:rsidRDefault="00B51086" w:rsidP="00B51086">
      <w:r>
        <w:br w:type="page"/>
      </w:r>
    </w:p>
    <w:p w14:paraId="41A7D392" w14:textId="5EC6E3BA" w:rsidR="00B51086" w:rsidRPr="00A718C7" w:rsidRDefault="00B51086" w:rsidP="00B51086">
      <w:pPr>
        <w:pStyle w:val="Heading1"/>
      </w:pPr>
      <w:bookmarkStart w:id="8" w:name="_Toc504495341"/>
      <w:r>
        <w:lastRenderedPageBreak/>
        <w:t>2.0 Background Information</w:t>
      </w:r>
      <w:bookmarkEnd w:id="8"/>
      <w:r>
        <w:t xml:space="preserve"> </w:t>
      </w:r>
    </w:p>
    <w:p w14:paraId="4CE6A6BE" w14:textId="13FCDAB8" w:rsidR="00F33B32" w:rsidRDefault="00F33B32" w:rsidP="00B51086">
      <w:pPr>
        <w:pStyle w:val="Heading2"/>
        <w:rPr>
          <w:rFonts w:eastAsiaTheme="minorHAnsi" w:cstheme="minorBidi"/>
          <w:b w:val="0"/>
          <w:color w:val="auto"/>
          <w:sz w:val="22"/>
          <w:szCs w:val="22"/>
          <w:lang w:eastAsia="en-US" w:bidi="ar-SA"/>
        </w:rPr>
      </w:pPr>
      <w:bookmarkStart w:id="9" w:name="_Toc504495342"/>
      <w:r w:rsidRPr="00F33B32">
        <w:rPr>
          <w:rFonts w:eastAsiaTheme="minorHAnsi" w:cstheme="minorBidi"/>
          <w:b w:val="0"/>
          <w:color w:val="auto"/>
          <w:sz w:val="22"/>
          <w:szCs w:val="22"/>
          <w:lang w:eastAsia="en-US" w:bidi="ar-SA"/>
        </w:rPr>
        <w:t>A desk fan converts motor torque into airflow by rotating blades about a shaft. Structurally, the critical features are the shaft-to-hub connection and the blade root region, where stress concentrations can form due to geometry transitions</w:t>
      </w:r>
      <w:r>
        <w:rPr>
          <w:rFonts w:eastAsiaTheme="minorHAnsi" w:cstheme="minorBidi"/>
          <w:b w:val="0"/>
          <w:color w:val="auto"/>
          <w:sz w:val="22"/>
          <w:szCs w:val="22"/>
          <w:lang w:eastAsia="en-US" w:bidi="ar-SA"/>
        </w:rPr>
        <w:t xml:space="preserve"> and component contacts</w:t>
      </w:r>
      <w:r w:rsidRPr="00F33B32">
        <w:rPr>
          <w:rFonts w:eastAsiaTheme="minorHAnsi" w:cstheme="minorBidi"/>
          <w:b w:val="0"/>
          <w:color w:val="auto"/>
          <w:sz w:val="22"/>
          <w:szCs w:val="22"/>
          <w:lang w:eastAsia="en-US" w:bidi="ar-SA"/>
        </w:rPr>
        <w:t>. For this study the fan was designed around three constraints: (1) low manufacturing complexity, (2) straightforward assembly, and (3) safe operation with a conservative structural margin. The loading case used in ANSYS applies a moment through the shaft to represent motor drive loading, and the resulting stresses and deflections are evaluated against typical allowable limits for the selected material model</w:t>
      </w:r>
      <w:r>
        <w:rPr>
          <w:rFonts w:eastAsiaTheme="minorHAnsi" w:cstheme="minorBidi"/>
          <w:b w:val="0"/>
          <w:color w:val="auto"/>
          <w:sz w:val="22"/>
          <w:szCs w:val="22"/>
          <w:lang w:eastAsia="en-US" w:bidi="ar-SA"/>
        </w:rPr>
        <w:t xml:space="preserve"> the materials used are ABS for the fan blades and Structural Steel for the motor and </w:t>
      </w:r>
      <w:r w:rsidR="00EF5C4D">
        <w:rPr>
          <w:rFonts w:eastAsiaTheme="minorHAnsi" w:cstheme="minorBidi"/>
          <w:b w:val="0"/>
          <w:color w:val="auto"/>
          <w:sz w:val="22"/>
          <w:szCs w:val="22"/>
          <w:lang w:eastAsia="en-US" w:bidi="ar-SA"/>
        </w:rPr>
        <w:t>shaft.</w:t>
      </w:r>
    </w:p>
    <w:p w14:paraId="6D5B39A1" w14:textId="548E0DCF" w:rsidR="00F33B32" w:rsidRDefault="00B51086" w:rsidP="00F33B32">
      <w:pPr>
        <w:pStyle w:val="Heading2"/>
      </w:pPr>
      <w:r w:rsidRPr="00B51086">
        <w:t xml:space="preserve">2.1  </w:t>
      </w:r>
      <w:bookmarkEnd w:id="9"/>
      <w:r w:rsidR="00F33B32" w:rsidRPr="00F33B32">
        <w:t>Design Objectives and Constraints</w:t>
      </w:r>
      <w:bookmarkStart w:id="10" w:name="_Toc504495343"/>
    </w:p>
    <w:p w14:paraId="60D794F6" w14:textId="77777777" w:rsidR="00F33B32" w:rsidRDefault="00F33B32" w:rsidP="00F33B32">
      <w:pPr>
        <w:rPr>
          <w:lang w:eastAsia="hi-IN" w:bidi="hi-IN"/>
        </w:rPr>
      </w:pPr>
      <w:r>
        <w:rPr>
          <w:lang w:eastAsia="hi-IN" w:bidi="hi-IN"/>
        </w:rPr>
        <w:t>Objectives:</w:t>
      </w:r>
    </w:p>
    <w:p w14:paraId="7FCED8A1" w14:textId="77777777" w:rsidR="00F33B32" w:rsidRDefault="00F33B32" w:rsidP="00F33B32">
      <w:pPr>
        <w:rPr>
          <w:lang w:eastAsia="hi-IN" w:bidi="hi-IN"/>
        </w:rPr>
      </w:pPr>
      <w:r>
        <w:rPr>
          <w:lang w:eastAsia="hi-IN" w:bidi="hi-IN"/>
        </w:rPr>
        <w:t>- Provide consistent airflow for desktop use.</w:t>
      </w:r>
    </w:p>
    <w:p w14:paraId="3390D576" w14:textId="77777777" w:rsidR="00F33B32" w:rsidRDefault="00F33B32" w:rsidP="00F33B32">
      <w:pPr>
        <w:rPr>
          <w:lang w:eastAsia="hi-IN" w:bidi="hi-IN"/>
        </w:rPr>
      </w:pPr>
      <w:r>
        <w:rPr>
          <w:lang w:eastAsia="hi-IN" w:bidi="hi-IN"/>
        </w:rPr>
        <w:t>- Maintain a rigid shaft-to-hub connection.</w:t>
      </w:r>
    </w:p>
    <w:p w14:paraId="5236B8A0" w14:textId="77777777" w:rsidR="00F33B32" w:rsidRDefault="00F33B32" w:rsidP="00F33B32">
      <w:pPr>
        <w:rPr>
          <w:lang w:eastAsia="hi-IN" w:bidi="hi-IN"/>
        </w:rPr>
      </w:pPr>
      <w:r>
        <w:rPr>
          <w:lang w:eastAsia="hi-IN" w:bidi="hi-IN"/>
        </w:rPr>
        <w:t>- Limit blade deflection to avoid contact with surrounding geometry.</w:t>
      </w:r>
    </w:p>
    <w:p w14:paraId="28A1E0B1" w14:textId="77777777" w:rsidR="00F33B32" w:rsidRDefault="00F33B32" w:rsidP="00F33B32">
      <w:pPr>
        <w:rPr>
          <w:lang w:eastAsia="hi-IN" w:bidi="hi-IN"/>
        </w:rPr>
      </w:pPr>
      <w:r>
        <w:rPr>
          <w:lang w:eastAsia="hi-IN" w:bidi="hi-IN"/>
        </w:rPr>
        <w:t>- Keep blade root stresses below material yield with margin.</w:t>
      </w:r>
    </w:p>
    <w:p w14:paraId="1D230CB7" w14:textId="2AF3FBAD" w:rsidR="00F33B32" w:rsidRDefault="00F33B32" w:rsidP="00F33B32">
      <w:pPr>
        <w:rPr>
          <w:lang w:eastAsia="hi-IN" w:bidi="hi-IN"/>
        </w:rPr>
      </w:pPr>
      <w:r>
        <w:rPr>
          <w:lang w:eastAsia="hi-IN" w:bidi="hi-IN"/>
        </w:rPr>
        <w:t xml:space="preserve">- Preserve a retro-industrial aesthetic while avoiding unnecessary features that complicate </w:t>
      </w:r>
    </w:p>
    <w:p w14:paraId="735C07C0" w14:textId="353E7774" w:rsidR="00F33B32" w:rsidRPr="00F33B32" w:rsidRDefault="00EF5C4D" w:rsidP="00F33B32">
      <w:pPr>
        <w:rPr>
          <w:lang w:eastAsia="hi-IN" w:bidi="hi-IN"/>
        </w:rPr>
      </w:pPr>
      <w:r>
        <w:rPr>
          <w:lang w:eastAsia="hi-IN" w:bidi="hi-IN"/>
        </w:rPr>
        <w:t>M</w:t>
      </w:r>
      <w:r w:rsidR="00F33B32">
        <w:rPr>
          <w:lang w:eastAsia="hi-IN" w:bidi="hi-IN"/>
        </w:rPr>
        <w:t>anufacturing</w:t>
      </w:r>
      <w:r>
        <w:rPr>
          <w:lang w:eastAsia="hi-IN" w:bidi="hi-IN"/>
        </w:rPr>
        <w:t>.</w:t>
      </w:r>
    </w:p>
    <w:p w14:paraId="2624D1F9" w14:textId="4003F489" w:rsidR="00B51086" w:rsidRPr="00F33B32" w:rsidRDefault="00B51086" w:rsidP="00F33B32">
      <w:pPr>
        <w:pStyle w:val="Heading2"/>
      </w:pPr>
      <w:r>
        <w:t xml:space="preserve">2.1.1 </w:t>
      </w:r>
      <w:bookmarkEnd w:id="10"/>
      <w:r w:rsidR="00EF5C4D">
        <w:t>Ansys Introduction</w:t>
      </w:r>
    </w:p>
    <w:p w14:paraId="6D97FD85" w14:textId="75ABD1C3" w:rsidR="00B51086" w:rsidRDefault="00EF5C4D" w:rsidP="00B51086">
      <w:r w:rsidRPr="00EF5C4D">
        <w:t>The fan is analyzed using a linear static structural model with an applied shaft moment and a fixed motor-side shaft support. Blade-to-hub interfaces are bonded. Aerodynamic and transient effects are neglected to focus on worst-case structural stresses.</w:t>
      </w:r>
    </w:p>
    <w:p w14:paraId="7AE5BCC4" w14:textId="0B79209E" w:rsidR="00B51086" w:rsidRDefault="00EF5C4D" w:rsidP="00B51086">
      <w:pPr>
        <w:keepNext/>
      </w:pPr>
      <w:r w:rsidRPr="003344E8">
        <w:lastRenderedPageBreak/>
        <w:drawing>
          <wp:anchor distT="0" distB="0" distL="114300" distR="114300" simplePos="0" relativeHeight="251662336" behindDoc="1" locked="0" layoutInCell="1" allowOverlap="1" wp14:anchorId="1C2572C2" wp14:editId="40E4F257">
            <wp:simplePos x="0" y="0"/>
            <wp:positionH relativeFrom="margin">
              <wp:align>center</wp:align>
            </wp:positionH>
            <wp:positionV relativeFrom="paragraph">
              <wp:posOffset>0</wp:posOffset>
            </wp:positionV>
            <wp:extent cx="2963545" cy="2809875"/>
            <wp:effectExtent l="0" t="0" r="8255" b="9525"/>
            <wp:wrapTopAndBottom/>
            <wp:docPr id="575112518" name="Picture 1" descr="A drawing of a propeller and a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5879" name="Picture 1" descr="A drawing of a propeller and a piece of metal&#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63545" cy="2809875"/>
                    </a:xfrm>
                    <a:prstGeom prst="rect">
                      <a:avLst/>
                    </a:prstGeom>
                  </pic:spPr>
                </pic:pic>
              </a:graphicData>
            </a:graphic>
            <wp14:sizeRelH relativeFrom="page">
              <wp14:pctWidth>0</wp14:pctWidth>
            </wp14:sizeRelH>
            <wp14:sizeRelV relativeFrom="page">
              <wp14:pctHeight>0</wp14:pctHeight>
            </wp14:sizeRelV>
          </wp:anchor>
        </w:drawing>
      </w:r>
    </w:p>
    <w:p w14:paraId="09079E2B" w14:textId="49D1AA25" w:rsidR="00EF5C4D" w:rsidRDefault="00EF5C4D" w:rsidP="00B51086">
      <w:pPr>
        <w:keepNext/>
      </w:pPr>
    </w:p>
    <w:p w14:paraId="5A87A94E" w14:textId="19CE699E" w:rsidR="00B51086" w:rsidRPr="00B51086" w:rsidRDefault="00B51086" w:rsidP="00B51086">
      <w:pPr>
        <w:pStyle w:val="Caption"/>
        <w:jc w:val="left"/>
        <w:rPr>
          <w:rFonts w:asciiTheme="minorHAnsi" w:hAnsiTheme="minorHAnsi" w:cstheme="minorHAnsi"/>
        </w:rPr>
      </w:pPr>
      <w:bookmarkStart w:id="11" w:name="_Toc504493800"/>
      <w:r w:rsidRPr="00B51086">
        <w:rPr>
          <w:rFonts w:asciiTheme="minorHAnsi" w:hAnsiTheme="minorHAnsi" w:cstheme="minorHAnsi"/>
        </w:rPr>
        <w:t xml:space="preserve">Figure </w:t>
      </w:r>
      <w:r w:rsidRPr="00B51086">
        <w:rPr>
          <w:rFonts w:asciiTheme="minorHAnsi" w:hAnsiTheme="minorHAnsi" w:cstheme="minorHAnsi"/>
        </w:rPr>
        <w:fldChar w:fldCharType="begin"/>
      </w:r>
      <w:r w:rsidRPr="00B51086">
        <w:rPr>
          <w:rFonts w:asciiTheme="minorHAnsi" w:hAnsiTheme="minorHAnsi" w:cstheme="minorHAnsi"/>
        </w:rPr>
        <w:instrText xml:space="preserve"> SEQ Figure \* ARABIC </w:instrText>
      </w:r>
      <w:r w:rsidRPr="00B51086">
        <w:rPr>
          <w:rFonts w:asciiTheme="minorHAnsi" w:hAnsiTheme="minorHAnsi" w:cstheme="minorHAnsi"/>
        </w:rPr>
        <w:fldChar w:fldCharType="separate"/>
      </w:r>
      <w:r w:rsidR="00E1025D">
        <w:rPr>
          <w:rFonts w:asciiTheme="minorHAnsi" w:hAnsiTheme="minorHAnsi" w:cstheme="minorHAnsi"/>
          <w:noProof/>
        </w:rPr>
        <w:t>1</w:t>
      </w:r>
      <w:r w:rsidRPr="00B51086">
        <w:rPr>
          <w:rFonts w:asciiTheme="minorHAnsi" w:hAnsiTheme="minorHAnsi" w:cstheme="minorHAnsi"/>
          <w:noProof/>
        </w:rPr>
        <w:fldChar w:fldCharType="end"/>
      </w:r>
      <w:r w:rsidRPr="00B51086">
        <w:rPr>
          <w:rFonts w:asciiTheme="minorHAnsi" w:hAnsiTheme="minorHAnsi" w:cstheme="minorHAnsi"/>
        </w:rPr>
        <w:t xml:space="preserve">: </w:t>
      </w:r>
      <w:bookmarkEnd w:id="11"/>
      <w:r w:rsidR="00EF5C4D" w:rsidRPr="00EF5C4D">
        <w:rPr>
          <w:rFonts w:asciiTheme="minorHAnsi" w:hAnsiTheme="minorHAnsi" w:cstheme="minorHAnsi"/>
        </w:rPr>
        <w:t>Exploded view of the retro-industrial fan assembly (SolidWorks).</w:t>
      </w:r>
    </w:p>
    <w:p w14:paraId="21770A27" w14:textId="77777777" w:rsidR="00B51086" w:rsidRDefault="00B51086" w:rsidP="00B51086">
      <w:pPr>
        <w:rPr>
          <w:b/>
          <w:sz w:val="36"/>
          <w:szCs w:val="40"/>
        </w:rPr>
      </w:pPr>
      <w:r>
        <w:br w:type="page"/>
      </w:r>
    </w:p>
    <w:p w14:paraId="6ECD3476" w14:textId="6A6AC75D" w:rsidR="00B51086" w:rsidRPr="00AF646A" w:rsidRDefault="00B51086" w:rsidP="00B51086">
      <w:pPr>
        <w:pStyle w:val="Heading1"/>
      </w:pPr>
      <w:bookmarkStart w:id="12" w:name="_Toc504495344"/>
      <w:r>
        <w:lastRenderedPageBreak/>
        <w:t xml:space="preserve">3.0 Results and Discussion </w:t>
      </w:r>
      <w:bookmarkEnd w:id="12"/>
    </w:p>
    <w:p w14:paraId="516278D8" w14:textId="5DABFE5B" w:rsidR="00B51086" w:rsidRDefault="00B51086" w:rsidP="00B51086">
      <w:r w:rsidRPr="00AF646A">
        <w:t>Here</w:t>
      </w:r>
      <w:r>
        <w:t xml:space="preserve"> we provide data and other results from the investigations outlined in the previous </w:t>
      </w:r>
      <w:r w:rsidR="00EF5C4D">
        <w:t>section and</w:t>
      </w:r>
      <w:r>
        <w:t xml:space="preserve"> discuss what the results mean in the context of the study.</w:t>
      </w:r>
    </w:p>
    <w:p w14:paraId="516B8A60" w14:textId="7137808C" w:rsidR="00E1025D" w:rsidRDefault="00EF5C4D" w:rsidP="00E1025D">
      <w:pPr>
        <w:keepNext/>
      </w:pPr>
      <w:r w:rsidRPr="003344E8">
        <w:drawing>
          <wp:anchor distT="0" distB="0" distL="114300" distR="114300" simplePos="0" relativeHeight="251664384" behindDoc="1" locked="0" layoutInCell="1" allowOverlap="1" wp14:anchorId="2A3FA3D3" wp14:editId="667CA3A7">
            <wp:simplePos x="0" y="0"/>
            <wp:positionH relativeFrom="margin">
              <wp:posOffset>0</wp:posOffset>
            </wp:positionH>
            <wp:positionV relativeFrom="paragraph">
              <wp:posOffset>1905</wp:posOffset>
            </wp:positionV>
            <wp:extent cx="3629025" cy="3569970"/>
            <wp:effectExtent l="0" t="0" r="9525" b="0"/>
            <wp:wrapTopAndBottom/>
            <wp:docPr id="1411233432" name="Picture 1" descr="A drawing of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9521" name="Picture 1" descr="A drawing of a fa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629025" cy="3569970"/>
                    </a:xfrm>
                    <a:prstGeom prst="rect">
                      <a:avLst/>
                    </a:prstGeom>
                  </pic:spPr>
                </pic:pic>
              </a:graphicData>
            </a:graphic>
            <wp14:sizeRelH relativeFrom="page">
              <wp14:pctWidth>0</wp14:pctWidth>
            </wp14:sizeRelH>
            <wp14:sizeRelV relativeFrom="page">
              <wp14:pctHeight>0</wp14:pctHeight>
            </wp14:sizeRelV>
          </wp:anchor>
        </w:drawing>
      </w:r>
    </w:p>
    <w:p w14:paraId="6BD82CE6" w14:textId="311DA4F8" w:rsidR="00E1025D" w:rsidRPr="00E1025D" w:rsidRDefault="00E1025D" w:rsidP="00E1025D">
      <w:pPr>
        <w:pStyle w:val="Caption"/>
        <w:jc w:val="left"/>
      </w:pPr>
      <w:bookmarkStart w:id="13" w:name="_Toc504493801"/>
      <w:r>
        <w:t xml:space="preserve">Figure </w:t>
      </w:r>
      <w:fldSimple w:instr=" SEQ Figure \* ARABIC ">
        <w:r>
          <w:rPr>
            <w:noProof/>
          </w:rPr>
          <w:t>2</w:t>
        </w:r>
      </w:fldSimple>
      <w:r>
        <w:t xml:space="preserve">: </w:t>
      </w:r>
      <w:bookmarkEnd w:id="13"/>
      <w:r w:rsidR="00EF5C4D" w:rsidRPr="00EF5C4D">
        <w:t>Final retro-industrial fan assembly (SolidWorks)</w:t>
      </w:r>
    </w:p>
    <w:p w14:paraId="52FA6A25" w14:textId="3CECB44C" w:rsidR="00B51086" w:rsidRDefault="00B51086" w:rsidP="00B51086">
      <w:pPr>
        <w:pStyle w:val="Heading2"/>
      </w:pPr>
      <w:bookmarkStart w:id="14" w:name="_Toc504495345"/>
      <w:r>
        <w:t xml:space="preserve">3.1 </w:t>
      </w:r>
      <w:bookmarkEnd w:id="14"/>
      <w:r w:rsidR="00EF5C4D" w:rsidRPr="00EF5C4D">
        <w:t>CAD Model and Assembly</w:t>
      </w:r>
    </w:p>
    <w:p w14:paraId="1BC7F65F" w14:textId="61435E65" w:rsidR="00EF5C4D" w:rsidRDefault="00EF5C4D" w:rsidP="00B51086">
      <w:pPr>
        <w:rPr>
          <w:lang w:eastAsia="hi-IN" w:bidi="hi-IN"/>
        </w:rPr>
      </w:pPr>
      <w:r>
        <w:rPr>
          <w:lang w:eastAsia="hi-IN" w:bidi="hi-IN"/>
        </w:rPr>
        <w:t>T</w:t>
      </w:r>
      <w:r w:rsidRPr="00EF5C4D">
        <w:rPr>
          <w:lang w:eastAsia="hi-IN" w:bidi="hi-IN"/>
        </w:rPr>
        <w:t>he fan was modeled as a parametric assembly with separate parts for the shaft, hub, and blades. Geometry choices were guided by manufacturability, with simple surfaces, consistent thickness where possible, and filleted transitions at stress-critical regions such as the blade root. An exploded configuration was created to support assembly documentation and Bill of Materials generation.</w:t>
      </w:r>
    </w:p>
    <w:p w14:paraId="49A07B72" w14:textId="20168A65" w:rsidR="00B51086" w:rsidRDefault="00B51086" w:rsidP="00B51086">
      <w:pPr>
        <w:rPr>
          <w:lang w:eastAsia="hi-IN" w:bidi="hi-IN"/>
        </w:rPr>
      </w:pPr>
      <w:r>
        <w:rPr>
          <w:lang w:eastAsia="hi-IN" w:bidi="hi-IN"/>
        </w:rPr>
        <w:t>Create subheadings for the paper before writing much text.  This will serve as an outline for the paper that will help keep writing focused.  Don’t be afraid to change or rearrange the subheadings as you write and edit, if it will improve flow.</w:t>
      </w:r>
    </w:p>
    <w:p w14:paraId="096EC4FF" w14:textId="77777777" w:rsidR="00EF5C4D" w:rsidRDefault="00EF5C4D" w:rsidP="00B51086">
      <w:pPr>
        <w:rPr>
          <w:lang w:eastAsia="hi-IN" w:bidi="hi-IN"/>
        </w:rPr>
      </w:pPr>
    </w:p>
    <w:p w14:paraId="7879135D" w14:textId="77777777" w:rsidR="00EF5C4D" w:rsidRPr="003E15BA" w:rsidRDefault="00EF5C4D" w:rsidP="00B51086">
      <w:pPr>
        <w:rPr>
          <w:lang w:eastAsia="hi-IN" w:bidi="hi-IN"/>
        </w:rPr>
      </w:pPr>
    </w:p>
    <w:p w14:paraId="78595197" w14:textId="06A00D87" w:rsidR="00B51086" w:rsidRDefault="00EF5C4D" w:rsidP="00B51086">
      <w:pPr>
        <w:rPr>
          <w:b/>
          <w:color w:val="434343"/>
          <w:sz w:val="28"/>
          <w:szCs w:val="28"/>
          <w:lang w:eastAsia="hi-IN" w:bidi="hi-IN"/>
        </w:rPr>
      </w:pPr>
      <w:r w:rsidRPr="00EF5C4D">
        <w:rPr>
          <w:b/>
          <w:color w:val="434343"/>
          <w:sz w:val="28"/>
          <w:szCs w:val="28"/>
          <w:lang w:eastAsia="hi-IN" w:bidi="hi-IN"/>
        </w:rPr>
        <w:lastRenderedPageBreak/>
        <w:t>3.2 ANSYS Structural Simulation Setup</w:t>
      </w:r>
    </w:p>
    <w:p w14:paraId="43974B0A" w14:textId="2B7F14C3" w:rsidR="00EF5C4D" w:rsidRDefault="00EF5C4D" w:rsidP="00B51086">
      <w:r>
        <w:t>T</w:t>
      </w:r>
      <w:r w:rsidRPr="00EF5C4D">
        <w:t xml:space="preserve">he SolidWorks assembly was imported into ANSYS Mechanical.. Bonded contacts were used between blades and hub to represent a rigid connection. A fixed support was applied at the </w:t>
      </w:r>
      <w:r>
        <w:t>Base of the Fan</w:t>
      </w:r>
      <w:r w:rsidRPr="00EF5C4D">
        <w:t>. A moment about the shaft axis was applied to represent motor drive loading.</w:t>
      </w:r>
    </w:p>
    <w:p w14:paraId="159BF4BC" w14:textId="454C3676" w:rsidR="00B51086" w:rsidRDefault="00EF5C4D" w:rsidP="00B51086">
      <w:pPr>
        <w:keepNext/>
      </w:pPr>
      <w:r>
        <w:rPr>
          <w:noProof/>
        </w:rPr>
        <w:drawing>
          <wp:inline distT="0" distB="0" distL="0" distR="0" wp14:anchorId="7F8DBACB" wp14:editId="02F3D831">
            <wp:extent cx="5943600" cy="2923540"/>
            <wp:effectExtent l="0" t="0" r="0" b="0"/>
            <wp:docPr id="1005975999" name="Picture 1" descr="A computer generated image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5885" name="Picture 1" descr="A computer generated image of a devic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p>
    <w:p w14:paraId="1B0892E9" w14:textId="60F90ADE" w:rsidR="00B51086" w:rsidRPr="00B51086" w:rsidRDefault="00B51086" w:rsidP="00B51086">
      <w:pPr>
        <w:pStyle w:val="Caption"/>
        <w:jc w:val="left"/>
        <w:rPr>
          <w:rFonts w:asciiTheme="minorHAnsi" w:hAnsiTheme="minorHAnsi" w:cstheme="minorHAnsi"/>
        </w:rPr>
      </w:pPr>
      <w:bookmarkStart w:id="15" w:name="_Toc504493802"/>
      <w:r w:rsidRPr="00B51086">
        <w:rPr>
          <w:rFonts w:asciiTheme="minorHAnsi" w:hAnsiTheme="minorHAnsi" w:cstheme="minorHAnsi"/>
        </w:rPr>
        <w:t xml:space="preserve">Figure </w:t>
      </w:r>
      <w:bookmarkEnd w:id="15"/>
      <w:r w:rsidR="00EF5C4D">
        <w:rPr>
          <w:rFonts w:asciiTheme="minorHAnsi" w:hAnsiTheme="minorHAnsi" w:cstheme="minorHAnsi"/>
        </w:rPr>
        <w:t>4: Showing the moment shaft force ANSYS</w:t>
      </w:r>
    </w:p>
    <w:p w14:paraId="4FE13636" w14:textId="77777777" w:rsidR="002E30CA" w:rsidRPr="00EF5C4D" w:rsidRDefault="002E30CA" w:rsidP="00EF5C4D">
      <w:pPr>
        <w:pStyle w:val="Heading2"/>
      </w:pPr>
    </w:p>
    <w:p w14:paraId="0DE98BA3" w14:textId="7B8E89BD" w:rsidR="002E30CA" w:rsidRDefault="00EF5C4D" w:rsidP="00EF5C4D">
      <w:pPr>
        <w:pStyle w:val="Heading2"/>
      </w:pPr>
      <w:r w:rsidRPr="00EF5C4D">
        <w:t>3.3 Simulation Results</w:t>
      </w:r>
    </w:p>
    <w:p w14:paraId="623D9616" w14:textId="3EEF1692" w:rsidR="00033A7F" w:rsidRPr="00033A7F" w:rsidRDefault="00033A7F" w:rsidP="00033A7F">
      <w:pPr>
        <w:rPr>
          <w:lang w:eastAsia="hi-IN" w:bidi="hi-IN"/>
        </w:rPr>
      </w:pPr>
      <w:r w:rsidRPr="00033A7F">
        <w:rPr>
          <w:lang w:eastAsia="hi-IN" w:bidi="hi-IN"/>
        </w:rPr>
        <w:t>The stress field concentrates a</w:t>
      </w:r>
      <w:r>
        <w:rPr>
          <w:lang w:eastAsia="hi-IN" w:bidi="hi-IN"/>
        </w:rPr>
        <w:t>t the mounting shaft and the top of the motor</w:t>
      </w:r>
      <w:r w:rsidRPr="00033A7F">
        <w:rPr>
          <w:lang w:eastAsia="hi-IN" w:bidi="hi-IN"/>
        </w:rPr>
        <w:t>, with the peak values occurring near the blade root and at hub features where load transfers into the shaft. Deformation is dominated by blade bending, and the relative deflection shape is consistent with the applied shaft moment. Key outputs reported for the final run include equivalent (von Mises) stress and total deformation.</w:t>
      </w:r>
    </w:p>
    <w:p w14:paraId="5DFAE555" w14:textId="0877A80B" w:rsidR="00EF5C4D" w:rsidRDefault="00EF5C4D" w:rsidP="00B51086">
      <w:r>
        <w:rPr>
          <w:noProof/>
        </w:rPr>
        <w:lastRenderedPageBreak/>
        <w:drawing>
          <wp:inline distT="0" distB="0" distL="0" distR="0" wp14:anchorId="1CF70E64" wp14:editId="6BE82B04">
            <wp:extent cx="5943600" cy="2922905"/>
            <wp:effectExtent l="0" t="0" r="0" b="0"/>
            <wp:docPr id="1895448873" name="Picture 4" descr="A blue and red mesh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71410" name="Picture 4" descr="A blue and red meshed objec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22905"/>
                    </a:xfrm>
                    <a:prstGeom prst="rect">
                      <a:avLst/>
                    </a:prstGeom>
                    <a:noFill/>
                    <a:ln>
                      <a:noFill/>
                    </a:ln>
                  </pic:spPr>
                </pic:pic>
              </a:graphicData>
            </a:graphic>
          </wp:inline>
        </w:drawing>
      </w:r>
      <w:r>
        <w:t>Fig 5 Stress shown on shaft</w:t>
      </w:r>
    </w:p>
    <w:p w14:paraId="4FE33D60" w14:textId="5BB658E6" w:rsidR="00EF5C4D" w:rsidRDefault="00EF5C4D" w:rsidP="00B51086">
      <w:r>
        <w:rPr>
          <w:noProof/>
        </w:rPr>
        <w:drawing>
          <wp:inline distT="0" distB="0" distL="0" distR="0" wp14:anchorId="7D7D6543" wp14:editId="2A0F8EBC">
            <wp:extent cx="5943600" cy="2936240"/>
            <wp:effectExtent l="0" t="0" r="0" b="0"/>
            <wp:docPr id="641741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58873" name="Picture 3"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36240"/>
                    </a:xfrm>
                    <a:prstGeom prst="rect">
                      <a:avLst/>
                    </a:prstGeom>
                    <a:noFill/>
                    <a:ln>
                      <a:noFill/>
                    </a:ln>
                  </pic:spPr>
                </pic:pic>
              </a:graphicData>
            </a:graphic>
          </wp:inline>
        </w:drawing>
      </w:r>
    </w:p>
    <w:p w14:paraId="7FD64B54" w14:textId="51645E6B" w:rsidR="00EF5C4D" w:rsidRDefault="00EF5C4D" w:rsidP="00B51086">
      <w:r>
        <w:t xml:space="preserve">Fig 6 </w:t>
      </w:r>
      <w:r w:rsidR="00033A7F">
        <w:t>Static structural Total d</w:t>
      </w:r>
      <w:r>
        <w:t>eformation</w:t>
      </w:r>
    </w:p>
    <w:p w14:paraId="0B16BF41" w14:textId="4E3B1290" w:rsidR="00B51086" w:rsidRPr="00AF646A" w:rsidRDefault="00B51086" w:rsidP="00B51086">
      <w:pPr>
        <w:pStyle w:val="Heading1"/>
      </w:pPr>
      <w:bookmarkStart w:id="16" w:name="_Toc504495347"/>
      <w:r>
        <w:t xml:space="preserve">4.0 Summary and Recommendations </w:t>
      </w:r>
      <w:bookmarkEnd w:id="16"/>
    </w:p>
    <w:p w14:paraId="023D216F" w14:textId="36AA0D25" w:rsidR="00033A7F" w:rsidRDefault="00033A7F" w:rsidP="00B51086">
      <w:r w:rsidRPr="00033A7F">
        <w:t xml:space="preserve">A retro-industrial desk fan was successfully designed as a manufacturable SolidWorks assembly and evaluated using ANSYS structural simulation. The structural load path through the shaft and hub was verified, and the highest stress regions were identified at the blade root and hub transitions. Based on the reported stress and deformation trends, the final configuration focuses on maintaining smooth </w:t>
      </w:r>
      <w:r w:rsidRPr="00033A7F">
        <w:lastRenderedPageBreak/>
        <w:t>transitions at the blade root, avoiding sharp corners, and preserving adequate stiffness at the hub interface</w:t>
      </w:r>
      <w:r>
        <w:t>. Further improvement will go towards a higher airflow design</w:t>
      </w:r>
    </w:p>
    <w:p w14:paraId="1C48266A" w14:textId="08DE0D51" w:rsidR="00B51086" w:rsidRDefault="00B51086" w:rsidP="00B51086">
      <w:pPr>
        <w:pStyle w:val="Heading2"/>
      </w:pPr>
      <w:bookmarkStart w:id="17" w:name="_Toc504495348"/>
      <w:r>
        <w:t xml:space="preserve">4.1 </w:t>
      </w:r>
      <w:bookmarkEnd w:id="17"/>
      <w:r w:rsidR="00033A7F" w:rsidRPr="00033A7F">
        <w:t>Conclusions</w:t>
      </w:r>
    </w:p>
    <w:p w14:paraId="3AAA8DD2" w14:textId="77777777" w:rsidR="00033A7F" w:rsidRPr="00033A7F" w:rsidRDefault="00033A7F" w:rsidP="00033A7F">
      <w:pPr>
        <w:pStyle w:val="Heading3"/>
        <w:rPr>
          <w:b w:val="0"/>
          <w:color w:val="auto"/>
          <w:sz w:val="22"/>
          <w:szCs w:val="22"/>
          <w:lang w:eastAsia="hi-IN" w:bidi="hi-IN"/>
        </w:rPr>
      </w:pPr>
      <w:bookmarkStart w:id="18" w:name="_Toc504495349"/>
      <w:r w:rsidRPr="00033A7F">
        <w:rPr>
          <w:b w:val="0"/>
          <w:color w:val="auto"/>
          <w:sz w:val="22"/>
          <w:szCs w:val="22"/>
          <w:lang w:eastAsia="hi-IN" w:bidi="hi-IN"/>
        </w:rPr>
        <w:t>- The rotating assembly design is structurally feasible under the selected moment-based loading case.- Maximum stress occurs at blade root and hub transition regions, consistent with expected geometry</w:t>
      </w:r>
    </w:p>
    <w:p w14:paraId="07DF6C9A" w14:textId="77777777" w:rsidR="00033A7F" w:rsidRPr="00033A7F" w:rsidRDefault="00033A7F" w:rsidP="00033A7F">
      <w:pPr>
        <w:pStyle w:val="Heading3"/>
        <w:rPr>
          <w:b w:val="0"/>
          <w:color w:val="auto"/>
          <w:sz w:val="22"/>
          <w:szCs w:val="22"/>
          <w:lang w:eastAsia="hi-IN" w:bidi="hi-IN"/>
        </w:rPr>
      </w:pPr>
      <w:r w:rsidRPr="00033A7F">
        <w:rPr>
          <w:b w:val="0"/>
          <w:color w:val="auto"/>
          <w:sz w:val="22"/>
          <w:szCs w:val="22"/>
          <w:lang w:eastAsia="hi-IN" w:bidi="hi-IN"/>
        </w:rPr>
        <w:t xml:space="preserve">- Blade deflection is primarily bending, and should be checked against clearance to surrounding parts.- Simplifying cosmetic features improves mesh stability without changing the primary structural </w:t>
      </w:r>
    </w:p>
    <w:bookmarkEnd w:id="18"/>
    <w:p w14:paraId="5F29038B" w14:textId="77777777" w:rsidR="00B51086" w:rsidRDefault="00B51086" w:rsidP="00B51086">
      <w:pPr>
        <w:pStyle w:val="Heading2"/>
      </w:pPr>
      <w:r>
        <w:br w:type="page"/>
      </w:r>
    </w:p>
    <w:bookmarkStart w:id="19" w:name="_Toc504495350" w:displacedByCustomXml="next"/>
    <w:sdt>
      <w:sdtPr>
        <w:rPr>
          <w:b w:val="0"/>
          <w:sz w:val="22"/>
          <w:szCs w:val="22"/>
        </w:rPr>
        <w:id w:val="-811410854"/>
        <w:docPartObj>
          <w:docPartGallery w:val="Bibliographies"/>
          <w:docPartUnique/>
        </w:docPartObj>
      </w:sdtPr>
      <w:sdtContent>
        <w:commentRangeStart w:id="20" w:displacedByCustomXml="prev"/>
        <w:p w14:paraId="4379C2A3" w14:textId="77777777" w:rsidR="00AD64F4" w:rsidRDefault="00AD64F4">
          <w:pPr>
            <w:pStyle w:val="Heading1"/>
          </w:pPr>
          <w:r>
            <w:t>References</w:t>
          </w:r>
          <w:commentRangeEnd w:id="20"/>
          <w:r w:rsidR="00FD6691">
            <w:rPr>
              <w:rStyle w:val="CommentReference"/>
              <w:b w:val="0"/>
            </w:rPr>
            <w:commentReference w:id="20"/>
          </w:r>
          <w:bookmarkEnd w:id="19"/>
        </w:p>
        <w:sdt>
          <w:sdtPr>
            <w:id w:val="-573587230"/>
            <w:bibliography/>
          </w:sdtPr>
          <w:sdtContent>
            <w:p w14:paraId="7B6060FB" w14:textId="77777777" w:rsidR="00033A7F" w:rsidRDefault="00033A7F" w:rsidP="00033A7F">
              <w:pPr>
                <w:pStyle w:val="Bibliography"/>
                <w:ind w:left="720" w:hanging="720"/>
              </w:pPr>
              <w:r w:rsidRPr="00033A7F">
                <w:t xml:space="preserve">NSYS, Inc. ANSYS Mechanical User Guide, accessed 2025. </w:t>
              </w:r>
            </w:p>
            <w:p w14:paraId="00DFFEFC" w14:textId="34E1852E" w:rsidR="00AD64F4" w:rsidRDefault="00033A7F" w:rsidP="00033A7F">
              <w:pPr>
                <w:pStyle w:val="Bibliography"/>
                <w:ind w:left="720" w:hanging="720"/>
              </w:pPr>
              <w:r w:rsidRPr="00033A7F">
                <w:t xml:space="preserve">Dassault Systemes. SolidWorks Documentation, accessed 2025. </w:t>
              </w:r>
            </w:p>
          </w:sdtContent>
        </w:sdt>
      </w:sdtContent>
    </w:sdt>
    <w:p w14:paraId="2C45BAA0" w14:textId="77777777" w:rsidR="00B51086" w:rsidRDefault="00B51086" w:rsidP="00B51086"/>
    <w:p w14:paraId="1226D0A8" w14:textId="77777777" w:rsidR="003344E8" w:rsidRDefault="003344E8" w:rsidP="00B51086"/>
    <w:p w14:paraId="30CFAA05" w14:textId="77777777" w:rsidR="003344E8" w:rsidRDefault="003344E8" w:rsidP="00B51086"/>
    <w:p w14:paraId="695BBBBE" w14:textId="77777777" w:rsidR="003344E8" w:rsidRDefault="003344E8" w:rsidP="00B51086"/>
    <w:p w14:paraId="13C4BDB3" w14:textId="77777777" w:rsidR="003344E8" w:rsidRDefault="003344E8" w:rsidP="00B51086"/>
    <w:p w14:paraId="202D24D8" w14:textId="77777777" w:rsidR="003344E8" w:rsidRDefault="003344E8" w:rsidP="00B51086"/>
    <w:p w14:paraId="22BBD14E" w14:textId="77777777" w:rsidR="003344E8" w:rsidRDefault="003344E8" w:rsidP="00B51086"/>
    <w:p w14:paraId="73B6DC9B" w14:textId="77777777" w:rsidR="003344E8" w:rsidRDefault="003344E8" w:rsidP="00B51086"/>
    <w:p w14:paraId="54941BFA" w14:textId="77777777" w:rsidR="003344E8" w:rsidRDefault="003344E8" w:rsidP="00B51086"/>
    <w:p w14:paraId="5B3D3447" w14:textId="77777777" w:rsidR="003344E8" w:rsidRDefault="003344E8" w:rsidP="00B51086"/>
    <w:p w14:paraId="27AC8D66" w14:textId="77777777" w:rsidR="00033A7F" w:rsidRDefault="00033A7F" w:rsidP="00B51086"/>
    <w:p w14:paraId="5AC5C2E0" w14:textId="77777777" w:rsidR="00033A7F" w:rsidRDefault="00033A7F" w:rsidP="00B51086"/>
    <w:p w14:paraId="665B3239" w14:textId="77777777" w:rsidR="00033A7F" w:rsidRDefault="00033A7F" w:rsidP="00B51086"/>
    <w:p w14:paraId="20B60657" w14:textId="77777777" w:rsidR="00033A7F" w:rsidRDefault="00033A7F" w:rsidP="00B51086"/>
    <w:p w14:paraId="5417B089" w14:textId="77777777" w:rsidR="00033A7F" w:rsidRDefault="00033A7F" w:rsidP="00B51086"/>
    <w:p w14:paraId="41C5CD39" w14:textId="77777777" w:rsidR="00033A7F" w:rsidRDefault="00033A7F" w:rsidP="00B51086"/>
    <w:p w14:paraId="3C0D5090" w14:textId="77777777" w:rsidR="00033A7F" w:rsidRDefault="00033A7F" w:rsidP="00B51086"/>
    <w:p w14:paraId="3A3374F5" w14:textId="77777777" w:rsidR="00033A7F" w:rsidRDefault="00033A7F" w:rsidP="00B51086"/>
    <w:p w14:paraId="118D402C" w14:textId="77777777" w:rsidR="00033A7F" w:rsidRDefault="00033A7F" w:rsidP="00B51086"/>
    <w:p w14:paraId="1E4A60F7" w14:textId="77777777" w:rsidR="00033A7F" w:rsidRDefault="00033A7F" w:rsidP="00B51086"/>
    <w:p w14:paraId="2F90928C" w14:textId="77777777" w:rsidR="00033A7F" w:rsidRDefault="00033A7F" w:rsidP="00B51086"/>
    <w:p w14:paraId="7B8A297A" w14:textId="77777777" w:rsidR="00033A7F" w:rsidRDefault="00033A7F" w:rsidP="00B51086"/>
    <w:p w14:paraId="2E5DDCEA" w14:textId="77777777" w:rsidR="00033A7F" w:rsidRDefault="00033A7F" w:rsidP="00B51086"/>
    <w:p w14:paraId="6D80AABF" w14:textId="127D517C" w:rsidR="00033A7F" w:rsidRDefault="00033A7F" w:rsidP="00033A7F">
      <w:pPr>
        <w:pStyle w:val="Title"/>
      </w:pPr>
      <w:bookmarkStart w:id="21" w:name="_Toc504495351"/>
      <w:r>
        <w:t>Appendix</w:t>
      </w:r>
      <w:bookmarkEnd w:id="21"/>
    </w:p>
    <w:p w14:paraId="71D03395" w14:textId="04DB89FE" w:rsidR="00B51086" w:rsidRDefault="003344E8" w:rsidP="00033A7F">
      <w:r w:rsidRPr="003344E8">
        <w:lastRenderedPageBreak/>
        <w:drawing>
          <wp:inline distT="0" distB="0" distL="0" distR="0" wp14:anchorId="6C838B11" wp14:editId="0D7AF07B">
            <wp:extent cx="4391638" cy="4163006"/>
            <wp:effectExtent l="0" t="0" r="9525" b="9525"/>
            <wp:docPr id="1366969928" name="Picture 1" descr="A drawing of a propeller and a piece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5879" name="Picture 1" descr="A drawing of a propeller and a piece of metal&#10;&#10;AI-generated content may be incorrect."/>
                    <pic:cNvPicPr/>
                  </pic:nvPicPr>
                  <pic:blipFill>
                    <a:blip r:embed="rId11"/>
                    <a:stretch>
                      <a:fillRect/>
                    </a:stretch>
                  </pic:blipFill>
                  <pic:spPr>
                    <a:xfrm>
                      <a:off x="0" y="0"/>
                      <a:ext cx="4391638" cy="4163006"/>
                    </a:xfrm>
                    <a:prstGeom prst="rect">
                      <a:avLst/>
                    </a:prstGeom>
                  </pic:spPr>
                </pic:pic>
              </a:graphicData>
            </a:graphic>
          </wp:inline>
        </w:drawing>
      </w:r>
      <w:r w:rsidRPr="003344E8">
        <w:lastRenderedPageBreak/>
        <w:drawing>
          <wp:inline distT="0" distB="0" distL="0" distR="0" wp14:anchorId="11DE4DFD" wp14:editId="178F5864">
            <wp:extent cx="3839111" cy="4001058"/>
            <wp:effectExtent l="0" t="0" r="9525" b="0"/>
            <wp:docPr id="2059908035" name="Picture 1" descr="A drawing of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08035" name="Picture 1" descr="A drawing of a fan&#10;&#10;AI-generated content may be incorrect."/>
                    <pic:cNvPicPr/>
                  </pic:nvPicPr>
                  <pic:blipFill>
                    <a:blip r:embed="rId12"/>
                    <a:stretch>
                      <a:fillRect/>
                    </a:stretch>
                  </pic:blipFill>
                  <pic:spPr>
                    <a:xfrm>
                      <a:off x="0" y="0"/>
                      <a:ext cx="3839111" cy="4001058"/>
                    </a:xfrm>
                    <a:prstGeom prst="rect">
                      <a:avLst/>
                    </a:prstGeom>
                  </pic:spPr>
                </pic:pic>
              </a:graphicData>
            </a:graphic>
          </wp:inline>
        </w:drawing>
      </w:r>
      <w:r w:rsidR="00B51086">
        <w:br w:type="page"/>
      </w:r>
      <w:r>
        <w:rPr>
          <w:noProof/>
        </w:rPr>
        <w:lastRenderedPageBreak/>
        <w:drawing>
          <wp:inline distT="0" distB="0" distL="0" distR="0" wp14:anchorId="58354EF1" wp14:editId="63EC0273">
            <wp:extent cx="5943600" cy="2903220"/>
            <wp:effectExtent l="0" t="0" r="0" b="0"/>
            <wp:docPr id="255185372" name="Picture 5" descr="A computer screen shot of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85372" name="Picture 5" descr="A computer screen shot of a fa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03220"/>
                    </a:xfrm>
                    <a:prstGeom prst="rect">
                      <a:avLst/>
                    </a:prstGeom>
                    <a:noFill/>
                    <a:ln>
                      <a:noFill/>
                    </a:ln>
                  </pic:spPr>
                </pic:pic>
              </a:graphicData>
            </a:graphic>
          </wp:inline>
        </w:drawing>
      </w:r>
      <w:r>
        <w:rPr>
          <w:noProof/>
        </w:rPr>
        <w:drawing>
          <wp:inline distT="0" distB="0" distL="0" distR="0" wp14:anchorId="102263DF" wp14:editId="18472D52">
            <wp:extent cx="5943600" cy="2922905"/>
            <wp:effectExtent l="0" t="0" r="0" b="0"/>
            <wp:docPr id="525771410" name="Picture 4" descr="A blue and red mesh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71410" name="Picture 4" descr="A blue and red meshed objec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22905"/>
                    </a:xfrm>
                    <a:prstGeom prst="rect">
                      <a:avLst/>
                    </a:prstGeom>
                    <a:noFill/>
                    <a:ln>
                      <a:noFill/>
                    </a:ln>
                  </pic:spPr>
                </pic:pic>
              </a:graphicData>
            </a:graphic>
          </wp:inline>
        </w:drawing>
      </w:r>
      <w:r>
        <w:rPr>
          <w:noProof/>
        </w:rPr>
        <w:lastRenderedPageBreak/>
        <w:drawing>
          <wp:inline distT="0" distB="0" distL="0" distR="0" wp14:anchorId="125E2035" wp14:editId="30B19BD3">
            <wp:extent cx="5943600" cy="2936240"/>
            <wp:effectExtent l="0" t="0" r="0" b="0"/>
            <wp:docPr id="48075887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58873" name="Picture 3"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36240"/>
                    </a:xfrm>
                    <a:prstGeom prst="rect">
                      <a:avLst/>
                    </a:prstGeom>
                    <a:noFill/>
                    <a:ln>
                      <a:noFill/>
                    </a:ln>
                  </pic:spPr>
                </pic:pic>
              </a:graphicData>
            </a:graphic>
          </wp:inline>
        </w:drawing>
      </w:r>
      <w:r>
        <w:rPr>
          <w:noProof/>
        </w:rPr>
        <w:drawing>
          <wp:inline distT="0" distB="0" distL="0" distR="0" wp14:anchorId="40063B97" wp14:editId="28B3A88C">
            <wp:extent cx="5943600" cy="4904740"/>
            <wp:effectExtent l="0" t="0" r="0" b="0"/>
            <wp:docPr id="1925478462" name="Picture 2" descr="A wireframe of a small object with Wardenclyffe Tower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78462" name="Picture 2" descr="A wireframe of a small object with Wardenclyffe Tower in the background&#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904740"/>
                    </a:xfrm>
                    <a:prstGeom prst="rect">
                      <a:avLst/>
                    </a:prstGeom>
                    <a:noFill/>
                    <a:ln>
                      <a:noFill/>
                    </a:ln>
                  </pic:spPr>
                </pic:pic>
              </a:graphicData>
            </a:graphic>
          </wp:inline>
        </w:drawing>
      </w:r>
      <w:r>
        <w:rPr>
          <w:noProof/>
        </w:rPr>
        <w:lastRenderedPageBreak/>
        <w:drawing>
          <wp:inline distT="0" distB="0" distL="0" distR="0" wp14:anchorId="4A28DB62" wp14:editId="0F55D3DC">
            <wp:extent cx="5943600" cy="2923540"/>
            <wp:effectExtent l="0" t="0" r="0" b="0"/>
            <wp:docPr id="155025885" name="Picture 1" descr="A computer generated image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5885" name="Picture 1" descr="A computer generated image of a devic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23540"/>
                    </a:xfrm>
                    <a:prstGeom prst="rect">
                      <a:avLst/>
                    </a:prstGeom>
                    <a:noFill/>
                    <a:ln>
                      <a:noFill/>
                    </a:ln>
                  </pic:spPr>
                </pic:pic>
              </a:graphicData>
            </a:graphic>
          </wp:inline>
        </w:drawing>
      </w:r>
    </w:p>
    <w:p w14:paraId="3E4B859D" w14:textId="2F8EEAF8" w:rsidR="00B51086" w:rsidRDefault="00B51086" w:rsidP="00B51086"/>
    <w:p w14:paraId="7251B0F9" w14:textId="77777777" w:rsidR="00B51086" w:rsidRDefault="00B51086" w:rsidP="00B51086"/>
    <w:p w14:paraId="42FF3199" w14:textId="77777777" w:rsidR="00B51086" w:rsidRDefault="00B51086" w:rsidP="00B51086"/>
    <w:p w14:paraId="531E9F36" w14:textId="77777777" w:rsidR="00B51086" w:rsidRPr="00543C70" w:rsidRDefault="00B51086" w:rsidP="00B51086"/>
    <w:p w14:paraId="58CEB248" w14:textId="77777777" w:rsidR="007621C8" w:rsidRPr="00C6653E" w:rsidRDefault="007621C8" w:rsidP="00475881">
      <w:pPr>
        <w:rPr>
          <w:sz w:val="24"/>
        </w:rPr>
      </w:pPr>
    </w:p>
    <w:sectPr w:rsidR="007621C8" w:rsidRPr="00C6653E" w:rsidSect="00B51086">
      <w:footerReference w:type="default" r:id="rId20"/>
      <w:headerReference w:type="first" r:id="rId21"/>
      <w:footerReference w:type="first" r:id="rId22"/>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hilip Faraci" w:date="2018-01-30T10:12:00Z" w:initials="PF">
    <w:p w14:paraId="29806729" w14:textId="1261FFAB" w:rsidR="002702BD" w:rsidRPr="002702BD" w:rsidRDefault="005941CD" w:rsidP="005941CD">
      <w:pPr>
        <w:pStyle w:val="Heading1"/>
        <w:rPr>
          <w:b w:val="0"/>
        </w:rPr>
      </w:pPr>
      <w:r>
        <w:rPr>
          <w:rStyle w:val="CommentReference"/>
        </w:rPr>
        <w:annotationRef/>
      </w:r>
      <w:r w:rsidRPr="002702BD">
        <w:rPr>
          <w:b w:val="0"/>
        </w:rPr>
        <w:t xml:space="preserve">To create a Table of Contents, first set up the Styles for each heading and sub-heading that you will </w:t>
      </w:r>
      <w:r w:rsidR="002702BD">
        <w:rPr>
          <w:b w:val="0"/>
        </w:rPr>
        <w:t>use</w:t>
      </w:r>
      <w:r w:rsidRPr="002702BD">
        <w:rPr>
          <w:b w:val="0"/>
        </w:rPr>
        <w:t xml:space="preserve"> (Styles are under the File ribbon).  For this template</w:t>
      </w:r>
      <w:r w:rsidR="002702BD">
        <w:rPr>
          <w:b w:val="0"/>
        </w:rPr>
        <w:t>,</w:t>
      </w:r>
      <w:r w:rsidRPr="002702BD">
        <w:rPr>
          <w:b w:val="0"/>
        </w:rPr>
        <w:t xml:space="preserve"> Heading 1 is the main heading (section heading), Heading 2 is the first sub-heading (Topic 1,2,3, etc. of the section), and Heading 3 is the second sub-heading (sub-topic 1,2,3,etc. for the current topic heading).  </w:t>
      </w:r>
    </w:p>
    <w:p w14:paraId="7AECCF07" w14:textId="77777777" w:rsidR="002702BD" w:rsidRPr="002702BD" w:rsidRDefault="002702BD" w:rsidP="005941CD">
      <w:pPr>
        <w:pStyle w:val="Heading1"/>
        <w:rPr>
          <w:b w:val="0"/>
        </w:rPr>
      </w:pPr>
    </w:p>
    <w:p w14:paraId="219AB6B1" w14:textId="3E0257BD" w:rsidR="005941CD" w:rsidRPr="002702BD" w:rsidRDefault="005941CD" w:rsidP="005941CD">
      <w:pPr>
        <w:pStyle w:val="Heading1"/>
        <w:rPr>
          <w:b w:val="0"/>
        </w:rPr>
      </w:pPr>
      <w:r w:rsidRPr="002702BD">
        <w:rPr>
          <w:b w:val="0"/>
        </w:rPr>
        <w:t>Click the expansion arrow in the lower right corner of the Styles menu, right-click Heading 1, and select Modify.  Set the font and the size and save.  Repeat for Headings 2 &amp; 3.</w:t>
      </w:r>
    </w:p>
    <w:p w14:paraId="69CF2E23" w14:textId="77777777" w:rsidR="002702BD" w:rsidRDefault="002702BD" w:rsidP="002702BD"/>
    <w:p w14:paraId="4C29D273" w14:textId="4AF6A0B8" w:rsidR="002702BD" w:rsidRDefault="002702BD" w:rsidP="002702BD">
      <w:r>
        <w:t>Next, move the cursor to the top of the (blank) page where you want the Table of Contents to be. Select the References ribbon and select Table of Contents.  You can choose a pre-set TOC format, or create one of your own</w:t>
      </w:r>
      <w:r w:rsidR="00E34999">
        <w:t xml:space="preserve"> (if you Insert the TOC before you insert any headings, you’ll get a message saying there are no headings – just ignore it).</w:t>
      </w:r>
    </w:p>
    <w:p w14:paraId="1E0E40A7" w14:textId="77777777" w:rsidR="002702BD" w:rsidRDefault="002702BD" w:rsidP="002702BD"/>
    <w:p w14:paraId="23D31AE4" w14:textId="129A3C76" w:rsidR="002702BD" w:rsidRPr="002702BD" w:rsidRDefault="002702BD" w:rsidP="002702BD">
      <w:r>
        <w:t>Now, each time you insert a heading that is part of the Table of Contents, go to the Table of Content</w:t>
      </w:r>
      <w:r w:rsidR="00E34999">
        <w:t xml:space="preserve">s page and </w:t>
      </w:r>
      <w:r>
        <w:t>click</w:t>
      </w:r>
      <w:r w:rsidR="00E34999">
        <w:t xml:space="preserve"> on</w:t>
      </w:r>
      <w:r>
        <w:t xml:space="preserve"> the table. A selection appears that says Update Table.  Select it and the new heading will appear</w:t>
      </w:r>
      <w:r w:rsidR="00E34999">
        <w:t xml:space="preserve"> in the TOC with its corresponding page number</w:t>
      </w:r>
      <w:r>
        <w:t>.  You can update anytime during editing; that is, you can either enter multiple new headings before updating the table or update each time you add a new heading.</w:t>
      </w:r>
    </w:p>
  </w:comment>
  <w:comment w:id="4" w:author="Philip Faraci" w:date="2018-01-23T18:14:00Z" w:initials="PF">
    <w:p w14:paraId="77B43333" w14:textId="7DBA1A1A" w:rsidR="002E30CA" w:rsidRDefault="002E30CA">
      <w:pPr>
        <w:pStyle w:val="CommentText"/>
      </w:pPr>
      <w:r>
        <w:rPr>
          <w:rStyle w:val="CommentReference"/>
        </w:rPr>
        <w:annotationRef/>
      </w:r>
      <w:r>
        <w:t>For Table lists and Figures lists, first insert a figure or a table. Then select the figure or table (if a table, select all of the cells of the table), right-click and choose Insert Caption</w:t>
      </w:r>
      <w:r w:rsidR="00EF7692">
        <w:t>. Put in caption name.  If this is the first figure/table, go to the (blank) page where the list should appear, type in</w:t>
      </w:r>
      <w:r w:rsidR="007E49A0">
        <w:t xml:space="preserve"> the Heading (e.g., List of Figures, List of Tables)</w:t>
      </w:r>
      <w:r w:rsidR="00EF7692">
        <w:t xml:space="preserve"> then under References choose Insert Table of Figures.  Under Caption Label, choose Figure or Table as needed.</w:t>
      </w:r>
      <w:r w:rsidR="007E49A0">
        <w:t xml:space="preserve"> Click OK and the figure or table name and its page will appear.  To add more figures/tables, insert a figure or table, insert a caption, then go to the figure/table list, right-click the list and select Update Field. The new entry will appear.</w:t>
      </w:r>
    </w:p>
  </w:comment>
  <w:comment w:id="20" w:author="Philip Faraci" w:date="2018-01-23T17:44:00Z" w:initials="PF">
    <w:p w14:paraId="71573C72" w14:textId="616C4449" w:rsidR="00FD6691" w:rsidRDefault="00FD6691" w:rsidP="00FD6691">
      <w:r>
        <w:rPr>
          <w:rStyle w:val="CommentReference"/>
        </w:rPr>
        <w:annotationRef/>
      </w:r>
      <w:r>
        <w:t>On this page first start with a blank page</w:t>
      </w:r>
      <w:r w:rsidR="00A055E2">
        <w:t>, type in References as a heading. Then</w:t>
      </w:r>
      <w:r>
        <w:t xml:space="preserve"> in the REFERENCE </w:t>
      </w:r>
      <w:r w:rsidR="009C38BA">
        <w:t>ribbon</w:t>
      </w:r>
      <w:r>
        <w:t xml:space="preserve"> select Bibliography and select the REFERENCE option. After you are done, the source you typed in earlier (see Section 2.0) will appear. You may need to right-click in this section and select UPDATE FIELD for the source to appear in this list.  It will be automatically alphabetized.</w:t>
      </w:r>
    </w:p>
    <w:p w14:paraId="3AB6DC4C" w14:textId="77777777" w:rsidR="00FD6691" w:rsidRDefault="00FD669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D31AE4" w15:done="0"/>
  <w15:commentEx w15:paraId="77B43333" w15:done="0"/>
  <w15:commentEx w15:paraId="3AB6DC4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D31AE4" w16cid:durableId="23D31AE4"/>
  <w16cid:commentId w16cid:paraId="77B43333" w16cid:durableId="77B43333"/>
  <w16cid:commentId w16cid:paraId="3AB6DC4C" w16cid:durableId="3AB6DC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22076" w14:textId="77777777" w:rsidR="001375DC" w:rsidRDefault="001375DC" w:rsidP="000F33E6">
      <w:pPr>
        <w:spacing w:line="240" w:lineRule="auto"/>
      </w:pPr>
      <w:r>
        <w:separator/>
      </w:r>
    </w:p>
  </w:endnote>
  <w:endnote w:type="continuationSeparator" w:id="0">
    <w:p w14:paraId="30B4CE91" w14:textId="77777777" w:rsidR="001375DC" w:rsidRDefault="001375DC" w:rsidP="000F33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891A" w14:textId="77777777" w:rsidR="00993B2A" w:rsidRDefault="00993B2A" w:rsidP="00993B2A">
    <w:pPr>
      <w:pStyle w:val="Footer"/>
      <w:jc w:val="center"/>
    </w:pPr>
    <w:r>
      <w:rPr>
        <w:noProof/>
      </w:rPr>
      <w:drawing>
        <wp:inline distT="0" distB="0" distL="0" distR="0" wp14:anchorId="30BD4118" wp14:editId="6776FBA0">
          <wp:extent cx="5858510" cy="25019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8510" cy="250190"/>
                  </a:xfrm>
                  <a:prstGeom prst="rect">
                    <a:avLst/>
                  </a:prstGeom>
                  <a:noFill/>
                </pic:spPr>
              </pic:pic>
            </a:graphicData>
          </a:graphic>
        </wp:inline>
      </w:drawing>
    </w:r>
  </w:p>
  <w:p w14:paraId="36434BDD" w14:textId="77777777" w:rsidR="00993B2A" w:rsidRDefault="00DA3D4C" w:rsidP="00993B2A">
    <w:pPr>
      <w:pStyle w:val="Footer"/>
      <w:jc w:val="center"/>
    </w:pPr>
    <w:r>
      <w:t>College of Engineering, Technology and Architecture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22B10" w14:textId="77777777" w:rsidR="00DA3D4C" w:rsidRDefault="00DA3D4C" w:rsidP="00DA3D4C">
    <w:pPr>
      <w:pStyle w:val="Footer"/>
      <w:jc w:val="center"/>
    </w:pPr>
    <w:r>
      <w:rPr>
        <w:noProof/>
      </w:rPr>
      <w:drawing>
        <wp:inline distT="0" distB="0" distL="0" distR="0" wp14:anchorId="7939EB74" wp14:editId="3E0AC34B">
          <wp:extent cx="5858510" cy="25019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8510" cy="250190"/>
                  </a:xfrm>
                  <a:prstGeom prst="rect">
                    <a:avLst/>
                  </a:prstGeom>
                  <a:noFill/>
                </pic:spPr>
              </pic:pic>
            </a:graphicData>
          </a:graphic>
        </wp:inline>
      </w:drawing>
    </w:r>
  </w:p>
  <w:p w14:paraId="27EAC687" w14:textId="77777777" w:rsidR="00DA3D4C" w:rsidRDefault="00DA3D4C" w:rsidP="00DA3D4C">
    <w:pPr>
      <w:pStyle w:val="Footer"/>
      <w:jc w:val="center"/>
    </w:pPr>
    <w:r w:rsidRPr="00993B2A">
      <w:t>200 Bloomfield Avenue, West Hartford, CT 06117    P 860.768.4112    F 860.768.5073   www.hartford.edu</w:t>
    </w:r>
  </w:p>
  <w:p w14:paraId="74CEE7FB" w14:textId="77777777" w:rsidR="00DA3D4C" w:rsidRDefault="00DA3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2B2CF" w14:textId="77777777" w:rsidR="001375DC" w:rsidRDefault="001375DC" w:rsidP="000F33E6">
      <w:pPr>
        <w:spacing w:line="240" w:lineRule="auto"/>
      </w:pPr>
      <w:r>
        <w:separator/>
      </w:r>
    </w:p>
  </w:footnote>
  <w:footnote w:type="continuationSeparator" w:id="0">
    <w:p w14:paraId="387725D3" w14:textId="77777777" w:rsidR="001375DC" w:rsidRDefault="001375DC" w:rsidP="000F33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E2FD" w14:textId="77777777" w:rsidR="00DA3D4C" w:rsidRDefault="00DA3D4C" w:rsidP="00DA3D4C">
    <w:pPr>
      <w:pStyle w:val="Header"/>
      <w:jc w:val="center"/>
    </w:pPr>
    <w:r>
      <w:rPr>
        <w:noProof/>
      </w:rPr>
      <w:drawing>
        <wp:inline distT="0" distB="0" distL="0" distR="0" wp14:anchorId="5AA01505" wp14:editId="4A53503C">
          <wp:extent cx="3517900" cy="682625"/>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7900" cy="682625"/>
                  </a:xfrm>
                  <a:prstGeom prst="rect">
                    <a:avLst/>
                  </a:prstGeom>
                  <a:noFill/>
                </pic:spPr>
              </pic:pic>
            </a:graphicData>
          </a:graphic>
        </wp:inline>
      </w:drawing>
    </w:r>
  </w:p>
  <w:p w14:paraId="6742BC8E" w14:textId="77777777" w:rsidR="00DA3D4C" w:rsidRPr="00DA3D4C" w:rsidRDefault="00DA3D4C" w:rsidP="00DA3D4C">
    <w:pPr>
      <w:pStyle w:val="Header"/>
      <w:jc w:val="center"/>
      <w:rPr>
        <w:u w:val="single"/>
      </w:rPr>
    </w:pPr>
    <w:r>
      <w:rPr>
        <w:u w:val="single"/>
      </w:rPr>
      <w:tab/>
    </w:r>
    <w:r>
      <w:rPr>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48A0"/>
    <w:multiLevelType w:val="hybridMultilevel"/>
    <w:tmpl w:val="E902B5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C1601"/>
    <w:multiLevelType w:val="hybridMultilevel"/>
    <w:tmpl w:val="D1C05D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7804"/>
    <w:multiLevelType w:val="hybridMultilevel"/>
    <w:tmpl w:val="DC62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8850C9"/>
    <w:multiLevelType w:val="hybridMultilevel"/>
    <w:tmpl w:val="71F8B3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5717161">
    <w:abstractNumId w:val="0"/>
  </w:num>
  <w:num w:numId="2" w16cid:durableId="1943103247">
    <w:abstractNumId w:val="1"/>
  </w:num>
  <w:num w:numId="3" w16cid:durableId="550574743">
    <w:abstractNumId w:val="3"/>
  </w:num>
  <w:num w:numId="4" w16cid:durableId="187048429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ilip Faraci">
    <w15:presenceInfo w15:providerId="AD" w15:userId="S-1-5-21-2274539766-2132121102-1594101768-1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567"/>
    <w:rsid w:val="000016A1"/>
    <w:rsid w:val="0001758E"/>
    <w:rsid w:val="00017C67"/>
    <w:rsid w:val="00033A7F"/>
    <w:rsid w:val="000C25CB"/>
    <w:rsid w:val="000F33E6"/>
    <w:rsid w:val="001375DC"/>
    <w:rsid w:val="0016534E"/>
    <w:rsid w:val="00186C8A"/>
    <w:rsid w:val="00233A5D"/>
    <w:rsid w:val="002702BD"/>
    <w:rsid w:val="00291F28"/>
    <w:rsid w:val="002C1DED"/>
    <w:rsid w:val="002E2D7B"/>
    <w:rsid w:val="002E30CA"/>
    <w:rsid w:val="002F016F"/>
    <w:rsid w:val="003344E8"/>
    <w:rsid w:val="003528D9"/>
    <w:rsid w:val="003C1F70"/>
    <w:rsid w:val="003D63E5"/>
    <w:rsid w:val="00470517"/>
    <w:rsid w:val="00475881"/>
    <w:rsid w:val="005219FE"/>
    <w:rsid w:val="00582B13"/>
    <w:rsid w:val="005941CD"/>
    <w:rsid w:val="005D41AC"/>
    <w:rsid w:val="006A37D8"/>
    <w:rsid w:val="006C2698"/>
    <w:rsid w:val="006D77D0"/>
    <w:rsid w:val="006F3147"/>
    <w:rsid w:val="00734E92"/>
    <w:rsid w:val="007621C8"/>
    <w:rsid w:val="007E49A0"/>
    <w:rsid w:val="008F1A0D"/>
    <w:rsid w:val="00993B2A"/>
    <w:rsid w:val="009C38BA"/>
    <w:rsid w:val="009E01C2"/>
    <w:rsid w:val="009E4197"/>
    <w:rsid w:val="00A0223B"/>
    <w:rsid w:val="00A055E2"/>
    <w:rsid w:val="00AB5567"/>
    <w:rsid w:val="00AB7AF3"/>
    <w:rsid w:val="00AD64F4"/>
    <w:rsid w:val="00B51086"/>
    <w:rsid w:val="00BC2B34"/>
    <w:rsid w:val="00BD788D"/>
    <w:rsid w:val="00C30DA3"/>
    <w:rsid w:val="00C56D64"/>
    <w:rsid w:val="00C61E37"/>
    <w:rsid w:val="00CA4DBE"/>
    <w:rsid w:val="00CD41D9"/>
    <w:rsid w:val="00CE7227"/>
    <w:rsid w:val="00D02D12"/>
    <w:rsid w:val="00DA1636"/>
    <w:rsid w:val="00DA3D4C"/>
    <w:rsid w:val="00DF3A46"/>
    <w:rsid w:val="00E06F9D"/>
    <w:rsid w:val="00E1025D"/>
    <w:rsid w:val="00E34999"/>
    <w:rsid w:val="00E71FA2"/>
    <w:rsid w:val="00E85B33"/>
    <w:rsid w:val="00EB7826"/>
    <w:rsid w:val="00EC6D3F"/>
    <w:rsid w:val="00EF5C4D"/>
    <w:rsid w:val="00EF7692"/>
    <w:rsid w:val="00F002A6"/>
    <w:rsid w:val="00F33B32"/>
    <w:rsid w:val="00FA3F32"/>
    <w:rsid w:val="00FD6691"/>
    <w:rsid w:val="00FF0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13669"/>
  <w15:docId w15:val="{140E6ECA-0B92-4AE8-99B1-8BFB5EF26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086"/>
    <w:pPr>
      <w:spacing w:before="400" w:after="160" w:line="259" w:lineRule="auto"/>
      <w:jc w:val="both"/>
      <w:outlineLvl w:val="0"/>
    </w:pPr>
    <w:rPr>
      <w:b/>
      <w:sz w:val="36"/>
      <w:szCs w:val="40"/>
    </w:rPr>
  </w:style>
  <w:style w:type="paragraph" w:styleId="Heading2">
    <w:name w:val="heading 2"/>
    <w:basedOn w:val="Normal"/>
    <w:next w:val="Normal"/>
    <w:link w:val="Heading2Char"/>
    <w:qFormat/>
    <w:rsid w:val="00B51086"/>
    <w:pPr>
      <w:keepNext/>
      <w:keepLines/>
      <w:widowControl w:val="0"/>
      <w:suppressAutoHyphens/>
      <w:spacing w:before="360" w:after="120"/>
      <w:jc w:val="both"/>
      <w:outlineLvl w:val="1"/>
    </w:pPr>
    <w:rPr>
      <w:rFonts w:eastAsia="Arial" w:cs="Arial"/>
      <w:b/>
      <w:color w:val="000000"/>
      <w:sz w:val="32"/>
      <w:szCs w:val="32"/>
      <w:lang w:eastAsia="hi-IN" w:bidi="hi-IN"/>
    </w:rPr>
  </w:style>
  <w:style w:type="paragraph" w:styleId="Heading3">
    <w:name w:val="heading 3"/>
    <w:basedOn w:val="Normal"/>
    <w:next w:val="Normal"/>
    <w:link w:val="Heading3Char"/>
    <w:qFormat/>
    <w:rsid w:val="00B51086"/>
    <w:pPr>
      <w:spacing w:before="320" w:after="80" w:line="259" w:lineRule="auto"/>
      <w:jc w:val="both"/>
      <w:outlineLvl w:val="2"/>
    </w:pPr>
    <w:rPr>
      <w:b/>
      <w:color w:val="434343"/>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1D9"/>
    <w:pPr>
      <w:ind w:left="720"/>
      <w:contextualSpacing/>
    </w:pPr>
  </w:style>
  <w:style w:type="paragraph" w:styleId="BalloonText">
    <w:name w:val="Balloon Text"/>
    <w:basedOn w:val="Normal"/>
    <w:link w:val="BalloonTextChar"/>
    <w:uiPriority w:val="99"/>
    <w:semiHidden/>
    <w:unhideWhenUsed/>
    <w:rsid w:val="00E71FA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1FA2"/>
    <w:rPr>
      <w:rFonts w:ascii="Tahoma" w:hAnsi="Tahoma" w:cs="Tahoma"/>
      <w:sz w:val="16"/>
      <w:szCs w:val="16"/>
    </w:rPr>
  </w:style>
  <w:style w:type="paragraph" w:styleId="Header">
    <w:name w:val="header"/>
    <w:basedOn w:val="Normal"/>
    <w:link w:val="HeaderChar"/>
    <w:uiPriority w:val="99"/>
    <w:unhideWhenUsed/>
    <w:rsid w:val="000F33E6"/>
    <w:pPr>
      <w:tabs>
        <w:tab w:val="center" w:pos="4680"/>
        <w:tab w:val="right" w:pos="9360"/>
      </w:tabs>
      <w:spacing w:line="240" w:lineRule="auto"/>
    </w:pPr>
  </w:style>
  <w:style w:type="character" w:customStyle="1" w:styleId="HeaderChar">
    <w:name w:val="Header Char"/>
    <w:basedOn w:val="DefaultParagraphFont"/>
    <w:link w:val="Header"/>
    <w:uiPriority w:val="99"/>
    <w:rsid w:val="000F33E6"/>
  </w:style>
  <w:style w:type="paragraph" w:styleId="Footer">
    <w:name w:val="footer"/>
    <w:basedOn w:val="Normal"/>
    <w:link w:val="FooterChar"/>
    <w:uiPriority w:val="99"/>
    <w:unhideWhenUsed/>
    <w:rsid w:val="000F33E6"/>
    <w:pPr>
      <w:tabs>
        <w:tab w:val="center" w:pos="4680"/>
        <w:tab w:val="right" w:pos="9360"/>
      </w:tabs>
      <w:spacing w:line="240" w:lineRule="auto"/>
    </w:pPr>
  </w:style>
  <w:style w:type="character" w:customStyle="1" w:styleId="FooterChar">
    <w:name w:val="Footer Char"/>
    <w:basedOn w:val="DefaultParagraphFont"/>
    <w:link w:val="Footer"/>
    <w:uiPriority w:val="99"/>
    <w:rsid w:val="000F33E6"/>
  </w:style>
  <w:style w:type="character" w:customStyle="1" w:styleId="Heading1Char">
    <w:name w:val="Heading 1 Char"/>
    <w:basedOn w:val="DefaultParagraphFont"/>
    <w:link w:val="Heading1"/>
    <w:uiPriority w:val="9"/>
    <w:rsid w:val="00B51086"/>
    <w:rPr>
      <w:b/>
      <w:sz w:val="36"/>
      <w:szCs w:val="40"/>
    </w:rPr>
  </w:style>
  <w:style w:type="character" w:customStyle="1" w:styleId="Heading2Char">
    <w:name w:val="Heading 2 Char"/>
    <w:basedOn w:val="DefaultParagraphFont"/>
    <w:link w:val="Heading2"/>
    <w:rsid w:val="00B51086"/>
    <w:rPr>
      <w:rFonts w:eastAsia="Arial" w:cs="Arial"/>
      <w:b/>
      <w:color w:val="000000"/>
      <w:sz w:val="32"/>
      <w:szCs w:val="32"/>
      <w:lang w:eastAsia="hi-IN" w:bidi="hi-IN"/>
    </w:rPr>
  </w:style>
  <w:style w:type="character" w:customStyle="1" w:styleId="Heading3Char">
    <w:name w:val="Heading 3 Char"/>
    <w:basedOn w:val="DefaultParagraphFont"/>
    <w:link w:val="Heading3"/>
    <w:rsid w:val="00B51086"/>
    <w:rPr>
      <w:b/>
      <w:color w:val="434343"/>
      <w:sz w:val="28"/>
      <w:szCs w:val="28"/>
    </w:rPr>
  </w:style>
  <w:style w:type="paragraph" w:styleId="TOC1">
    <w:name w:val="toc 1"/>
    <w:aliases w:val="Tech Report"/>
    <w:basedOn w:val="Normal"/>
    <w:uiPriority w:val="39"/>
    <w:qFormat/>
    <w:rsid w:val="00B51086"/>
    <w:pPr>
      <w:spacing w:before="120" w:line="259" w:lineRule="auto"/>
    </w:pPr>
    <w:rPr>
      <w:rFonts w:ascii="Times New Roman" w:hAnsi="Times New Roman"/>
      <w:b/>
      <w:bCs/>
      <w:iCs/>
      <w:sz w:val="24"/>
      <w:szCs w:val="24"/>
    </w:rPr>
  </w:style>
  <w:style w:type="paragraph" w:styleId="TOCHeading">
    <w:name w:val="TOC Heading"/>
    <w:basedOn w:val="Heading1"/>
    <w:next w:val="Normal"/>
    <w:uiPriority w:val="39"/>
    <w:unhideWhenUsed/>
    <w:qFormat/>
    <w:rsid w:val="00B51086"/>
    <w:pPr>
      <w:keepNext/>
      <w:keepLines/>
      <w:spacing w:before="240" w:after="0"/>
      <w:jc w:val="left"/>
      <w:outlineLvl w:val="9"/>
    </w:pPr>
    <w:rPr>
      <w:rFonts w:asciiTheme="majorHAnsi" w:eastAsiaTheme="majorEastAsia" w:hAnsiTheme="majorHAnsi" w:cstheme="majorBidi"/>
      <w:b w:val="0"/>
      <w:color w:val="365F91" w:themeColor="accent1" w:themeShade="BF"/>
      <w:sz w:val="32"/>
      <w:szCs w:val="32"/>
    </w:rPr>
  </w:style>
  <w:style w:type="paragraph" w:styleId="TOC3">
    <w:name w:val="toc 3"/>
    <w:basedOn w:val="Normal"/>
    <w:next w:val="Normal"/>
    <w:autoRedefine/>
    <w:uiPriority w:val="39"/>
    <w:unhideWhenUsed/>
    <w:rsid w:val="00B51086"/>
    <w:pPr>
      <w:spacing w:line="259" w:lineRule="auto"/>
      <w:ind w:left="480"/>
    </w:pPr>
    <w:rPr>
      <w:rFonts w:ascii="Times New Roman" w:hAnsi="Times New Roman"/>
      <w:b/>
      <w:sz w:val="24"/>
      <w:szCs w:val="20"/>
    </w:rPr>
  </w:style>
  <w:style w:type="paragraph" w:styleId="TOC2">
    <w:name w:val="toc 2"/>
    <w:basedOn w:val="Normal"/>
    <w:next w:val="Normal"/>
    <w:autoRedefine/>
    <w:uiPriority w:val="39"/>
    <w:unhideWhenUsed/>
    <w:rsid w:val="00B51086"/>
    <w:pPr>
      <w:spacing w:before="120" w:line="259" w:lineRule="auto"/>
      <w:ind w:left="240"/>
    </w:pPr>
    <w:rPr>
      <w:rFonts w:ascii="Times New Roman" w:hAnsi="Times New Roman"/>
      <w:b/>
      <w:bCs/>
      <w:sz w:val="24"/>
    </w:rPr>
  </w:style>
  <w:style w:type="character" w:styleId="Hyperlink">
    <w:name w:val="Hyperlink"/>
    <w:basedOn w:val="DefaultParagraphFont"/>
    <w:uiPriority w:val="99"/>
    <w:unhideWhenUsed/>
    <w:rsid w:val="00B51086"/>
    <w:rPr>
      <w:color w:val="0000FF" w:themeColor="hyperlink"/>
      <w:u w:val="single"/>
    </w:rPr>
  </w:style>
  <w:style w:type="paragraph" w:styleId="Caption">
    <w:name w:val="caption"/>
    <w:basedOn w:val="Normal"/>
    <w:next w:val="Normal"/>
    <w:uiPriority w:val="35"/>
    <w:unhideWhenUsed/>
    <w:qFormat/>
    <w:rsid w:val="00B51086"/>
    <w:pPr>
      <w:spacing w:line="240" w:lineRule="auto"/>
      <w:jc w:val="both"/>
    </w:pPr>
    <w:rPr>
      <w:rFonts w:ascii="Times New Roman" w:hAnsi="Times New Roman"/>
      <w:i/>
      <w:iCs/>
      <w:color w:val="1F497D" w:themeColor="text2"/>
      <w:sz w:val="18"/>
      <w:szCs w:val="18"/>
    </w:rPr>
  </w:style>
  <w:style w:type="paragraph" w:styleId="TableofFigures">
    <w:name w:val="table of figures"/>
    <w:basedOn w:val="Normal"/>
    <w:next w:val="Normal"/>
    <w:uiPriority w:val="99"/>
    <w:unhideWhenUsed/>
    <w:rsid w:val="00B51086"/>
    <w:pPr>
      <w:spacing w:before="240" w:after="240" w:line="360" w:lineRule="auto"/>
      <w:jc w:val="both"/>
    </w:pPr>
    <w:rPr>
      <w:rFonts w:ascii="Times New Roman" w:hAnsi="Times New Roman"/>
      <w:b/>
      <w:sz w:val="24"/>
    </w:rPr>
  </w:style>
  <w:style w:type="paragraph" w:styleId="Bibliography">
    <w:name w:val="Bibliography"/>
    <w:basedOn w:val="Normal"/>
    <w:next w:val="Normal"/>
    <w:uiPriority w:val="37"/>
    <w:unhideWhenUsed/>
    <w:rsid w:val="00AD64F4"/>
  </w:style>
  <w:style w:type="character" w:styleId="CommentReference">
    <w:name w:val="annotation reference"/>
    <w:basedOn w:val="DefaultParagraphFont"/>
    <w:uiPriority w:val="99"/>
    <w:semiHidden/>
    <w:unhideWhenUsed/>
    <w:rsid w:val="00AD64F4"/>
    <w:rPr>
      <w:sz w:val="16"/>
      <w:szCs w:val="16"/>
    </w:rPr>
  </w:style>
  <w:style w:type="paragraph" w:styleId="CommentText">
    <w:name w:val="annotation text"/>
    <w:basedOn w:val="Normal"/>
    <w:link w:val="CommentTextChar"/>
    <w:uiPriority w:val="99"/>
    <w:unhideWhenUsed/>
    <w:rsid w:val="00AD64F4"/>
    <w:pPr>
      <w:spacing w:line="240" w:lineRule="auto"/>
    </w:pPr>
    <w:rPr>
      <w:sz w:val="20"/>
      <w:szCs w:val="20"/>
    </w:rPr>
  </w:style>
  <w:style w:type="character" w:customStyle="1" w:styleId="CommentTextChar">
    <w:name w:val="Comment Text Char"/>
    <w:basedOn w:val="DefaultParagraphFont"/>
    <w:link w:val="CommentText"/>
    <w:uiPriority w:val="99"/>
    <w:rsid w:val="00AD64F4"/>
    <w:rPr>
      <w:sz w:val="20"/>
      <w:szCs w:val="20"/>
    </w:rPr>
  </w:style>
  <w:style w:type="paragraph" w:styleId="CommentSubject">
    <w:name w:val="annotation subject"/>
    <w:basedOn w:val="CommentText"/>
    <w:next w:val="CommentText"/>
    <w:link w:val="CommentSubjectChar"/>
    <w:uiPriority w:val="99"/>
    <w:semiHidden/>
    <w:unhideWhenUsed/>
    <w:rsid w:val="00AD64F4"/>
    <w:rPr>
      <w:b/>
      <w:bCs/>
    </w:rPr>
  </w:style>
  <w:style w:type="character" w:customStyle="1" w:styleId="CommentSubjectChar">
    <w:name w:val="Comment Subject Char"/>
    <w:basedOn w:val="CommentTextChar"/>
    <w:link w:val="CommentSubject"/>
    <w:uiPriority w:val="99"/>
    <w:semiHidden/>
    <w:rsid w:val="00AD64F4"/>
    <w:rPr>
      <w:b/>
      <w:bCs/>
      <w:sz w:val="20"/>
      <w:szCs w:val="20"/>
    </w:rPr>
  </w:style>
  <w:style w:type="table" w:styleId="TableGrid">
    <w:name w:val="Table Grid"/>
    <w:basedOn w:val="TableNormal"/>
    <w:uiPriority w:val="59"/>
    <w:rsid w:val="002E30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3B32"/>
    <w:rPr>
      <w:color w:val="605E5C"/>
      <w:shd w:val="clear" w:color="auto" w:fill="E1DFDD"/>
    </w:rPr>
  </w:style>
  <w:style w:type="paragraph" w:styleId="Title">
    <w:name w:val="Title"/>
    <w:basedOn w:val="Normal"/>
    <w:next w:val="Normal"/>
    <w:link w:val="TitleChar"/>
    <w:uiPriority w:val="10"/>
    <w:qFormat/>
    <w:rsid w:val="00033A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A7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5916">
      <w:bodyDiv w:val="1"/>
      <w:marLeft w:val="0"/>
      <w:marRight w:val="0"/>
      <w:marTop w:val="0"/>
      <w:marBottom w:val="0"/>
      <w:divBdr>
        <w:top w:val="none" w:sz="0" w:space="0" w:color="auto"/>
        <w:left w:val="none" w:sz="0" w:space="0" w:color="auto"/>
        <w:bottom w:val="none" w:sz="0" w:space="0" w:color="auto"/>
        <w:right w:val="none" w:sz="0" w:space="0" w:color="auto"/>
      </w:divBdr>
    </w:div>
    <w:div w:id="204409851">
      <w:bodyDiv w:val="1"/>
      <w:marLeft w:val="0"/>
      <w:marRight w:val="0"/>
      <w:marTop w:val="0"/>
      <w:marBottom w:val="0"/>
      <w:divBdr>
        <w:top w:val="none" w:sz="0" w:space="0" w:color="auto"/>
        <w:left w:val="none" w:sz="0" w:space="0" w:color="auto"/>
        <w:bottom w:val="none" w:sz="0" w:space="0" w:color="auto"/>
        <w:right w:val="none" w:sz="0" w:space="0" w:color="auto"/>
      </w:divBdr>
    </w:div>
    <w:div w:id="363210842">
      <w:bodyDiv w:val="1"/>
      <w:marLeft w:val="0"/>
      <w:marRight w:val="0"/>
      <w:marTop w:val="0"/>
      <w:marBottom w:val="0"/>
      <w:divBdr>
        <w:top w:val="none" w:sz="0" w:space="0" w:color="auto"/>
        <w:left w:val="none" w:sz="0" w:space="0" w:color="auto"/>
        <w:bottom w:val="none" w:sz="0" w:space="0" w:color="auto"/>
        <w:right w:val="none" w:sz="0" w:space="0" w:color="auto"/>
      </w:divBdr>
    </w:div>
    <w:div w:id="1341736681">
      <w:bodyDiv w:val="1"/>
      <w:marLeft w:val="0"/>
      <w:marRight w:val="0"/>
      <w:marTop w:val="0"/>
      <w:marBottom w:val="0"/>
      <w:divBdr>
        <w:top w:val="none" w:sz="0" w:space="0" w:color="auto"/>
        <w:left w:val="none" w:sz="0" w:space="0" w:color="auto"/>
        <w:bottom w:val="none" w:sz="0" w:space="0" w:color="auto"/>
        <w:right w:val="none" w:sz="0" w:space="0" w:color="auto"/>
      </w:divBdr>
    </w:div>
    <w:div w:id="139018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Joear</b:Tag>
    <b:SourceType>Book</b:SourceType>
    <b:Guid>{36F12D0C-CF0C-4479-A57D-4714ABD26D33}</b:Guid>
    <b:Author>
      <b:Author>
        <b:NameList>
          <b:Person>
            <b:Last>author</b:Last>
            <b:First>Joe</b:First>
          </b:Person>
        </b:NameList>
      </b:Author>
    </b:Author>
    <b:Title>title</b:Title>
    <b:Year>year</b:Year>
    <b:City>City</b:City>
    <b:Publisher>Publisher</b:Publisher>
    <b:RefOrder>1</b:RefOrder>
  </b:Source>
  <b:Source>
    <b:Tag>Anor2</b:Tag>
    <b:SourceType>Book</b:SourceType>
    <b:Guid>{D0200005-4E9C-4A1E-A3C1-12543CBEFAEF}</b:Guid>
    <b:Author>
      <b:Author>
        <b:NameList>
          <b:Person>
            <b:Last>Author2</b:Last>
            <b:First>Another</b:First>
          </b:Person>
        </b:NameList>
      </b:Author>
    </b:Author>
    <b:Title>Title2</b:Title>
    <b:Year>year2</b:Year>
    <b:City>City2</b:City>
    <b:Publisher>Publisher2</b:Publisher>
    <b:RefOrder>2</b:RefOrder>
  </b:Source>
</b:Sources>
</file>

<file path=customXml/itemProps1.xml><?xml version="1.0" encoding="utf-8"?>
<ds:datastoreItem xmlns:ds="http://schemas.openxmlformats.org/officeDocument/2006/customXml" ds:itemID="{5C54ABDB-824E-41F3-8713-F48D5EBF5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20</Pages>
  <Words>1101</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Univeristy of Hartford</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manzione</dc:creator>
  <cp:lastModifiedBy>kiden scruton</cp:lastModifiedBy>
  <cp:revision>4</cp:revision>
  <cp:lastPrinted>2015-12-08T14:43:00Z</cp:lastPrinted>
  <dcterms:created xsi:type="dcterms:W3CDTF">2025-12-13T04:17:00Z</dcterms:created>
  <dcterms:modified xsi:type="dcterms:W3CDTF">2025-12-13T04:51:00Z</dcterms:modified>
</cp:coreProperties>
</file>