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Pixous HR Portal — Unit Testing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  <w:shd w:val="clear" w:fill="4F46E5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658"/>
            <w:shd w:val="clear" w:fill="4F46E5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2026-08-14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Backend framework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 xml:space="preserve">JUnit 5 + Mockito (Maven, </w:t>
            </w:r>
            <w:r>
              <w:rPr>
                <w:rFonts w:ascii="Consolas" w:hAnsi="Consolas"/>
                <w:color w:val="4F46E5"/>
                <w:sz w:val="19"/>
              </w:rPr>
              <w:t>mvn test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Frontend framework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Vitest + React Testing Library + jsdom (</w:t>
            </w:r>
            <w:r>
              <w:rPr>
                <w:rFonts w:ascii="Consolas" w:hAnsi="Consolas"/>
                <w:color w:val="4F46E5"/>
                <w:sz w:val="19"/>
              </w:rPr>
              <w:t>npm test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Current inventory</w:t>
            </w:r>
          </w:p>
        </w:tc>
        <w:tc>
          <w:tcPr>
            <w:tcW w:type="dxa" w:w="4658"/>
          </w:tcPr>
          <w:p>
            <w:r>
              <w:rPr>
                <w:b/>
                <w:sz w:val="18"/>
              </w:rPr>
              <w:t>62 automated tests: 40 backend + 22 frontend — all passing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Coverage targets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Backend service layer ≥ 70%; frontend critical paths 100%</w:t>
            </w:r>
          </w:p>
        </w:tc>
      </w:tr>
    </w:tbl>
    <w:p>
      <w:pPr>
        <w:pStyle w:val="Heading2"/>
      </w:pPr>
      <w:r>
        <w:t>1. Testing Strategy</w:t>
      </w:r>
    </w:p>
    <w:p>
      <w:pPr>
        <w:pStyle w:val="Heading3"/>
      </w:pPr>
      <w:r>
        <w:t>1.1 Test Pyramid</w:t>
      </w:r>
    </w:p>
    <w:p>
      <w:pPr>
        <w:spacing w:after="0"/>
      </w:pPr>
      <w:r>
        <w:rPr>
          <w:rFonts w:ascii="Consolas" w:hAnsi="Consolas"/>
          <w:sz w:val="18"/>
        </w:rPr>
        <w:t xml:space="preserve">        E2E (Playwright)          &lt;- planned, top-10 journeys</w:t>
      </w:r>
    </w:p>
    <w:p>
      <w:pPr>
        <w:spacing w:after="0"/>
      </w:pPr>
      <w:r>
        <w:rPr>
          <w:rFonts w:ascii="Consolas" w:hAnsi="Consolas"/>
          <w:sz w:val="18"/>
        </w:rPr>
        <w:t xml:space="preserve">     Integration (Spring slices)  &lt;- planned, service + repository</w:t>
      </w:r>
    </w:p>
    <w:p>
      <w:pPr>
        <w:spacing w:after="0"/>
      </w:pPr>
      <w:r>
        <w:rPr>
          <w:rFonts w:ascii="Consolas" w:hAnsi="Consolas"/>
          <w:sz w:val="18"/>
        </w:rPr>
        <w:t xml:space="preserve">  UNIT + Component  [THIS DOC]    &lt;- 62 tests, the foundation</w:t>
      </w:r>
    </w:p>
    <w:p>
      <w:r>
        <w:t xml:space="preserve">Unit tests are fast, deterministic, dependency-free (repos/interfaces mocked), and run in seconds. They are the gate for every commit: </w:t>
      </w:r>
      <w:r>
        <w:rPr>
          <w:rFonts w:ascii="Consolas" w:hAnsi="Consolas"/>
          <w:color w:val="4F46E5"/>
          <w:sz w:val="19"/>
        </w:rPr>
        <w:t>mvn test</w:t>
      </w:r>
      <w:r>
        <w:t xml:space="preserve"> and </w:t>
      </w:r>
      <w:r>
        <w:rPr>
          <w:rFonts w:ascii="Consolas" w:hAnsi="Consolas"/>
          <w:color w:val="4F46E5"/>
          <w:sz w:val="19"/>
        </w:rPr>
        <w:t>npm test</w:t>
      </w:r>
      <w:r>
        <w:t xml:space="preserve"> must be green before any release.</w:t>
      </w:r>
    </w:p>
    <w:p>
      <w:pPr>
        <w:pStyle w:val="Heading3"/>
      </w:pPr>
      <w:r>
        <w:t>1.2 How to Run</w:t>
      </w:r>
    </w:p>
    <w:p>
      <w:pPr>
        <w:spacing w:after="0"/>
      </w:pPr>
      <w:r>
        <w:rPr>
          <w:rFonts w:ascii="Consolas" w:hAnsi="Consolas"/>
          <w:sz w:val="18"/>
        </w:rPr>
        <w:t># Backend (all 40 tests)</w:t>
      </w:r>
    </w:p>
    <w:p>
      <w:pPr>
        <w:spacing w:after="0"/>
      </w:pPr>
      <w:r>
        <w:rPr>
          <w:rFonts w:ascii="Consolas" w:hAnsi="Consolas"/>
          <w:sz w:val="18"/>
        </w:rPr>
        <w:t>cd backend</w:t>
      </w:r>
    </w:p>
    <w:p>
      <w:pPr>
        <w:spacing w:after="0"/>
      </w:pPr>
      <w:r>
        <w:rPr>
          <w:rFonts w:ascii="Consolas" w:hAnsi="Consolas"/>
          <w:sz w:val="18"/>
        </w:rPr>
        <w:t>mvn test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Single class</w:t>
      </w:r>
    </w:p>
    <w:p>
      <w:pPr>
        <w:spacing w:after="0"/>
      </w:pPr>
      <w:r>
        <w:rPr>
          <w:rFonts w:ascii="Consolas" w:hAnsi="Consolas"/>
          <w:sz w:val="18"/>
        </w:rPr>
        <w:t>mvn test -Dtest=JwtServiceTest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Frontend (all 22 tests)</w:t>
      </w:r>
    </w:p>
    <w:p>
      <w:pPr>
        <w:spacing w:after="0"/>
      </w:pPr>
      <w:r>
        <w:rPr>
          <w:rFonts w:ascii="Consolas" w:hAnsi="Consolas"/>
          <w:sz w:val="18"/>
        </w:rPr>
        <w:t>cd web</w:t>
      </w:r>
    </w:p>
    <w:p>
      <w:pPr>
        <w:spacing w:after="0"/>
      </w:pPr>
      <w:r>
        <w:rPr>
          <w:rFonts w:ascii="Consolas" w:hAnsi="Consolas"/>
          <w:sz w:val="18"/>
        </w:rPr>
        <w:t>npm install        # first time only</w:t>
      </w:r>
    </w:p>
    <w:p>
      <w:pPr>
        <w:spacing w:after="0"/>
      </w:pPr>
      <w:r>
        <w:rPr>
          <w:rFonts w:ascii="Consolas" w:hAnsi="Consolas"/>
          <w:sz w:val="18"/>
        </w:rPr>
        <w:t>npm test           # = vitest run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Watch mode (development)</w:t>
      </w:r>
    </w:p>
    <w:p>
      <w:pPr>
        <w:spacing w:after="0"/>
      </w:pPr>
      <w:r>
        <w:rPr>
          <w:rFonts w:ascii="Consolas" w:hAnsi="Consolas"/>
          <w:sz w:val="18"/>
        </w:rPr>
        <w:t>npx vitest</w:t>
      </w:r>
    </w:p>
    <w:p>
      <w:pPr>
        <w:pStyle w:val="Heading3"/>
      </w:pPr>
      <w:r>
        <w:t>1.3 Conventions</w:t>
      </w:r>
    </w:p>
    <w:p>
      <w:pPr>
        <w:pStyle w:val="ListBullet"/>
      </w:pPr>
      <w:r>
        <w:t xml:space="preserve">File layout mirrors </w:t>
      </w:r>
      <w:r>
        <w:rPr>
          <w:rFonts w:ascii="Consolas" w:hAnsi="Consolas"/>
          <w:color w:val="4F46E5"/>
          <w:sz w:val="19"/>
        </w:rPr>
        <w:t>src/main</w:t>
      </w:r>
      <w:r>
        <w:t xml:space="preserve">: </w:t>
      </w:r>
      <w:r>
        <w:rPr>
          <w:rFonts w:ascii="Consolas" w:hAnsi="Consolas"/>
          <w:color w:val="4F46E5"/>
          <w:sz w:val="19"/>
        </w:rPr>
        <w:t>backend/src/test/java/...</w:t>
      </w:r>
      <w:r>
        <w:t xml:space="preserve">, </w:t>
      </w:r>
      <w:r>
        <w:rPr>
          <w:rFonts w:ascii="Consolas" w:hAnsi="Consolas"/>
          <w:color w:val="4F46E5"/>
          <w:sz w:val="19"/>
        </w:rPr>
        <w:t>web/src/**/*.test.ts(x)</w:t>
      </w:r>
      <w:r>
        <w:t>.</w:t>
      </w:r>
    </w:p>
    <w:p>
      <w:pPr>
        <w:pStyle w:val="ListBullet"/>
      </w:pPr>
      <w:r>
        <w:t xml:space="preserve">Naming: </w:t>
      </w:r>
      <w:r>
        <w:rPr>
          <w:rFonts w:ascii="Consolas" w:hAnsi="Consolas"/>
          <w:color w:val="4F46E5"/>
          <w:sz w:val="19"/>
        </w:rPr>
        <w:t>methodName_scenario_expectedResult</w:t>
      </w:r>
      <w:r>
        <w:t xml:space="preserve"> (e.g. </w:t>
      </w:r>
      <w:r>
        <w:rPr>
          <w:rFonts w:ascii="Consolas" w:hAnsi="Consolas"/>
          <w:color w:val="4F46E5"/>
          <w:sz w:val="19"/>
        </w:rPr>
        <w:t>login_wrongPassword_throws401</w:t>
      </w:r>
      <w:r>
        <w:t>).</w:t>
      </w:r>
    </w:p>
    <w:p>
      <w:pPr>
        <w:pStyle w:val="ListBullet"/>
      </w:pPr>
      <w:r>
        <w:t>One behaviour per test; assert on behaviour (exceptions, return values), not implementation.</w:t>
      </w:r>
    </w:p>
    <w:p>
      <w:pPr>
        <w:pStyle w:val="ListBullet"/>
      </w:pPr>
      <w:r>
        <w:t>Mock every external dependency (repositories, file system, HTTP).</w:t>
      </w:r>
    </w:p>
    <w:p>
      <w:pPr>
        <w:pStyle w:val="ListBullet"/>
      </w:pPr>
      <w:r>
        <w:t>Frontend component tests never hit the network — the API module is mocked.</w:t>
      </w:r>
    </w:p>
    <w:p>
      <w:pPr>
        <w:pStyle w:val="Heading2"/>
      </w:pPr>
      <w:r>
        <w:t>2. Backend Unit Tests (40)</w:t>
      </w:r>
    </w:p>
    <w:p>
      <w:pPr>
        <w:pStyle w:val="Heading3"/>
      </w:pPr>
      <w:r>
        <w:t xml:space="preserve">2.1 </w:t>
      </w:r>
      <w:r>
        <w:rPr>
          <w:rFonts w:ascii="Consolas" w:hAnsi="Consolas"/>
          <w:color w:val="4F46E5"/>
          <w:sz w:val="19"/>
        </w:rPr>
        <w:t>security/JwtServiceTest</w:t>
      </w:r>
      <w:r>
        <w:t xml:space="preserve"> — JWT 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generatesTokenThatParsesBackToSameIdentity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username, roles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Token round-trips to identical subject/roles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tokenExpiresAtConfiguredTtl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TTL 30 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After expiry, validation fails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rejectsTamperedPayload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Token with payload edited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Signature mismatch → 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rejectsTokenSignedWithDifferentSecret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Token from other key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rejectsGarbageAndEmptyTokens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"abc"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""</w:t>
            </w:r>
            <w:r>
              <w:rPr>
                <w:sz w:val="18"/>
              </w:rPr>
              <w:t>, null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missingRolesClaimYieldsEmptyList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Token without roles claim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Empty role list, no exception</w:t>
            </w:r>
          </w:p>
        </w:tc>
      </w:tr>
    </w:tbl>
    <w:p>
      <w:pPr>
        <w:pStyle w:val="Heading3"/>
      </w:pPr>
      <w:r>
        <w:t xml:space="preserve">2.2 </w:t>
      </w:r>
      <w:r>
        <w:rPr>
          <w:rFonts w:ascii="Consolas" w:hAnsi="Consolas"/>
          <w:color w:val="4F46E5"/>
          <w:sz w:val="19"/>
        </w:rPr>
        <w:t>security/LoginAttemptLimiterTest</w:t>
      </w:r>
      <w:r>
        <w:t xml:space="preserve"> — brute-force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allowsAttemptsUpToThreshold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1–7 failures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Not blocked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blocksAfterEightFailures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8th failure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Blocked (lockout)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B-09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blocksEitherIdentityIndependently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lock user A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B unaffected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successfulLoginClearsTheStreak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5 fails + success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Streak reset, not blocked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countingIsCaseInsensitiveOnUsername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Admin</w:t>
            </w:r>
            <w:r>
              <w:rPr>
                <w:sz w:val="18"/>
              </w:rPr>
              <w:t xml:space="preserve"> vs </w:t>
            </w:r>
            <w:r>
              <w:rPr>
                <w:rFonts w:ascii="Consolas" w:hAnsi="Consolas"/>
                <w:color w:val="4F46E5"/>
                <w:sz w:val="19"/>
              </w:rPr>
              <w:t>admin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Same counter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differentUsersAreNotBlockedByEachOther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users A, B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Isolation confirmed</w:t>
            </w:r>
          </w:p>
        </w:tc>
      </w:tr>
    </w:tbl>
    <w:p>
      <w:pPr>
        <w:pStyle w:val="Heading3"/>
      </w:pPr>
      <w:r>
        <w:t xml:space="preserve">2.3 </w:t>
      </w:r>
      <w:r>
        <w:rPr>
          <w:rFonts w:ascii="Consolas" w:hAnsi="Consolas"/>
          <w:color w:val="4F46E5"/>
          <w:sz w:val="19"/>
        </w:rPr>
        <w:t>common/StorageServiceTest</w:t>
      </w:r>
      <w:r>
        <w:t xml:space="preserve"> — file upload hardening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keepsAllowlistedExtension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report.pdf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photo.png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Stored with original extension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htmlUploadIsStoredAsBin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page.html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Stored as </w:t>
            </w:r>
            <w:r>
              <w:rPr>
                <w:rFonts w:ascii="Consolas" w:hAnsi="Consolas"/>
                <w:color w:val="4F46E5"/>
                <w:sz w:val="19"/>
              </w:rPr>
              <w:t>.bin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svgUploadIsStoredAsBin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logo.svg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Stored as </w:t>
            </w:r>
            <w:r>
              <w:rPr>
                <w:rFonts w:ascii="Consolas" w:hAnsi="Consolas"/>
                <w:color w:val="4F46E5"/>
                <w:sz w:val="19"/>
              </w:rPr>
              <w:t>.bin</w:t>
            </w:r>
            <w:r>
              <w:rPr>
                <w:sz w:val="18"/>
              </w:rPr>
              <w:t xml:space="preserve"> (XSS guard)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doubleExtensionTakesLastPart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evil.jpg.exe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Evaluated on final extension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uppercaseExtensionIsNormalized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PHOTO.PNG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Normalised, allowed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noExtensionBecomesBin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README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Stored as </w:t>
            </w:r>
            <w:r>
              <w:rPr>
                <w:rFonts w:ascii="Consolas" w:hAnsi="Consolas"/>
                <w:color w:val="4F46E5"/>
                <w:sz w:val="19"/>
              </w:rPr>
              <w:t>.bin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B-19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emptyFileIsRejected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0-byte upload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uploadedFilenameIsNeverUsedInPath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../../etc/passwd</w:t>
            </w:r>
            <w:r>
              <w:rPr>
                <w:sz w:val="18"/>
              </w:rPr>
              <w:t xml:space="preserve"> name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Path is generated, traversal impossible</w:t>
            </w:r>
          </w:p>
        </w:tc>
      </w:tr>
    </w:tbl>
    <w:p>
      <w:pPr>
        <w:pStyle w:val="Heading3"/>
      </w:pPr>
      <w:r>
        <w:t xml:space="preserve">2.4 </w:t>
      </w:r>
      <w:r>
        <w:rPr>
          <w:rFonts w:ascii="Consolas" w:hAnsi="Consolas"/>
          <w:color w:val="4F46E5"/>
          <w:sz w:val="19"/>
        </w:rPr>
        <w:t>modules/auth/AuthServiceTest</w:t>
      </w:r>
      <w:r>
        <w:t xml:space="preserve"> — authentication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loginRequiresBothFields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Missing username/password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Validation failure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loginAcceptsValidCredentials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Correct credentials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Success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loginSuccessIssuesTokensAndClearsFailures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Correct after failures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Tokens issued; failure streak cleared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loginWithUnknownUserThrowsBadCredentialsAndRecordsFailure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Unknown user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401-style error; failure recorded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loginByFullNameWorksWhenSingleMatch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Full name of unique user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Login succeeds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fiveWrongPasswordsLockTheAccount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5 wrong attempts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Account locked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disabledAccountRejectedEvenWithCorrectPassword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Disabled + correct 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legacyUserWithoutCompanyIsAutoAssignedToPixous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User with null company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Assigned to default tenant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B-29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refreshRotatesTheTokenAndRevokesTheOldOne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Valid refresh token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New pair issued; old revoked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refreshWithRevokedTokenIsRejected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Revoked token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refreshWithExpiredTokenIsRejected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Expired token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changePasswordRejectsWrongCurrentPassword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Wrong current 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changePasswordSuccessRevokesAllSessions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Correct current + new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All old sessions revoked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signupRejectsDuplicateUsername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Existing username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signupAssignsDefaultRoleAndEncodesPassword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Valid signup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Default role + hashed password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changePasswordRequiresNewPasswordAtLeastEightChars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7-char 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signupRejectsShortUsernameAndPassword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Short values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signupRejectsMalformedAadhaar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Bad Aadhaar format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B-39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signupRejectsMalformedPhone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Bad phone format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Rejected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B-40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signupAcceptsValidPayload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Fully valid payload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Accepted</w:t>
            </w:r>
          </w:p>
        </w:tc>
      </w:tr>
    </w:tbl>
    <w:p>
      <w:pPr>
        <w:pStyle w:val="Heading2"/>
      </w:pPr>
      <w:r>
        <w:t>3. Frontend Unit &amp; Component Tests (22)</w:t>
      </w:r>
    </w:p>
    <w:p>
      <w:pPr>
        <w:pStyle w:val="Heading3"/>
      </w:pPr>
      <w:r>
        <w:t xml:space="preserve">3.1 </w:t>
      </w:r>
      <w:r>
        <w:rPr>
          <w:rFonts w:ascii="Consolas" w:hAnsi="Consolas"/>
          <w:color w:val="4F46E5"/>
          <w:sz w:val="19"/>
        </w:rPr>
        <w:t>src/lib/utils.test.ts</w:t>
      </w:r>
      <w:r>
        <w:t xml:space="preserve"> — shared utilities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merges and dedupes tailwind classes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cn("px-2","px-4")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"px-4"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filters falsy values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cn("a",null,false,"b")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"a b"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handles empty input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initials("")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"?"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takes first letters of up to two words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"Sethuraman Balasubramanian"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"SB"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uppercases and skips empty tokens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  john   doe 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"JD"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maps 1..12 to English month names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monthName(1)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(12)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"January"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"December"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falls back to the number for out-of-range values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monthName(0)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(13)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"0"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"13"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formats INR with Indian digit grouping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formatMoney(100000)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"₹1,00,000.00"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F-09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accepts numeric strings and non-finite values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"5000"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undefined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"₹5,000.00"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"₹0.00"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formats whole hours and minutes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minutesToHours(90)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"1h 30m"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returns em dash for missing or non-positive values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-5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"—"</w:t>
            </w:r>
          </w:p>
        </w:tc>
      </w:tr>
    </w:tbl>
    <w:p>
      <w:pPr>
        <w:pStyle w:val="Heading3"/>
      </w:pPr>
      <w:r>
        <w:t xml:space="preserve">3.2 </w:t>
      </w:r>
      <w:r>
        <w:rPr>
          <w:rFonts w:ascii="Consolas" w:hAnsi="Consolas"/>
          <w:color w:val="4F46E5"/>
          <w:sz w:val="19"/>
        </w:rPr>
        <w:t>src/lib/dates.test.ts</w:t>
      </w:r>
      <w:r>
        <w:t xml:space="preserve"> — date/time helpers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converts 24-hour times to 12-hour with AM/PM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"14:30"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"09:05"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"00:00"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"12:00"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"2:30 PM"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"9:05 AM"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"12:00 AM"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"12:00 PM"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F-13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pads single-digit minutes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"08:5"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"8:05 AM"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F-14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returns em dash for empty input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undefined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4F46E5"/>
                <w:sz w:val="19"/>
              </w:rPr>
              <w:t>""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"—"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F-15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returns input untouched when it is not parseable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"banana"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"banana"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F-16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returns today in &lt;input type=date&gt; format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matches </w:t>
            </w:r>
            <w:r>
              <w:rPr>
                <w:rFonts w:ascii="Consolas" w:hAnsi="Consolas"/>
                <w:color w:val="4F46E5"/>
                <w:sz w:val="19"/>
              </w:rPr>
              <w:t>\d{4}-\d{2}-\d{2}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F-17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returns this month in &lt;input type=month&gt; format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matches </w:t>
            </w:r>
            <w:r>
              <w:rPr>
                <w:rFonts w:ascii="Consolas" w:hAnsi="Consolas"/>
                <w:color w:val="4F46E5"/>
                <w:sz w:val="19"/>
              </w:rPr>
              <w:t>\d{4}-\d{2}</w:t>
            </w:r>
          </w:p>
        </w:tc>
      </w:tr>
    </w:tbl>
    <w:p>
      <w:pPr>
        <w:pStyle w:val="Heading3"/>
      </w:pPr>
      <w:r>
        <w:t xml:space="preserve">3.3 </w:t>
      </w:r>
      <w:r>
        <w:rPr>
          <w:rFonts w:ascii="Consolas" w:hAnsi="Consolas"/>
          <w:color w:val="4F46E5"/>
          <w:sz w:val="19"/>
        </w:rPr>
        <w:t>src/pages/Login.test.tsx</w:t>
      </w:r>
      <w:r>
        <w:t xml:space="preserve"> — login page component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Setup</w:t>
            </w:r>
          </w:p>
        </w:tc>
        <w:tc>
          <w:tcPr>
            <w:tcW w:type="dxa" w:w="2329"/>
            <w:shd w:val="clear" w:fill="4F46E5"/>
          </w:tcPr>
          <w:p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F-18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renders the sign-in form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Render page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Heading, username/password fields, submit button present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F-19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shows validation errors when submitting empty fields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Click submit empty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"Username is required" + "Password is required"; login NOT called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F-20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calls login and navigates home on valid credentials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Type + submit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login("admin","Test1234@")</w:t>
            </w:r>
            <w:r>
              <w:rPr>
                <w:sz w:val="18"/>
              </w:rPr>
              <w:t xml:space="preserve"> called; navigate to </w:t>
            </w:r>
            <w:r>
              <w:rPr>
                <w:rFonts w:ascii="Consolas" w:hAnsi="Consolas"/>
                <w:color w:val="4F46E5"/>
                <w:sz w:val="19"/>
              </w:rPr>
              <w:t>/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F-21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does not navigate when login fails, keeps form usable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Mock login rejects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No navigation; button re-enabled for retry</w:t>
            </w:r>
          </w:p>
        </w:tc>
      </w:tr>
      <w:tr>
        <w:tc>
          <w:tcPr>
            <w:tcW w:type="dxa" w:w="2329"/>
          </w:tcPr>
          <w:p>
            <w:r>
              <w:rPr>
                <w:sz w:val="18"/>
              </w:rPr>
              <w:t>F-22</w:t>
            </w:r>
          </w:p>
        </w:tc>
        <w:tc>
          <w:tcPr>
            <w:tcW w:type="dxa" w:w="2329"/>
          </w:tcPr>
          <w:p>
            <w:r>
              <w:rPr>
                <w:rFonts w:ascii="Consolas" w:hAnsi="Consolas"/>
                <w:color w:val="4F46E5"/>
                <w:sz w:val="19"/>
              </w:rPr>
              <w:t>toggles password visibility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>Click eye button</w:t>
            </w:r>
          </w:p>
        </w:tc>
        <w:tc>
          <w:tcPr>
            <w:tcW w:type="dxa" w:w="2329"/>
          </w:tcPr>
          <w:p>
            <w:r>
              <w:rPr>
                <w:sz w:val="18"/>
              </w:rPr>
              <w:t xml:space="preserve">Input type </w:t>
            </w:r>
            <w:r>
              <w:rPr>
                <w:rFonts w:ascii="Consolas" w:hAnsi="Consolas"/>
                <w:color w:val="4F46E5"/>
                <w:sz w:val="19"/>
              </w:rPr>
              <w:t>password</w:t>
            </w:r>
            <w:r>
              <w:rPr>
                <w:sz w:val="18"/>
              </w:rPr>
              <w:t xml:space="preserve"> ↔ </w:t>
            </w:r>
            <w:r>
              <w:rPr>
                <w:rFonts w:ascii="Consolas" w:hAnsi="Consolas"/>
                <w:color w:val="4F46E5"/>
                <w:sz w:val="19"/>
              </w:rPr>
              <w:t>text</w:t>
            </w:r>
          </w:p>
        </w:tc>
      </w:tr>
    </w:tbl>
    <w:p>
      <w:pPr>
        <w:pStyle w:val="Heading2"/>
      </w:pPr>
      <w:r>
        <w:t>4. Test Data &amp; Fixtures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  <w:shd w:val="clear" w:fill="4F46E5"/>
          </w:tcPr>
          <w:p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4658"/>
            <w:shd w:val="clear" w:fill="4F46E5"/>
          </w:tcPr>
          <w:p>
            <w:r>
              <w:rPr>
                <w:b/>
                <w:color w:val="FFFFFF"/>
                <w:sz w:val="19"/>
              </w:rPr>
              <w:t>Approach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In-memory mocks for repositories; fixed usernames/passwords; no DB required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658"/>
          </w:tcPr>
          <w:p>
            <w:r>
              <w:rPr>
                <w:rFonts w:ascii="Consolas" w:hAnsi="Consolas"/>
                <w:color w:val="4F46E5"/>
                <w:sz w:val="19"/>
              </w:rPr>
              <w:t>localStorage.clear()</w:t>
            </w:r>
            <w:r>
              <w:rPr>
                <w:sz w:val="18"/>
              </w:rPr>
              <w:t xml:space="preserve"> before each test; </w:t>
            </w:r>
            <w:r>
              <w:rPr>
                <w:rFonts w:ascii="Consolas" w:hAnsi="Consolas"/>
                <w:color w:val="4F46E5"/>
                <w:sz w:val="19"/>
              </w:rPr>
              <w:t>useAuth</w:t>
            </w:r>
            <w:r>
              <w:rPr>
                <w:sz w:val="18"/>
              </w:rPr>
              <w:t xml:space="preserve"> and router stubbed; API mocked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Determinism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 xml:space="preserve">Vitest </w:t>
            </w:r>
            <w:r>
              <w:rPr>
                <w:rFonts w:ascii="Consolas" w:hAnsi="Consolas"/>
                <w:color w:val="4F46E5"/>
                <w:sz w:val="19"/>
              </w:rPr>
              <w:t>globals: false</w:t>
            </w:r>
            <w:r>
              <w:rPr>
                <w:sz w:val="18"/>
              </w:rPr>
              <w:t xml:space="preserve">; explicit RTL cleanup in </w:t>
            </w:r>
            <w:r>
              <w:rPr>
                <w:rFonts w:ascii="Consolas" w:hAnsi="Consolas"/>
                <w:color w:val="4F46E5"/>
                <w:sz w:val="19"/>
              </w:rPr>
              <w:t>src/test/setup.ts</w:t>
            </w:r>
          </w:p>
        </w:tc>
      </w:tr>
      <w:tr>
        <w:tc>
          <w:tcPr>
            <w:tcW w:type="dxa" w:w="4658"/>
          </w:tcPr>
          <w:p>
            <w:r>
              <w:rPr>
                <w:sz w:val="18"/>
              </w:rPr>
              <w:t>Secrets</w:t>
            </w:r>
          </w:p>
        </w:tc>
        <w:tc>
          <w:tcPr>
            <w:tcW w:type="dxa" w:w="4658"/>
          </w:tcPr>
          <w:p>
            <w:r>
              <w:rPr>
                <w:sz w:val="18"/>
              </w:rPr>
              <w:t>Test files never contain real credentials (placeholders only)</w:t>
            </w:r>
          </w:p>
        </w:tc>
      </w:tr>
    </w:tbl>
    <w:p>
      <w:pPr>
        <w:pStyle w:val="Heading2"/>
      </w:pPr>
      <w:r>
        <w:t>5. CI Integration</w:t>
      </w:r>
    </w:p>
    <w:p>
      <w:pPr>
        <w:pStyle w:val="ListBullet"/>
      </w:pPr>
      <w:r>
        <w:rPr>
          <w:b/>
        </w:rPr>
        <w:t>Local gate:</w:t>
      </w:r>
      <w:r>
        <w:t xml:space="preserve"> </w:t>
      </w:r>
      <w:r>
        <w:rPr>
          <w:rFonts w:ascii="Consolas" w:hAnsi="Consolas"/>
          <w:color w:val="4F46E5"/>
          <w:sz w:val="19"/>
        </w:rPr>
        <w:t>mvn test</w:t>
      </w:r>
      <w:r>
        <w:t xml:space="preserve"> + </w:t>
      </w:r>
      <w:r>
        <w:rPr>
          <w:rFonts w:ascii="Consolas" w:hAnsi="Consolas"/>
          <w:color w:val="4F46E5"/>
          <w:sz w:val="19"/>
        </w:rPr>
        <w:t>npm test</w:t>
      </w:r>
      <w:r>
        <w:t xml:space="preserve"> must pass before push (watcher auto-pushes on save).</w:t>
      </w:r>
    </w:p>
    <w:p>
      <w:pPr>
        <w:pStyle w:val="ListBullet"/>
      </w:pPr>
      <w:r>
        <w:rPr>
          <w:b/>
        </w:rPr>
        <w:t>Docker build:</w:t>
      </w:r>
      <w:r>
        <w:t xml:space="preserve"> backend image builds with </w:t>
      </w:r>
      <w:r>
        <w:rPr>
          <w:rFonts w:ascii="Consolas" w:hAnsi="Consolas"/>
          <w:color w:val="4F46E5"/>
          <w:sz w:val="19"/>
        </w:rPr>
        <w:t>-DskipTests</w:t>
      </w:r>
      <w:r>
        <w:t xml:space="preserve"> (fast deploys); tests are the developer/PR gate.</w:t>
      </w:r>
    </w:p>
    <w:p>
      <w:pPr>
        <w:pStyle w:val="ListBullet"/>
      </w:pPr>
      <w:r>
        <w:rPr>
          <w:b/>
        </w:rPr>
        <w:t>Recommended next step:</w:t>
      </w:r>
      <w:r>
        <w:t xml:space="preserve"> add a </w:t>
      </w:r>
      <w:r>
        <w:rPr>
          <w:rFonts w:ascii="Consolas" w:hAnsi="Consolas"/>
          <w:color w:val="4F46E5"/>
          <w:sz w:val="19"/>
        </w:rPr>
        <w:t>test</w:t>
      </w:r>
      <w:r>
        <w:t xml:space="preserve"> job to </w:t>
      </w:r>
      <w:r>
        <w:rPr>
          <w:rFonts w:ascii="Consolas" w:hAnsi="Consolas"/>
          <w:color w:val="4F46E5"/>
          <w:sz w:val="19"/>
        </w:rPr>
        <w:t>.github/workflows/deploy.yml</w:t>
      </w:r>
      <w:r>
        <w:t xml:space="preserve"> or a separate CI workflow that fails the build on test failure.</w:t>
      </w:r>
    </w:p>
    <w:p>
      <w:pPr>
        <w:pStyle w:val="Heading2"/>
      </w:pPr>
      <w:r>
        <w:t>6. Coverage Report</w:t>
      </w:r>
    </w:p>
    <w:p>
      <w:pPr>
        <w:spacing w:after="0"/>
      </w:pPr>
      <w:r>
        <w:rPr>
          <w:rFonts w:ascii="Consolas" w:hAnsi="Consolas"/>
          <w:sz w:val="18"/>
        </w:rPr>
        <w:t># Backend line coverage (add jacoco to pom, then:)</w:t>
      </w:r>
    </w:p>
    <w:p>
      <w:pPr>
        <w:spacing w:after="0"/>
      </w:pPr>
      <w:r>
        <w:rPr>
          <w:rFonts w:ascii="Consolas" w:hAnsi="Consolas"/>
          <w:sz w:val="18"/>
        </w:rPr>
        <w:t>mvn test jacoco:report</w:t>
      </w:r>
    </w:p>
    <w:p>
      <w:pPr>
        <w:spacing w:after="0"/>
      </w:pPr>
      <w:r>
        <w:rPr>
          <w:rFonts w:ascii="Consolas" w:hAnsi="Consolas"/>
          <w:sz w:val="18"/>
        </w:rPr>
        <w:t># -&gt; target/site/jacoco/index.html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Frontend coverage</w:t>
      </w:r>
    </w:p>
    <w:p>
      <w:pPr>
        <w:spacing w:after="0"/>
      </w:pPr>
      <w:r>
        <w:rPr>
          <w:rFonts w:ascii="Consolas" w:hAnsi="Consolas"/>
          <w:sz w:val="18"/>
        </w:rPr>
        <w:t>cd web &amp;&amp; npx vitest run --coverage</w:t>
      </w:r>
    </w:p>
    <w:p>
      <w:r>
        <w:t>Targets: backend service layer ≥ 70% line coverage; frontend critical flows (auth, uploads, payroll) 100%.</w:t>
      </w:r>
    </w:p>
    <w:p>
      <w:pPr>
        <w:pStyle w:val="Heading2"/>
      </w:pPr>
      <w:r>
        <w:t>7. Backlog — Next 90 Test Cases (prioritised)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val="clear" w:fill="4F46E5"/>
          </w:tcPr>
          <w:p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3106"/>
            <w:shd w:val="clear" w:fill="4F46E5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3106"/>
            <w:shd w:val="clear" w:fill="4F46E5"/>
          </w:tcPr>
          <w:p>
            <w:r>
              <w:rPr>
                <w:b/>
                <w:color w:val="FFFFFF"/>
                <w:sz w:val="19"/>
              </w:rPr>
              <w:t>Suggested cases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Company/Tenant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Tenant creation, code generation, uniqueness, cross-tenant isolation (2 tenants in 1 test)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Leave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Balance validation, overlap rejection, approval state machine, policy accrual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Payroll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Run generation, duplicate-period guard, payslip totals/rounding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File controller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Unauthenticated access, upload validation, traversal via URL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Attendance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Clock-in/out, duplicate shift, grace rules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User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Pagination, filters, role assignment, self-demotion guard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Frontend: API client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Token attach, 401 → refresh retry, refresh failure → logout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Frontend: forms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Employee, leave, claim, payslip filter (validation + submit + toast)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Notification/Audit service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Fan-out, unread counts, audit entries by actor/action/date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Frontend: data tables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Pagination, sorting, search debounce, empty state</w:t>
            </w:r>
          </w:p>
        </w:tc>
      </w:tr>
      <w:tr>
        <w:tc>
          <w:tcPr>
            <w:tcW w:type="dxa" w:w="3106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Chat/WS</w:t>
            </w:r>
          </w:p>
        </w:tc>
        <w:tc>
          <w:tcPr>
            <w:tcW w:type="dxa" w:w="3106"/>
          </w:tcPr>
          <w:p>
            <w:r>
              <w:rPr>
                <w:sz w:val="18"/>
              </w:rPr>
              <w:t>Message send, reconnect (mock STOMP)</w:t>
            </w:r>
          </w:p>
        </w:tc>
      </w:tr>
    </w:tbl>
    <w:p>
      <w:pPr>
        <w:pStyle w:val="Heading2"/>
      </w:pPr>
      <w:r>
        <w:t>8. Definition of Done</w:t>
      </w:r>
    </w:p>
    <w:p>
      <w:pPr>
        <w:pStyle w:val="ListBullet"/>
      </w:pPr>
      <w:r>
        <w:t>[ ] All 62 existing tests still pass</w:t>
      </w:r>
    </w:p>
    <w:p>
      <w:pPr>
        <w:pStyle w:val="ListBullet"/>
      </w:pPr>
      <w:r>
        <w:t>[ ] New code ships with at least one unit test per behaviour (positive + negative)</w:t>
      </w:r>
    </w:p>
    <w:p>
      <w:pPr>
        <w:pStyle w:val="ListBullet"/>
      </w:pPr>
      <w:r>
        <w:t>[ ] No test uses real credentials or network access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4F46E5"/>
          <w:sz w:val="19"/>
        </w:rPr>
        <w:t>mvn test</w:t>
      </w:r>
      <w:r>
        <w:t xml:space="preserve"> and </w:t>
      </w:r>
      <w:r>
        <w:rPr>
          <w:rFonts w:ascii="Consolas" w:hAnsi="Consolas"/>
          <w:color w:val="4F46E5"/>
          <w:sz w:val="19"/>
        </w:rPr>
        <w:t>npm test</w:t>
      </w:r>
      <w:r>
        <w:t xml:space="preserve"> green on the machine before push</w:t>
      </w:r>
    </w:p>
    <w:p>
      <w:pPr>
        <w:pStyle w:val="ListBullet"/>
      </w:pPr>
      <w:r>
        <w:t>[ ] Coverage never regresses below current level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F46E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4748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