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28800" cy="1014984"/>
            <wp:docPr id="1" name="Picture 1"/>
            <wp:cNvGraphicFramePr>
              <a:graphicFrameLocks noChangeAspect="1"/>
            </wp:cNvGraphicFramePr>
            <a:graphic>
              <a:graphicData uri="http://schemas.openxmlformats.org/drawingml/2006/picture">
                <pic:pic>
                  <pic:nvPicPr>
                    <pic:cNvPr id="0" name="pixous_logo.png"/>
                    <pic:cNvPicPr/>
                  </pic:nvPicPr>
                  <pic:blipFill>
                    <a:blip r:embed="rId9"/>
                    <a:stretch>
                      <a:fillRect/>
                    </a:stretch>
                  </pic:blipFill>
                  <pic:spPr>
                    <a:xfrm>
                      <a:off x="0" y="0"/>
                      <a:ext cx="1828800" cy="1014984"/>
                    </a:xfrm>
                    <a:prstGeom prst="rect"/>
                  </pic:spPr>
                </pic:pic>
              </a:graphicData>
            </a:graphic>
          </wp:inline>
        </w:drawing>
      </w:r>
    </w:p>
    <w:p/>
    <w:p>
      <w:pPr>
        <w:pStyle w:val="Title"/>
        <w:jc w:val="center"/>
      </w:pPr>
      <w:r>
        <w:rPr>
          <w:color w:val="003366"/>
        </w:rPr>
        <w:t>PIXOUS HR Portal</w:t>
      </w:r>
    </w:p>
    <w:p>
      <w:pPr>
        <w:pStyle w:val="Heading1"/>
        <w:jc w:val="center"/>
      </w:pPr>
      <w:r>
        <w:rPr>
          <w:color w:val="006699"/>
        </w:rPr>
        <w:t>Performance Testing Document</w:t>
      </w:r>
    </w:p>
    <w:p/>
    <w:tbl>
      <w:tblPr>
        <w:tblStyle w:val="LightGrid-Accent1"/>
        <w:tblW w:type="auto" w:w="0"/>
        <w:jc w:val="center"/>
        <w:tblLook w:firstColumn="1" w:firstRow="1" w:lastColumn="0" w:lastRow="0" w:noHBand="0" w:noVBand="1" w:val="04A0"/>
      </w:tblPr>
      <w:tblGrid>
        <w:gridCol w:w="4680"/>
        <w:gridCol w:w="4680"/>
      </w:tblGrid>
      <w:tr>
        <w:tc>
          <w:tcPr>
            <w:tcW w:type="dxa" w:w="4680"/>
          </w:tcPr>
          <w:p>
            <w:r>
              <w:t>Document Type</w:t>
            </w:r>
          </w:p>
        </w:tc>
        <w:tc>
          <w:tcPr>
            <w:tcW w:type="dxa" w:w="4680"/>
          </w:tcPr>
          <w:p>
            <w:r>
              <w:t>Performance Testing Document</w:t>
            </w:r>
          </w:p>
        </w:tc>
      </w:tr>
      <w:tr>
        <w:tc>
          <w:tcPr>
            <w:tcW w:type="dxa" w:w="4680"/>
          </w:tcPr>
          <w:p>
            <w:r>
              <w:t>Version</w:t>
            </w:r>
          </w:p>
        </w:tc>
        <w:tc>
          <w:tcPr>
            <w:tcW w:type="dxa" w:w="4680"/>
          </w:tcPr>
          <w:p>
            <w:r>
              <w:t>1.0</w:t>
            </w:r>
          </w:p>
        </w:tc>
      </w:tr>
      <w:tr>
        <w:tc>
          <w:tcPr>
            <w:tcW w:type="dxa" w:w="4680"/>
          </w:tcPr>
          <w:p>
            <w:r>
              <w:t>Date</w:t>
            </w:r>
          </w:p>
        </w:tc>
        <w:tc>
          <w:tcPr>
            <w:tcW w:type="dxa" w:w="4680"/>
          </w:tcPr>
          <w:p>
            <w:r>
              <w:t>August 20, 2026</w:t>
            </w:r>
          </w:p>
        </w:tc>
      </w:tr>
      <w:tr>
        <w:tc>
          <w:tcPr>
            <w:tcW w:type="dxa" w:w="4680"/>
          </w:tcPr>
          <w:p>
            <w:r>
              <w:t>Prepared By</w:t>
            </w:r>
          </w:p>
        </w:tc>
        <w:tc>
          <w:tcPr>
            <w:tcW w:type="dxa" w:w="4680"/>
          </w:tcPr>
          <w:p>
            <w:r>
              <w:t>PIXOUS Technologies QA Team</w:t>
            </w:r>
          </w:p>
        </w:tc>
      </w:tr>
      <w:tr>
        <w:tc>
          <w:tcPr>
            <w:tcW w:type="dxa" w:w="4680"/>
          </w:tcPr>
          <w:p>
            <w:r>
              <w:t>Classification</w:t>
            </w:r>
          </w:p>
        </w:tc>
        <w:tc>
          <w:tcPr>
            <w:tcW w:type="dxa" w:w="4680"/>
          </w:tcPr>
          <w:p>
            <w:r>
              <w:t>Confidential - Client Deliverable</w:t>
            </w:r>
          </w:p>
        </w:tc>
      </w:tr>
    </w:tbl>
    <w:p>
      <w:r>
        <w:br w:type="page"/>
      </w:r>
    </w:p>
    <w:p>
      <w:pPr>
        <w:pStyle w:val="Heading1"/>
      </w:pPr>
      <w:r>
        <w:t>Table of Contents</w:t>
      </w:r>
    </w:p>
    <w:p>
      <w:pPr>
        <w:spacing w:after="40"/>
      </w:pPr>
      <w:r>
        <w:rPr>
          <w:sz w:val="20"/>
        </w:rPr>
        <w:t>1. Executive Summary</w:t>
      </w:r>
    </w:p>
    <w:p>
      <w:pPr>
        <w:spacing w:after="40"/>
      </w:pPr>
      <w:r>
        <w:rPr>
          <w:sz w:val="20"/>
        </w:rPr>
        <w:t>2. Test Objectives</w:t>
      </w:r>
    </w:p>
    <w:p>
      <w:pPr>
        <w:spacing w:after="40"/>
      </w:pPr>
      <w:r>
        <w:rPr>
          <w:sz w:val="20"/>
        </w:rPr>
        <w:t>3. Test Environment</w:t>
      </w:r>
    </w:p>
    <w:p>
      <w:pPr>
        <w:spacing w:after="40"/>
      </w:pPr>
      <w:r>
        <w:rPr>
          <w:sz w:val="20"/>
        </w:rPr>
        <w:t>4. Performance Test Types</w:t>
      </w:r>
    </w:p>
    <w:p>
      <w:pPr>
        <w:spacing w:after="40"/>
      </w:pPr>
      <w:r>
        <w:rPr>
          <w:sz w:val="20"/>
        </w:rPr>
        <w:t>5. Test Scenarios - Authentication Module</w:t>
      </w:r>
    </w:p>
    <w:p>
      <w:pPr>
        <w:spacing w:after="40"/>
      </w:pPr>
      <w:r>
        <w:rPr>
          <w:sz w:val="20"/>
        </w:rPr>
        <w:t>6. Test Scenarios - Attendance Module</w:t>
      </w:r>
    </w:p>
    <w:p>
      <w:pPr>
        <w:spacing w:after="40"/>
      </w:pPr>
      <w:r>
        <w:rPr>
          <w:sz w:val="20"/>
        </w:rPr>
        <w:t>7. Test Scenarios - Leave Management Module</w:t>
      </w:r>
    </w:p>
    <w:p>
      <w:pPr>
        <w:spacing w:after="40"/>
      </w:pPr>
      <w:r>
        <w:rPr>
          <w:sz w:val="20"/>
        </w:rPr>
        <w:t>8. Test Scenarios - Payroll Module</w:t>
      </w:r>
    </w:p>
    <w:p>
      <w:pPr>
        <w:spacing w:after="40"/>
      </w:pPr>
      <w:r>
        <w:rPr>
          <w:sz w:val="20"/>
        </w:rPr>
        <w:t>9. Test Scenarios - Helpdesk Module</w:t>
      </w:r>
    </w:p>
    <w:p>
      <w:pPr>
        <w:spacing w:after="40"/>
      </w:pPr>
      <w:r>
        <w:rPr>
          <w:sz w:val="20"/>
        </w:rPr>
        <w:t>10. Test Scenarios - Chat &amp; Community Module</w:t>
      </w:r>
    </w:p>
    <w:p>
      <w:pPr>
        <w:spacing w:after="40"/>
      </w:pPr>
      <w:r>
        <w:rPr>
          <w:sz w:val="20"/>
        </w:rPr>
        <w:t>11. Test Scenarios - Dashboard &amp; Reports</w:t>
      </w:r>
    </w:p>
    <w:p>
      <w:pPr>
        <w:spacing w:after="40"/>
      </w:pPr>
      <w:r>
        <w:rPr>
          <w:sz w:val="20"/>
        </w:rPr>
        <w:t>12. Test Scenarios - File Operations</w:t>
      </w:r>
    </w:p>
    <w:p>
      <w:pPr>
        <w:spacing w:after="40"/>
      </w:pPr>
      <w:r>
        <w:rPr>
          <w:sz w:val="20"/>
        </w:rPr>
        <w:t>13. Performance Metrics &amp; KPIs</w:t>
      </w:r>
    </w:p>
    <w:p>
      <w:pPr>
        <w:spacing w:after="40"/>
      </w:pPr>
      <w:r>
        <w:rPr>
          <w:sz w:val="20"/>
        </w:rPr>
        <w:t>14. Role-wise Performance Impact Analysis</w:t>
      </w:r>
    </w:p>
    <w:p>
      <w:pPr>
        <w:spacing w:after="40"/>
      </w:pPr>
      <w:r>
        <w:rPr>
          <w:sz w:val="20"/>
        </w:rPr>
        <w:t>15. Performance Test Results Template</w:t>
      </w:r>
    </w:p>
    <w:p>
      <w:pPr>
        <w:spacing w:after="40"/>
      </w:pPr>
      <w:r>
        <w:rPr>
          <w:sz w:val="20"/>
        </w:rPr>
        <w:t>16. Bottleneck Analysis Framework</w:t>
      </w:r>
    </w:p>
    <w:p>
      <w:pPr>
        <w:spacing w:after="40"/>
      </w:pPr>
      <w:r>
        <w:rPr>
          <w:sz w:val="20"/>
        </w:rPr>
        <w:t>17. Capacity Planning Guidelines</w:t>
      </w:r>
    </w:p>
    <w:p>
      <w:pPr>
        <w:spacing w:after="40"/>
      </w:pPr>
      <w:r>
        <w:rPr>
          <w:sz w:val="20"/>
        </w:rPr>
        <w:t>18. Recommendations</w:t>
      </w:r>
    </w:p>
    <w:p>
      <w:pPr>
        <w:spacing w:after="40"/>
      </w:pPr>
      <w:r>
        <w:rPr>
          <w:sz w:val="20"/>
        </w:rPr>
        <w:t>19. Appendix: Sample JMeter Configuration</w:t>
      </w:r>
    </w:p>
    <w:p>
      <w:r>
        <w:br w:type="page"/>
      </w:r>
    </w:p>
    <w:p>
      <w:pPr>
        <w:pStyle w:val="Heading1"/>
      </w:pPr>
      <w:r>
        <w:t>1. Executive Summary</w:t>
      </w:r>
    </w:p>
    <w:p>
      <w:r>
        <w:t>This document defines the performance testing strategy, test scenarios, metrics, and acceptance criteria for the PIXOUS HR Portal. Performance testing ensures the application can handle expected user loads while maintaining acceptable response times and system stability.</w:t>
      </w:r>
    </w:p>
    <w:p>
      <w:r>
        <w:t>The PIXOUS HR Portal is a multi-platform enterprise application serving HR operations across IT and Civil/Construction industries. The system must support concurrent users across web, mobile (React Native + Flutter), and API clients simultaneously without degradation.</w:t>
      </w:r>
    </w:p>
    <w:p>
      <w:r>
        <w:t>Performance testing covers all critical modules including authentication, attendance, leave management, payroll processing, helpdesk, chat, dashboards, and file operations. Each module has specific performance requirements based on expected usage patterns and business criticality.</w:t>
      </w:r>
    </w:p>
    <w:p>
      <w:r>
        <w:t>The testing approach includes load testing, stress testing, spike testing, endurance testing, and scalability testing to validate the system under various conditions. Results are measured against defined KPIs and thresholds to determine release readiness.</w:t>
      </w:r>
    </w:p>
    <w:p>
      <w:pPr>
        <w:pStyle w:val="Heading1"/>
      </w:pPr>
      <w:r>
        <w:t>2. Test Objectives</w:t>
      </w:r>
    </w:p>
    <w:p>
      <w:r>
        <w:t>The primary objectives of performance testing for the PIXOUS HR Portal are to validate system behavior under expected and extreme conditions, identify bottlenecks, and ensure the application meets its performance requirements before production deployment.</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18"/>
              </w:rPr>
              <w:t>ID</w:t>
            </w:r>
          </w:p>
        </w:tc>
        <w:tc>
          <w:tcPr>
            <w:tcW w:type="dxa" w:w="3120"/>
            <w:shd w:fill="003366" w:val="clear"/>
          </w:tcPr>
          <w:p>
            <w:pPr>
              <w:jc w:val="center"/>
            </w:pPr>
            <w:r>
              <w:rPr>
                <w:b/>
                <w:color w:val="FFFFFF"/>
                <w:sz w:val="18"/>
              </w:rPr>
              <w:t>Objective</w:t>
            </w:r>
          </w:p>
        </w:tc>
        <w:tc>
          <w:tcPr>
            <w:tcW w:type="dxa" w:w="3120"/>
            <w:shd w:fill="003366" w:val="clear"/>
          </w:tcPr>
          <w:p>
            <w:pPr>
              <w:jc w:val="center"/>
            </w:pPr>
            <w:r>
              <w:rPr>
                <w:b/>
                <w:color w:val="FFFFFF"/>
                <w:sz w:val="18"/>
              </w:rPr>
              <w:t>Description</w:t>
            </w:r>
          </w:p>
        </w:tc>
      </w:tr>
      <w:tr>
        <w:tc>
          <w:tcPr>
            <w:tcW w:type="dxa" w:w="3120"/>
          </w:tcPr>
          <w:p>
            <w:r>
              <w:rPr>
                <w:sz w:val="18"/>
              </w:rPr>
              <w:t>OBJ-001</w:t>
            </w:r>
          </w:p>
        </w:tc>
        <w:tc>
          <w:tcPr>
            <w:tcW w:type="dxa" w:w="3120"/>
          </w:tcPr>
          <w:p>
            <w:r>
              <w:rPr>
                <w:sz w:val="18"/>
              </w:rPr>
              <w:t>Validate response times meet SLA requirements</w:t>
            </w:r>
          </w:p>
        </w:tc>
        <w:tc>
          <w:tcPr>
            <w:tcW w:type="dxa" w:w="3120"/>
          </w:tcPr>
          <w:p>
            <w:r>
              <w:rPr>
                <w:sz w:val="18"/>
              </w:rPr>
              <w:t>All critical API endpoints must respond within defined thresholds</w:t>
            </w:r>
          </w:p>
        </w:tc>
      </w:tr>
      <w:tr>
        <w:tc>
          <w:tcPr>
            <w:tcW w:type="dxa" w:w="3120"/>
          </w:tcPr>
          <w:p>
            <w:r>
              <w:rPr>
                <w:sz w:val="18"/>
              </w:rPr>
              <w:t>OBJ-002</w:t>
            </w:r>
          </w:p>
        </w:tc>
        <w:tc>
          <w:tcPr>
            <w:tcW w:type="dxa" w:w="3120"/>
          </w:tcPr>
          <w:p>
            <w:r>
              <w:rPr>
                <w:sz w:val="18"/>
              </w:rPr>
              <w:t>Determine maximum concurrent user capacity</w:t>
            </w:r>
          </w:p>
        </w:tc>
        <w:tc>
          <w:tcPr>
            <w:tcW w:type="dxa" w:w="3120"/>
          </w:tcPr>
          <w:p>
            <w:r>
              <w:rPr>
                <w:sz w:val="18"/>
              </w:rPr>
              <w:t>System must support minimum 200 concurrent users without degradation</w:t>
            </w:r>
          </w:p>
        </w:tc>
      </w:tr>
      <w:tr>
        <w:tc>
          <w:tcPr>
            <w:tcW w:type="dxa" w:w="3120"/>
          </w:tcPr>
          <w:p>
            <w:r>
              <w:rPr>
                <w:sz w:val="18"/>
              </w:rPr>
              <w:t>OBJ-003</w:t>
            </w:r>
          </w:p>
        </w:tc>
        <w:tc>
          <w:tcPr>
            <w:tcW w:type="dxa" w:w="3120"/>
          </w:tcPr>
          <w:p>
            <w:r>
              <w:rPr>
                <w:sz w:val="18"/>
              </w:rPr>
              <w:t>Identify performance bottlenecks</w:t>
            </w:r>
          </w:p>
        </w:tc>
        <w:tc>
          <w:tcPr>
            <w:tcW w:type="dxa" w:w="3120"/>
          </w:tcPr>
          <w:p>
            <w:r>
              <w:rPr>
                <w:sz w:val="18"/>
              </w:rPr>
              <w:t>Pinpoint slow queries, memory leaks, connection pool exhaustion</w:t>
            </w:r>
          </w:p>
        </w:tc>
      </w:tr>
      <w:tr>
        <w:tc>
          <w:tcPr>
            <w:tcW w:type="dxa" w:w="3120"/>
          </w:tcPr>
          <w:p>
            <w:r>
              <w:rPr>
                <w:sz w:val="18"/>
              </w:rPr>
              <w:t>OBJ-004</w:t>
            </w:r>
          </w:p>
        </w:tc>
        <w:tc>
          <w:tcPr>
            <w:tcW w:type="dxa" w:w="3120"/>
          </w:tcPr>
          <w:p>
            <w:r>
              <w:rPr>
                <w:sz w:val="18"/>
              </w:rPr>
              <w:t>Validate database performance</w:t>
            </w:r>
          </w:p>
        </w:tc>
        <w:tc>
          <w:tcPr>
            <w:tcW w:type="dxa" w:w="3120"/>
          </w:tcPr>
          <w:p>
            <w:r>
              <w:rPr>
                <w:sz w:val="18"/>
              </w:rPr>
              <w:t>MySQL queries must execute within acceptable time under load</w:t>
            </w:r>
          </w:p>
        </w:tc>
      </w:tr>
      <w:tr>
        <w:tc>
          <w:tcPr>
            <w:tcW w:type="dxa" w:w="3120"/>
          </w:tcPr>
          <w:p>
            <w:r>
              <w:rPr>
                <w:sz w:val="18"/>
              </w:rPr>
              <w:t>OBJ-005</w:t>
            </w:r>
          </w:p>
        </w:tc>
        <w:tc>
          <w:tcPr>
            <w:tcW w:type="dxa" w:w="3120"/>
          </w:tcPr>
          <w:p>
            <w:r>
              <w:rPr>
                <w:sz w:val="18"/>
              </w:rPr>
              <w:t>Test WebSocket scalability</w:t>
            </w:r>
          </w:p>
        </w:tc>
        <w:tc>
          <w:tcPr>
            <w:tcW w:type="dxa" w:w="3120"/>
          </w:tcPr>
          <w:p>
            <w:r>
              <w:rPr>
                <w:sz w:val="18"/>
              </w:rPr>
              <w:t>Real-time notifications must reach all connected clients reliably</w:t>
            </w:r>
          </w:p>
        </w:tc>
      </w:tr>
      <w:tr>
        <w:tc>
          <w:tcPr>
            <w:tcW w:type="dxa" w:w="3120"/>
          </w:tcPr>
          <w:p>
            <w:r>
              <w:rPr>
                <w:sz w:val="18"/>
              </w:rPr>
              <w:t>OBJ-006</w:t>
            </w:r>
          </w:p>
        </w:tc>
        <w:tc>
          <w:tcPr>
            <w:tcW w:type="dxa" w:w="3120"/>
          </w:tcPr>
          <w:p>
            <w:r>
              <w:rPr>
                <w:sz w:val="18"/>
              </w:rPr>
              <w:t>Validate file upload/download performance</w:t>
            </w:r>
          </w:p>
        </w:tc>
        <w:tc>
          <w:tcPr>
            <w:tcW w:type="dxa" w:w="3120"/>
          </w:tcPr>
          <w:p>
            <w:r>
              <w:rPr>
                <w:sz w:val="18"/>
              </w:rPr>
              <w:t>Payslip PDFs and attachments must transfer within thresholds</w:t>
            </w:r>
          </w:p>
        </w:tc>
      </w:tr>
      <w:tr>
        <w:tc>
          <w:tcPr>
            <w:tcW w:type="dxa" w:w="3120"/>
          </w:tcPr>
          <w:p>
            <w:r>
              <w:rPr>
                <w:sz w:val="18"/>
              </w:rPr>
              <w:t>OBJ-007</w:t>
            </w:r>
          </w:p>
        </w:tc>
        <w:tc>
          <w:tcPr>
            <w:tcW w:type="dxa" w:w="3120"/>
          </w:tcPr>
          <w:p>
            <w:r>
              <w:rPr>
                <w:sz w:val="18"/>
              </w:rPr>
              <w:t>Test system recovery after peak load</w:t>
            </w:r>
          </w:p>
        </w:tc>
        <w:tc>
          <w:tcPr>
            <w:tcW w:type="dxa" w:w="3120"/>
          </w:tcPr>
          <w:p>
            <w:r>
              <w:rPr>
                <w:sz w:val="18"/>
              </w:rPr>
              <w:t>System must stabilize within 60 seconds after load removal</w:t>
            </w:r>
          </w:p>
        </w:tc>
      </w:tr>
      <w:tr>
        <w:tc>
          <w:tcPr>
            <w:tcW w:type="dxa" w:w="3120"/>
          </w:tcPr>
          <w:p>
            <w:r>
              <w:rPr>
                <w:sz w:val="18"/>
              </w:rPr>
              <w:t>OBJ-008</w:t>
            </w:r>
          </w:p>
        </w:tc>
        <w:tc>
          <w:tcPr>
            <w:tcW w:type="dxa" w:w="3120"/>
          </w:tcPr>
          <w:p>
            <w:r>
              <w:rPr>
                <w:sz w:val="18"/>
              </w:rPr>
              <w:t>Validate caching effectiveness</w:t>
            </w:r>
          </w:p>
        </w:tc>
        <w:tc>
          <w:tcPr>
            <w:tcW w:type="dxa" w:w="3120"/>
          </w:tcPr>
          <w:p>
            <w:r>
              <w:rPr>
                <w:sz w:val="18"/>
              </w:rPr>
              <w:t>Redis cache must reduce database load by at least 60%</w:t>
            </w:r>
          </w:p>
        </w:tc>
      </w:tr>
      <w:tr>
        <w:tc>
          <w:tcPr>
            <w:tcW w:type="dxa" w:w="3120"/>
          </w:tcPr>
          <w:p>
            <w:r>
              <w:rPr>
                <w:sz w:val="18"/>
              </w:rPr>
              <w:t>OBJ-009</w:t>
            </w:r>
          </w:p>
        </w:tc>
        <w:tc>
          <w:tcPr>
            <w:tcW w:type="dxa" w:w="3120"/>
          </w:tcPr>
          <w:p>
            <w:r>
              <w:rPr>
                <w:sz w:val="18"/>
              </w:rPr>
              <w:t>Test batch operations performance</w:t>
            </w:r>
          </w:p>
        </w:tc>
        <w:tc>
          <w:tcPr>
            <w:tcW w:type="dxa" w:w="3120"/>
          </w:tcPr>
          <w:p>
            <w:r>
              <w:rPr>
                <w:sz w:val="18"/>
              </w:rPr>
              <w:t>Payroll runs and bulk imports must complete within acceptable time</w:t>
            </w:r>
          </w:p>
        </w:tc>
      </w:tr>
      <w:tr>
        <w:tc>
          <w:tcPr>
            <w:tcW w:type="dxa" w:w="3120"/>
          </w:tcPr>
          <w:p>
            <w:r>
              <w:rPr>
                <w:sz w:val="18"/>
              </w:rPr>
              <w:t>OBJ-010</w:t>
            </w:r>
          </w:p>
        </w:tc>
        <w:tc>
          <w:tcPr>
            <w:tcW w:type="dxa" w:w="3120"/>
          </w:tcPr>
          <w:p>
            <w:r>
              <w:rPr>
                <w:sz w:val="18"/>
              </w:rPr>
              <w:t>Establish performance baseline</w:t>
            </w:r>
          </w:p>
        </w:tc>
        <w:tc>
          <w:tcPr>
            <w:tcW w:type="dxa" w:w="3120"/>
          </w:tcPr>
          <w:p>
            <w:r>
              <w:rPr>
                <w:sz w:val="18"/>
              </w:rPr>
              <w:t>Document baseline metrics for future comparison</w:t>
            </w:r>
          </w:p>
        </w:tc>
      </w:tr>
    </w:tbl>
    <w:p>
      <w:pPr>
        <w:pStyle w:val="Heading1"/>
      </w:pPr>
      <w:r>
        <w:t>3. Test Environment</w:t>
      </w:r>
    </w:p>
    <w:p>
      <w:r>
        <w:t>The performance test environment is designed to replicate production conditions as closely as possible while being isolated from development and staging environments to avoid interference.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18"/>
              </w:rPr>
              <w:t>Component</w:t>
            </w:r>
          </w:p>
        </w:tc>
        <w:tc>
          <w:tcPr>
            <w:tcW w:type="dxa" w:w="3120"/>
            <w:shd w:fill="003366" w:val="clear"/>
          </w:tcPr>
          <w:p>
            <w:pPr>
              <w:jc w:val="center"/>
            </w:pPr>
            <w:r>
              <w:rPr>
                <w:b/>
                <w:color w:val="FFFFFF"/>
                <w:sz w:val="18"/>
              </w:rPr>
              <w:t>Specification</w:t>
            </w:r>
          </w:p>
        </w:tc>
        <w:tc>
          <w:tcPr>
            <w:tcW w:type="dxa" w:w="3120"/>
            <w:shd w:fill="003366" w:val="clear"/>
          </w:tcPr>
          <w:p>
            <w:pPr>
              <w:jc w:val="center"/>
            </w:pPr>
            <w:r>
              <w:rPr>
                <w:b/>
                <w:color w:val="FFFFFF"/>
                <w:sz w:val="18"/>
              </w:rPr>
              <w:t>Details</w:t>
            </w:r>
          </w:p>
        </w:tc>
      </w:tr>
      <w:tr>
        <w:tc>
          <w:tcPr>
            <w:tcW w:type="dxa" w:w="3120"/>
          </w:tcPr>
          <w:p>
            <w:r>
              <w:rPr>
                <w:sz w:val="18"/>
              </w:rPr>
              <w:t>Application Server</w:t>
            </w:r>
          </w:p>
        </w:tc>
        <w:tc>
          <w:tcPr>
            <w:tcW w:type="dxa" w:w="3120"/>
          </w:tcPr>
          <w:p>
            <w:r>
              <w:rPr>
                <w:sz w:val="18"/>
              </w:rPr>
              <w:t>4 vCPU, 8GB RAM, Ubuntu 22.04</w:t>
            </w:r>
          </w:p>
        </w:tc>
        <w:tc>
          <w:tcPr>
            <w:tcW w:type="dxa" w:w="3120"/>
          </w:tcPr>
          <w:p>
            <w:r>
              <w:rPr>
                <w:sz w:val="18"/>
              </w:rPr>
              <w:t>Spring Boot 3.5 on Java 17</w:t>
            </w:r>
          </w:p>
        </w:tc>
      </w:tr>
      <w:tr>
        <w:tc>
          <w:tcPr>
            <w:tcW w:type="dxa" w:w="3120"/>
          </w:tcPr>
          <w:p>
            <w:r>
              <w:rPr>
                <w:sz w:val="18"/>
              </w:rPr>
              <w:t>Database Server</w:t>
            </w:r>
          </w:p>
        </w:tc>
        <w:tc>
          <w:tcPr>
            <w:tcW w:type="dxa" w:w="3120"/>
          </w:tcPr>
          <w:p>
            <w:r>
              <w:rPr>
                <w:sz w:val="18"/>
              </w:rPr>
              <w:t>4 vCPU, 16GB RAM, MySQL 8.4</w:t>
            </w:r>
          </w:p>
        </w:tc>
        <w:tc>
          <w:tcPr>
            <w:tcW w:type="dxa" w:w="3120"/>
          </w:tcPr>
          <w:p>
            <w:r>
              <w:rPr>
                <w:sz w:val="18"/>
              </w:rPr>
              <w:t>HikariCP connection pool (max 50)</w:t>
            </w:r>
          </w:p>
        </w:tc>
      </w:tr>
      <w:tr>
        <w:tc>
          <w:tcPr>
            <w:tcW w:type="dxa" w:w="3120"/>
          </w:tcPr>
          <w:p>
            <w:r>
              <w:rPr>
                <w:sz w:val="18"/>
              </w:rPr>
              <w:t>Cache Server</w:t>
            </w:r>
          </w:p>
        </w:tc>
        <w:tc>
          <w:tcPr>
            <w:tcW w:type="dxa" w:w="3120"/>
          </w:tcPr>
          <w:p>
            <w:r>
              <w:rPr>
                <w:sz w:val="18"/>
              </w:rPr>
              <w:t>2 vCPU, 4GB RAM, Redis 7</w:t>
            </w:r>
          </w:p>
        </w:tc>
        <w:tc>
          <w:tcPr>
            <w:tcW w:type="dxa" w:w="3120"/>
          </w:tcPr>
          <w:p>
            <w:r>
              <w:rPr>
                <w:sz w:val="18"/>
              </w:rPr>
              <w:t>Lettuce client, optional fallback</w:t>
            </w:r>
          </w:p>
        </w:tc>
      </w:tr>
      <w:tr>
        <w:tc>
          <w:tcPr>
            <w:tcW w:type="dxa" w:w="3120"/>
          </w:tcPr>
          <w:p>
            <w:r>
              <w:rPr>
                <w:sz w:val="18"/>
              </w:rPr>
              <w:t>Message Queue</w:t>
            </w:r>
          </w:p>
        </w:tc>
        <w:tc>
          <w:tcPr>
            <w:tcW w:type="dxa" w:w="3120"/>
          </w:tcPr>
          <w:p>
            <w:r>
              <w:rPr>
                <w:sz w:val="18"/>
              </w:rPr>
              <w:t>2 vCPU, 4GB RAM, Kafka 3.9</w:t>
            </w:r>
          </w:p>
        </w:tc>
        <w:tc>
          <w:tcPr>
            <w:tcW w:type="dxa" w:w="3120"/>
          </w:tcPr>
          <w:p>
            <w:r>
              <w:rPr>
                <w:sz w:val="18"/>
              </w:rPr>
              <w:t>KRaft mode, 3 partitions</w:t>
            </w:r>
          </w:p>
        </w:tc>
      </w:tr>
      <w:tr>
        <w:tc>
          <w:tcPr>
            <w:tcW w:type="dxa" w:w="3120"/>
          </w:tcPr>
          <w:p>
            <w:r>
              <w:rPr>
                <w:sz w:val="18"/>
              </w:rPr>
              <w:t>Analytics Service</w:t>
            </w:r>
          </w:p>
        </w:tc>
        <w:tc>
          <w:tcPr>
            <w:tcW w:type="dxa" w:w="3120"/>
          </w:tcPr>
          <w:p>
            <w:r>
              <w:rPr>
                <w:sz w:val="18"/>
              </w:rPr>
              <w:t>2 vCPU, 4GB RAM, Python 3.11</w:t>
            </w:r>
          </w:p>
        </w:tc>
        <w:tc>
          <w:tcPr>
            <w:tcW w:type="dxa" w:w="3120"/>
          </w:tcPr>
          <w:p>
            <w:r>
              <w:rPr>
                <w:sz w:val="18"/>
              </w:rPr>
              <w:t>FastAPI + face_recognition</w:t>
            </w:r>
          </w:p>
        </w:tc>
      </w:tr>
      <w:tr>
        <w:tc>
          <w:tcPr>
            <w:tcW w:type="dxa" w:w="3120"/>
          </w:tcPr>
          <w:p>
            <w:r>
              <w:rPr>
                <w:sz w:val="18"/>
              </w:rPr>
              <w:t>Load Generator</w:t>
            </w:r>
          </w:p>
        </w:tc>
        <w:tc>
          <w:tcPr>
            <w:tcW w:type="dxa" w:w="3120"/>
          </w:tcPr>
          <w:p>
            <w:r>
              <w:rPr>
                <w:sz w:val="18"/>
              </w:rPr>
              <w:t>8 vCPU, 16GB RAM</w:t>
            </w:r>
          </w:p>
        </w:tc>
        <w:tc>
          <w:tcPr>
            <w:tcW w:type="dxa" w:w="3120"/>
          </w:tcPr>
          <w:p>
            <w:r>
              <w:rPr>
                <w:sz w:val="18"/>
              </w:rPr>
              <w:t>Apache JMeter 5.6 / Gatling</w:t>
            </w:r>
          </w:p>
        </w:tc>
      </w:tr>
      <w:tr>
        <w:tc>
          <w:tcPr>
            <w:tcW w:type="dxa" w:w="3120"/>
          </w:tcPr>
          <w:p>
            <w:r>
              <w:rPr>
                <w:sz w:val="18"/>
              </w:rPr>
              <w:t>Network</w:t>
            </w:r>
          </w:p>
        </w:tc>
        <w:tc>
          <w:tcPr>
            <w:tcW w:type="dxa" w:w="3120"/>
          </w:tcPr>
          <w:p>
            <w:r>
              <w:rPr>
                <w:sz w:val="18"/>
              </w:rPr>
              <w:t>1 Gbps internal, 100 Mbps external</w:t>
            </w:r>
          </w:p>
        </w:tc>
        <w:tc>
          <w:tcPr>
            <w:tcW w:type="dxa" w:w="3120"/>
          </w:tcPr>
          <w:p>
            <w:r>
              <w:rPr>
                <w:sz w:val="18"/>
              </w:rPr>
              <w:t>Simulated production latency</w:t>
            </w:r>
          </w:p>
        </w:tc>
      </w:tr>
      <w:tr>
        <w:tc>
          <w:tcPr>
            <w:tcW w:type="dxa" w:w="3120"/>
          </w:tcPr>
          <w:p>
            <w:r>
              <w:rPr>
                <w:sz w:val="18"/>
              </w:rPr>
              <w:t>Monitoring</w:t>
            </w:r>
          </w:p>
        </w:tc>
        <w:tc>
          <w:tcPr>
            <w:tcW w:type="dxa" w:w="3120"/>
          </w:tcPr>
          <w:p>
            <w:r>
              <w:rPr>
                <w:sz w:val="18"/>
              </w:rPr>
              <w:t>Spring Boot Actuator + Micrometer</w:t>
            </w:r>
          </w:p>
        </w:tc>
        <w:tc>
          <w:tcPr>
            <w:tcW w:type="dxa" w:w="3120"/>
          </w:tcPr>
          <w:p>
            <w:r>
              <w:rPr>
                <w:sz w:val="18"/>
              </w:rPr>
              <w:t>Prometheus + Grafana dashboards</w:t>
            </w:r>
          </w:p>
        </w:tc>
      </w:tr>
    </w:tbl>
    <w:p>
      <w:pPr>
        <w:pStyle w:val="Heading2"/>
      </w:pPr>
      <w:r>
        <w:t>Test Data Volume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18"/>
              </w:rPr>
              <w:t>Data Type</w:t>
            </w:r>
          </w:p>
        </w:tc>
        <w:tc>
          <w:tcPr>
            <w:tcW w:type="dxa" w:w="3120"/>
            <w:shd w:fill="003366" w:val="clear"/>
          </w:tcPr>
          <w:p>
            <w:pPr>
              <w:jc w:val="center"/>
            </w:pPr>
            <w:r>
              <w:rPr>
                <w:b/>
                <w:color w:val="FFFFFF"/>
                <w:sz w:val="18"/>
              </w:rPr>
              <w:t>Volume</w:t>
            </w:r>
          </w:p>
        </w:tc>
        <w:tc>
          <w:tcPr>
            <w:tcW w:type="dxa" w:w="3120"/>
            <w:shd w:fill="003366" w:val="clear"/>
          </w:tcPr>
          <w:p>
            <w:pPr>
              <w:jc w:val="center"/>
            </w:pPr>
            <w:r>
              <w:rPr>
                <w:b/>
                <w:color w:val="FFFFFF"/>
                <w:sz w:val="18"/>
              </w:rPr>
              <w:t>Notes</w:t>
            </w:r>
          </w:p>
        </w:tc>
      </w:tr>
      <w:tr>
        <w:tc>
          <w:tcPr>
            <w:tcW w:type="dxa" w:w="3120"/>
          </w:tcPr>
          <w:p>
            <w:r>
              <w:rPr>
                <w:sz w:val="18"/>
              </w:rPr>
              <w:t>Employees</w:t>
            </w:r>
          </w:p>
        </w:tc>
        <w:tc>
          <w:tcPr>
            <w:tcW w:type="dxa" w:w="3120"/>
          </w:tcPr>
          <w:p>
            <w:r>
              <w:rPr>
                <w:sz w:val="18"/>
              </w:rPr>
              <w:t>500</w:t>
            </w:r>
          </w:p>
        </w:tc>
        <w:tc>
          <w:tcPr>
            <w:tcW w:type="dxa" w:w="3120"/>
          </w:tcPr>
          <w:p>
            <w:r>
              <w:rPr>
                <w:sz w:val="18"/>
              </w:rPr>
              <w:t>Across 5 departments and 8 designations</w:t>
            </w:r>
          </w:p>
        </w:tc>
      </w:tr>
      <w:tr>
        <w:tc>
          <w:tcPr>
            <w:tcW w:type="dxa" w:w="3120"/>
          </w:tcPr>
          <w:p>
            <w:r>
              <w:rPr>
                <w:sz w:val="18"/>
              </w:rPr>
              <w:t>Attendance Records</w:t>
            </w:r>
          </w:p>
        </w:tc>
        <w:tc>
          <w:tcPr>
            <w:tcW w:type="dxa" w:w="3120"/>
          </w:tcPr>
          <w:p>
            <w:r>
              <w:rPr>
                <w:sz w:val="18"/>
              </w:rPr>
              <w:t>15,000</w:t>
            </w:r>
          </w:p>
        </w:tc>
        <w:tc>
          <w:tcPr>
            <w:tcW w:type="dxa" w:w="3120"/>
          </w:tcPr>
          <w:p>
            <w:r>
              <w:rPr>
                <w:sz w:val="18"/>
              </w:rPr>
              <w:t>30 days x 500 employees</w:t>
            </w:r>
          </w:p>
        </w:tc>
      </w:tr>
      <w:tr>
        <w:tc>
          <w:tcPr>
            <w:tcW w:type="dxa" w:w="3120"/>
          </w:tcPr>
          <w:p>
            <w:r>
              <w:rPr>
                <w:sz w:val="18"/>
              </w:rPr>
              <w:t>Leave Records</w:t>
            </w:r>
          </w:p>
        </w:tc>
        <w:tc>
          <w:tcPr>
            <w:tcW w:type="dxa" w:w="3120"/>
          </w:tcPr>
          <w:p>
            <w:r>
              <w:rPr>
                <w:sz w:val="18"/>
              </w:rPr>
              <w:t>2,000</w:t>
            </w:r>
          </w:p>
        </w:tc>
        <w:tc>
          <w:tcPr>
            <w:tcW w:type="dxa" w:w="3120"/>
          </w:tcPr>
          <w:p>
            <w:r>
              <w:rPr>
                <w:sz w:val="18"/>
              </w:rPr>
              <w:t>Various statuses (pending, approved, rejected)</w:t>
            </w:r>
          </w:p>
        </w:tc>
      </w:tr>
      <w:tr>
        <w:tc>
          <w:tcPr>
            <w:tcW w:type="dxa" w:w="3120"/>
          </w:tcPr>
          <w:p>
            <w:r>
              <w:rPr>
                <w:sz w:val="18"/>
              </w:rPr>
              <w:t>Payslips</w:t>
            </w:r>
          </w:p>
        </w:tc>
        <w:tc>
          <w:tcPr>
            <w:tcW w:type="dxa" w:w="3120"/>
          </w:tcPr>
          <w:p>
            <w:r>
              <w:rPr>
                <w:sz w:val="18"/>
              </w:rPr>
              <w:t>1,000</w:t>
            </w:r>
          </w:p>
        </w:tc>
        <w:tc>
          <w:tcPr>
            <w:tcW w:type="dxa" w:w="3120"/>
          </w:tcPr>
          <w:p>
            <w:r>
              <w:rPr>
                <w:sz w:val="18"/>
              </w:rPr>
              <w:t>2 months x 500 employees</w:t>
            </w:r>
          </w:p>
        </w:tc>
      </w:tr>
      <w:tr>
        <w:tc>
          <w:tcPr>
            <w:tcW w:type="dxa" w:w="3120"/>
          </w:tcPr>
          <w:p>
            <w:r>
              <w:rPr>
                <w:sz w:val="18"/>
              </w:rPr>
              <w:t>Helpdesk Tickets</w:t>
            </w:r>
          </w:p>
        </w:tc>
        <w:tc>
          <w:tcPr>
            <w:tcW w:type="dxa" w:w="3120"/>
          </w:tcPr>
          <w:p>
            <w:r>
              <w:rPr>
                <w:sz w:val="18"/>
              </w:rPr>
              <w:t>500</w:t>
            </w:r>
          </w:p>
        </w:tc>
        <w:tc>
          <w:tcPr>
            <w:tcW w:type="dxa" w:w="3120"/>
          </w:tcPr>
          <w:p>
            <w:r>
              <w:rPr>
                <w:sz w:val="18"/>
              </w:rPr>
              <w:t>Various statuses and priorities</w:t>
            </w:r>
          </w:p>
        </w:tc>
      </w:tr>
      <w:tr>
        <w:tc>
          <w:tcPr>
            <w:tcW w:type="dxa" w:w="3120"/>
          </w:tcPr>
          <w:p>
            <w:r>
              <w:rPr>
                <w:sz w:val="18"/>
              </w:rPr>
              <w:t>Chat Messages</w:t>
            </w:r>
          </w:p>
        </w:tc>
        <w:tc>
          <w:tcPr>
            <w:tcW w:type="dxa" w:w="3120"/>
          </w:tcPr>
          <w:p>
            <w:r>
              <w:rPr>
                <w:sz w:val="18"/>
              </w:rPr>
              <w:t>10,000</w:t>
            </w:r>
          </w:p>
        </w:tc>
        <w:tc>
          <w:tcPr>
            <w:tcW w:type="dxa" w:w="3120"/>
          </w:tcPr>
          <w:p>
            <w:r>
              <w:rPr>
                <w:sz w:val="18"/>
              </w:rPr>
              <w:t>Across 20 community groups</w:t>
            </w:r>
          </w:p>
        </w:tc>
      </w:tr>
      <w:tr>
        <w:tc>
          <w:tcPr>
            <w:tcW w:type="dxa" w:w="3120"/>
          </w:tcPr>
          <w:p>
            <w:r>
              <w:rPr>
                <w:sz w:val="18"/>
              </w:rPr>
              <w:t>Assets</w:t>
            </w:r>
          </w:p>
        </w:tc>
        <w:tc>
          <w:tcPr>
            <w:tcW w:type="dxa" w:w="3120"/>
          </w:tcPr>
          <w:p>
            <w:r>
              <w:rPr>
                <w:sz w:val="18"/>
              </w:rPr>
              <w:t>200</w:t>
            </w:r>
          </w:p>
        </w:tc>
        <w:tc>
          <w:tcPr>
            <w:tcW w:type="dxa" w:w="3120"/>
          </w:tcPr>
          <w:p>
            <w:r>
              <w:rPr>
                <w:sz w:val="18"/>
              </w:rPr>
              <w:t>Various statuses (available, allocated, returned)</w:t>
            </w:r>
          </w:p>
        </w:tc>
      </w:tr>
      <w:tr>
        <w:tc>
          <w:tcPr>
            <w:tcW w:type="dxa" w:w="3120"/>
          </w:tcPr>
          <w:p>
            <w:r>
              <w:rPr>
                <w:sz w:val="18"/>
              </w:rPr>
              <w:t>Tasks</w:t>
            </w:r>
          </w:p>
        </w:tc>
        <w:tc>
          <w:tcPr>
            <w:tcW w:type="dxa" w:w="3120"/>
          </w:tcPr>
          <w:p>
            <w:r>
              <w:rPr>
                <w:sz w:val="18"/>
              </w:rPr>
              <w:t>300</w:t>
            </w:r>
          </w:p>
        </w:tc>
        <w:tc>
          <w:tcPr>
            <w:tcW w:type="dxa" w:w="3120"/>
          </w:tcPr>
          <w:p>
            <w:r>
              <w:rPr>
                <w:sz w:val="18"/>
              </w:rPr>
              <w:t>Various statuses and assignees</w:t>
            </w:r>
          </w:p>
        </w:tc>
      </w:tr>
    </w:tbl>
    <w:p>
      <w:r>
        <w:br w:type="page"/>
      </w:r>
    </w:p>
    <w:p>
      <w:pPr>
        <w:pStyle w:val="Heading1"/>
      </w:pPr>
      <w:r>
        <w:t>4. Performance Test Types</w:t>
      </w:r>
    </w:p>
    <w:p>
      <w:pPr>
        <w:pStyle w:val="Heading2"/>
      </w:pPr>
      <w:r>
        <w:t>4.1 Load Testing</w:t>
      </w:r>
    </w:p>
    <w:p>
      <w:r>
        <w:t>Load testing simulates expected production traffic to validate that the system meets performance requirements under normal conditions. This is the primary performance test conducted before each release.</w:t>
      </w:r>
    </w:p>
    <w:p>
      <w:r>
        <w:t>The load profile gradually increases from 0 to 200 concurrent users over 10 minutes, maintains the peak load for 30 minutes, then gradually decreases over 10 minutes. This mimics a typical workday pattern where users login in the morning, perform operations throughout the day, and logout in the evening.</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18"/>
              </w:rPr>
              <w:t>Parameter</w:t>
            </w:r>
          </w:p>
        </w:tc>
        <w:tc>
          <w:tcPr>
            <w:tcW w:type="dxa" w:w="3120"/>
            <w:shd w:fill="003366" w:val="clear"/>
          </w:tcPr>
          <w:p>
            <w:pPr>
              <w:jc w:val="center"/>
            </w:pPr>
            <w:r>
              <w:rPr>
                <w:b/>
                <w:color w:val="FFFFFF"/>
                <w:sz w:val="18"/>
              </w:rPr>
              <w:t>Value</w:t>
            </w:r>
          </w:p>
        </w:tc>
        <w:tc>
          <w:tcPr>
            <w:tcW w:type="dxa" w:w="3120"/>
            <w:shd w:fill="003366" w:val="clear"/>
          </w:tcPr>
          <w:p>
            <w:pPr>
              <w:jc w:val="center"/>
            </w:pPr>
            <w:r>
              <w:rPr>
                <w:b/>
                <w:color w:val="FFFFFF"/>
                <w:sz w:val="18"/>
              </w:rPr>
              <w:t>Description</w:t>
            </w:r>
          </w:p>
        </w:tc>
      </w:tr>
      <w:tr>
        <w:tc>
          <w:tcPr>
            <w:tcW w:type="dxa" w:w="3120"/>
          </w:tcPr>
          <w:p>
            <w:r>
              <w:rPr>
                <w:sz w:val="18"/>
              </w:rPr>
              <w:t>Ramp-Up Duration</w:t>
            </w:r>
          </w:p>
        </w:tc>
        <w:tc>
          <w:tcPr>
            <w:tcW w:type="dxa" w:w="3120"/>
          </w:tcPr>
          <w:p>
            <w:r>
              <w:rPr>
                <w:sz w:val="18"/>
              </w:rPr>
              <w:t>10 minutes</w:t>
            </w:r>
          </w:p>
        </w:tc>
        <w:tc>
          <w:tcPr>
            <w:tcW w:type="dxa" w:w="3120"/>
          </w:tcPr>
          <w:p>
            <w:r>
              <w:rPr>
                <w:sz w:val="18"/>
              </w:rPr>
              <w:t>Gradual user increase from 0 to 200</w:t>
            </w:r>
          </w:p>
        </w:tc>
      </w:tr>
      <w:tr>
        <w:tc>
          <w:tcPr>
            <w:tcW w:type="dxa" w:w="3120"/>
          </w:tcPr>
          <w:p>
            <w:r>
              <w:rPr>
                <w:sz w:val="18"/>
              </w:rPr>
              <w:t>Peak Load Duration</w:t>
            </w:r>
          </w:p>
        </w:tc>
        <w:tc>
          <w:tcPr>
            <w:tcW w:type="dxa" w:w="3120"/>
          </w:tcPr>
          <w:p>
            <w:r>
              <w:rPr>
                <w:sz w:val="18"/>
              </w:rPr>
              <w:t>30 minutes</w:t>
            </w:r>
          </w:p>
        </w:tc>
        <w:tc>
          <w:tcPr>
            <w:tcW w:type="dxa" w:w="3120"/>
          </w:tcPr>
          <w:p>
            <w:r>
              <w:rPr>
                <w:sz w:val="18"/>
              </w:rPr>
              <w:t>Sustained load at maximum concurrent users</w:t>
            </w:r>
          </w:p>
        </w:tc>
      </w:tr>
      <w:tr>
        <w:tc>
          <w:tcPr>
            <w:tcW w:type="dxa" w:w="3120"/>
          </w:tcPr>
          <w:p>
            <w:r>
              <w:rPr>
                <w:sz w:val="18"/>
              </w:rPr>
              <w:t>Ramp-Down Duration</w:t>
            </w:r>
          </w:p>
        </w:tc>
        <w:tc>
          <w:tcPr>
            <w:tcW w:type="dxa" w:w="3120"/>
          </w:tcPr>
          <w:p>
            <w:r>
              <w:rPr>
                <w:sz w:val="18"/>
              </w:rPr>
              <w:t>10 minutes</w:t>
            </w:r>
          </w:p>
        </w:tc>
        <w:tc>
          <w:tcPr>
            <w:tcW w:type="dxa" w:w="3120"/>
          </w:tcPr>
          <w:p>
            <w:r>
              <w:rPr>
                <w:sz w:val="18"/>
              </w:rPr>
              <w:t>Gradual user decrease from 200 to 0</w:t>
            </w:r>
          </w:p>
        </w:tc>
      </w:tr>
      <w:tr>
        <w:tc>
          <w:tcPr>
            <w:tcW w:type="dxa" w:w="3120"/>
          </w:tcPr>
          <w:p>
            <w:r>
              <w:rPr>
                <w:sz w:val="18"/>
              </w:rPr>
              <w:t>Total Test Duration</w:t>
            </w:r>
          </w:p>
        </w:tc>
        <w:tc>
          <w:tcPr>
            <w:tcW w:type="dxa" w:w="3120"/>
          </w:tcPr>
          <w:p>
            <w:r>
              <w:rPr>
                <w:sz w:val="18"/>
              </w:rPr>
              <w:t>50 minutes</w:t>
            </w:r>
          </w:p>
        </w:tc>
        <w:tc>
          <w:tcPr>
            <w:tcW w:type="dxa" w:w="3120"/>
          </w:tcPr>
          <w:p>
            <w:r>
              <w:rPr>
                <w:sz w:val="18"/>
              </w:rPr>
              <w:t>Complete load test cycle</w:t>
            </w:r>
          </w:p>
        </w:tc>
      </w:tr>
      <w:tr>
        <w:tc>
          <w:tcPr>
            <w:tcW w:type="dxa" w:w="3120"/>
          </w:tcPr>
          <w:p>
            <w:r>
              <w:rPr>
                <w:sz w:val="18"/>
              </w:rPr>
              <w:t>Target Concurrent Users</w:t>
            </w:r>
          </w:p>
        </w:tc>
        <w:tc>
          <w:tcPr>
            <w:tcW w:type="dxa" w:w="3120"/>
          </w:tcPr>
          <w:p>
            <w:r>
              <w:rPr>
                <w:sz w:val="18"/>
              </w:rPr>
              <w:t>200</w:t>
            </w:r>
          </w:p>
        </w:tc>
        <w:tc>
          <w:tcPr>
            <w:tcW w:type="dxa" w:w="3120"/>
          </w:tcPr>
          <w:p>
            <w:r>
              <w:rPr>
                <w:sz w:val="18"/>
              </w:rPr>
              <w:t>Maximum simultaneous users</w:t>
            </w:r>
          </w:p>
        </w:tc>
      </w:tr>
      <w:tr>
        <w:tc>
          <w:tcPr>
            <w:tcW w:type="dxa" w:w="3120"/>
          </w:tcPr>
          <w:p>
            <w:r>
              <w:rPr>
                <w:sz w:val="18"/>
              </w:rPr>
              <w:t>Requests per Second Target</w:t>
            </w:r>
          </w:p>
        </w:tc>
        <w:tc>
          <w:tcPr>
            <w:tcW w:type="dxa" w:w="3120"/>
          </w:tcPr>
          <w:p>
            <w:r>
              <w:rPr>
                <w:sz w:val="18"/>
              </w:rPr>
              <w:t>500</w:t>
            </w:r>
          </w:p>
        </w:tc>
        <w:tc>
          <w:tcPr>
            <w:tcW w:type="dxa" w:w="3120"/>
          </w:tcPr>
          <w:p>
            <w:r>
              <w:rPr>
                <w:sz w:val="18"/>
              </w:rPr>
              <w:t>Aggregate throughput requirement</w:t>
            </w:r>
          </w:p>
        </w:tc>
      </w:tr>
      <w:tr>
        <w:tc>
          <w:tcPr>
            <w:tcW w:type="dxa" w:w="3120"/>
          </w:tcPr>
          <w:p>
            <w:r>
              <w:rPr>
                <w:sz w:val="18"/>
              </w:rPr>
              <w:t>Error Rate Threshold</w:t>
            </w:r>
          </w:p>
        </w:tc>
        <w:tc>
          <w:tcPr>
            <w:tcW w:type="dxa" w:w="3120"/>
          </w:tcPr>
          <w:p>
            <w:r>
              <w:rPr>
                <w:sz w:val="18"/>
              </w:rPr>
              <w:t>&lt;1%</w:t>
            </w:r>
          </w:p>
        </w:tc>
        <w:tc>
          <w:tcPr>
            <w:tcW w:type="dxa" w:w="3120"/>
          </w:tcPr>
          <w:p>
            <w:r>
              <w:rPr>
                <w:sz w:val="18"/>
              </w:rPr>
              <w:t>Maximum acceptable error percentage</w:t>
            </w:r>
          </w:p>
        </w:tc>
      </w:tr>
    </w:tbl>
    <w:p>
      <w:pPr>
        <w:pStyle w:val="Heading2"/>
      </w:pPr>
      <w:r>
        <w:t>4.2 Stress Testing</w:t>
      </w:r>
    </w:p>
    <w:p>
      <w:r>
        <w:t>Stress testing pushes the system beyond its normal capacity to identify breaking points and observe system behavior under extreme conditions. This helps determine the maximum capacity and understand how the system degrades gracefully.</w:t>
      </w:r>
    </w:p>
    <w:p>
      <w:r>
        <w:t>The stress test starts with normal load and progressively increases to 500 concurrent users (2.5x expected capacity). The system should either handle the load or fail gracefully with appropriate error messages rather than crashing.</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18"/>
              </w:rPr>
              <w:t>Parameter</w:t>
            </w:r>
          </w:p>
        </w:tc>
        <w:tc>
          <w:tcPr>
            <w:tcW w:type="dxa" w:w="3120"/>
            <w:shd w:fill="003366" w:val="clear"/>
          </w:tcPr>
          <w:p>
            <w:pPr>
              <w:jc w:val="center"/>
            </w:pPr>
            <w:r>
              <w:rPr>
                <w:b/>
                <w:color w:val="FFFFFF"/>
                <w:sz w:val="18"/>
              </w:rPr>
              <w:t>Value</w:t>
            </w:r>
          </w:p>
        </w:tc>
        <w:tc>
          <w:tcPr>
            <w:tcW w:type="dxa" w:w="3120"/>
            <w:shd w:fill="003366" w:val="clear"/>
          </w:tcPr>
          <w:p>
            <w:pPr>
              <w:jc w:val="center"/>
            </w:pPr>
            <w:r>
              <w:rPr>
                <w:b/>
                <w:color w:val="FFFFFF"/>
                <w:sz w:val="18"/>
              </w:rPr>
              <w:t>Description</w:t>
            </w:r>
          </w:p>
        </w:tc>
      </w:tr>
      <w:tr>
        <w:tc>
          <w:tcPr>
            <w:tcW w:type="dxa" w:w="3120"/>
          </w:tcPr>
          <w:p>
            <w:r>
              <w:rPr>
                <w:sz w:val="18"/>
              </w:rPr>
              <w:t>Starting Load</w:t>
            </w:r>
          </w:p>
        </w:tc>
        <w:tc>
          <w:tcPr>
            <w:tcW w:type="dxa" w:w="3120"/>
          </w:tcPr>
          <w:p>
            <w:r>
              <w:rPr>
                <w:sz w:val="18"/>
              </w:rPr>
              <w:t>50 users</w:t>
            </w:r>
          </w:p>
        </w:tc>
        <w:tc>
          <w:tcPr>
            <w:tcW w:type="dxa" w:w="3120"/>
          </w:tcPr>
          <w:p>
            <w:r>
              <w:rPr>
                <w:sz w:val="18"/>
              </w:rPr>
              <w:t>Normal baseline load</w:t>
            </w:r>
          </w:p>
        </w:tc>
      </w:tr>
      <w:tr>
        <w:tc>
          <w:tcPr>
            <w:tcW w:type="dxa" w:w="3120"/>
          </w:tcPr>
          <w:p>
            <w:r>
              <w:rPr>
                <w:sz w:val="18"/>
              </w:rPr>
              <w:t>Peak Stress Load</w:t>
            </w:r>
          </w:p>
        </w:tc>
        <w:tc>
          <w:tcPr>
            <w:tcW w:type="dxa" w:w="3120"/>
          </w:tcPr>
          <w:p>
            <w:r>
              <w:rPr>
                <w:sz w:val="18"/>
              </w:rPr>
              <w:t>500 users</w:t>
            </w:r>
          </w:p>
        </w:tc>
        <w:tc>
          <w:tcPr>
            <w:tcW w:type="dxa" w:w="3120"/>
          </w:tcPr>
          <w:p>
            <w:r>
              <w:rPr>
                <w:sz w:val="18"/>
              </w:rPr>
              <w:t>2.5x expected capacity</w:t>
            </w:r>
          </w:p>
        </w:tc>
      </w:tr>
      <w:tr>
        <w:tc>
          <w:tcPr>
            <w:tcW w:type="dxa" w:w="3120"/>
          </w:tcPr>
          <w:p>
            <w:r>
              <w:rPr>
                <w:sz w:val="18"/>
              </w:rPr>
              <w:t>Ramp-Up per Stage</w:t>
            </w:r>
          </w:p>
        </w:tc>
        <w:tc>
          <w:tcPr>
            <w:tcW w:type="dxa" w:w="3120"/>
          </w:tcPr>
          <w:p>
            <w:r>
              <w:rPr>
                <w:sz w:val="18"/>
              </w:rPr>
              <w:t>5 minutes</w:t>
            </w:r>
          </w:p>
        </w:tc>
        <w:tc>
          <w:tcPr>
            <w:tcW w:type="dxa" w:w="3120"/>
          </w:tcPr>
          <w:p>
            <w:r>
              <w:rPr>
                <w:sz w:val="18"/>
              </w:rPr>
              <w:t>Add 50 users every 5 minutes</w:t>
            </w:r>
          </w:p>
        </w:tc>
      </w:tr>
      <w:tr>
        <w:tc>
          <w:tcPr>
            <w:tcW w:type="dxa" w:w="3120"/>
          </w:tcPr>
          <w:p>
            <w:r>
              <w:rPr>
                <w:sz w:val="18"/>
              </w:rPr>
              <w:t>Hold at Peak</w:t>
            </w:r>
          </w:p>
        </w:tc>
        <w:tc>
          <w:tcPr>
            <w:tcW w:type="dxa" w:w="3120"/>
          </w:tcPr>
          <w:p>
            <w:r>
              <w:rPr>
                <w:sz w:val="18"/>
              </w:rPr>
              <w:t>15 minutes</w:t>
            </w:r>
          </w:p>
        </w:tc>
        <w:tc>
          <w:tcPr>
            <w:tcW w:type="dxa" w:w="3120"/>
          </w:tcPr>
          <w:p>
            <w:r>
              <w:rPr>
                <w:sz w:val="18"/>
              </w:rPr>
              <w:t>Sustain maximum stress load</w:t>
            </w:r>
          </w:p>
        </w:tc>
      </w:tr>
      <w:tr>
        <w:tc>
          <w:tcPr>
            <w:tcW w:type="dxa" w:w="3120"/>
          </w:tcPr>
          <w:p>
            <w:r>
              <w:rPr>
                <w:sz w:val="18"/>
              </w:rPr>
              <w:t>Recovery Test</w:t>
            </w:r>
          </w:p>
        </w:tc>
        <w:tc>
          <w:tcPr>
            <w:tcW w:type="dxa" w:w="3120"/>
          </w:tcPr>
          <w:p>
            <w:r>
              <w:rPr>
                <w:sz w:val="18"/>
              </w:rPr>
              <w:t>10 minutes</w:t>
            </w:r>
          </w:p>
        </w:tc>
        <w:tc>
          <w:tcPr>
            <w:tcW w:type="dxa" w:w="3120"/>
          </w:tcPr>
          <w:p>
            <w:r>
              <w:rPr>
                <w:sz w:val="18"/>
              </w:rPr>
              <w:t>Monitor system recovery after load removal</w:t>
            </w:r>
          </w:p>
        </w:tc>
      </w:tr>
      <w:tr>
        <w:tc>
          <w:tcPr>
            <w:tcW w:type="dxa" w:w="3120"/>
          </w:tcPr>
          <w:p>
            <w:r>
              <w:rPr>
                <w:sz w:val="18"/>
              </w:rPr>
              <w:t>Breaking Point Target</w:t>
            </w:r>
          </w:p>
        </w:tc>
        <w:tc>
          <w:tcPr>
            <w:tcW w:type="dxa" w:w="3120"/>
          </w:tcPr>
          <w:p>
            <w:r>
              <w:rPr>
                <w:sz w:val="18"/>
              </w:rPr>
              <w:t>Identify</w:t>
            </w:r>
          </w:p>
        </w:tc>
        <w:tc>
          <w:tcPr>
            <w:tcW w:type="dxa" w:w="3120"/>
          </w:tcPr>
          <w:p>
            <w:r>
              <w:rPr>
                <w:sz w:val="18"/>
              </w:rPr>
              <w:t>Find the maximum sustainable capacity</w:t>
            </w:r>
          </w:p>
        </w:tc>
      </w:tr>
    </w:tbl>
    <w:p>
      <w:pPr>
        <w:pStyle w:val="Heading2"/>
      </w:pPr>
      <w:r>
        <w:t>4.3 Spike Testing</w:t>
      </w:r>
    </w:p>
    <w:p>
      <w:r>
        <w:t>Spike testing simulates sudden, sharp increases in traffic to validate system resilience. This is critical for scenarios like Monday morning login rush or payroll day when many employees access the system simultaneously.</w:t>
      </w:r>
    </w:p>
    <w:p>
      <w:r>
        <w:t>The test rapidly increases from 20 to 300 users within 1 minute, holds for 5 minutes, then drops back to 20 users. The system should absorb the spike without crashing and recover quickly once the spike subsides.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18"/>
              </w:rPr>
              <w:t>Parameter</w:t>
            </w:r>
          </w:p>
        </w:tc>
        <w:tc>
          <w:tcPr>
            <w:tcW w:type="dxa" w:w="3120"/>
            <w:shd w:fill="003366" w:val="clear"/>
          </w:tcPr>
          <w:p>
            <w:pPr>
              <w:jc w:val="center"/>
            </w:pPr>
            <w:r>
              <w:rPr>
                <w:b/>
                <w:color w:val="FFFFFF"/>
                <w:sz w:val="18"/>
              </w:rPr>
              <w:t>Value</w:t>
            </w:r>
          </w:p>
        </w:tc>
        <w:tc>
          <w:tcPr>
            <w:tcW w:type="dxa" w:w="3120"/>
            <w:shd w:fill="003366" w:val="clear"/>
          </w:tcPr>
          <w:p>
            <w:pPr>
              <w:jc w:val="center"/>
            </w:pPr>
            <w:r>
              <w:rPr>
                <w:b/>
                <w:color w:val="FFFFFF"/>
                <w:sz w:val="18"/>
              </w:rPr>
              <w:t>Description</w:t>
            </w:r>
          </w:p>
        </w:tc>
      </w:tr>
      <w:tr>
        <w:tc>
          <w:tcPr>
            <w:tcW w:type="dxa" w:w="3120"/>
          </w:tcPr>
          <w:p>
            <w:r>
              <w:rPr>
                <w:sz w:val="18"/>
              </w:rPr>
              <w:t>Base Load</w:t>
            </w:r>
          </w:p>
        </w:tc>
        <w:tc>
          <w:tcPr>
            <w:tcW w:type="dxa" w:w="3120"/>
          </w:tcPr>
          <w:p>
            <w:r>
              <w:rPr>
                <w:sz w:val="18"/>
              </w:rPr>
              <w:t>20 users</w:t>
            </w:r>
          </w:p>
        </w:tc>
        <w:tc>
          <w:tcPr>
            <w:tcW w:type="dxa" w:w="3120"/>
          </w:tcPr>
          <w:p>
            <w:r>
              <w:rPr>
                <w:sz w:val="18"/>
              </w:rPr>
              <w:t>Normal background traffic</w:t>
            </w:r>
          </w:p>
        </w:tc>
      </w:tr>
      <w:tr>
        <w:tc>
          <w:tcPr>
            <w:tcW w:type="dxa" w:w="3120"/>
          </w:tcPr>
          <w:p>
            <w:r>
              <w:rPr>
                <w:sz w:val="18"/>
              </w:rPr>
              <w:t>Spike Load</w:t>
            </w:r>
          </w:p>
        </w:tc>
        <w:tc>
          <w:tcPr>
            <w:tcW w:type="dxa" w:w="3120"/>
          </w:tcPr>
          <w:p>
            <w:r>
              <w:rPr>
                <w:sz w:val="18"/>
              </w:rPr>
              <w:t>300 users</w:t>
            </w:r>
          </w:p>
        </w:tc>
        <w:tc>
          <w:tcPr>
            <w:tcW w:type="dxa" w:w="3120"/>
          </w:tcPr>
          <w:p>
            <w:r>
              <w:rPr>
                <w:sz w:val="18"/>
              </w:rPr>
              <w:t>15x base load</w:t>
            </w:r>
          </w:p>
        </w:tc>
      </w:tr>
      <w:tr>
        <w:tc>
          <w:tcPr>
            <w:tcW w:type="dxa" w:w="3120"/>
          </w:tcPr>
          <w:p>
            <w:r>
              <w:rPr>
                <w:sz w:val="18"/>
              </w:rPr>
              <w:t>Spike Duration</w:t>
            </w:r>
          </w:p>
        </w:tc>
        <w:tc>
          <w:tcPr>
            <w:tcW w:type="dxa" w:w="3120"/>
          </w:tcPr>
          <w:p>
            <w:r>
              <w:rPr>
                <w:sz w:val="18"/>
              </w:rPr>
              <w:t>1 minute</w:t>
            </w:r>
          </w:p>
        </w:tc>
        <w:tc>
          <w:tcPr>
            <w:tcW w:type="dxa" w:w="3120"/>
          </w:tcPr>
          <w:p>
            <w:r>
              <w:rPr>
                <w:sz w:val="18"/>
              </w:rPr>
              <w:t>Rapid increase from base to spike</w:t>
            </w:r>
          </w:p>
        </w:tc>
      </w:tr>
      <w:tr>
        <w:tc>
          <w:tcPr>
            <w:tcW w:type="dxa" w:w="3120"/>
          </w:tcPr>
          <w:p>
            <w:r>
              <w:rPr>
                <w:sz w:val="18"/>
              </w:rPr>
              <w:t>Hold at Spike</w:t>
            </w:r>
          </w:p>
        </w:tc>
        <w:tc>
          <w:tcPr>
            <w:tcW w:type="dxa" w:w="3120"/>
          </w:tcPr>
          <w:p>
            <w:r>
              <w:rPr>
                <w:sz w:val="18"/>
              </w:rPr>
              <w:t>5 minutes</w:t>
            </w:r>
          </w:p>
        </w:tc>
        <w:tc>
          <w:tcPr>
            <w:tcW w:type="dxa" w:w="3120"/>
          </w:tcPr>
          <w:p>
            <w:r>
              <w:rPr>
                <w:sz w:val="18"/>
              </w:rPr>
              <w:t>Sustain spike load</w:t>
            </w:r>
          </w:p>
        </w:tc>
      </w:tr>
      <w:tr>
        <w:tc>
          <w:tcPr>
            <w:tcW w:type="dxa" w:w="3120"/>
          </w:tcPr>
          <w:p>
            <w:r>
              <w:rPr>
                <w:sz w:val="18"/>
              </w:rPr>
              <w:t>Recovery Time Target</w:t>
            </w:r>
          </w:p>
        </w:tc>
        <w:tc>
          <w:tcPr>
            <w:tcW w:type="dxa" w:w="3120"/>
          </w:tcPr>
          <w:p>
            <w:r>
              <w:rPr>
                <w:sz w:val="18"/>
              </w:rPr>
              <w:t>&lt;60 seconds</w:t>
            </w:r>
          </w:p>
        </w:tc>
        <w:tc>
          <w:tcPr>
            <w:tcW w:type="dxa" w:w="3120"/>
          </w:tcPr>
          <w:p>
            <w:r>
              <w:rPr>
                <w:sz w:val="18"/>
              </w:rPr>
              <w:t>System must stabilize within 60 seconds</w:t>
            </w:r>
          </w:p>
        </w:tc>
      </w:tr>
    </w:tbl>
    <w:p>
      <w:pPr>
        <w:pStyle w:val="Heading2"/>
      </w:pPr>
      <w:r>
        <w:t>4.4 Endurance (Soak) Testing</w:t>
      </w:r>
    </w:p>
    <w:p>
      <w:r>
        <w:t>Endurance testing runs the system under sustained load for an extended period to detect memory leaks, connection pool exhaustion, disk space issues, and other problems that only manifest over time.</w:t>
      </w:r>
    </w:p>
    <w:p>
      <w:r>
        <w:t>The test runs at 100 concurrent users for 8 hours (a full workday) with realistic request patterns. Memory usage, CPU utilization, database connections, and disk I/O are monitored throughout for any upward trends indicating resource leaks.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18"/>
              </w:rPr>
              <w:t>Parameter</w:t>
            </w:r>
          </w:p>
        </w:tc>
        <w:tc>
          <w:tcPr>
            <w:tcW w:type="dxa" w:w="3120"/>
            <w:shd w:fill="003366" w:val="clear"/>
          </w:tcPr>
          <w:p>
            <w:pPr>
              <w:jc w:val="center"/>
            </w:pPr>
            <w:r>
              <w:rPr>
                <w:b/>
                <w:color w:val="FFFFFF"/>
                <w:sz w:val="18"/>
              </w:rPr>
              <w:t>Value</w:t>
            </w:r>
          </w:p>
        </w:tc>
        <w:tc>
          <w:tcPr>
            <w:tcW w:type="dxa" w:w="3120"/>
            <w:shd w:fill="003366" w:val="clear"/>
          </w:tcPr>
          <w:p>
            <w:pPr>
              <w:jc w:val="center"/>
            </w:pPr>
            <w:r>
              <w:rPr>
                <w:b/>
                <w:color w:val="FFFFFF"/>
                <w:sz w:val="18"/>
              </w:rPr>
              <w:t>Description</w:t>
            </w:r>
          </w:p>
        </w:tc>
      </w:tr>
      <w:tr>
        <w:tc>
          <w:tcPr>
            <w:tcW w:type="dxa" w:w="3120"/>
          </w:tcPr>
          <w:p>
            <w:r>
              <w:rPr>
                <w:sz w:val="18"/>
              </w:rPr>
              <w:t>Concurrent Users</w:t>
            </w:r>
          </w:p>
        </w:tc>
        <w:tc>
          <w:tcPr>
            <w:tcW w:type="dxa" w:w="3120"/>
          </w:tcPr>
          <w:p>
            <w:r>
              <w:rPr>
                <w:sz w:val="18"/>
              </w:rPr>
              <w:t>100</w:t>
            </w:r>
          </w:p>
        </w:tc>
        <w:tc>
          <w:tcPr>
            <w:tcW w:type="dxa" w:w="3120"/>
          </w:tcPr>
          <w:p>
            <w:r>
              <w:rPr>
                <w:sz w:val="18"/>
              </w:rPr>
              <w:t>Moderate sustained load</w:t>
            </w:r>
          </w:p>
        </w:tc>
      </w:tr>
      <w:tr>
        <w:tc>
          <w:tcPr>
            <w:tcW w:type="dxa" w:w="3120"/>
          </w:tcPr>
          <w:p>
            <w:r>
              <w:rPr>
                <w:sz w:val="18"/>
              </w:rPr>
              <w:t>Duration</w:t>
            </w:r>
          </w:p>
        </w:tc>
        <w:tc>
          <w:tcPr>
            <w:tcW w:type="dxa" w:w="3120"/>
          </w:tcPr>
          <w:p>
            <w:r>
              <w:rPr>
                <w:sz w:val="18"/>
              </w:rPr>
              <w:t>8 hours</w:t>
            </w:r>
          </w:p>
        </w:tc>
        <w:tc>
          <w:tcPr>
            <w:tcW w:type="dxa" w:w="3120"/>
          </w:tcPr>
          <w:p>
            <w:r>
              <w:rPr>
                <w:sz w:val="18"/>
              </w:rPr>
              <w:t>Full workday simulation</w:t>
            </w:r>
          </w:p>
        </w:tc>
      </w:tr>
      <w:tr>
        <w:tc>
          <w:tcPr>
            <w:tcW w:type="dxa" w:w="3120"/>
          </w:tcPr>
          <w:p>
            <w:r>
              <w:rPr>
                <w:sz w:val="18"/>
              </w:rPr>
              <w:t>Request Pattern</w:t>
            </w:r>
          </w:p>
        </w:tc>
        <w:tc>
          <w:tcPr>
            <w:tcW w:type="dxa" w:w="3120"/>
          </w:tcPr>
          <w:p>
            <w:r>
              <w:rPr>
                <w:sz w:val="18"/>
              </w:rPr>
              <w:t>Realistic mix</w:t>
            </w:r>
          </w:p>
        </w:tc>
        <w:tc>
          <w:tcPr>
            <w:tcW w:type="dxa" w:w="3120"/>
          </w:tcPr>
          <w:p>
            <w:r>
              <w:rPr>
                <w:sz w:val="18"/>
              </w:rPr>
              <w:t>Based on production usage analytics</w:t>
            </w:r>
          </w:p>
        </w:tc>
      </w:tr>
      <w:tr>
        <w:tc>
          <w:tcPr>
            <w:tcW w:type="dxa" w:w="3120"/>
          </w:tcPr>
          <w:p>
            <w:r>
              <w:rPr>
                <w:sz w:val="18"/>
              </w:rPr>
              <w:t>Memory Monitoring</w:t>
            </w:r>
          </w:p>
        </w:tc>
        <w:tc>
          <w:tcPr>
            <w:tcW w:type="dxa" w:w="3120"/>
          </w:tcPr>
          <w:p>
            <w:r>
              <w:rPr>
                <w:sz w:val="18"/>
              </w:rPr>
              <w:t>Every 5 minutes</w:t>
            </w:r>
          </w:p>
        </w:tc>
        <w:tc>
          <w:tcPr>
            <w:tcW w:type="dxa" w:w="3120"/>
          </w:tcPr>
          <w:p>
            <w:r>
              <w:rPr>
                <w:sz w:val="18"/>
              </w:rPr>
              <w:t>Detect memory leaks or growth trends</w:t>
            </w:r>
          </w:p>
        </w:tc>
      </w:tr>
      <w:tr>
        <w:tc>
          <w:tcPr>
            <w:tcW w:type="dxa" w:w="3120"/>
          </w:tcPr>
          <w:p>
            <w:r>
              <w:rPr>
                <w:sz w:val="18"/>
              </w:rPr>
              <w:t>Connection Pool Monitoring</w:t>
            </w:r>
          </w:p>
        </w:tc>
        <w:tc>
          <w:tcPr>
            <w:tcW w:type="dxa" w:w="3120"/>
          </w:tcPr>
          <w:p>
            <w:r>
              <w:rPr>
                <w:sz w:val="18"/>
              </w:rPr>
              <w:t>Every 1 minute</w:t>
            </w:r>
          </w:p>
        </w:tc>
        <w:tc>
          <w:tcPr>
            <w:tcW w:type="dxa" w:w="3120"/>
          </w:tcPr>
          <w:p>
            <w:r>
              <w:rPr>
                <w:sz w:val="18"/>
              </w:rPr>
              <w:t>Detect connection leaks</w:t>
            </w:r>
          </w:p>
        </w:tc>
      </w:tr>
      <w:tr>
        <w:tc>
          <w:tcPr>
            <w:tcW w:type="dxa" w:w="3120"/>
          </w:tcPr>
          <w:p>
            <w:r>
              <w:rPr>
                <w:sz w:val="18"/>
              </w:rPr>
              <w:t>Disk Space Monitoring</w:t>
            </w:r>
          </w:p>
        </w:tc>
        <w:tc>
          <w:tcPr>
            <w:tcW w:type="dxa" w:w="3120"/>
          </w:tcPr>
          <w:p>
            <w:r>
              <w:rPr>
                <w:sz w:val="18"/>
              </w:rPr>
              <w:t>Every 15 minutes</w:t>
            </w:r>
          </w:p>
        </w:tc>
        <w:tc>
          <w:tcPr>
            <w:tcW w:type="dxa" w:w="3120"/>
          </w:tcPr>
          <w:p>
            <w:r>
              <w:rPr>
                <w:sz w:val="18"/>
              </w:rPr>
              <w:t>Detect log/file accumulation</w:t>
            </w:r>
          </w:p>
        </w:tc>
      </w:tr>
    </w:tbl>
    <w:p>
      <w:pPr>
        <w:pStyle w:val="Heading2"/>
      </w:pPr>
      <w:r>
        <w:t>4.5 Scalability Testing</w:t>
      </w:r>
    </w:p>
    <w:p>
      <w:r>
        <w:t>Scalability testing validates whether the system can handle increasing load by adding resources (horizontal scaling) or upgrading resources (vertical scaling). This is critical for planning production infrastructure and future capacity.</w:t>
      </w:r>
    </w:p>
    <w:p>
      <w:r>
        <w:t>The test measures performance at different resource levels: single server, 2-server cluster, and 4-server cluster. Results help determine the optimal scaling strategy and cost-effectiveness of adding more servers versus upgrading existing ones.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18"/>
              </w:rPr>
              <w:t>Configuration</w:t>
            </w:r>
          </w:p>
        </w:tc>
        <w:tc>
          <w:tcPr>
            <w:tcW w:type="dxa" w:w="3120"/>
            <w:shd w:fill="003366" w:val="clear"/>
          </w:tcPr>
          <w:p>
            <w:pPr>
              <w:jc w:val="center"/>
            </w:pPr>
            <w:r>
              <w:rPr>
                <w:b/>
                <w:color w:val="FFFFFF"/>
                <w:sz w:val="18"/>
              </w:rPr>
              <w:t>Resources</w:t>
            </w:r>
          </w:p>
        </w:tc>
        <w:tc>
          <w:tcPr>
            <w:tcW w:type="dxa" w:w="3120"/>
            <w:shd w:fill="003366" w:val="clear"/>
          </w:tcPr>
          <w:p>
            <w:pPr>
              <w:jc w:val="center"/>
            </w:pPr>
            <w:r>
              <w:rPr>
                <w:b/>
                <w:color w:val="FFFFFF"/>
                <w:sz w:val="18"/>
              </w:rPr>
              <w:t>Purpose</w:t>
            </w:r>
          </w:p>
        </w:tc>
      </w:tr>
      <w:tr>
        <w:tc>
          <w:tcPr>
            <w:tcW w:type="dxa" w:w="3120"/>
          </w:tcPr>
          <w:p>
            <w:r>
              <w:rPr>
                <w:sz w:val="18"/>
              </w:rPr>
              <w:t>Single Server</w:t>
            </w:r>
          </w:p>
        </w:tc>
        <w:tc>
          <w:tcPr>
            <w:tcW w:type="dxa" w:w="3120"/>
          </w:tcPr>
          <w:p>
            <w:r>
              <w:rPr>
                <w:sz w:val="18"/>
              </w:rPr>
              <w:t>4 vCPU, 8GB RAM</w:t>
            </w:r>
          </w:p>
        </w:tc>
        <w:tc>
          <w:tcPr>
            <w:tcW w:type="dxa" w:w="3120"/>
          </w:tcPr>
          <w:p>
            <w:r>
              <w:rPr>
                <w:sz w:val="18"/>
              </w:rPr>
              <w:t>Baseline performance measurement</w:t>
            </w:r>
          </w:p>
        </w:tc>
      </w:tr>
      <w:tr>
        <w:tc>
          <w:tcPr>
            <w:tcW w:type="dxa" w:w="3120"/>
          </w:tcPr>
          <w:p>
            <w:r>
              <w:rPr>
                <w:sz w:val="18"/>
              </w:rPr>
              <w:t>2-Server Cluster</w:t>
            </w:r>
          </w:p>
        </w:tc>
        <w:tc>
          <w:tcPr>
            <w:tcW w:type="dxa" w:w="3120"/>
          </w:tcPr>
          <w:p>
            <w:r>
              <w:rPr>
                <w:sz w:val="18"/>
              </w:rPr>
              <w:t>2x (4 vCPU, 8GB RAM)</w:t>
            </w:r>
          </w:p>
        </w:tc>
        <w:tc>
          <w:tcPr>
            <w:tcW w:type="dxa" w:w="3120"/>
          </w:tcPr>
          <w:p>
            <w:r>
              <w:rPr>
                <w:sz w:val="18"/>
              </w:rPr>
              <w:t>Horizontal scaling validation</w:t>
            </w:r>
          </w:p>
        </w:tc>
      </w:tr>
      <w:tr>
        <w:tc>
          <w:tcPr>
            <w:tcW w:type="dxa" w:w="3120"/>
          </w:tcPr>
          <w:p>
            <w:r>
              <w:rPr>
                <w:sz w:val="18"/>
              </w:rPr>
              <w:t>4-Server Cluster</w:t>
            </w:r>
          </w:p>
        </w:tc>
        <w:tc>
          <w:tcPr>
            <w:tcW w:type="dxa" w:w="3120"/>
          </w:tcPr>
          <w:p>
            <w:r>
              <w:rPr>
                <w:sz w:val="18"/>
              </w:rPr>
              <w:t>4x (4 vCPU, 8GB RAM)</w:t>
            </w:r>
          </w:p>
        </w:tc>
        <w:tc>
          <w:tcPr>
            <w:tcW w:type="dxa" w:w="3120"/>
          </w:tcPr>
          <w:p>
            <w:r>
              <w:rPr>
                <w:sz w:val="18"/>
              </w:rPr>
              <w:t>Maximum horizontal scaling</w:t>
            </w:r>
          </w:p>
        </w:tc>
      </w:tr>
      <w:tr>
        <w:tc>
          <w:tcPr>
            <w:tcW w:type="dxa" w:w="3120"/>
          </w:tcPr>
          <w:p>
            <w:r>
              <w:rPr>
                <w:sz w:val="18"/>
              </w:rPr>
              <w:t>Vertical Scale</w:t>
            </w:r>
          </w:p>
        </w:tc>
        <w:tc>
          <w:tcPr>
            <w:tcW w:type="dxa" w:w="3120"/>
          </w:tcPr>
          <w:p>
            <w:r>
              <w:rPr>
                <w:sz w:val="18"/>
              </w:rPr>
              <w:t>8 vCPU, 16GB RAM</w:t>
            </w:r>
          </w:p>
        </w:tc>
        <w:tc>
          <w:tcPr>
            <w:tcW w:type="dxa" w:w="3120"/>
          </w:tcPr>
          <w:p>
            <w:r>
              <w:rPr>
                <w:sz w:val="18"/>
              </w:rPr>
              <w:t>Vertical scaling comparison</w:t>
            </w:r>
          </w:p>
        </w:tc>
      </w:tr>
      <w:tr>
        <w:tc>
          <w:tcPr>
            <w:tcW w:type="dxa" w:w="3120"/>
          </w:tcPr>
          <w:p>
            <w:r>
              <w:rPr>
                <w:sz w:val="18"/>
              </w:rPr>
              <w:t>Load per Test</w:t>
            </w:r>
          </w:p>
        </w:tc>
        <w:tc>
          <w:tcPr>
            <w:tcW w:type="dxa" w:w="3120"/>
          </w:tcPr>
          <w:p>
            <w:r>
              <w:rPr>
                <w:sz w:val="18"/>
              </w:rPr>
              <w:t>200 users</w:t>
            </w:r>
          </w:p>
        </w:tc>
        <w:tc>
          <w:tcPr>
            <w:tcW w:type="dxa" w:w="3120"/>
          </w:tcPr>
          <w:p>
            <w:r>
              <w:rPr>
                <w:sz w:val="18"/>
              </w:rPr>
              <w:t>Standard load for comparison</w:t>
            </w:r>
          </w:p>
        </w:tc>
      </w:tr>
      <w:tr>
        <w:tc>
          <w:tcPr>
            <w:tcW w:type="dxa" w:w="3120"/>
          </w:tcPr>
          <w:p>
            <w:r>
              <w:rPr>
                <w:sz w:val="18"/>
              </w:rPr>
              <w:t>Measurement</w:t>
            </w:r>
          </w:p>
        </w:tc>
        <w:tc>
          <w:tcPr>
            <w:tcW w:type="dxa" w:w="3120"/>
          </w:tcPr>
          <w:p>
            <w:r>
              <w:rPr>
                <w:sz w:val="18"/>
              </w:rPr>
              <w:t>Response time, throughput</w:t>
            </w:r>
          </w:p>
        </w:tc>
        <w:tc>
          <w:tcPr>
            <w:tcW w:type="dxa" w:w="3120"/>
          </w:tcPr>
          <w:p>
            <w:r>
              <w:rPr>
                <w:sz w:val="18"/>
              </w:rPr>
              <w:t>Compare metrics across configurations</w:t>
            </w:r>
          </w:p>
        </w:tc>
      </w:tr>
    </w:tbl>
    <w:p>
      <w:r>
        <w:br w:type="page"/>
      </w:r>
    </w:p>
    <w:p>
      <w:pPr>
        <w:pStyle w:val="Heading1"/>
      </w:pPr>
      <w:r>
        <w:t>5. Test Scenarios - Authentication Module</w:t>
      </w:r>
    </w:p>
    <w:p>
      <w:r>
        <w:t>Authentication is the most critical module for performance as every user action begins with a valid JWT token. Login performance directly impacts user experience and perceived system speed.</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03366" w:val="clear"/>
          </w:tcPr>
          <w:p>
            <w:pPr>
              <w:jc w:val="center"/>
            </w:pPr>
            <w:r>
              <w:rPr>
                <w:b/>
                <w:color w:val="FFFFFF"/>
                <w:sz w:val="18"/>
              </w:rPr>
              <w:t>Scenario ID</w:t>
            </w:r>
          </w:p>
        </w:tc>
        <w:tc>
          <w:tcPr>
            <w:tcW w:type="dxa" w:w="1560"/>
            <w:shd w:fill="003366" w:val="clear"/>
          </w:tcPr>
          <w:p>
            <w:pPr>
              <w:jc w:val="center"/>
            </w:pPr>
            <w:r>
              <w:rPr>
                <w:b/>
                <w:color w:val="FFFFFF"/>
                <w:sz w:val="18"/>
              </w:rPr>
              <w:t>Scenario</w:t>
            </w:r>
          </w:p>
        </w:tc>
        <w:tc>
          <w:tcPr>
            <w:tcW w:type="dxa" w:w="1560"/>
            <w:shd w:fill="003366" w:val="clear"/>
          </w:tcPr>
          <w:p>
            <w:pPr>
              <w:jc w:val="center"/>
            </w:pPr>
            <w:r>
              <w:rPr>
                <w:b/>
                <w:color w:val="FFFFFF"/>
                <w:sz w:val="18"/>
              </w:rPr>
              <w:t>Load</w:t>
            </w:r>
          </w:p>
        </w:tc>
        <w:tc>
          <w:tcPr>
            <w:tcW w:type="dxa" w:w="1560"/>
            <w:shd w:fill="003366" w:val="clear"/>
          </w:tcPr>
          <w:p>
            <w:pPr>
              <w:jc w:val="center"/>
            </w:pPr>
            <w:r>
              <w:rPr>
                <w:b/>
                <w:color w:val="FFFFFF"/>
                <w:sz w:val="18"/>
              </w:rPr>
              <w:t>Target</w:t>
            </w:r>
          </w:p>
        </w:tc>
        <w:tc>
          <w:tcPr>
            <w:tcW w:type="dxa" w:w="1560"/>
            <w:shd w:fill="003366" w:val="clear"/>
          </w:tcPr>
          <w:p>
            <w:pPr>
              <w:jc w:val="center"/>
            </w:pPr>
            <w:r>
              <w:rPr>
                <w:b/>
                <w:color w:val="FFFFFF"/>
                <w:sz w:val="18"/>
              </w:rPr>
              <w:t>Pass Criteria</w:t>
            </w:r>
          </w:p>
        </w:tc>
        <w:tc>
          <w:tcPr>
            <w:tcW w:type="dxa" w:w="1560"/>
            <w:shd w:fill="003366" w:val="clear"/>
          </w:tcPr>
          <w:p>
            <w:pPr>
              <w:jc w:val="center"/>
            </w:pPr>
            <w:r>
              <w:rPr>
                <w:b/>
                <w:color w:val="FFFFFF"/>
                <w:sz w:val="18"/>
              </w:rPr>
              <w:t>Endpoint</w:t>
            </w:r>
          </w:p>
        </w:tc>
      </w:tr>
      <w:tr>
        <w:tc>
          <w:tcPr>
            <w:tcW w:type="dxa" w:w="1560"/>
          </w:tcPr>
          <w:p>
            <w:r>
              <w:rPr>
                <w:sz w:val="18"/>
              </w:rPr>
              <w:t>PERF-AUTH-001</w:t>
            </w:r>
          </w:p>
        </w:tc>
        <w:tc>
          <w:tcPr>
            <w:tcW w:type="dxa" w:w="1560"/>
          </w:tcPr>
          <w:p>
            <w:r>
              <w:rPr>
                <w:sz w:val="18"/>
              </w:rPr>
              <w:t>Login API</w:t>
            </w:r>
          </w:p>
        </w:tc>
        <w:tc>
          <w:tcPr>
            <w:tcW w:type="dxa" w:w="1560"/>
          </w:tcPr>
          <w:p>
            <w:r>
              <w:rPr>
                <w:sz w:val="18"/>
              </w:rPr>
              <w:t>200 concurrent logins</w:t>
            </w:r>
          </w:p>
        </w:tc>
        <w:tc>
          <w:tcPr>
            <w:tcW w:type="dxa" w:w="1560"/>
          </w:tcPr>
          <w:p>
            <w:r>
              <w:rPr>
                <w:sz w:val="18"/>
              </w:rPr>
              <w:t>&lt;2 seconds</w:t>
            </w:r>
          </w:p>
        </w:tc>
        <w:tc>
          <w:tcPr>
            <w:tcW w:type="dxa" w:w="1560"/>
          </w:tcPr>
          <w:p>
            <w:r>
              <w:rPr>
                <w:sz w:val="18"/>
              </w:rPr>
              <w:t>99%</w:t>
            </w:r>
          </w:p>
        </w:tc>
        <w:tc>
          <w:tcPr>
            <w:tcW w:type="dxa" w:w="1560"/>
          </w:tcPr>
          <w:p>
            <w:r>
              <w:rPr>
                <w:sz w:val="18"/>
              </w:rPr>
              <w:t>POST /api/auth/login</w:t>
            </w:r>
          </w:p>
        </w:tc>
      </w:tr>
      <w:tr>
        <w:tc>
          <w:tcPr>
            <w:tcW w:type="dxa" w:w="1560"/>
          </w:tcPr>
          <w:p>
            <w:r>
              <w:rPr>
                <w:sz w:val="18"/>
              </w:rPr>
              <w:t>PERF-AUTH-002</w:t>
            </w:r>
          </w:p>
        </w:tc>
        <w:tc>
          <w:tcPr>
            <w:tcW w:type="dxa" w:w="1560"/>
          </w:tcPr>
          <w:p>
            <w:r>
              <w:rPr>
                <w:sz w:val="18"/>
              </w:rPr>
              <w:t>Token Refresh</w:t>
            </w:r>
          </w:p>
        </w:tc>
        <w:tc>
          <w:tcPr>
            <w:tcW w:type="dxa" w:w="1560"/>
          </w:tcPr>
          <w:p>
            <w:r>
              <w:rPr>
                <w:sz w:val="18"/>
              </w:rPr>
              <w:t>200 concurrent refreshes</w:t>
            </w:r>
          </w:p>
        </w:tc>
        <w:tc>
          <w:tcPr>
            <w:tcW w:type="dxa" w:w="1560"/>
          </w:tcPr>
          <w:p>
            <w:r>
              <w:rPr>
                <w:sz w:val="18"/>
              </w:rPr>
              <w:t>&lt;1 second</w:t>
            </w:r>
          </w:p>
        </w:tc>
        <w:tc>
          <w:tcPr>
            <w:tcW w:type="dxa" w:w="1560"/>
          </w:tcPr>
          <w:p>
            <w:r>
              <w:rPr>
                <w:sz w:val="18"/>
              </w:rPr>
              <w:t>99%</w:t>
            </w:r>
          </w:p>
        </w:tc>
        <w:tc>
          <w:tcPr>
            <w:tcW w:type="dxa" w:w="1560"/>
          </w:tcPr>
          <w:p>
            <w:r>
              <w:rPr>
                <w:sz w:val="18"/>
              </w:rPr>
              <w:t>POST /api/auth/refresh</w:t>
            </w:r>
          </w:p>
        </w:tc>
      </w:tr>
      <w:tr>
        <w:tc>
          <w:tcPr>
            <w:tcW w:type="dxa" w:w="1560"/>
          </w:tcPr>
          <w:p>
            <w:r>
              <w:rPr>
                <w:sz w:val="18"/>
              </w:rPr>
              <w:t>PERF-AUTH-003</w:t>
            </w:r>
          </w:p>
        </w:tc>
        <w:tc>
          <w:tcPr>
            <w:tcW w:type="dxa" w:w="1560"/>
          </w:tcPr>
          <w:p>
            <w:r>
              <w:rPr>
                <w:sz w:val="18"/>
              </w:rPr>
              <w:t>Get Current User</w:t>
            </w:r>
          </w:p>
        </w:tc>
        <w:tc>
          <w:tcPr>
            <w:tcW w:type="dxa" w:w="1560"/>
          </w:tcPr>
          <w:p>
            <w:r>
              <w:rPr>
                <w:sz w:val="18"/>
              </w:rPr>
              <w:t>200 concurrent requests</w:t>
            </w:r>
          </w:p>
        </w:tc>
        <w:tc>
          <w:tcPr>
            <w:tcW w:type="dxa" w:w="1560"/>
          </w:tcPr>
          <w:p>
            <w:r>
              <w:rPr>
                <w:sz w:val="18"/>
              </w:rPr>
              <w:t>&lt;500ms</w:t>
            </w:r>
          </w:p>
        </w:tc>
        <w:tc>
          <w:tcPr>
            <w:tcW w:type="dxa" w:w="1560"/>
          </w:tcPr>
          <w:p>
            <w:r>
              <w:rPr>
                <w:sz w:val="18"/>
              </w:rPr>
              <w:t>99%</w:t>
            </w:r>
          </w:p>
        </w:tc>
        <w:tc>
          <w:tcPr>
            <w:tcW w:type="dxa" w:w="1560"/>
          </w:tcPr>
          <w:p>
            <w:r>
              <w:rPr>
                <w:sz w:val="18"/>
              </w:rPr>
              <w:t>GET /api/auth/me</w:t>
            </w:r>
          </w:p>
        </w:tc>
      </w:tr>
      <w:tr>
        <w:tc>
          <w:tcPr>
            <w:tcW w:type="dxa" w:w="1560"/>
          </w:tcPr>
          <w:p>
            <w:r>
              <w:rPr>
                <w:sz w:val="18"/>
              </w:rPr>
              <w:t>PERF-AUTH-004</w:t>
            </w:r>
          </w:p>
        </w:tc>
        <w:tc>
          <w:tcPr>
            <w:tcW w:type="dxa" w:w="1560"/>
          </w:tcPr>
          <w:p>
            <w:r>
              <w:rPr>
                <w:sz w:val="18"/>
              </w:rPr>
              <w:t>Logout</w:t>
            </w:r>
          </w:p>
        </w:tc>
        <w:tc>
          <w:tcPr>
            <w:tcW w:type="dxa" w:w="1560"/>
          </w:tcPr>
          <w:p>
            <w:r>
              <w:rPr>
                <w:sz w:val="18"/>
              </w:rPr>
              <w:t>200 concurrent logouts</w:t>
            </w:r>
          </w:p>
        </w:tc>
        <w:tc>
          <w:tcPr>
            <w:tcW w:type="dxa" w:w="1560"/>
          </w:tcPr>
          <w:p>
            <w:r>
              <w:rPr>
                <w:sz w:val="18"/>
              </w:rPr>
              <w:t>&lt;1 second</w:t>
            </w:r>
          </w:p>
        </w:tc>
        <w:tc>
          <w:tcPr>
            <w:tcW w:type="dxa" w:w="1560"/>
          </w:tcPr>
          <w:p>
            <w:r>
              <w:rPr>
                <w:sz w:val="18"/>
              </w:rPr>
              <w:t>99%</w:t>
            </w:r>
          </w:p>
        </w:tc>
        <w:tc>
          <w:tcPr>
            <w:tcW w:type="dxa" w:w="1560"/>
          </w:tcPr>
          <w:p>
            <w:r>
              <w:rPr>
                <w:sz w:val="18"/>
              </w:rPr>
              <w:t>POST /api/auth/logout</w:t>
            </w:r>
          </w:p>
        </w:tc>
      </w:tr>
      <w:tr>
        <w:tc>
          <w:tcPr>
            <w:tcW w:type="dxa" w:w="1560"/>
          </w:tcPr>
          <w:p>
            <w:r>
              <w:rPr>
                <w:sz w:val="18"/>
              </w:rPr>
              <w:t>PERF-AUTH-005</w:t>
            </w:r>
          </w:p>
        </w:tc>
        <w:tc>
          <w:tcPr>
            <w:tcW w:type="dxa" w:w="1560"/>
          </w:tcPr>
          <w:p>
            <w:r>
              <w:rPr>
                <w:sz w:val="18"/>
              </w:rPr>
              <w:t>Password Change</w:t>
            </w:r>
          </w:p>
        </w:tc>
        <w:tc>
          <w:tcPr>
            <w:tcW w:type="dxa" w:w="1560"/>
          </w:tcPr>
          <w:p>
            <w:r>
              <w:rPr>
                <w:sz w:val="18"/>
              </w:rPr>
              <w:t>50 concurrent changes</w:t>
            </w:r>
          </w:p>
        </w:tc>
        <w:tc>
          <w:tcPr>
            <w:tcW w:type="dxa" w:w="1560"/>
          </w:tcPr>
          <w:p>
            <w:r>
              <w:rPr>
                <w:sz w:val="18"/>
              </w:rPr>
              <w:t>&lt;2 seconds</w:t>
            </w:r>
          </w:p>
        </w:tc>
        <w:tc>
          <w:tcPr>
            <w:tcW w:type="dxa" w:w="1560"/>
          </w:tcPr>
          <w:p>
            <w:r>
              <w:rPr>
                <w:sz w:val="18"/>
              </w:rPr>
              <w:t>99%</w:t>
            </w:r>
          </w:p>
        </w:tc>
        <w:tc>
          <w:tcPr>
            <w:tcW w:type="dxa" w:w="1560"/>
          </w:tcPr>
          <w:p>
            <w:r>
              <w:rPr>
                <w:sz w:val="18"/>
              </w:rPr>
              <w:t>POST /api/auth/change-password</w:t>
            </w:r>
          </w:p>
        </w:tc>
      </w:tr>
      <w:tr>
        <w:tc>
          <w:tcPr>
            <w:tcW w:type="dxa" w:w="1560"/>
          </w:tcPr>
          <w:p>
            <w:r>
              <w:rPr>
                <w:sz w:val="18"/>
              </w:rPr>
              <w:t>PERF-AUTH-006</w:t>
            </w:r>
          </w:p>
        </w:tc>
        <w:tc>
          <w:tcPr>
            <w:tcW w:type="dxa" w:w="1560"/>
          </w:tcPr>
          <w:p>
            <w:r>
              <w:rPr>
                <w:sz w:val="18"/>
              </w:rPr>
              <w:t>Bulk Login Burst</w:t>
            </w:r>
          </w:p>
        </w:tc>
        <w:tc>
          <w:tcPr>
            <w:tcW w:type="dxa" w:w="1560"/>
          </w:tcPr>
          <w:p>
            <w:r>
              <w:rPr>
                <w:sz w:val="18"/>
              </w:rPr>
              <w:t>300 users in 1 minute</w:t>
            </w:r>
          </w:p>
        </w:tc>
        <w:tc>
          <w:tcPr>
            <w:tcW w:type="dxa" w:w="1560"/>
          </w:tcPr>
          <w:p>
            <w:r>
              <w:rPr>
                <w:sz w:val="18"/>
              </w:rPr>
              <w:t>&lt;3 seconds</w:t>
            </w:r>
          </w:p>
        </w:tc>
        <w:tc>
          <w:tcPr>
            <w:tcW w:type="dxa" w:w="1560"/>
          </w:tcPr>
          <w:p>
            <w:r>
              <w:rPr>
                <w:sz w:val="18"/>
              </w:rPr>
              <w:t>95%</w:t>
            </w:r>
          </w:p>
        </w:tc>
        <w:tc>
          <w:tcPr>
            <w:tcW w:type="dxa" w:w="1560"/>
          </w:tcPr>
          <w:p>
            <w:r>
              <w:rPr>
                <w:sz w:val="18"/>
              </w:rPr>
              <w:t>Spike scenario</w:t>
            </w:r>
          </w:p>
        </w:tc>
      </w:tr>
      <w:tr>
        <w:tc>
          <w:tcPr>
            <w:tcW w:type="dxa" w:w="1560"/>
          </w:tcPr>
          <w:p>
            <w:r>
              <w:rPr>
                <w:sz w:val="18"/>
              </w:rPr>
              <w:t>PERF-AUTH-007</w:t>
            </w:r>
          </w:p>
        </w:tc>
        <w:tc>
          <w:tcPr>
            <w:tcW w:type="dxa" w:w="1560"/>
          </w:tcPr>
          <w:p>
            <w:r>
              <w:rPr>
                <w:sz w:val="18"/>
              </w:rPr>
              <w:t>JWT Validation</w:t>
            </w:r>
          </w:p>
        </w:tc>
        <w:tc>
          <w:tcPr>
            <w:tcW w:type="dxa" w:w="1560"/>
          </w:tcPr>
          <w:p>
            <w:r>
              <w:rPr>
                <w:sz w:val="18"/>
              </w:rPr>
              <w:t>500 token validations/sec</w:t>
            </w:r>
          </w:p>
        </w:tc>
        <w:tc>
          <w:tcPr>
            <w:tcW w:type="dxa" w:w="1560"/>
          </w:tcPr>
          <w:p>
            <w:r>
              <w:rPr>
                <w:sz w:val="18"/>
              </w:rPr>
              <w:t>&lt;50ms</w:t>
            </w:r>
          </w:p>
        </w:tc>
        <w:tc>
          <w:tcPr>
            <w:tcW w:type="dxa" w:w="1560"/>
          </w:tcPr>
          <w:p>
            <w:r>
              <w:rPr>
                <w:sz w:val="18"/>
              </w:rPr>
              <w:t>99%</w:t>
            </w:r>
          </w:p>
        </w:tc>
        <w:tc>
          <w:tcPr>
            <w:tcW w:type="dxa" w:w="1560"/>
          </w:tcPr>
          <w:p>
            <w:r>
              <w:rPr>
                <w:sz w:val="18"/>
              </w:rPr>
              <w:t>Middleware validation</w:t>
            </w:r>
          </w:p>
        </w:tc>
      </w:tr>
      <w:tr>
        <w:tc>
          <w:tcPr>
            <w:tcW w:type="dxa" w:w="1560"/>
          </w:tcPr>
          <w:p>
            <w:r>
              <w:rPr>
                <w:sz w:val="18"/>
              </w:rPr>
              <w:t>PERF-AUTH-008</w:t>
            </w:r>
          </w:p>
        </w:tc>
        <w:tc>
          <w:tcPr>
            <w:tcW w:type="dxa" w:w="1560"/>
          </w:tcPr>
          <w:p>
            <w:r>
              <w:rPr>
                <w:sz w:val="18"/>
              </w:rPr>
              <w:t>Rate Limiting</w:t>
            </w:r>
          </w:p>
        </w:tc>
        <w:tc>
          <w:tcPr>
            <w:tcW w:type="dxa" w:w="1560"/>
          </w:tcPr>
          <w:p>
            <w:r>
              <w:rPr>
                <w:sz w:val="18"/>
              </w:rPr>
              <w:t>10 rapid failed attempts</w:t>
            </w:r>
          </w:p>
        </w:tc>
        <w:tc>
          <w:tcPr>
            <w:tcW w:type="dxa" w:w="1560"/>
          </w:tcPr>
          <w:p>
            <w:r>
              <w:rPr>
                <w:sz w:val="18"/>
              </w:rPr>
              <w:t>Lockout triggered</w:t>
            </w:r>
          </w:p>
        </w:tc>
        <w:tc>
          <w:tcPr>
            <w:tcW w:type="dxa" w:w="1560"/>
          </w:tcPr>
          <w:p>
            <w:r>
              <w:rPr>
                <w:sz w:val="18"/>
              </w:rPr>
              <w:t>100%</w:t>
            </w:r>
          </w:p>
        </w:tc>
        <w:tc>
          <w:tcPr>
            <w:tcW w:type="dxa" w:w="1560"/>
          </w:tcPr>
          <w:p>
            <w:r>
              <w:rPr>
                <w:sz w:val="18"/>
              </w:rPr>
              <w:t>Account lockout</w:t>
            </w:r>
          </w:p>
        </w:tc>
      </w:tr>
    </w:tbl>
    <w:p>
      <w:pPr>
        <w:pStyle w:val="Heading1"/>
      </w:pPr>
      <w:r>
        <w:t>6. Test Scenarios - Attendance Module</w:t>
      </w:r>
    </w:p>
    <w:p>
      <w:r>
        <w:t>Attendance operations are time-sensitive with peak loads during morning punch-in (9:00-9:30 AM) and evening punch-out (5:30-6:00 PM). GPS and face recognition add processing overhead.</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03366" w:val="clear"/>
          </w:tcPr>
          <w:p>
            <w:pPr>
              <w:jc w:val="center"/>
            </w:pPr>
            <w:r>
              <w:rPr>
                <w:b/>
                <w:color w:val="FFFFFF"/>
                <w:sz w:val="18"/>
              </w:rPr>
              <w:t>Scenario ID</w:t>
            </w:r>
          </w:p>
        </w:tc>
        <w:tc>
          <w:tcPr>
            <w:tcW w:type="dxa" w:w="1560"/>
            <w:shd w:fill="003366" w:val="clear"/>
          </w:tcPr>
          <w:p>
            <w:pPr>
              <w:jc w:val="center"/>
            </w:pPr>
            <w:r>
              <w:rPr>
                <w:b/>
                <w:color w:val="FFFFFF"/>
                <w:sz w:val="18"/>
              </w:rPr>
              <w:t>Scenario</w:t>
            </w:r>
          </w:p>
        </w:tc>
        <w:tc>
          <w:tcPr>
            <w:tcW w:type="dxa" w:w="1560"/>
            <w:shd w:fill="003366" w:val="clear"/>
          </w:tcPr>
          <w:p>
            <w:pPr>
              <w:jc w:val="center"/>
            </w:pPr>
            <w:r>
              <w:rPr>
                <w:b/>
                <w:color w:val="FFFFFF"/>
                <w:sz w:val="18"/>
              </w:rPr>
              <w:t>Load</w:t>
            </w:r>
          </w:p>
        </w:tc>
        <w:tc>
          <w:tcPr>
            <w:tcW w:type="dxa" w:w="1560"/>
            <w:shd w:fill="003366" w:val="clear"/>
          </w:tcPr>
          <w:p>
            <w:pPr>
              <w:jc w:val="center"/>
            </w:pPr>
            <w:r>
              <w:rPr>
                <w:b/>
                <w:color w:val="FFFFFF"/>
                <w:sz w:val="18"/>
              </w:rPr>
              <w:t>Target</w:t>
            </w:r>
          </w:p>
        </w:tc>
        <w:tc>
          <w:tcPr>
            <w:tcW w:type="dxa" w:w="1560"/>
            <w:shd w:fill="003366" w:val="clear"/>
          </w:tcPr>
          <w:p>
            <w:pPr>
              <w:jc w:val="center"/>
            </w:pPr>
            <w:r>
              <w:rPr>
                <w:b/>
                <w:color w:val="FFFFFF"/>
                <w:sz w:val="18"/>
              </w:rPr>
              <w:t>Pass Criteria</w:t>
            </w:r>
          </w:p>
        </w:tc>
        <w:tc>
          <w:tcPr>
            <w:tcW w:type="dxa" w:w="1560"/>
            <w:shd w:fill="003366" w:val="clear"/>
          </w:tcPr>
          <w:p>
            <w:pPr>
              <w:jc w:val="center"/>
            </w:pPr>
            <w:r>
              <w:rPr>
                <w:b/>
                <w:color w:val="FFFFFF"/>
                <w:sz w:val="18"/>
              </w:rPr>
              <w:t>Endpoint</w:t>
            </w:r>
          </w:p>
        </w:tc>
      </w:tr>
      <w:tr>
        <w:tc>
          <w:tcPr>
            <w:tcW w:type="dxa" w:w="1560"/>
          </w:tcPr>
          <w:p>
            <w:r>
              <w:rPr>
                <w:sz w:val="18"/>
              </w:rPr>
              <w:t>PERF-ATT-001</w:t>
            </w:r>
          </w:p>
        </w:tc>
        <w:tc>
          <w:tcPr>
            <w:tcW w:type="dxa" w:w="1560"/>
          </w:tcPr>
          <w:p>
            <w:r>
              <w:rPr>
                <w:sz w:val="18"/>
              </w:rPr>
              <w:t>GPS Punch In</w:t>
            </w:r>
          </w:p>
        </w:tc>
        <w:tc>
          <w:tcPr>
            <w:tcW w:type="dxa" w:w="1560"/>
          </w:tcPr>
          <w:p>
            <w:r>
              <w:rPr>
                <w:sz w:val="18"/>
              </w:rPr>
              <w:t>200 concurrent punches</w:t>
            </w:r>
          </w:p>
        </w:tc>
        <w:tc>
          <w:tcPr>
            <w:tcW w:type="dxa" w:w="1560"/>
          </w:tcPr>
          <w:p>
            <w:r>
              <w:rPr>
                <w:sz w:val="18"/>
              </w:rPr>
              <w:t>&lt;1 second</w:t>
            </w:r>
          </w:p>
        </w:tc>
        <w:tc>
          <w:tcPr>
            <w:tcW w:type="dxa" w:w="1560"/>
          </w:tcPr>
          <w:p>
            <w:r>
              <w:rPr>
                <w:sz w:val="18"/>
              </w:rPr>
              <w:t>99%</w:t>
            </w:r>
          </w:p>
        </w:tc>
        <w:tc>
          <w:tcPr>
            <w:tcW w:type="dxa" w:w="1560"/>
          </w:tcPr>
          <w:p>
            <w:r>
              <w:rPr>
                <w:sz w:val="18"/>
              </w:rPr>
              <w:t>POST /api/attendance/punch-in</w:t>
            </w:r>
          </w:p>
        </w:tc>
      </w:tr>
      <w:tr>
        <w:tc>
          <w:tcPr>
            <w:tcW w:type="dxa" w:w="1560"/>
          </w:tcPr>
          <w:p>
            <w:r>
              <w:rPr>
                <w:sz w:val="18"/>
              </w:rPr>
              <w:t>PERF-ATT-002</w:t>
            </w:r>
          </w:p>
        </w:tc>
        <w:tc>
          <w:tcPr>
            <w:tcW w:type="dxa" w:w="1560"/>
          </w:tcPr>
          <w:p>
            <w:r>
              <w:rPr>
                <w:sz w:val="18"/>
              </w:rPr>
              <w:t>GPS Punch Out</w:t>
            </w:r>
          </w:p>
        </w:tc>
        <w:tc>
          <w:tcPr>
            <w:tcW w:type="dxa" w:w="1560"/>
          </w:tcPr>
          <w:p>
            <w:r>
              <w:rPr>
                <w:sz w:val="18"/>
              </w:rPr>
              <w:t>200 concurrent punches</w:t>
            </w:r>
          </w:p>
        </w:tc>
        <w:tc>
          <w:tcPr>
            <w:tcW w:type="dxa" w:w="1560"/>
          </w:tcPr>
          <w:p>
            <w:r>
              <w:rPr>
                <w:sz w:val="18"/>
              </w:rPr>
              <w:t>&lt;1 second</w:t>
            </w:r>
          </w:p>
        </w:tc>
        <w:tc>
          <w:tcPr>
            <w:tcW w:type="dxa" w:w="1560"/>
          </w:tcPr>
          <w:p>
            <w:r>
              <w:rPr>
                <w:sz w:val="18"/>
              </w:rPr>
              <w:t>99%</w:t>
            </w:r>
          </w:p>
        </w:tc>
        <w:tc>
          <w:tcPr>
            <w:tcW w:type="dxa" w:w="1560"/>
          </w:tcPr>
          <w:p>
            <w:r>
              <w:rPr>
                <w:sz w:val="18"/>
              </w:rPr>
              <w:t>POST /api/attendance/punch-out</w:t>
            </w:r>
          </w:p>
        </w:tc>
      </w:tr>
      <w:tr>
        <w:tc>
          <w:tcPr>
            <w:tcW w:type="dxa" w:w="1560"/>
          </w:tcPr>
          <w:p>
            <w:r>
              <w:rPr>
                <w:sz w:val="18"/>
              </w:rPr>
              <w:t>PERF-ATT-003</w:t>
            </w:r>
          </w:p>
        </w:tc>
        <w:tc>
          <w:tcPr>
            <w:tcW w:type="dxa" w:w="1560"/>
          </w:tcPr>
          <w:p>
            <w:r>
              <w:rPr>
                <w:sz w:val="18"/>
              </w:rPr>
              <w:t>Face Recognition Punch</w:t>
            </w:r>
          </w:p>
        </w:tc>
        <w:tc>
          <w:tcPr>
            <w:tcW w:type="dxa" w:w="1560"/>
          </w:tcPr>
          <w:p>
            <w:r>
              <w:rPr>
                <w:sz w:val="18"/>
              </w:rPr>
              <w:t>100 concurrent face punches</w:t>
            </w:r>
          </w:p>
        </w:tc>
        <w:tc>
          <w:tcPr>
            <w:tcW w:type="dxa" w:w="1560"/>
          </w:tcPr>
          <w:p>
            <w:r>
              <w:rPr>
                <w:sz w:val="18"/>
              </w:rPr>
              <w:t>&lt;3 seconds</w:t>
            </w:r>
          </w:p>
        </w:tc>
        <w:tc>
          <w:tcPr>
            <w:tcW w:type="dxa" w:w="1560"/>
          </w:tcPr>
          <w:p>
            <w:r>
              <w:rPr>
                <w:sz w:val="18"/>
              </w:rPr>
              <w:t>95%</w:t>
            </w:r>
          </w:p>
        </w:tc>
        <w:tc>
          <w:tcPr>
            <w:tcW w:type="dxa" w:w="1560"/>
          </w:tcPr>
          <w:p>
            <w:r>
              <w:rPr>
                <w:sz w:val="18"/>
              </w:rPr>
              <w:t>POST /api/attendance/face-punch</w:t>
            </w:r>
          </w:p>
        </w:tc>
      </w:tr>
      <w:tr>
        <w:tc>
          <w:tcPr>
            <w:tcW w:type="dxa" w:w="1560"/>
          </w:tcPr>
          <w:p>
            <w:r>
              <w:rPr>
                <w:sz w:val="18"/>
              </w:rPr>
              <w:t>PERF-ATT-004</w:t>
            </w:r>
          </w:p>
        </w:tc>
        <w:tc>
          <w:tcPr>
            <w:tcW w:type="dxa" w:w="1560"/>
          </w:tcPr>
          <w:p>
            <w:r>
              <w:rPr>
                <w:sz w:val="18"/>
              </w:rPr>
              <w:t>Today Attendance</w:t>
            </w:r>
          </w:p>
        </w:tc>
        <w:tc>
          <w:tcPr>
            <w:tcW w:type="dxa" w:w="1560"/>
          </w:tcPr>
          <w:p>
            <w:r>
              <w:rPr>
                <w:sz w:val="18"/>
              </w:rPr>
              <w:t>200 concurrent requests</w:t>
            </w:r>
          </w:p>
        </w:tc>
        <w:tc>
          <w:tcPr>
            <w:tcW w:type="dxa" w:w="1560"/>
          </w:tcPr>
          <w:p>
            <w:r>
              <w:rPr>
                <w:sz w:val="18"/>
              </w:rPr>
              <w:t>&lt;500ms</w:t>
            </w:r>
          </w:p>
        </w:tc>
        <w:tc>
          <w:tcPr>
            <w:tcW w:type="dxa" w:w="1560"/>
          </w:tcPr>
          <w:p>
            <w:r>
              <w:rPr>
                <w:sz w:val="18"/>
              </w:rPr>
              <w:t>99%</w:t>
            </w:r>
          </w:p>
        </w:tc>
        <w:tc>
          <w:tcPr>
            <w:tcW w:type="dxa" w:w="1560"/>
          </w:tcPr>
          <w:p>
            <w:r>
              <w:rPr>
                <w:sz w:val="18"/>
              </w:rPr>
              <w:t>GET /api/attendance/today</w:t>
            </w:r>
          </w:p>
        </w:tc>
      </w:tr>
      <w:tr>
        <w:tc>
          <w:tcPr>
            <w:tcW w:type="dxa" w:w="1560"/>
          </w:tcPr>
          <w:p>
            <w:r>
              <w:rPr>
                <w:sz w:val="18"/>
              </w:rPr>
              <w:t>PERF-ATT-005</w:t>
            </w:r>
          </w:p>
        </w:tc>
        <w:tc>
          <w:tcPr>
            <w:tcW w:type="dxa" w:w="1560"/>
          </w:tcPr>
          <w:p>
            <w:r>
              <w:rPr>
                <w:sz w:val="18"/>
              </w:rPr>
              <w:t>Monthly Calendar</w:t>
            </w:r>
          </w:p>
        </w:tc>
        <w:tc>
          <w:tcPr>
            <w:tcW w:type="dxa" w:w="1560"/>
          </w:tcPr>
          <w:p>
            <w:r>
              <w:rPr>
                <w:sz w:val="18"/>
              </w:rPr>
              <w:t>100 concurrent requests</w:t>
            </w:r>
          </w:p>
        </w:tc>
        <w:tc>
          <w:tcPr>
            <w:tcW w:type="dxa" w:w="1560"/>
          </w:tcPr>
          <w:p>
            <w:r>
              <w:rPr>
                <w:sz w:val="18"/>
              </w:rPr>
              <w:t>&lt;1 second</w:t>
            </w:r>
          </w:p>
        </w:tc>
        <w:tc>
          <w:tcPr>
            <w:tcW w:type="dxa" w:w="1560"/>
          </w:tcPr>
          <w:p>
            <w:r>
              <w:rPr>
                <w:sz w:val="18"/>
              </w:rPr>
              <w:t>99%</w:t>
            </w:r>
          </w:p>
        </w:tc>
        <w:tc>
          <w:tcPr>
            <w:tcW w:type="dxa" w:w="1560"/>
          </w:tcPr>
          <w:p>
            <w:r>
              <w:rPr>
                <w:sz w:val="18"/>
              </w:rPr>
              <w:t>GET /api/attendance/me</w:t>
            </w:r>
          </w:p>
        </w:tc>
      </w:tr>
      <w:tr>
        <w:tc>
          <w:tcPr>
            <w:tcW w:type="dxa" w:w="1560"/>
          </w:tcPr>
          <w:p>
            <w:r>
              <w:rPr>
                <w:sz w:val="18"/>
              </w:rPr>
              <w:t>PERF-ATT-006</w:t>
            </w:r>
          </w:p>
        </w:tc>
        <w:tc>
          <w:tcPr>
            <w:tcW w:type="dxa" w:w="1560"/>
          </w:tcPr>
          <w:p>
            <w:r>
              <w:rPr>
                <w:sz w:val="18"/>
              </w:rPr>
              <w:t>Team Attendance</w:t>
            </w:r>
          </w:p>
        </w:tc>
        <w:tc>
          <w:tcPr>
            <w:tcW w:type="dxa" w:w="1560"/>
          </w:tcPr>
          <w:p>
            <w:r>
              <w:rPr>
                <w:sz w:val="18"/>
              </w:rPr>
              <w:t>50 concurrent requests</w:t>
            </w:r>
          </w:p>
        </w:tc>
        <w:tc>
          <w:tcPr>
            <w:tcW w:type="dxa" w:w="1560"/>
          </w:tcPr>
          <w:p>
            <w:r>
              <w:rPr>
                <w:sz w:val="18"/>
              </w:rPr>
              <w:t>&lt;2 seconds</w:t>
            </w:r>
          </w:p>
        </w:tc>
        <w:tc>
          <w:tcPr>
            <w:tcW w:type="dxa" w:w="1560"/>
          </w:tcPr>
          <w:p>
            <w:r>
              <w:rPr>
                <w:sz w:val="18"/>
              </w:rPr>
              <w:t>99%</w:t>
            </w:r>
          </w:p>
        </w:tc>
        <w:tc>
          <w:tcPr>
            <w:tcW w:type="dxa" w:w="1560"/>
          </w:tcPr>
          <w:p>
            <w:r>
              <w:rPr>
                <w:sz w:val="18"/>
              </w:rPr>
              <w:t>GET /api/attendance/team</w:t>
            </w:r>
          </w:p>
        </w:tc>
      </w:tr>
      <w:tr>
        <w:tc>
          <w:tcPr>
            <w:tcW w:type="dxa" w:w="1560"/>
          </w:tcPr>
          <w:p>
            <w:r>
              <w:rPr>
                <w:sz w:val="18"/>
              </w:rPr>
              <w:t>PERF-ATT-007</w:t>
            </w:r>
          </w:p>
        </w:tc>
        <w:tc>
          <w:tcPr>
            <w:tcW w:type="dxa" w:w="1560"/>
          </w:tcPr>
          <w:p>
            <w:r>
              <w:rPr>
                <w:sz w:val="18"/>
              </w:rPr>
              <w:t>Attendance Insights</w:t>
            </w:r>
          </w:p>
        </w:tc>
        <w:tc>
          <w:tcPr>
            <w:tcW w:type="dxa" w:w="1560"/>
          </w:tcPr>
          <w:p>
            <w:r>
              <w:rPr>
                <w:sz w:val="18"/>
              </w:rPr>
              <w:t>100 concurrent requests</w:t>
            </w:r>
          </w:p>
        </w:tc>
        <w:tc>
          <w:tcPr>
            <w:tcW w:type="dxa" w:w="1560"/>
          </w:tcPr>
          <w:p>
            <w:r>
              <w:rPr>
                <w:sz w:val="18"/>
              </w:rPr>
              <w:t>&lt;2 seconds</w:t>
            </w:r>
          </w:p>
        </w:tc>
        <w:tc>
          <w:tcPr>
            <w:tcW w:type="dxa" w:w="1560"/>
          </w:tcPr>
          <w:p>
            <w:r>
              <w:rPr>
                <w:sz w:val="18"/>
              </w:rPr>
              <w:t>99%</w:t>
            </w:r>
          </w:p>
        </w:tc>
        <w:tc>
          <w:tcPr>
            <w:tcW w:type="dxa" w:w="1560"/>
          </w:tcPr>
          <w:p>
            <w:r>
              <w:rPr>
                <w:sz w:val="18"/>
              </w:rPr>
              <w:t>GET /api/attendance/insights</w:t>
            </w:r>
          </w:p>
        </w:tc>
      </w:tr>
      <w:tr>
        <w:tc>
          <w:tcPr>
            <w:tcW w:type="dxa" w:w="1560"/>
          </w:tcPr>
          <w:p>
            <w:r>
              <w:rPr>
                <w:sz w:val="18"/>
              </w:rPr>
              <w:t>PERF-ATT-008</w:t>
            </w:r>
          </w:p>
        </w:tc>
        <w:tc>
          <w:tcPr>
            <w:tcW w:type="dxa" w:w="1560"/>
          </w:tcPr>
          <w:p>
            <w:r>
              <w:rPr>
                <w:sz w:val="18"/>
              </w:rPr>
              <w:t>Absent Today List</w:t>
            </w:r>
          </w:p>
        </w:tc>
        <w:tc>
          <w:tcPr>
            <w:tcW w:type="dxa" w:w="1560"/>
          </w:tcPr>
          <w:p>
            <w:r>
              <w:rPr>
                <w:sz w:val="18"/>
              </w:rPr>
              <w:t>200 concurrent requests</w:t>
            </w:r>
          </w:p>
        </w:tc>
        <w:tc>
          <w:tcPr>
            <w:tcW w:type="dxa" w:w="1560"/>
          </w:tcPr>
          <w:p>
            <w:r>
              <w:rPr>
                <w:sz w:val="18"/>
              </w:rPr>
              <w:t>&lt;1 second</w:t>
            </w:r>
          </w:p>
        </w:tc>
        <w:tc>
          <w:tcPr>
            <w:tcW w:type="dxa" w:w="1560"/>
          </w:tcPr>
          <w:p>
            <w:r>
              <w:rPr>
                <w:sz w:val="18"/>
              </w:rPr>
              <w:t>99%</w:t>
            </w:r>
          </w:p>
        </w:tc>
        <w:tc>
          <w:tcPr>
            <w:tcW w:type="dxa" w:w="1560"/>
          </w:tcPr>
          <w:p>
            <w:r>
              <w:rPr>
                <w:sz w:val="18"/>
              </w:rPr>
              <w:t>GET /api/attendance/absent-today</w:t>
            </w:r>
          </w:p>
        </w:tc>
      </w:tr>
      <w:tr>
        <w:tc>
          <w:tcPr>
            <w:tcW w:type="dxa" w:w="1560"/>
          </w:tcPr>
          <w:p>
            <w:r>
              <w:rPr>
                <w:sz w:val="18"/>
              </w:rPr>
              <w:t>PERF-ATT-009</w:t>
            </w:r>
          </w:p>
        </w:tc>
        <w:tc>
          <w:tcPr>
            <w:tcW w:type="dxa" w:w="1560"/>
          </w:tcPr>
          <w:p>
            <w:r>
              <w:rPr>
                <w:sz w:val="18"/>
              </w:rPr>
              <w:t>Morning Rush Simulation</w:t>
            </w:r>
          </w:p>
        </w:tc>
        <w:tc>
          <w:tcPr>
            <w:tcW w:type="dxa" w:w="1560"/>
          </w:tcPr>
          <w:p>
            <w:r>
              <w:rPr>
                <w:sz w:val="18"/>
              </w:rPr>
              <w:t>300 users in 5 minutes</w:t>
            </w:r>
          </w:p>
        </w:tc>
        <w:tc>
          <w:tcPr>
            <w:tcW w:type="dxa" w:w="1560"/>
          </w:tcPr>
          <w:p>
            <w:r>
              <w:rPr>
                <w:sz w:val="18"/>
              </w:rPr>
              <w:t>&lt;2 seconds</w:t>
            </w:r>
          </w:p>
        </w:tc>
        <w:tc>
          <w:tcPr>
            <w:tcW w:type="dxa" w:w="1560"/>
          </w:tcPr>
          <w:p>
            <w:r>
              <w:rPr>
                <w:sz w:val="18"/>
              </w:rPr>
              <w:t>95%</w:t>
            </w:r>
          </w:p>
        </w:tc>
        <w:tc>
          <w:tcPr>
            <w:tcW w:type="dxa" w:w="1560"/>
          </w:tcPr>
          <w:p>
            <w:r>
              <w:rPr>
                <w:sz w:val="18"/>
              </w:rPr>
              <w:t>Combined punch-in scenarios</w:t>
            </w:r>
          </w:p>
        </w:tc>
      </w:tr>
    </w:tbl>
    <w:p>
      <w:pPr>
        <w:pStyle w:val="Heading1"/>
      </w:pPr>
      <w:r>
        <w:t>7. Test Scenarios - Leave Management Module</w:t>
      </w:r>
    </w:p>
    <w:p>
      <w:r>
        <w:t>Leave operations involve balance calculations and approval workflows that require database transactions. Performance testing ensures leave operations complete within acceptable time.</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03366" w:val="clear"/>
          </w:tcPr>
          <w:p>
            <w:pPr>
              <w:jc w:val="center"/>
            </w:pPr>
            <w:r>
              <w:rPr>
                <w:b/>
                <w:color w:val="FFFFFF"/>
                <w:sz w:val="18"/>
              </w:rPr>
              <w:t>Scenario ID</w:t>
            </w:r>
          </w:p>
        </w:tc>
        <w:tc>
          <w:tcPr>
            <w:tcW w:type="dxa" w:w="1560"/>
            <w:shd w:fill="003366" w:val="clear"/>
          </w:tcPr>
          <w:p>
            <w:pPr>
              <w:jc w:val="center"/>
            </w:pPr>
            <w:r>
              <w:rPr>
                <w:b/>
                <w:color w:val="FFFFFF"/>
                <w:sz w:val="18"/>
              </w:rPr>
              <w:t>Scenario</w:t>
            </w:r>
          </w:p>
        </w:tc>
        <w:tc>
          <w:tcPr>
            <w:tcW w:type="dxa" w:w="1560"/>
            <w:shd w:fill="003366" w:val="clear"/>
          </w:tcPr>
          <w:p>
            <w:pPr>
              <w:jc w:val="center"/>
            </w:pPr>
            <w:r>
              <w:rPr>
                <w:b/>
                <w:color w:val="FFFFFF"/>
                <w:sz w:val="18"/>
              </w:rPr>
              <w:t>Load</w:t>
            </w:r>
          </w:p>
        </w:tc>
        <w:tc>
          <w:tcPr>
            <w:tcW w:type="dxa" w:w="1560"/>
            <w:shd w:fill="003366" w:val="clear"/>
          </w:tcPr>
          <w:p>
            <w:pPr>
              <w:jc w:val="center"/>
            </w:pPr>
            <w:r>
              <w:rPr>
                <w:b/>
                <w:color w:val="FFFFFF"/>
                <w:sz w:val="18"/>
              </w:rPr>
              <w:t>Target</w:t>
            </w:r>
          </w:p>
        </w:tc>
        <w:tc>
          <w:tcPr>
            <w:tcW w:type="dxa" w:w="1560"/>
            <w:shd w:fill="003366" w:val="clear"/>
          </w:tcPr>
          <w:p>
            <w:pPr>
              <w:jc w:val="center"/>
            </w:pPr>
            <w:r>
              <w:rPr>
                <w:b/>
                <w:color w:val="FFFFFF"/>
                <w:sz w:val="18"/>
              </w:rPr>
              <w:t>Pass Criteria</w:t>
            </w:r>
          </w:p>
        </w:tc>
        <w:tc>
          <w:tcPr>
            <w:tcW w:type="dxa" w:w="1560"/>
            <w:shd w:fill="003366" w:val="clear"/>
          </w:tcPr>
          <w:p>
            <w:pPr>
              <w:jc w:val="center"/>
            </w:pPr>
            <w:r>
              <w:rPr>
                <w:b/>
                <w:color w:val="FFFFFF"/>
                <w:sz w:val="18"/>
              </w:rPr>
              <w:t>Endpoint</w:t>
            </w:r>
          </w:p>
        </w:tc>
      </w:tr>
      <w:tr>
        <w:tc>
          <w:tcPr>
            <w:tcW w:type="dxa" w:w="1560"/>
          </w:tcPr>
          <w:p>
            <w:r>
              <w:rPr>
                <w:sz w:val="18"/>
              </w:rPr>
              <w:t>PERF-LEA-001</w:t>
            </w:r>
          </w:p>
        </w:tc>
        <w:tc>
          <w:tcPr>
            <w:tcW w:type="dxa" w:w="1560"/>
          </w:tcPr>
          <w:p>
            <w:r>
              <w:rPr>
                <w:sz w:val="18"/>
              </w:rPr>
              <w:t>Apply for Leave</w:t>
            </w:r>
          </w:p>
        </w:tc>
        <w:tc>
          <w:tcPr>
            <w:tcW w:type="dxa" w:w="1560"/>
          </w:tcPr>
          <w:p>
            <w:r>
              <w:rPr>
                <w:sz w:val="18"/>
              </w:rPr>
              <w:t>50 concurrent applications</w:t>
            </w:r>
          </w:p>
        </w:tc>
        <w:tc>
          <w:tcPr>
            <w:tcW w:type="dxa" w:w="1560"/>
          </w:tcPr>
          <w:p>
            <w:r>
              <w:rPr>
                <w:sz w:val="18"/>
              </w:rPr>
              <w:t>&lt;2 seconds</w:t>
            </w:r>
          </w:p>
        </w:tc>
        <w:tc>
          <w:tcPr>
            <w:tcW w:type="dxa" w:w="1560"/>
          </w:tcPr>
          <w:p>
            <w:r>
              <w:rPr>
                <w:sz w:val="18"/>
              </w:rPr>
              <w:t>99%</w:t>
            </w:r>
          </w:p>
        </w:tc>
        <w:tc>
          <w:tcPr>
            <w:tcW w:type="dxa" w:w="1560"/>
          </w:tcPr>
          <w:p>
            <w:r>
              <w:rPr>
                <w:sz w:val="18"/>
              </w:rPr>
              <w:t>POST /api/leave/apply</w:t>
            </w:r>
          </w:p>
        </w:tc>
      </w:tr>
      <w:tr>
        <w:tc>
          <w:tcPr>
            <w:tcW w:type="dxa" w:w="1560"/>
          </w:tcPr>
          <w:p>
            <w:r>
              <w:rPr>
                <w:sz w:val="18"/>
              </w:rPr>
              <w:t>PERF-LEA-002</w:t>
            </w:r>
          </w:p>
        </w:tc>
        <w:tc>
          <w:tcPr>
            <w:tcW w:type="dxa" w:w="1560"/>
          </w:tcPr>
          <w:p>
            <w:r>
              <w:rPr>
                <w:sz w:val="18"/>
              </w:rPr>
              <w:t>View Leave Balances</w:t>
            </w:r>
          </w:p>
        </w:tc>
        <w:tc>
          <w:tcPr>
            <w:tcW w:type="dxa" w:w="1560"/>
          </w:tcPr>
          <w:p>
            <w:r>
              <w:rPr>
                <w:sz w:val="18"/>
              </w:rPr>
              <w:t>200 concurrent requests</w:t>
            </w:r>
          </w:p>
        </w:tc>
        <w:tc>
          <w:tcPr>
            <w:tcW w:type="dxa" w:w="1560"/>
          </w:tcPr>
          <w:p>
            <w:r>
              <w:rPr>
                <w:sz w:val="18"/>
              </w:rPr>
              <w:t>&lt;500ms</w:t>
            </w:r>
          </w:p>
        </w:tc>
        <w:tc>
          <w:tcPr>
            <w:tcW w:type="dxa" w:w="1560"/>
          </w:tcPr>
          <w:p>
            <w:r>
              <w:rPr>
                <w:sz w:val="18"/>
              </w:rPr>
              <w:t>99%</w:t>
            </w:r>
          </w:p>
        </w:tc>
        <w:tc>
          <w:tcPr>
            <w:tcW w:type="dxa" w:w="1560"/>
          </w:tcPr>
          <w:p>
            <w:r>
              <w:rPr>
                <w:sz w:val="18"/>
              </w:rPr>
              <w:t>GET /api/leave/balances</w:t>
            </w:r>
          </w:p>
        </w:tc>
      </w:tr>
      <w:tr>
        <w:tc>
          <w:tcPr>
            <w:tcW w:type="dxa" w:w="1560"/>
          </w:tcPr>
          <w:p>
            <w:r>
              <w:rPr>
                <w:sz w:val="18"/>
              </w:rPr>
              <w:t>PERF-LEA-003</w:t>
            </w:r>
          </w:p>
        </w:tc>
        <w:tc>
          <w:tcPr>
            <w:tcW w:type="dxa" w:w="1560"/>
          </w:tcPr>
          <w:p>
            <w:r>
              <w:rPr>
                <w:sz w:val="18"/>
              </w:rPr>
              <w:t>Approve Leave</w:t>
            </w:r>
          </w:p>
        </w:tc>
        <w:tc>
          <w:tcPr>
            <w:tcW w:type="dxa" w:w="1560"/>
          </w:tcPr>
          <w:p>
            <w:r>
              <w:rPr>
                <w:sz w:val="18"/>
              </w:rPr>
              <w:t>50 concurrent approvals</w:t>
            </w:r>
          </w:p>
        </w:tc>
        <w:tc>
          <w:tcPr>
            <w:tcW w:type="dxa" w:w="1560"/>
          </w:tcPr>
          <w:p>
            <w:r>
              <w:rPr>
                <w:sz w:val="18"/>
              </w:rPr>
              <w:t>&lt;2 seconds</w:t>
            </w:r>
          </w:p>
        </w:tc>
        <w:tc>
          <w:tcPr>
            <w:tcW w:type="dxa" w:w="1560"/>
          </w:tcPr>
          <w:p>
            <w:r>
              <w:rPr>
                <w:sz w:val="18"/>
              </w:rPr>
              <w:t>99%</w:t>
            </w:r>
          </w:p>
        </w:tc>
        <w:tc>
          <w:tcPr>
            <w:tcW w:type="dxa" w:w="1560"/>
          </w:tcPr>
          <w:p>
            <w:r>
              <w:rPr>
                <w:sz w:val="18"/>
              </w:rPr>
              <w:t>POST /api/leave/{id}/decision</w:t>
            </w:r>
          </w:p>
        </w:tc>
      </w:tr>
      <w:tr>
        <w:tc>
          <w:tcPr>
            <w:tcW w:type="dxa" w:w="1560"/>
          </w:tcPr>
          <w:p>
            <w:r>
              <w:rPr>
                <w:sz w:val="18"/>
              </w:rPr>
              <w:t>PERF-LEA-004</w:t>
            </w:r>
          </w:p>
        </w:tc>
        <w:tc>
          <w:tcPr>
            <w:tcW w:type="dxa" w:w="1560"/>
          </w:tcPr>
          <w:p>
            <w:r>
              <w:rPr>
                <w:sz w:val="18"/>
              </w:rPr>
              <w:t>Bulk Leave Decision</w:t>
            </w:r>
          </w:p>
        </w:tc>
        <w:tc>
          <w:tcPr>
            <w:tcW w:type="dxa" w:w="1560"/>
          </w:tcPr>
          <w:p>
            <w:r>
              <w:rPr>
                <w:sz w:val="18"/>
              </w:rPr>
              <w:t>10 bulk operations</w:t>
            </w:r>
          </w:p>
        </w:tc>
        <w:tc>
          <w:tcPr>
            <w:tcW w:type="dxa" w:w="1560"/>
          </w:tcPr>
          <w:p>
            <w:r>
              <w:rPr>
                <w:sz w:val="18"/>
              </w:rPr>
              <w:t>&lt;10 seconds</w:t>
            </w:r>
          </w:p>
        </w:tc>
        <w:tc>
          <w:tcPr>
            <w:tcW w:type="dxa" w:w="1560"/>
          </w:tcPr>
          <w:p>
            <w:r>
              <w:rPr>
                <w:sz w:val="18"/>
              </w:rPr>
              <w:t>99%</w:t>
            </w:r>
          </w:p>
        </w:tc>
        <w:tc>
          <w:tcPr>
            <w:tcW w:type="dxa" w:w="1560"/>
          </w:tcPr>
          <w:p>
            <w:r>
              <w:rPr>
                <w:sz w:val="18"/>
              </w:rPr>
              <w:t>POST /api/leave/bulk-decision</w:t>
            </w:r>
          </w:p>
        </w:tc>
      </w:tr>
      <w:tr>
        <w:tc>
          <w:tcPr>
            <w:tcW w:type="dxa" w:w="1560"/>
          </w:tcPr>
          <w:p>
            <w:r>
              <w:rPr>
                <w:sz w:val="18"/>
              </w:rPr>
              <w:t>PERF-LEA-005</w:t>
            </w:r>
          </w:p>
        </w:tc>
        <w:tc>
          <w:tcPr>
            <w:tcW w:type="dxa" w:w="1560"/>
          </w:tcPr>
          <w:p>
            <w:r>
              <w:rPr>
                <w:sz w:val="18"/>
              </w:rPr>
              <w:t>Leave Calendar</w:t>
            </w:r>
          </w:p>
        </w:tc>
        <w:tc>
          <w:tcPr>
            <w:tcW w:type="dxa" w:w="1560"/>
          </w:tcPr>
          <w:p>
            <w:r>
              <w:rPr>
                <w:sz w:val="18"/>
              </w:rPr>
              <w:t>100 concurrent requests</w:t>
            </w:r>
          </w:p>
        </w:tc>
        <w:tc>
          <w:tcPr>
            <w:tcW w:type="dxa" w:w="1560"/>
          </w:tcPr>
          <w:p>
            <w:r>
              <w:rPr>
                <w:sz w:val="18"/>
              </w:rPr>
              <w:t>&lt;2 seconds</w:t>
            </w:r>
          </w:p>
        </w:tc>
        <w:tc>
          <w:tcPr>
            <w:tcW w:type="dxa" w:w="1560"/>
          </w:tcPr>
          <w:p>
            <w:r>
              <w:rPr>
                <w:sz w:val="18"/>
              </w:rPr>
              <w:t>99%</w:t>
            </w:r>
          </w:p>
        </w:tc>
        <w:tc>
          <w:tcPr>
            <w:tcW w:type="dxa" w:w="1560"/>
          </w:tcPr>
          <w:p>
            <w:r>
              <w:rPr>
                <w:sz w:val="18"/>
              </w:rPr>
              <w:t>GET /api/leave/calendar</w:t>
            </w:r>
          </w:p>
        </w:tc>
      </w:tr>
      <w:tr>
        <w:tc>
          <w:tcPr>
            <w:tcW w:type="dxa" w:w="1560"/>
          </w:tcPr>
          <w:p>
            <w:r>
              <w:rPr>
                <w:sz w:val="18"/>
              </w:rPr>
              <w:t>PERF-LEA-006</w:t>
            </w:r>
          </w:p>
        </w:tc>
        <w:tc>
          <w:tcPr>
            <w:tcW w:type="dxa" w:w="1560"/>
          </w:tcPr>
          <w:p>
            <w:r>
              <w:rPr>
                <w:sz w:val="18"/>
              </w:rPr>
              <w:t>My Leave Requests</w:t>
            </w:r>
          </w:p>
        </w:tc>
        <w:tc>
          <w:tcPr>
            <w:tcW w:type="dxa" w:w="1560"/>
          </w:tcPr>
          <w:p>
            <w:r>
              <w:rPr>
                <w:sz w:val="18"/>
              </w:rPr>
              <w:t>200 concurrent requests</w:t>
            </w:r>
          </w:p>
        </w:tc>
        <w:tc>
          <w:tcPr>
            <w:tcW w:type="dxa" w:w="1560"/>
          </w:tcPr>
          <w:p>
            <w:r>
              <w:rPr>
                <w:sz w:val="18"/>
              </w:rPr>
              <w:t>&lt;1 second</w:t>
            </w:r>
          </w:p>
        </w:tc>
        <w:tc>
          <w:tcPr>
            <w:tcW w:type="dxa" w:w="1560"/>
          </w:tcPr>
          <w:p>
            <w:r>
              <w:rPr>
                <w:sz w:val="18"/>
              </w:rPr>
              <w:t>99%</w:t>
            </w:r>
          </w:p>
        </w:tc>
        <w:tc>
          <w:tcPr>
            <w:tcW w:type="dxa" w:w="1560"/>
          </w:tcPr>
          <w:p>
            <w:r>
              <w:rPr>
                <w:sz w:val="18"/>
              </w:rPr>
              <w:t>GET /api/leave/me</w:t>
            </w:r>
          </w:p>
        </w:tc>
      </w:tr>
      <w:tr>
        <w:tc>
          <w:tcPr>
            <w:tcW w:type="dxa" w:w="1560"/>
          </w:tcPr>
          <w:p>
            <w:r>
              <w:rPr>
                <w:sz w:val="18"/>
              </w:rPr>
              <w:t>PERF-LEA-007</w:t>
            </w:r>
          </w:p>
        </w:tc>
        <w:tc>
          <w:tcPr>
            <w:tcW w:type="dxa" w:w="1560"/>
          </w:tcPr>
          <w:p>
            <w:r>
              <w:rPr>
                <w:sz w:val="18"/>
              </w:rPr>
              <w:t>LOP Preview</w:t>
            </w:r>
          </w:p>
        </w:tc>
        <w:tc>
          <w:tcPr>
            <w:tcW w:type="dxa" w:w="1560"/>
          </w:tcPr>
          <w:p>
            <w:r>
              <w:rPr>
                <w:sz w:val="18"/>
              </w:rPr>
              <w:t>50 concurrent requests</w:t>
            </w:r>
          </w:p>
        </w:tc>
        <w:tc>
          <w:tcPr>
            <w:tcW w:type="dxa" w:w="1560"/>
          </w:tcPr>
          <w:p>
            <w:r>
              <w:rPr>
                <w:sz w:val="18"/>
              </w:rPr>
              <w:t>&lt;3 seconds</w:t>
            </w:r>
          </w:p>
        </w:tc>
        <w:tc>
          <w:tcPr>
            <w:tcW w:type="dxa" w:w="1560"/>
          </w:tcPr>
          <w:p>
            <w:r>
              <w:rPr>
                <w:sz w:val="18"/>
              </w:rPr>
              <w:t>99%</w:t>
            </w:r>
          </w:p>
        </w:tc>
        <w:tc>
          <w:tcPr>
            <w:tcW w:type="dxa" w:w="1560"/>
          </w:tcPr>
          <w:p>
            <w:r>
              <w:rPr>
                <w:sz w:val="18"/>
              </w:rPr>
              <w:t>GET /api/leave/lop-preview</w:t>
            </w:r>
          </w:p>
        </w:tc>
      </w:tr>
    </w:tbl>
    <w:p>
      <w:pPr>
        <w:pStyle w:val="Heading1"/>
      </w:pPr>
      <w:r>
        <w:t>8. Test Scenarios - Payroll Module</w:t>
      </w:r>
    </w:p>
    <w:p>
      <w:r>
        <w:t>Payroll operations are batch-intensive with PDF generation being the most resource-heavy operation. Testing focuses on batch processing performance and PDF generation throughput.</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03366" w:val="clear"/>
          </w:tcPr>
          <w:p>
            <w:pPr>
              <w:jc w:val="center"/>
            </w:pPr>
            <w:r>
              <w:rPr>
                <w:b/>
                <w:color w:val="FFFFFF"/>
                <w:sz w:val="18"/>
              </w:rPr>
              <w:t>Scenario ID</w:t>
            </w:r>
          </w:p>
        </w:tc>
        <w:tc>
          <w:tcPr>
            <w:tcW w:type="dxa" w:w="1560"/>
            <w:shd w:fill="003366" w:val="clear"/>
          </w:tcPr>
          <w:p>
            <w:pPr>
              <w:jc w:val="center"/>
            </w:pPr>
            <w:r>
              <w:rPr>
                <w:b/>
                <w:color w:val="FFFFFF"/>
                <w:sz w:val="18"/>
              </w:rPr>
              <w:t>Scenario</w:t>
            </w:r>
          </w:p>
        </w:tc>
        <w:tc>
          <w:tcPr>
            <w:tcW w:type="dxa" w:w="1560"/>
            <w:shd w:fill="003366" w:val="clear"/>
          </w:tcPr>
          <w:p>
            <w:pPr>
              <w:jc w:val="center"/>
            </w:pPr>
            <w:r>
              <w:rPr>
                <w:b/>
                <w:color w:val="FFFFFF"/>
                <w:sz w:val="18"/>
              </w:rPr>
              <w:t>Load</w:t>
            </w:r>
          </w:p>
        </w:tc>
        <w:tc>
          <w:tcPr>
            <w:tcW w:type="dxa" w:w="1560"/>
            <w:shd w:fill="003366" w:val="clear"/>
          </w:tcPr>
          <w:p>
            <w:pPr>
              <w:jc w:val="center"/>
            </w:pPr>
            <w:r>
              <w:rPr>
                <w:b/>
                <w:color w:val="FFFFFF"/>
                <w:sz w:val="18"/>
              </w:rPr>
              <w:t>Target</w:t>
            </w:r>
          </w:p>
        </w:tc>
        <w:tc>
          <w:tcPr>
            <w:tcW w:type="dxa" w:w="1560"/>
            <w:shd w:fill="003366" w:val="clear"/>
          </w:tcPr>
          <w:p>
            <w:pPr>
              <w:jc w:val="center"/>
            </w:pPr>
            <w:r>
              <w:rPr>
                <w:b/>
                <w:color w:val="FFFFFF"/>
                <w:sz w:val="18"/>
              </w:rPr>
              <w:t>Pass Criteria</w:t>
            </w:r>
          </w:p>
        </w:tc>
        <w:tc>
          <w:tcPr>
            <w:tcW w:type="dxa" w:w="1560"/>
            <w:shd w:fill="003366" w:val="clear"/>
          </w:tcPr>
          <w:p>
            <w:pPr>
              <w:jc w:val="center"/>
            </w:pPr>
            <w:r>
              <w:rPr>
                <w:b/>
                <w:color w:val="FFFFFF"/>
                <w:sz w:val="18"/>
              </w:rPr>
              <w:t>Endpoint</w:t>
            </w:r>
          </w:p>
        </w:tc>
      </w:tr>
      <w:tr>
        <w:tc>
          <w:tcPr>
            <w:tcW w:type="dxa" w:w="1560"/>
          </w:tcPr>
          <w:p>
            <w:r>
              <w:rPr>
                <w:sz w:val="18"/>
              </w:rPr>
              <w:t>PERF-PAY-001</w:t>
            </w:r>
          </w:p>
        </w:tc>
        <w:tc>
          <w:tcPr>
            <w:tcW w:type="dxa" w:w="1560"/>
          </w:tcPr>
          <w:p>
            <w:r>
              <w:rPr>
                <w:sz w:val="18"/>
              </w:rPr>
              <w:t>Generate Payslip</w:t>
            </w:r>
          </w:p>
        </w:tc>
        <w:tc>
          <w:tcPr>
            <w:tcW w:type="dxa" w:w="1560"/>
          </w:tcPr>
          <w:p>
            <w:r>
              <w:rPr>
                <w:sz w:val="18"/>
              </w:rPr>
              <w:t>10 concurrent generations</w:t>
            </w:r>
          </w:p>
        </w:tc>
        <w:tc>
          <w:tcPr>
            <w:tcW w:type="dxa" w:w="1560"/>
          </w:tcPr>
          <w:p>
            <w:r>
              <w:rPr>
                <w:sz w:val="18"/>
              </w:rPr>
              <w:t>&lt;5 seconds</w:t>
            </w:r>
          </w:p>
        </w:tc>
        <w:tc>
          <w:tcPr>
            <w:tcW w:type="dxa" w:w="1560"/>
          </w:tcPr>
          <w:p>
            <w:r>
              <w:rPr>
                <w:sz w:val="18"/>
              </w:rPr>
              <w:t>95%</w:t>
            </w:r>
          </w:p>
        </w:tc>
        <w:tc>
          <w:tcPr>
            <w:tcW w:type="dxa" w:w="1560"/>
          </w:tcPr>
          <w:p>
            <w:r>
              <w:rPr>
                <w:sz w:val="18"/>
              </w:rPr>
              <w:t>POST /api/payroll/payslip/generate</w:t>
            </w:r>
          </w:p>
        </w:tc>
      </w:tr>
      <w:tr>
        <w:tc>
          <w:tcPr>
            <w:tcW w:type="dxa" w:w="1560"/>
          </w:tcPr>
          <w:p>
            <w:r>
              <w:rPr>
                <w:sz w:val="18"/>
              </w:rPr>
              <w:t>PERF-PAY-002</w:t>
            </w:r>
          </w:p>
        </w:tc>
        <w:tc>
          <w:tcPr>
            <w:tcW w:type="dxa" w:w="1560"/>
          </w:tcPr>
          <w:p>
            <w:r>
              <w:rPr>
                <w:sz w:val="18"/>
              </w:rPr>
              <w:t>Download Payslip PDF</w:t>
            </w:r>
          </w:p>
        </w:tc>
        <w:tc>
          <w:tcPr>
            <w:tcW w:type="dxa" w:w="1560"/>
          </w:tcPr>
          <w:p>
            <w:r>
              <w:rPr>
                <w:sz w:val="18"/>
              </w:rPr>
              <w:t>50 concurrent downloads</w:t>
            </w:r>
          </w:p>
        </w:tc>
        <w:tc>
          <w:tcPr>
            <w:tcW w:type="dxa" w:w="1560"/>
          </w:tcPr>
          <w:p>
            <w:r>
              <w:rPr>
                <w:sz w:val="18"/>
              </w:rPr>
              <w:t>&lt;3 seconds</w:t>
            </w:r>
          </w:p>
        </w:tc>
        <w:tc>
          <w:tcPr>
            <w:tcW w:type="dxa" w:w="1560"/>
          </w:tcPr>
          <w:p>
            <w:r>
              <w:rPr>
                <w:sz w:val="18"/>
              </w:rPr>
              <w:t>99%</w:t>
            </w:r>
          </w:p>
        </w:tc>
        <w:tc>
          <w:tcPr>
            <w:tcW w:type="dxa" w:w="1560"/>
          </w:tcPr>
          <w:p>
            <w:r>
              <w:rPr>
                <w:sz w:val="18"/>
              </w:rPr>
              <w:t>GET /api/payroll/payslip/{id}/pdf</w:t>
            </w:r>
          </w:p>
        </w:tc>
      </w:tr>
      <w:tr>
        <w:tc>
          <w:tcPr>
            <w:tcW w:type="dxa" w:w="1560"/>
          </w:tcPr>
          <w:p>
            <w:r>
              <w:rPr>
                <w:sz w:val="18"/>
              </w:rPr>
              <w:t>PERF-PAY-003</w:t>
            </w:r>
          </w:p>
        </w:tc>
        <w:tc>
          <w:tcPr>
            <w:tcW w:type="dxa" w:w="1560"/>
          </w:tcPr>
          <w:p>
            <w:r>
              <w:rPr>
                <w:sz w:val="18"/>
              </w:rPr>
              <w:t>Start Payroll Run</w:t>
            </w:r>
          </w:p>
        </w:tc>
        <w:tc>
          <w:tcPr>
            <w:tcW w:type="dxa" w:w="1560"/>
          </w:tcPr>
          <w:p>
            <w:r>
              <w:rPr>
                <w:sz w:val="18"/>
              </w:rPr>
              <w:t>5 concurrent runs</w:t>
            </w:r>
          </w:p>
        </w:tc>
        <w:tc>
          <w:tcPr>
            <w:tcW w:type="dxa" w:w="1560"/>
          </w:tcPr>
          <w:p>
            <w:r>
              <w:rPr>
                <w:sz w:val="18"/>
              </w:rPr>
              <w:t>&lt;30 seconds</w:t>
            </w:r>
          </w:p>
        </w:tc>
        <w:tc>
          <w:tcPr>
            <w:tcW w:type="dxa" w:w="1560"/>
          </w:tcPr>
          <w:p>
            <w:r>
              <w:rPr>
                <w:sz w:val="18"/>
              </w:rPr>
              <w:t>95%</w:t>
            </w:r>
          </w:p>
        </w:tc>
        <w:tc>
          <w:tcPr>
            <w:tcW w:type="dxa" w:w="1560"/>
          </w:tcPr>
          <w:p>
            <w:r>
              <w:rPr>
                <w:sz w:val="18"/>
              </w:rPr>
              <w:t>POST /api/payroll/runs</w:t>
            </w:r>
          </w:p>
        </w:tc>
      </w:tr>
      <w:tr>
        <w:tc>
          <w:tcPr>
            <w:tcW w:type="dxa" w:w="1560"/>
          </w:tcPr>
          <w:p>
            <w:r>
              <w:rPr>
                <w:sz w:val="18"/>
              </w:rPr>
              <w:t>PERF-PAY-004</w:t>
            </w:r>
          </w:p>
        </w:tc>
        <w:tc>
          <w:tcPr>
            <w:tcW w:type="dxa" w:w="1560"/>
          </w:tcPr>
          <w:p>
            <w:r>
              <w:rPr>
                <w:sz w:val="18"/>
              </w:rPr>
              <w:t>Confirm Payroll Run</w:t>
            </w:r>
          </w:p>
        </w:tc>
        <w:tc>
          <w:tcPr>
            <w:tcW w:type="dxa" w:w="1560"/>
          </w:tcPr>
          <w:p>
            <w:r>
              <w:rPr>
                <w:sz w:val="18"/>
              </w:rPr>
              <w:t>5 concurrent confirms</w:t>
            </w:r>
          </w:p>
        </w:tc>
        <w:tc>
          <w:tcPr>
            <w:tcW w:type="dxa" w:w="1560"/>
          </w:tcPr>
          <w:p>
            <w:r>
              <w:rPr>
                <w:sz w:val="18"/>
              </w:rPr>
              <w:t>&lt;10 seconds</w:t>
            </w:r>
          </w:p>
        </w:tc>
        <w:tc>
          <w:tcPr>
            <w:tcW w:type="dxa" w:w="1560"/>
          </w:tcPr>
          <w:p>
            <w:r>
              <w:rPr>
                <w:sz w:val="18"/>
              </w:rPr>
              <w:t>95%</w:t>
            </w:r>
          </w:p>
        </w:tc>
        <w:tc>
          <w:tcPr>
            <w:tcW w:type="dxa" w:w="1560"/>
          </w:tcPr>
          <w:p>
            <w:r>
              <w:rPr>
                <w:sz w:val="18"/>
              </w:rPr>
              <w:t>POST /api/payroll/runs/{id}/confirm</w:t>
            </w:r>
          </w:p>
        </w:tc>
      </w:tr>
      <w:tr>
        <w:tc>
          <w:tcPr>
            <w:tcW w:type="dxa" w:w="1560"/>
          </w:tcPr>
          <w:p>
            <w:r>
              <w:rPr>
                <w:sz w:val="18"/>
              </w:rPr>
              <w:t>PERF-PAY-005</w:t>
            </w:r>
          </w:p>
        </w:tc>
        <w:tc>
          <w:tcPr>
            <w:tcW w:type="dxa" w:w="1560"/>
          </w:tcPr>
          <w:p>
            <w:r>
              <w:rPr>
                <w:sz w:val="18"/>
              </w:rPr>
              <w:t>View Payslips List</w:t>
            </w:r>
          </w:p>
        </w:tc>
        <w:tc>
          <w:tcPr>
            <w:tcW w:type="dxa" w:w="1560"/>
          </w:tcPr>
          <w:p>
            <w:r>
              <w:rPr>
                <w:sz w:val="18"/>
              </w:rPr>
              <w:t>200 concurrent requests</w:t>
            </w:r>
          </w:p>
        </w:tc>
        <w:tc>
          <w:tcPr>
            <w:tcW w:type="dxa" w:w="1560"/>
          </w:tcPr>
          <w:p>
            <w:r>
              <w:rPr>
                <w:sz w:val="18"/>
              </w:rPr>
              <w:t>&lt;2 seconds</w:t>
            </w:r>
          </w:p>
        </w:tc>
        <w:tc>
          <w:tcPr>
            <w:tcW w:type="dxa" w:w="1560"/>
          </w:tcPr>
          <w:p>
            <w:r>
              <w:rPr>
                <w:sz w:val="18"/>
              </w:rPr>
              <w:t>99%</w:t>
            </w:r>
          </w:p>
        </w:tc>
        <w:tc>
          <w:tcPr>
            <w:tcW w:type="dxa" w:w="1560"/>
          </w:tcPr>
          <w:p>
            <w:r>
              <w:rPr>
                <w:sz w:val="18"/>
              </w:rPr>
              <w:t>GET /api/payroll/payslip/list</w:t>
            </w:r>
          </w:p>
        </w:tc>
      </w:tr>
      <w:tr>
        <w:tc>
          <w:tcPr>
            <w:tcW w:type="dxa" w:w="1560"/>
          </w:tcPr>
          <w:p>
            <w:r>
              <w:rPr>
                <w:sz w:val="18"/>
              </w:rPr>
              <w:t>PERF-PAY-006</w:t>
            </w:r>
          </w:p>
        </w:tc>
        <w:tc>
          <w:tcPr>
            <w:tcW w:type="dxa" w:w="1560"/>
          </w:tcPr>
          <w:p>
            <w:r>
              <w:rPr>
                <w:sz w:val="18"/>
              </w:rPr>
              <w:t>Salary Structure</w:t>
            </w:r>
          </w:p>
        </w:tc>
        <w:tc>
          <w:tcPr>
            <w:tcW w:type="dxa" w:w="1560"/>
          </w:tcPr>
          <w:p>
            <w:r>
              <w:rPr>
                <w:sz w:val="18"/>
              </w:rPr>
              <w:t>50 concurrent requests</w:t>
            </w:r>
          </w:p>
        </w:tc>
        <w:tc>
          <w:tcPr>
            <w:tcW w:type="dxa" w:w="1560"/>
          </w:tcPr>
          <w:p>
            <w:r>
              <w:rPr>
                <w:sz w:val="18"/>
              </w:rPr>
              <w:t>&lt;1 second</w:t>
            </w:r>
          </w:p>
        </w:tc>
        <w:tc>
          <w:tcPr>
            <w:tcW w:type="dxa" w:w="1560"/>
          </w:tcPr>
          <w:p>
            <w:r>
              <w:rPr>
                <w:sz w:val="18"/>
              </w:rPr>
              <w:t>99%</w:t>
            </w:r>
          </w:p>
        </w:tc>
        <w:tc>
          <w:tcPr>
            <w:tcW w:type="dxa" w:w="1560"/>
          </w:tcPr>
          <w:p>
            <w:r>
              <w:rPr>
                <w:sz w:val="18"/>
              </w:rPr>
              <w:t>GET /api/payroll/salary/{userId}</w:t>
            </w:r>
          </w:p>
        </w:tc>
      </w:tr>
      <w:tr>
        <w:tc>
          <w:tcPr>
            <w:tcW w:type="dxa" w:w="1560"/>
          </w:tcPr>
          <w:p>
            <w:r>
              <w:rPr>
                <w:sz w:val="18"/>
              </w:rPr>
              <w:t>PERF-PAY-007</w:t>
            </w:r>
          </w:p>
        </w:tc>
        <w:tc>
          <w:tcPr>
            <w:tcW w:type="dxa" w:w="1560"/>
          </w:tcPr>
          <w:p>
            <w:r>
              <w:rPr>
                <w:sz w:val="18"/>
              </w:rPr>
              <w:t>Batch Payslip Generation</w:t>
            </w:r>
          </w:p>
        </w:tc>
        <w:tc>
          <w:tcPr>
            <w:tcW w:type="dxa" w:w="1560"/>
          </w:tcPr>
          <w:p>
            <w:r>
              <w:rPr>
                <w:sz w:val="18"/>
              </w:rPr>
              <w:t>100 employees in batch</w:t>
            </w:r>
          </w:p>
        </w:tc>
        <w:tc>
          <w:tcPr>
            <w:tcW w:type="dxa" w:w="1560"/>
          </w:tcPr>
          <w:p>
            <w:r>
              <w:rPr>
                <w:sz w:val="18"/>
              </w:rPr>
              <w:t>&lt;5 minutes</w:t>
            </w:r>
          </w:p>
        </w:tc>
        <w:tc>
          <w:tcPr>
            <w:tcW w:type="dxa" w:w="1560"/>
          </w:tcPr>
          <w:p>
            <w:r>
              <w:rPr>
                <w:sz w:val="18"/>
              </w:rPr>
              <w:t>95%</w:t>
            </w:r>
          </w:p>
        </w:tc>
        <w:tc>
          <w:tcPr>
            <w:tcW w:type="dxa" w:w="1560"/>
          </w:tcPr>
          <w:p>
            <w:r>
              <w:rPr>
                <w:sz w:val="18"/>
              </w:rPr>
              <w:t>Full payroll run scenario</w:t>
            </w:r>
          </w:p>
        </w:tc>
      </w:tr>
      <w:tr>
        <w:tc>
          <w:tcPr>
            <w:tcW w:type="dxa" w:w="1560"/>
          </w:tcPr>
          <w:p>
            <w:r>
              <w:rPr>
                <w:sz w:val="18"/>
              </w:rPr>
              <w:t>PERF-PAY-008</w:t>
            </w:r>
          </w:p>
        </w:tc>
        <w:tc>
          <w:tcPr>
            <w:tcW w:type="dxa" w:w="1560"/>
          </w:tcPr>
          <w:p>
            <w:r>
              <w:rPr>
                <w:sz w:val="18"/>
              </w:rPr>
              <w:t>Salary Months View</w:t>
            </w:r>
          </w:p>
        </w:tc>
        <w:tc>
          <w:tcPr>
            <w:tcW w:type="dxa" w:w="1560"/>
          </w:tcPr>
          <w:p>
            <w:r>
              <w:rPr>
                <w:sz w:val="18"/>
              </w:rPr>
              <w:t>100 concurrent requests</w:t>
            </w:r>
          </w:p>
        </w:tc>
        <w:tc>
          <w:tcPr>
            <w:tcW w:type="dxa" w:w="1560"/>
          </w:tcPr>
          <w:p>
            <w:r>
              <w:rPr>
                <w:sz w:val="18"/>
              </w:rPr>
              <w:t>&lt;2 seconds</w:t>
            </w:r>
          </w:p>
        </w:tc>
        <w:tc>
          <w:tcPr>
            <w:tcW w:type="dxa" w:w="1560"/>
          </w:tcPr>
          <w:p>
            <w:r>
              <w:rPr>
                <w:sz w:val="18"/>
              </w:rPr>
              <w:t>99%</w:t>
            </w:r>
          </w:p>
        </w:tc>
        <w:tc>
          <w:tcPr>
            <w:tcW w:type="dxa" w:w="1560"/>
          </w:tcPr>
          <w:p>
            <w:r>
              <w:rPr>
                <w:sz w:val="18"/>
              </w:rPr>
              <w:t>GET /api/payroll/salary-months</w:t>
            </w:r>
          </w:p>
        </w:tc>
      </w:tr>
    </w:tbl>
    <w:p>
      <w:pPr>
        <w:pStyle w:val="Heading1"/>
      </w:pPr>
      <w:r>
        <w:t>9. Test Scenarios - Helpdesk Module</w:t>
      </w:r>
    </w:p>
    <w:p>
      <w:r>
        <w:t>Helpdesk operations involve ticket CRUD with file uploads and status updates. Performance testing ensures ticket operations complete quickly even under high volume.</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03366" w:val="clear"/>
          </w:tcPr>
          <w:p>
            <w:pPr>
              <w:jc w:val="center"/>
            </w:pPr>
            <w:r>
              <w:rPr>
                <w:b/>
                <w:color w:val="FFFFFF"/>
                <w:sz w:val="18"/>
              </w:rPr>
              <w:t>Scenario ID</w:t>
            </w:r>
          </w:p>
        </w:tc>
        <w:tc>
          <w:tcPr>
            <w:tcW w:type="dxa" w:w="1560"/>
            <w:shd w:fill="003366" w:val="clear"/>
          </w:tcPr>
          <w:p>
            <w:pPr>
              <w:jc w:val="center"/>
            </w:pPr>
            <w:r>
              <w:rPr>
                <w:b/>
                <w:color w:val="FFFFFF"/>
                <w:sz w:val="18"/>
              </w:rPr>
              <w:t>Scenario</w:t>
            </w:r>
          </w:p>
        </w:tc>
        <w:tc>
          <w:tcPr>
            <w:tcW w:type="dxa" w:w="1560"/>
            <w:shd w:fill="003366" w:val="clear"/>
          </w:tcPr>
          <w:p>
            <w:pPr>
              <w:jc w:val="center"/>
            </w:pPr>
            <w:r>
              <w:rPr>
                <w:b/>
                <w:color w:val="FFFFFF"/>
                <w:sz w:val="18"/>
              </w:rPr>
              <w:t>Load</w:t>
            </w:r>
          </w:p>
        </w:tc>
        <w:tc>
          <w:tcPr>
            <w:tcW w:type="dxa" w:w="1560"/>
            <w:shd w:fill="003366" w:val="clear"/>
          </w:tcPr>
          <w:p>
            <w:pPr>
              <w:jc w:val="center"/>
            </w:pPr>
            <w:r>
              <w:rPr>
                <w:b/>
                <w:color w:val="FFFFFF"/>
                <w:sz w:val="18"/>
              </w:rPr>
              <w:t>Target</w:t>
            </w:r>
          </w:p>
        </w:tc>
        <w:tc>
          <w:tcPr>
            <w:tcW w:type="dxa" w:w="1560"/>
            <w:shd w:fill="003366" w:val="clear"/>
          </w:tcPr>
          <w:p>
            <w:pPr>
              <w:jc w:val="center"/>
            </w:pPr>
            <w:r>
              <w:rPr>
                <w:b/>
                <w:color w:val="FFFFFF"/>
                <w:sz w:val="18"/>
              </w:rPr>
              <w:t>Pass Criteria</w:t>
            </w:r>
          </w:p>
        </w:tc>
        <w:tc>
          <w:tcPr>
            <w:tcW w:type="dxa" w:w="1560"/>
            <w:shd w:fill="003366" w:val="clear"/>
          </w:tcPr>
          <w:p>
            <w:pPr>
              <w:jc w:val="center"/>
            </w:pPr>
            <w:r>
              <w:rPr>
                <w:b/>
                <w:color w:val="FFFFFF"/>
                <w:sz w:val="18"/>
              </w:rPr>
              <w:t>Endpoint</w:t>
            </w:r>
          </w:p>
        </w:tc>
      </w:tr>
      <w:tr>
        <w:tc>
          <w:tcPr>
            <w:tcW w:type="dxa" w:w="1560"/>
          </w:tcPr>
          <w:p>
            <w:r>
              <w:rPr>
                <w:sz w:val="18"/>
              </w:rPr>
              <w:t>PERF-HD-001</w:t>
            </w:r>
          </w:p>
        </w:tc>
        <w:tc>
          <w:tcPr>
            <w:tcW w:type="dxa" w:w="1560"/>
          </w:tcPr>
          <w:p>
            <w:r>
              <w:rPr>
                <w:sz w:val="18"/>
              </w:rPr>
              <w:t>Raise Ticket</w:t>
            </w:r>
          </w:p>
        </w:tc>
        <w:tc>
          <w:tcPr>
            <w:tcW w:type="dxa" w:w="1560"/>
          </w:tcPr>
          <w:p>
            <w:r>
              <w:rPr>
                <w:sz w:val="18"/>
              </w:rPr>
              <w:t>100 concurrent tickets</w:t>
            </w:r>
          </w:p>
        </w:tc>
        <w:tc>
          <w:tcPr>
            <w:tcW w:type="dxa" w:w="1560"/>
          </w:tcPr>
          <w:p>
            <w:r>
              <w:rPr>
                <w:sz w:val="18"/>
              </w:rPr>
              <w:t>&lt;2 seconds</w:t>
            </w:r>
          </w:p>
        </w:tc>
        <w:tc>
          <w:tcPr>
            <w:tcW w:type="dxa" w:w="1560"/>
          </w:tcPr>
          <w:p>
            <w:r>
              <w:rPr>
                <w:sz w:val="18"/>
              </w:rPr>
              <w:t>99%</w:t>
            </w:r>
          </w:p>
        </w:tc>
        <w:tc>
          <w:tcPr>
            <w:tcW w:type="dxa" w:w="1560"/>
          </w:tcPr>
          <w:p>
            <w:r>
              <w:rPr>
                <w:sz w:val="18"/>
              </w:rPr>
              <w:t>POST /api/tickets/</w:t>
            </w:r>
          </w:p>
        </w:tc>
      </w:tr>
      <w:tr>
        <w:tc>
          <w:tcPr>
            <w:tcW w:type="dxa" w:w="1560"/>
          </w:tcPr>
          <w:p>
            <w:r>
              <w:rPr>
                <w:sz w:val="18"/>
              </w:rPr>
              <w:t>PERF-HD-002</w:t>
            </w:r>
          </w:p>
        </w:tc>
        <w:tc>
          <w:tcPr>
            <w:tcW w:type="dxa" w:w="1560"/>
          </w:tcPr>
          <w:p>
            <w:r>
              <w:rPr>
                <w:sz w:val="18"/>
              </w:rPr>
              <w:t>Upload Attachment</w:t>
            </w:r>
          </w:p>
        </w:tc>
        <w:tc>
          <w:tcPr>
            <w:tcW w:type="dxa" w:w="1560"/>
          </w:tcPr>
          <w:p>
            <w:r>
              <w:rPr>
                <w:sz w:val="18"/>
              </w:rPr>
              <w:t>50 concurrent uploads</w:t>
            </w:r>
          </w:p>
        </w:tc>
        <w:tc>
          <w:tcPr>
            <w:tcW w:type="dxa" w:w="1560"/>
          </w:tcPr>
          <w:p>
            <w:r>
              <w:rPr>
                <w:sz w:val="18"/>
              </w:rPr>
              <w:t>&lt;5 seconds</w:t>
            </w:r>
          </w:p>
        </w:tc>
        <w:tc>
          <w:tcPr>
            <w:tcW w:type="dxa" w:w="1560"/>
          </w:tcPr>
          <w:p>
            <w:r>
              <w:rPr>
                <w:sz w:val="18"/>
              </w:rPr>
              <w:t>95%</w:t>
            </w:r>
          </w:p>
        </w:tc>
        <w:tc>
          <w:tcPr>
            <w:tcW w:type="dxa" w:w="1560"/>
          </w:tcPr>
          <w:p>
            <w:r>
              <w:rPr>
                <w:sz w:val="18"/>
              </w:rPr>
              <w:t>POST /api/tickets/upload</w:t>
            </w:r>
          </w:p>
        </w:tc>
      </w:tr>
      <w:tr>
        <w:tc>
          <w:tcPr>
            <w:tcW w:type="dxa" w:w="1560"/>
          </w:tcPr>
          <w:p>
            <w:r>
              <w:rPr>
                <w:sz w:val="18"/>
              </w:rPr>
              <w:t>PERF-HD-003</w:t>
            </w:r>
          </w:p>
        </w:tc>
        <w:tc>
          <w:tcPr>
            <w:tcW w:type="dxa" w:w="1560"/>
          </w:tcPr>
          <w:p>
            <w:r>
              <w:rPr>
                <w:sz w:val="18"/>
              </w:rPr>
              <w:t>View My Tickets</w:t>
            </w:r>
          </w:p>
        </w:tc>
        <w:tc>
          <w:tcPr>
            <w:tcW w:type="dxa" w:w="1560"/>
          </w:tcPr>
          <w:p>
            <w:r>
              <w:rPr>
                <w:sz w:val="18"/>
              </w:rPr>
              <w:t>200 concurrent requests</w:t>
            </w:r>
          </w:p>
        </w:tc>
        <w:tc>
          <w:tcPr>
            <w:tcW w:type="dxa" w:w="1560"/>
          </w:tcPr>
          <w:p>
            <w:r>
              <w:rPr>
                <w:sz w:val="18"/>
              </w:rPr>
              <w:t>&lt;1 second</w:t>
            </w:r>
          </w:p>
        </w:tc>
        <w:tc>
          <w:tcPr>
            <w:tcW w:type="dxa" w:w="1560"/>
          </w:tcPr>
          <w:p>
            <w:r>
              <w:rPr>
                <w:sz w:val="18"/>
              </w:rPr>
              <w:t>99%</w:t>
            </w:r>
          </w:p>
        </w:tc>
        <w:tc>
          <w:tcPr>
            <w:tcW w:type="dxa" w:w="1560"/>
          </w:tcPr>
          <w:p>
            <w:r>
              <w:rPr>
                <w:sz w:val="18"/>
              </w:rPr>
              <w:t>GET /api/tickets/</w:t>
            </w:r>
          </w:p>
        </w:tc>
      </w:tr>
      <w:tr>
        <w:tc>
          <w:tcPr>
            <w:tcW w:type="dxa" w:w="1560"/>
          </w:tcPr>
          <w:p>
            <w:r>
              <w:rPr>
                <w:sz w:val="18"/>
              </w:rPr>
              <w:t>PERF-HD-004</w:t>
            </w:r>
          </w:p>
        </w:tc>
        <w:tc>
          <w:tcPr>
            <w:tcW w:type="dxa" w:w="1560"/>
          </w:tcPr>
          <w:p>
            <w:r>
              <w:rPr>
                <w:sz w:val="18"/>
              </w:rPr>
              <w:t>Add Comment</w:t>
            </w:r>
          </w:p>
        </w:tc>
        <w:tc>
          <w:tcPr>
            <w:tcW w:type="dxa" w:w="1560"/>
          </w:tcPr>
          <w:p>
            <w:r>
              <w:rPr>
                <w:sz w:val="18"/>
              </w:rPr>
              <w:t>100 concurrent comments</w:t>
            </w:r>
          </w:p>
        </w:tc>
        <w:tc>
          <w:tcPr>
            <w:tcW w:type="dxa" w:w="1560"/>
          </w:tcPr>
          <w:p>
            <w:r>
              <w:rPr>
                <w:sz w:val="18"/>
              </w:rPr>
              <w:t>&lt;2 seconds</w:t>
            </w:r>
          </w:p>
        </w:tc>
        <w:tc>
          <w:tcPr>
            <w:tcW w:type="dxa" w:w="1560"/>
          </w:tcPr>
          <w:p>
            <w:r>
              <w:rPr>
                <w:sz w:val="18"/>
              </w:rPr>
              <w:t>99%</w:t>
            </w:r>
          </w:p>
        </w:tc>
        <w:tc>
          <w:tcPr>
            <w:tcW w:type="dxa" w:w="1560"/>
          </w:tcPr>
          <w:p>
            <w:r>
              <w:rPr>
                <w:sz w:val="18"/>
              </w:rPr>
              <w:t>POST /api/tickets/{id}/comments</w:t>
            </w:r>
          </w:p>
        </w:tc>
      </w:tr>
      <w:tr>
        <w:tc>
          <w:tcPr>
            <w:tcW w:type="dxa" w:w="1560"/>
          </w:tcPr>
          <w:p>
            <w:r>
              <w:rPr>
                <w:sz w:val="18"/>
              </w:rPr>
              <w:t>PERF-HD-005</w:t>
            </w:r>
          </w:p>
        </w:tc>
        <w:tc>
          <w:tcPr>
            <w:tcW w:type="dxa" w:w="1560"/>
          </w:tcPr>
          <w:p>
            <w:r>
              <w:rPr>
                <w:sz w:val="18"/>
              </w:rPr>
              <w:t>Change Status</w:t>
            </w:r>
          </w:p>
        </w:tc>
        <w:tc>
          <w:tcPr>
            <w:tcW w:type="dxa" w:w="1560"/>
          </w:tcPr>
          <w:p>
            <w:r>
              <w:rPr>
                <w:sz w:val="18"/>
              </w:rPr>
              <w:t>50 concurrent updates</w:t>
            </w:r>
          </w:p>
        </w:tc>
        <w:tc>
          <w:tcPr>
            <w:tcW w:type="dxa" w:w="1560"/>
          </w:tcPr>
          <w:p>
            <w:r>
              <w:rPr>
                <w:sz w:val="18"/>
              </w:rPr>
              <w:t>&lt;1 second</w:t>
            </w:r>
          </w:p>
        </w:tc>
        <w:tc>
          <w:tcPr>
            <w:tcW w:type="dxa" w:w="1560"/>
          </w:tcPr>
          <w:p>
            <w:r>
              <w:rPr>
                <w:sz w:val="18"/>
              </w:rPr>
              <w:t>99%</w:t>
            </w:r>
          </w:p>
        </w:tc>
        <w:tc>
          <w:tcPr>
            <w:tcW w:type="dxa" w:w="1560"/>
          </w:tcPr>
          <w:p>
            <w:r>
              <w:rPr>
                <w:sz w:val="18"/>
              </w:rPr>
              <w:t>POST /api/tickets/{id}/status</w:t>
            </w:r>
          </w:p>
        </w:tc>
      </w:tr>
      <w:tr>
        <w:tc>
          <w:tcPr>
            <w:tcW w:type="dxa" w:w="1560"/>
          </w:tcPr>
          <w:p>
            <w:r>
              <w:rPr>
                <w:sz w:val="18"/>
              </w:rPr>
              <w:t>PERF-HD-006</w:t>
            </w:r>
          </w:p>
        </w:tc>
        <w:tc>
          <w:tcPr>
            <w:tcW w:type="dxa" w:w="1560"/>
          </w:tcPr>
          <w:p>
            <w:r>
              <w:rPr>
                <w:sz w:val="18"/>
              </w:rPr>
              <w:t>View All Tickets</w:t>
            </w:r>
          </w:p>
        </w:tc>
        <w:tc>
          <w:tcPr>
            <w:tcW w:type="dxa" w:w="1560"/>
          </w:tcPr>
          <w:p>
            <w:r>
              <w:rPr>
                <w:sz w:val="18"/>
              </w:rPr>
              <w:t>20 concurrent requests</w:t>
            </w:r>
          </w:p>
        </w:tc>
        <w:tc>
          <w:tcPr>
            <w:tcW w:type="dxa" w:w="1560"/>
          </w:tcPr>
          <w:p>
            <w:r>
              <w:rPr>
                <w:sz w:val="18"/>
              </w:rPr>
              <w:t>&lt;3 seconds</w:t>
            </w:r>
          </w:p>
        </w:tc>
        <w:tc>
          <w:tcPr>
            <w:tcW w:type="dxa" w:w="1560"/>
          </w:tcPr>
          <w:p>
            <w:r>
              <w:rPr>
                <w:sz w:val="18"/>
              </w:rPr>
              <w:t>99%</w:t>
            </w:r>
          </w:p>
        </w:tc>
        <w:tc>
          <w:tcPr>
            <w:tcW w:type="dxa" w:w="1560"/>
          </w:tcPr>
          <w:p>
            <w:r>
              <w:rPr>
                <w:sz w:val="18"/>
              </w:rPr>
              <w:t>GET /api/tickets/all</w:t>
            </w:r>
          </w:p>
        </w:tc>
      </w:tr>
      <w:tr>
        <w:tc>
          <w:tcPr>
            <w:tcW w:type="dxa" w:w="1560"/>
          </w:tcPr>
          <w:p>
            <w:r>
              <w:rPr>
                <w:sz w:val="18"/>
              </w:rPr>
              <w:t>PERF-HD-007</w:t>
            </w:r>
          </w:p>
        </w:tc>
        <w:tc>
          <w:tcPr>
            <w:tcW w:type="dxa" w:w="1560"/>
          </w:tcPr>
          <w:p>
            <w:r>
              <w:rPr>
                <w:sz w:val="18"/>
              </w:rPr>
              <w:t>Rate Ticket</w:t>
            </w:r>
          </w:p>
        </w:tc>
        <w:tc>
          <w:tcPr>
            <w:tcW w:type="dxa" w:w="1560"/>
          </w:tcPr>
          <w:p>
            <w:r>
              <w:rPr>
                <w:sz w:val="18"/>
              </w:rPr>
              <w:t>50 concurrent ratings</w:t>
            </w:r>
          </w:p>
        </w:tc>
        <w:tc>
          <w:tcPr>
            <w:tcW w:type="dxa" w:w="1560"/>
          </w:tcPr>
          <w:p>
            <w:r>
              <w:rPr>
                <w:sz w:val="18"/>
              </w:rPr>
              <w:t>&lt;1 second</w:t>
            </w:r>
          </w:p>
        </w:tc>
        <w:tc>
          <w:tcPr>
            <w:tcW w:type="dxa" w:w="1560"/>
          </w:tcPr>
          <w:p>
            <w:r>
              <w:rPr>
                <w:sz w:val="18"/>
              </w:rPr>
              <w:t>99%</w:t>
            </w:r>
          </w:p>
        </w:tc>
        <w:tc>
          <w:tcPr>
            <w:tcW w:type="dxa" w:w="1560"/>
          </w:tcPr>
          <w:p>
            <w:r>
              <w:rPr>
                <w:sz w:val="18"/>
              </w:rPr>
              <w:t>POST /api/tickets/{id}/rating</w:t>
            </w:r>
          </w:p>
        </w:tc>
      </w:tr>
    </w:tbl>
    <w:p>
      <w:pPr>
        <w:pStyle w:val="Heading1"/>
      </w:pPr>
      <w:r>
        <w:t>10. Test Scenarios - Chat &amp; Community Module</w:t>
      </w:r>
    </w:p>
    <w:p>
      <w:r>
        <w:t>Chat is the highest-concurrency module with real-time WebSocket connections. Performance testing focuses on message delivery latency and WebSocket connection handling.</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03366" w:val="clear"/>
          </w:tcPr>
          <w:p>
            <w:pPr>
              <w:jc w:val="center"/>
            </w:pPr>
            <w:r>
              <w:rPr>
                <w:b/>
                <w:color w:val="FFFFFF"/>
                <w:sz w:val="18"/>
              </w:rPr>
              <w:t>Scenario ID</w:t>
            </w:r>
          </w:p>
        </w:tc>
        <w:tc>
          <w:tcPr>
            <w:tcW w:type="dxa" w:w="1560"/>
            <w:shd w:fill="003366" w:val="clear"/>
          </w:tcPr>
          <w:p>
            <w:pPr>
              <w:jc w:val="center"/>
            </w:pPr>
            <w:r>
              <w:rPr>
                <w:b/>
                <w:color w:val="FFFFFF"/>
                <w:sz w:val="18"/>
              </w:rPr>
              <w:t>Scenario</w:t>
            </w:r>
          </w:p>
        </w:tc>
        <w:tc>
          <w:tcPr>
            <w:tcW w:type="dxa" w:w="1560"/>
            <w:shd w:fill="003366" w:val="clear"/>
          </w:tcPr>
          <w:p>
            <w:pPr>
              <w:jc w:val="center"/>
            </w:pPr>
            <w:r>
              <w:rPr>
                <w:b/>
                <w:color w:val="FFFFFF"/>
                <w:sz w:val="18"/>
              </w:rPr>
              <w:t>Load</w:t>
            </w:r>
          </w:p>
        </w:tc>
        <w:tc>
          <w:tcPr>
            <w:tcW w:type="dxa" w:w="1560"/>
            <w:shd w:fill="003366" w:val="clear"/>
          </w:tcPr>
          <w:p>
            <w:pPr>
              <w:jc w:val="center"/>
            </w:pPr>
            <w:r>
              <w:rPr>
                <w:b/>
                <w:color w:val="FFFFFF"/>
                <w:sz w:val="18"/>
              </w:rPr>
              <w:t>Target</w:t>
            </w:r>
          </w:p>
        </w:tc>
        <w:tc>
          <w:tcPr>
            <w:tcW w:type="dxa" w:w="1560"/>
            <w:shd w:fill="003366" w:val="clear"/>
          </w:tcPr>
          <w:p>
            <w:pPr>
              <w:jc w:val="center"/>
            </w:pPr>
            <w:r>
              <w:rPr>
                <w:b/>
                <w:color w:val="FFFFFF"/>
                <w:sz w:val="18"/>
              </w:rPr>
              <w:t>Pass Criteria</w:t>
            </w:r>
          </w:p>
        </w:tc>
        <w:tc>
          <w:tcPr>
            <w:tcW w:type="dxa" w:w="1560"/>
            <w:shd w:fill="003366" w:val="clear"/>
          </w:tcPr>
          <w:p>
            <w:pPr>
              <w:jc w:val="center"/>
            </w:pPr>
            <w:r>
              <w:rPr>
                <w:b/>
                <w:color w:val="FFFFFF"/>
                <w:sz w:val="18"/>
              </w:rPr>
              <w:t>Endpoint</w:t>
            </w:r>
          </w:p>
        </w:tc>
      </w:tr>
      <w:tr>
        <w:tc>
          <w:tcPr>
            <w:tcW w:type="dxa" w:w="1560"/>
          </w:tcPr>
          <w:p>
            <w:r>
              <w:rPr>
                <w:sz w:val="18"/>
              </w:rPr>
              <w:t>PERF-CHAT-001</w:t>
            </w:r>
          </w:p>
        </w:tc>
        <w:tc>
          <w:tcPr>
            <w:tcW w:type="dxa" w:w="1560"/>
          </w:tcPr>
          <w:p>
            <w:r>
              <w:rPr>
                <w:sz w:val="18"/>
              </w:rPr>
              <w:t>Send Text Message</w:t>
            </w:r>
          </w:p>
        </w:tc>
        <w:tc>
          <w:tcPr>
            <w:tcW w:type="dxa" w:w="1560"/>
          </w:tcPr>
          <w:p>
            <w:r>
              <w:rPr>
                <w:sz w:val="18"/>
              </w:rPr>
              <w:t>500 concurrent messages</w:t>
            </w:r>
          </w:p>
        </w:tc>
        <w:tc>
          <w:tcPr>
            <w:tcW w:type="dxa" w:w="1560"/>
          </w:tcPr>
          <w:p>
            <w:r>
              <w:rPr>
                <w:sz w:val="18"/>
              </w:rPr>
              <w:t>&lt;500ms</w:t>
            </w:r>
          </w:p>
        </w:tc>
        <w:tc>
          <w:tcPr>
            <w:tcW w:type="dxa" w:w="1560"/>
          </w:tcPr>
          <w:p>
            <w:r>
              <w:rPr>
                <w:sz w:val="18"/>
              </w:rPr>
              <w:t>99%</w:t>
            </w:r>
          </w:p>
        </w:tc>
        <w:tc>
          <w:tcPr>
            <w:tcW w:type="dxa" w:w="1560"/>
          </w:tcPr>
          <w:p>
            <w:r>
              <w:rPr>
                <w:sz w:val="18"/>
              </w:rPr>
              <w:t>POST /api/communities/{id}/messages</w:t>
            </w:r>
          </w:p>
        </w:tc>
      </w:tr>
      <w:tr>
        <w:tc>
          <w:tcPr>
            <w:tcW w:type="dxa" w:w="1560"/>
          </w:tcPr>
          <w:p>
            <w:r>
              <w:rPr>
                <w:sz w:val="18"/>
              </w:rPr>
              <w:t>PERF-CHAT-002</w:t>
            </w:r>
          </w:p>
        </w:tc>
        <w:tc>
          <w:tcPr>
            <w:tcW w:type="dxa" w:w="1560"/>
          </w:tcPr>
          <w:p>
            <w:r>
              <w:rPr>
                <w:sz w:val="18"/>
              </w:rPr>
              <w:t>Send Voice Message</w:t>
            </w:r>
          </w:p>
        </w:tc>
        <w:tc>
          <w:tcPr>
            <w:tcW w:type="dxa" w:w="1560"/>
          </w:tcPr>
          <w:p>
            <w:r>
              <w:rPr>
                <w:sz w:val="18"/>
              </w:rPr>
              <w:t>100 concurrent uploads</w:t>
            </w:r>
          </w:p>
        </w:tc>
        <w:tc>
          <w:tcPr>
            <w:tcW w:type="dxa" w:w="1560"/>
          </w:tcPr>
          <w:p>
            <w:r>
              <w:rPr>
                <w:sz w:val="18"/>
              </w:rPr>
              <w:t>&lt;5 seconds</w:t>
            </w:r>
          </w:p>
        </w:tc>
        <w:tc>
          <w:tcPr>
            <w:tcW w:type="dxa" w:w="1560"/>
          </w:tcPr>
          <w:p>
            <w:r>
              <w:rPr>
                <w:sz w:val="18"/>
              </w:rPr>
              <w:t>95%</w:t>
            </w:r>
          </w:p>
        </w:tc>
        <w:tc>
          <w:tcPr>
            <w:tcW w:type="dxa" w:w="1560"/>
          </w:tcPr>
          <w:p>
            <w:r>
              <w:rPr>
                <w:sz w:val="18"/>
              </w:rPr>
              <w:t>POST /api/communities/{id}/voice</w:t>
            </w:r>
          </w:p>
        </w:tc>
      </w:tr>
      <w:tr>
        <w:tc>
          <w:tcPr>
            <w:tcW w:type="dxa" w:w="1560"/>
          </w:tcPr>
          <w:p>
            <w:r>
              <w:rPr>
                <w:sz w:val="18"/>
              </w:rPr>
              <w:t>PERF-CHAT-003</w:t>
            </w:r>
          </w:p>
        </w:tc>
        <w:tc>
          <w:tcPr>
            <w:tcW w:type="dxa" w:w="1560"/>
          </w:tcPr>
          <w:p>
            <w:r>
              <w:rPr>
                <w:sz w:val="18"/>
              </w:rPr>
              <w:t>Send File Attachment</w:t>
            </w:r>
          </w:p>
        </w:tc>
        <w:tc>
          <w:tcPr>
            <w:tcW w:type="dxa" w:w="1560"/>
          </w:tcPr>
          <w:p>
            <w:r>
              <w:rPr>
                <w:sz w:val="18"/>
              </w:rPr>
              <w:t>50 concurrent uploads</w:t>
            </w:r>
          </w:p>
        </w:tc>
        <w:tc>
          <w:tcPr>
            <w:tcW w:type="dxa" w:w="1560"/>
          </w:tcPr>
          <w:p>
            <w:r>
              <w:rPr>
                <w:sz w:val="18"/>
              </w:rPr>
              <w:t>&lt;5 seconds</w:t>
            </w:r>
          </w:p>
        </w:tc>
        <w:tc>
          <w:tcPr>
            <w:tcW w:type="dxa" w:w="1560"/>
          </w:tcPr>
          <w:p>
            <w:r>
              <w:rPr>
                <w:sz w:val="18"/>
              </w:rPr>
              <w:t>95%</w:t>
            </w:r>
          </w:p>
        </w:tc>
        <w:tc>
          <w:tcPr>
            <w:tcW w:type="dxa" w:w="1560"/>
          </w:tcPr>
          <w:p>
            <w:r>
              <w:rPr>
                <w:sz w:val="18"/>
              </w:rPr>
              <w:t>POST /api/communities/{id}/attachments</w:t>
            </w:r>
          </w:p>
        </w:tc>
      </w:tr>
      <w:tr>
        <w:tc>
          <w:tcPr>
            <w:tcW w:type="dxa" w:w="1560"/>
          </w:tcPr>
          <w:p>
            <w:r>
              <w:rPr>
                <w:sz w:val="18"/>
              </w:rPr>
              <w:t>PERF-CHAT-004</w:t>
            </w:r>
          </w:p>
        </w:tc>
        <w:tc>
          <w:tcPr>
            <w:tcW w:type="dxa" w:w="1560"/>
          </w:tcPr>
          <w:p>
            <w:r>
              <w:rPr>
                <w:sz w:val="18"/>
              </w:rPr>
              <w:t>Load Message History</w:t>
            </w:r>
          </w:p>
        </w:tc>
        <w:tc>
          <w:tcPr>
            <w:tcW w:type="dxa" w:w="1560"/>
          </w:tcPr>
          <w:p>
            <w:r>
              <w:rPr>
                <w:sz w:val="18"/>
              </w:rPr>
              <w:t>200 concurrent requests</w:t>
            </w:r>
          </w:p>
        </w:tc>
        <w:tc>
          <w:tcPr>
            <w:tcW w:type="dxa" w:w="1560"/>
          </w:tcPr>
          <w:p>
            <w:r>
              <w:rPr>
                <w:sz w:val="18"/>
              </w:rPr>
              <w:t>&lt;2 seconds</w:t>
            </w:r>
          </w:p>
        </w:tc>
        <w:tc>
          <w:tcPr>
            <w:tcW w:type="dxa" w:w="1560"/>
          </w:tcPr>
          <w:p>
            <w:r>
              <w:rPr>
                <w:sz w:val="18"/>
              </w:rPr>
              <w:t>99%</w:t>
            </w:r>
          </w:p>
        </w:tc>
        <w:tc>
          <w:tcPr>
            <w:tcW w:type="dxa" w:w="1560"/>
          </w:tcPr>
          <w:p>
            <w:r>
              <w:rPr>
                <w:sz w:val="18"/>
              </w:rPr>
              <w:t>GET /api/communities/{id}/messages</w:t>
            </w:r>
          </w:p>
        </w:tc>
      </w:tr>
      <w:tr>
        <w:tc>
          <w:tcPr>
            <w:tcW w:type="dxa" w:w="1560"/>
          </w:tcPr>
          <w:p>
            <w:r>
              <w:rPr>
                <w:sz w:val="18"/>
              </w:rPr>
              <w:t>PERF-CHAT-005</w:t>
            </w:r>
          </w:p>
        </w:tc>
        <w:tc>
          <w:tcPr>
            <w:tcW w:type="dxa" w:w="1560"/>
          </w:tcPr>
          <w:p>
            <w:r>
              <w:rPr>
                <w:sz w:val="18"/>
              </w:rPr>
              <w:t>WebSocket Connections</w:t>
            </w:r>
          </w:p>
        </w:tc>
        <w:tc>
          <w:tcPr>
            <w:tcW w:type="dxa" w:w="1560"/>
          </w:tcPr>
          <w:p>
            <w:r>
              <w:rPr>
                <w:sz w:val="18"/>
              </w:rPr>
              <w:t>500 simultaneous connections</w:t>
            </w:r>
          </w:p>
        </w:tc>
        <w:tc>
          <w:tcPr>
            <w:tcW w:type="dxa" w:w="1560"/>
          </w:tcPr>
          <w:p>
            <w:r>
              <w:rPr>
                <w:sz w:val="18"/>
              </w:rPr>
              <w:t>Stable</w:t>
            </w:r>
          </w:p>
        </w:tc>
        <w:tc>
          <w:tcPr>
            <w:tcW w:type="dxa" w:w="1560"/>
          </w:tcPr>
          <w:p>
            <w:r>
              <w:rPr>
                <w:sz w:val="18"/>
              </w:rPr>
              <w:t>99%</w:t>
            </w:r>
          </w:p>
        </w:tc>
        <w:tc>
          <w:tcPr>
            <w:tcW w:type="dxa" w:w="1560"/>
          </w:tcPr>
          <w:p>
            <w:r>
              <w:rPr>
                <w:sz w:val="18"/>
              </w:rPr>
              <w:t>STOMP WebSocket endpoint</w:t>
            </w:r>
          </w:p>
        </w:tc>
      </w:tr>
      <w:tr>
        <w:tc>
          <w:tcPr>
            <w:tcW w:type="dxa" w:w="1560"/>
          </w:tcPr>
          <w:p>
            <w:r>
              <w:rPr>
                <w:sz w:val="18"/>
              </w:rPr>
              <w:t>PERF-CHAT-006</w:t>
            </w:r>
          </w:p>
        </w:tc>
        <w:tc>
          <w:tcPr>
            <w:tcW w:type="dxa" w:w="1560"/>
          </w:tcPr>
          <w:p>
            <w:r>
              <w:rPr>
                <w:sz w:val="18"/>
              </w:rPr>
              <w:t>Message Broadcasting</w:t>
            </w:r>
          </w:p>
        </w:tc>
        <w:tc>
          <w:tcPr>
            <w:tcW w:type="dxa" w:w="1560"/>
          </w:tcPr>
          <w:p>
            <w:r>
              <w:rPr>
                <w:sz w:val="18"/>
              </w:rPr>
              <w:t>500 clients in group</w:t>
            </w:r>
          </w:p>
        </w:tc>
        <w:tc>
          <w:tcPr>
            <w:tcW w:type="dxa" w:w="1560"/>
          </w:tcPr>
          <w:p>
            <w:r>
              <w:rPr>
                <w:sz w:val="18"/>
              </w:rPr>
              <w:t>&lt;1 second</w:t>
            </w:r>
          </w:p>
        </w:tc>
        <w:tc>
          <w:tcPr>
            <w:tcW w:type="dxa" w:w="1560"/>
          </w:tcPr>
          <w:p>
            <w:r>
              <w:rPr>
                <w:sz w:val="18"/>
              </w:rPr>
              <w:t>99%</w:t>
            </w:r>
          </w:p>
        </w:tc>
        <w:tc>
          <w:tcPr>
            <w:tcW w:type="dxa" w:w="1560"/>
          </w:tcPr>
          <w:p>
            <w:r>
              <w:rPr>
                <w:sz w:val="18"/>
              </w:rPr>
              <w:t>Topic message delivery</w:t>
            </w:r>
          </w:p>
        </w:tc>
      </w:tr>
      <w:tr>
        <w:tc>
          <w:tcPr>
            <w:tcW w:type="dxa" w:w="1560"/>
          </w:tcPr>
          <w:p>
            <w:r>
              <w:rPr>
                <w:sz w:val="18"/>
              </w:rPr>
              <w:t>PERF-CHAT-007</w:t>
            </w:r>
          </w:p>
        </w:tc>
        <w:tc>
          <w:tcPr>
            <w:tcW w:type="dxa" w:w="1560"/>
          </w:tcPr>
          <w:p>
            <w:r>
              <w:rPr>
                <w:sz w:val="18"/>
              </w:rPr>
              <w:t>Message Search</w:t>
            </w:r>
          </w:p>
        </w:tc>
        <w:tc>
          <w:tcPr>
            <w:tcW w:type="dxa" w:w="1560"/>
          </w:tcPr>
          <w:p>
            <w:r>
              <w:rPr>
                <w:sz w:val="18"/>
              </w:rPr>
              <w:t>100 concurrent searches</w:t>
            </w:r>
          </w:p>
        </w:tc>
        <w:tc>
          <w:tcPr>
            <w:tcW w:type="dxa" w:w="1560"/>
          </w:tcPr>
          <w:p>
            <w:r>
              <w:rPr>
                <w:sz w:val="18"/>
              </w:rPr>
              <w:t>&lt;3 seconds</w:t>
            </w:r>
          </w:p>
        </w:tc>
        <w:tc>
          <w:tcPr>
            <w:tcW w:type="dxa" w:w="1560"/>
          </w:tcPr>
          <w:p>
            <w:r>
              <w:rPr>
                <w:sz w:val="18"/>
              </w:rPr>
              <w:t>99%</w:t>
            </w:r>
          </w:p>
        </w:tc>
        <w:tc>
          <w:tcPr>
            <w:tcW w:type="dxa" w:w="1560"/>
          </w:tcPr>
          <w:p>
            <w:r>
              <w:rPr>
                <w:sz w:val="18"/>
              </w:rPr>
              <w:t>GET /api/communities/{id}/messages/search</w:t>
            </w:r>
          </w:p>
        </w:tc>
      </w:tr>
      <w:tr>
        <w:tc>
          <w:tcPr>
            <w:tcW w:type="dxa" w:w="1560"/>
          </w:tcPr>
          <w:p>
            <w:r>
              <w:rPr>
                <w:sz w:val="18"/>
              </w:rPr>
              <w:t>PERF-CHAT-008</w:t>
            </w:r>
          </w:p>
        </w:tc>
        <w:tc>
          <w:tcPr>
            <w:tcW w:type="dxa" w:w="1560"/>
          </w:tcPr>
          <w:p>
            <w:r>
              <w:rPr>
                <w:sz w:val="18"/>
              </w:rPr>
              <w:t>Reaction Toggle</w:t>
            </w:r>
          </w:p>
        </w:tc>
        <w:tc>
          <w:tcPr>
            <w:tcW w:type="dxa" w:w="1560"/>
          </w:tcPr>
          <w:p>
            <w:r>
              <w:rPr>
                <w:sz w:val="18"/>
              </w:rPr>
              <w:t>200 concurrent reactions</w:t>
            </w:r>
          </w:p>
        </w:tc>
        <w:tc>
          <w:tcPr>
            <w:tcW w:type="dxa" w:w="1560"/>
          </w:tcPr>
          <w:p>
            <w:r>
              <w:rPr>
                <w:sz w:val="18"/>
              </w:rPr>
              <w:t>&lt;500ms</w:t>
            </w:r>
          </w:p>
        </w:tc>
        <w:tc>
          <w:tcPr>
            <w:tcW w:type="dxa" w:w="1560"/>
          </w:tcPr>
          <w:p>
            <w:r>
              <w:rPr>
                <w:sz w:val="18"/>
              </w:rPr>
              <w:t>99%</w:t>
            </w:r>
          </w:p>
        </w:tc>
        <w:tc>
          <w:tcPr>
            <w:tcW w:type="dxa" w:w="1560"/>
          </w:tcPr>
          <w:p>
            <w:r>
              <w:rPr>
                <w:sz w:val="18"/>
              </w:rPr>
              <w:t>POST /api/communities/messages/{id}/reactions</w:t>
            </w:r>
          </w:p>
        </w:tc>
      </w:tr>
      <w:tr>
        <w:tc>
          <w:tcPr>
            <w:tcW w:type="dxa" w:w="1560"/>
          </w:tcPr>
          <w:p>
            <w:r>
              <w:rPr>
                <w:sz w:val="18"/>
              </w:rPr>
              <w:t>PERF-CHAT-009</w:t>
            </w:r>
          </w:p>
        </w:tc>
        <w:tc>
          <w:tcPr>
            <w:tcW w:type="dxa" w:w="1560"/>
          </w:tcPr>
          <w:p>
            <w:r>
              <w:rPr>
                <w:sz w:val="18"/>
              </w:rPr>
              <w:t>Poll Voting</w:t>
            </w:r>
          </w:p>
        </w:tc>
        <w:tc>
          <w:tcPr>
            <w:tcW w:type="dxa" w:w="1560"/>
          </w:tcPr>
          <w:p>
            <w:r>
              <w:rPr>
                <w:sz w:val="18"/>
              </w:rPr>
              <w:t>100 concurrent votes</w:t>
            </w:r>
          </w:p>
        </w:tc>
        <w:tc>
          <w:tcPr>
            <w:tcW w:type="dxa" w:w="1560"/>
          </w:tcPr>
          <w:p>
            <w:r>
              <w:rPr>
                <w:sz w:val="18"/>
              </w:rPr>
              <w:t>&lt;1 second</w:t>
            </w:r>
          </w:p>
        </w:tc>
        <w:tc>
          <w:tcPr>
            <w:tcW w:type="dxa" w:w="1560"/>
          </w:tcPr>
          <w:p>
            <w:r>
              <w:rPr>
                <w:sz w:val="18"/>
              </w:rPr>
              <w:t>99%</w:t>
            </w:r>
          </w:p>
        </w:tc>
        <w:tc>
          <w:tcPr>
            <w:tcW w:type="dxa" w:w="1560"/>
          </w:tcPr>
          <w:p>
            <w:r>
              <w:rPr>
                <w:sz w:val="18"/>
              </w:rPr>
              <w:t>POST /api/communities/messages/{id}/vote</w:t>
            </w:r>
          </w:p>
        </w:tc>
      </w:tr>
    </w:tbl>
    <w:p>
      <w:pPr>
        <w:pStyle w:val="Heading1"/>
      </w:pPr>
      <w:r>
        <w:t>11. Test Scenarios - Dashboard &amp; Reports</w:t>
      </w:r>
    </w:p>
    <w:p>
      <w:r>
        <w:t>Dashboard loading involves aggregating data from multiple tables and modules. Performance testing ensures dashboards load quickly despite complex queries.</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03366" w:val="clear"/>
          </w:tcPr>
          <w:p>
            <w:pPr>
              <w:jc w:val="center"/>
            </w:pPr>
            <w:r>
              <w:rPr>
                <w:b/>
                <w:color w:val="FFFFFF"/>
                <w:sz w:val="18"/>
              </w:rPr>
              <w:t>Scenario ID</w:t>
            </w:r>
          </w:p>
        </w:tc>
        <w:tc>
          <w:tcPr>
            <w:tcW w:type="dxa" w:w="1560"/>
            <w:shd w:fill="003366" w:val="clear"/>
          </w:tcPr>
          <w:p>
            <w:pPr>
              <w:jc w:val="center"/>
            </w:pPr>
            <w:r>
              <w:rPr>
                <w:b/>
                <w:color w:val="FFFFFF"/>
                <w:sz w:val="18"/>
              </w:rPr>
              <w:t>Scenario</w:t>
            </w:r>
          </w:p>
        </w:tc>
        <w:tc>
          <w:tcPr>
            <w:tcW w:type="dxa" w:w="1560"/>
            <w:shd w:fill="003366" w:val="clear"/>
          </w:tcPr>
          <w:p>
            <w:pPr>
              <w:jc w:val="center"/>
            </w:pPr>
            <w:r>
              <w:rPr>
                <w:b/>
                <w:color w:val="FFFFFF"/>
                <w:sz w:val="18"/>
              </w:rPr>
              <w:t>Load</w:t>
            </w:r>
          </w:p>
        </w:tc>
        <w:tc>
          <w:tcPr>
            <w:tcW w:type="dxa" w:w="1560"/>
            <w:shd w:fill="003366" w:val="clear"/>
          </w:tcPr>
          <w:p>
            <w:pPr>
              <w:jc w:val="center"/>
            </w:pPr>
            <w:r>
              <w:rPr>
                <w:b/>
                <w:color w:val="FFFFFF"/>
                <w:sz w:val="18"/>
              </w:rPr>
              <w:t>Target</w:t>
            </w:r>
          </w:p>
        </w:tc>
        <w:tc>
          <w:tcPr>
            <w:tcW w:type="dxa" w:w="1560"/>
            <w:shd w:fill="003366" w:val="clear"/>
          </w:tcPr>
          <w:p>
            <w:pPr>
              <w:jc w:val="center"/>
            </w:pPr>
            <w:r>
              <w:rPr>
                <w:b/>
                <w:color w:val="FFFFFF"/>
                <w:sz w:val="18"/>
              </w:rPr>
              <w:t>Pass Criteria</w:t>
            </w:r>
          </w:p>
        </w:tc>
        <w:tc>
          <w:tcPr>
            <w:tcW w:type="dxa" w:w="1560"/>
            <w:shd w:fill="003366" w:val="clear"/>
          </w:tcPr>
          <w:p>
            <w:pPr>
              <w:jc w:val="center"/>
            </w:pPr>
            <w:r>
              <w:rPr>
                <w:b/>
                <w:color w:val="FFFFFF"/>
                <w:sz w:val="18"/>
              </w:rPr>
              <w:t>Endpoint</w:t>
            </w:r>
          </w:p>
        </w:tc>
      </w:tr>
      <w:tr>
        <w:tc>
          <w:tcPr>
            <w:tcW w:type="dxa" w:w="1560"/>
          </w:tcPr>
          <w:p>
            <w:r>
              <w:rPr>
                <w:sz w:val="18"/>
              </w:rPr>
              <w:t>PERF-DASH-001</w:t>
            </w:r>
          </w:p>
        </w:tc>
        <w:tc>
          <w:tcPr>
            <w:tcW w:type="dxa" w:w="1560"/>
          </w:tcPr>
          <w:p>
            <w:r>
              <w:rPr>
                <w:sz w:val="18"/>
              </w:rPr>
              <w:t>Personal Dashboard</w:t>
            </w:r>
          </w:p>
        </w:tc>
        <w:tc>
          <w:tcPr>
            <w:tcW w:type="dxa" w:w="1560"/>
          </w:tcPr>
          <w:p>
            <w:r>
              <w:rPr>
                <w:sz w:val="18"/>
              </w:rPr>
              <w:t>200 concurrent requests</w:t>
            </w:r>
          </w:p>
        </w:tc>
        <w:tc>
          <w:tcPr>
            <w:tcW w:type="dxa" w:w="1560"/>
          </w:tcPr>
          <w:p>
            <w:r>
              <w:rPr>
                <w:sz w:val="18"/>
              </w:rPr>
              <w:t>&lt;3 seconds</w:t>
            </w:r>
          </w:p>
        </w:tc>
        <w:tc>
          <w:tcPr>
            <w:tcW w:type="dxa" w:w="1560"/>
          </w:tcPr>
          <w:p>
            <w:r>
              <w:rPr>
                <w:sz w:val="18"/>
              </w:rPr>
              <w:t>99%</w:t>
            </w:r>
          </w:p>
        </w:tc>
        <w:tc>
          <w:tcPr>
            <w:tcW w:type="dxa" w:w="1560"/>
          </w:tcPr>
          <w:p>
            <w:r>
              <w:rPr>
                <w:sz w:val="18"/>
              </w:rPr>
              <w:t>GET /api/dashboard/me</w:t>
            </w:r>
          </w:p>
        </w:tc>
      </w:tr>
      <w:tr>
        <w:tc>
          <w:tcPr>
            <w:tcW w:type="dxa" w:w="1560"/>
          </w:tcPr>
          <w:p>
            <w:r>
              <w:rPr>
                <w:sz w:val="18"/>
              </w:rPr>
              <w:t>PERF-DASH-002</w:t>
            </w:r>
          </w:p>
        </w:tc>
        <w:tc>
          <w:tcPr>
            <w:tcW w:type="dxa" w:w="1560"/>
          </w:tcPr>
          <w:p>
            <w:r>
              <w:rPr>
                <w:sz w:val="18"/>
              </w:rPr>
              <w:t>Executive Dashboard</w:t>
            </w:r>
          </w:p>
        </w:tc>
        <w:tc>
          <w:tcPr>
            <w:tcW w:type="dxa" w:w="1560"/>
          </w:tcPr>
          <w:p>
            <w:r>
              <w:rPr>
                <w:sz w:val="18"/>
              </w:rPr>
              <w:t>20 concurrent requests</w:t>
            </w:r>
          </w:p>
        </w:tc>
        <w:tc>
          <w:tcPr>
            <w:tcW w:type="dxa" w:w="1560"/>
          </w:tcPr>
          <w:p>
            <w:r>
              <w:rPr>
                <w:sz w:val="18"/>
              </w:rPr>
              <w:t>&lt;5 seconds</w:t>
            </w:r>
          </w:p>
        </w:tc>
        <w:tc>
          <w:tcPr>
            <w:tcW w:type="dxa" w:w="1560"/>
          </w:tcPr>
          <w:p>
            <w:r>
              <w:rPr>
                <w:sz w:val="18"/>
              </w:rPr>
              <w:t>95%</w:t>
            </w:r>
          </w:p>
        </w:tc>
        <w:tc>
          <w:tcPr>
            <w:tcW w:type="dxa" w:w="1560"/>
          </w:tcPr>
          <w:p>
            <w:r>
              <w:rPr>
                <w:sz w:val="18"/>
              </w:rPr>
              <w:t>GET /api/dashboard/executive</w:t>
            </w:r>
          </w:p>
        </w:tc>
      </w:tr>
      <w:tr>
        <w:tc>
          <w:tcPr>
            <w:tcW w:type="dxa" w:w="1560"/>
          </w:tcPr>
          <w:p>
            <w:r>
              <w:rPr>
                <w:sz w:val="18"/>
              </w:rPr>
              <w:t>PERF-DASH-003</w:t>
            </w:r>
          </w:p>
        </w:tc>
        <w:tc>
          <w:tcPr>
            <w:tcW w:type="dxa" w:w="1560"/>
          </w:tcPr>
          <w:p>
            <w:r>
              <w:rPr>
                <w:sz w:val="18"/>
              </w:rPr>
              <w:t>Org Insights</w:t>
            </w:r>
          </w:p>
        </w:tc>
        <w:tc>
          <w:tcPr>
            <w:tcW w:type="dxa" w:w="1560"/>
          </w:tcPr>
          <w:p>
            <w:r>
              <w:rPr>
                <w:sz w:val="18"/>
              </w:rPr>
              <w:t>20 concurrent requests</w:t>
            </w:r>
          </w:p>
        </w:tc>
        <w:tc>
          <w:tcPr>
            <w:tcW w:type="dxa" w:w="1560"/>
          </w:tcPr>
          <w:p>
            <w:r>
              <w:rPr>
                <w:sz w:val="18"/>
              </w:rPr>
              <w:t>&lt;5 seconds</w:t>
            </w:r>
          </w:p>
        </w:tc>
        <w:tc>
          <w:tcPr>
            <w:tcW w:type="dxa" w:w="1560"/>
          </w:tcPr>
          <w:p>
            <w:r>
              <w:rPr>
                <w:sz w:val="18"/>
              </w:rPr>
              <w:t>95%</w:t>
            </w:r>
          </w:p>
        </w:tc>
        <w:tc>
          <w:tcPr>
            <w:tcW w:type="dxa" w:w="1560"/>
          </w:tcPr>
          <w:p>
            <w:r>
              <w:rPr>
                <w:sz w:val="18"/>
              </w:rPr>
              <w:t>GET /api/dashboard/org-insights</w:t>
            </w:r>
          </w:p>
        </w:tc>
      </w:tr>
      <w:tr>
        <w:tc>
          <w:tcPr>
            <w:tcW w:type="dxa" w:w="1560"/>
          </w:tcPr>
          <w:p>
            <w:r>
              <w:rPr>
                <w:sz w:val="18"/>
              </w:rPr>
              <w:t>PERF-DASH-004</w:t>
            </w:r>
          </w:p>
        </w:tc>
        <w:tc>
          <w:tcPr>
            <w:tcW w:type="dxa" w:w="1560"/>
          </w:tcPr>
          <w:p>
            <w:r>
              <w:rPr>
                <w:sz w:val="18"/>
              </w:rPr>
              <w:t>Celebrations</w:t>
            </w:r>
          </w:p>
        </w:tc>
        <w:tc>
          <w:tcPr>
            <w:tcW w:type="dxa" w:w="1560"/>
          </w:tcPr>
          <w:p>
            <w:r>
              <w:rPr>
                <w:sz w:val="18"/>
              </w:rPr>
              <w:t>200 concurrent requests</w:t>
            </w:r>
          </w:p>
        </w:tc>
        <w:tc>
          <w:tcPr>
            <w:tcW w:type="dxa" w:w="1560"/>
          </w:tcPr>
          <w:p>
            <w:r>
              <w:rPr>
                <w:sz w:val="18"/>
              </w:rPr>
              <w:t>&lt;1 second</w:t>
            </w:r>
          </w:p>
        </w:tc>
        <w:tc>
          <w:tcPr>
            <w:tcW w:type="dxa" w:w="1560"/>
          </w:tcPr>
          <w:p>
            <w:r>
              <w:rPr>
                <w:sz w:val="18"/>
              </w:rPr>
              <w:t>99%</w:t>
            </w:r>
          </w:p>
        </w:tc>
        <w:tc>
          <w:tcPr>
            <w:tcW w:type="dxa" w:w="1560"/>
          </w:tcPr>
          <w:p>
            <w:r>
              <w:rPr>
                <w:sz w:val="18"/>
              </w:rPr>
              <w:t>GET /api/dashboard/celebrations</w:t>
            </w:r>
          </w:p>
        </w:tc>
      </w:tr>
      <w:tr>
        <w:tc>
          <w:tcPr>
            <w:tcW w:type="dxa" w:w="1560"/>
          </w:tcPr>
          <w:p>
            <w:r>
              <w:rPr>
                <w:sz w:val="18"/>
              </w:rPr>
              <w:t>PERF-DASH-005</w:t>
            </w:r>
          </w:p>
        </w:tc>
        <w:tc>
          <w:tcPr>
            <w:tcW w:type="dxa" w:w="1560"/>
          </w:tcPr>
          <w:p>
            <w:r>
              <w:rPr>
                <w:sz w:val="18"/>
              </w:rPr>
              <w:t>Attendance Report Excel</w:t>
            </w:r>
          </w:p>
        </w:tc>
        <w:tc>
          <w:tcPr>
            <w:tcW w:type="dxa" w:w="1560"/>
          </w:tcPr>
          <w:p>
            <w:r>
              <w:rPr>
                <w:sz w:val="18"/>
              </w:rPr>
              <w:t>10 concurrent exports</w:t>
            </w:r>
          </w:p>
        </w:tc>
        <w:tc>
          <w:tcPr>
            <w:tcW w:type="dxa" w:w="1560"/>
          </w:tcPr>
          <w:p>
            <w:r>
              <w:rPr>
                <w:sz w:val="18"/>
              </w:rPr>
              <w:t>&lt;10 seconds</w:t>
            </w:r>
          </w:p>
        </w:tc>
        <w:tc>
          <w:tcPr>
            <w:tcW w:type="dxa" w:w="1560"/>
          </w:tcPr>
          <w:p>
            <w:r>
              <w:rPr>
                <w:sz w:val="18"/>
              </w:rPr>
              <w:t>95%</w:t>
            </w:r>
          </w:p>
        </w:tc>
        <w:tc>
          <w:tcPr>
            <w:tcW w:type="dxa" w:w="1560"/>
          </w:tcPr>
          <w:p>
            <w:r>
              <w:rPr>
                <w:sz w:val="18"/>
              </w:rPr>
              <w:t>GET /api/reports/attendance/excel</w:t>
            </w:r>
          </w:p>
        </w:tc>
      </w:tr>
      <w:tr>
        <w:tc>
          <w:tcPr>
            <w:tcW w:type="dxa" w:w="1560"/>
          </w:tcPr>
          <w:p>
            <w:r>
              <w:rPr>
                <w:sz w:val="18"/>
              </w:rPr>
              <w:t>PERF-DASH-006</w:t>
            </w:r>
          </w:p>
        </w:tc>
        <w:tc>
          <w:tcPr>
            <w:tcW w:type="dxa" w:w="1560"/>
          </w:tcPr>
          <w:p>
            <w:r>
              <w:rPr>
                <w:sz w:val="18"/>
              </w:rPr>
              <w:t>Payroll Summary</w:t>
            </w:r>
          </w:p>
        </w:tc>
        <w:tc>
          <w:tcPr>
            <w:tcW w:type="dxa" w:w="1560"/>
          </w:tcPr>
          <w:p>
            <w:r>
              <w:rPr>
                <w:sz w:val="18"/>
              </w:rPr>
              <w:t>20 concurrent requests</w:t>
            </w:r>
          </w:p>
        </w:tc>
        <w:tc>
          <w:tcPr>
            <w:tcW w:type="dxa" w:w="1560"/>
          </w:tcPr>
          <w:p>
            <w:r>
              <w:rPr>
                <w:sz w:val="18"/>
              </w:rPr>
              <w:t>&lt;3 seconds</w:t>
            </w:r>
          </w:p>
        </w:tc>
        <w:tc>
          <w:tcPr>
            <w:tcW w:type="dxa" w:w="1560"/>
          </w:tcPr>
          <w:p>
            <w:r>
              <w:rPr>
                <w:sz w:val="18"/>
              </w:rPr>
              <w:t>99%</w:t>
            </w:r>
          </w:p>
        </w:tc>
        <w:tc>
          <w:tcPr>
            <w:tcW w:type="dxa" w:w="1560"/>
          </w:tcPr>
          <w:p>
            <w:r>
              <w:rPr>
                <w:sz w:val="18"/>
              </w:rPr>
              <w:t>GET /api/payroll/salary-months</w:t>
            </w:r>
          </w:p>
        </w:tc>
      </w:tr>
    </w:tbl>
    <w:p>
      <w:pPr>
        <w:pStyle w:val="Heading1"/>
      </w:pPr>
      <w:r>
        <w:t>12. Test Scenarios - File Operations</w:t>
      </w:r>
    </w:p>
    <w:p>
      <w:r>
        <w:t>File operations include profile photos, payslip PDFs, chat attachments, and Excel exports. Performance testing validates file transfer speeds and storage I/O.</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03366" w:val="clear"/>
          </w:tcPr>
          <w:p>
            <w:pPr>
              <w:jc w:val="center"/>
            </w:pPr>
            <w:r>
              <w:rPr>
                <w:b/>
                <w:color w:val="FFFFFF"/>
                <w:sz w:val="18"/>
              </w:rPr>
              <w:t>Scenario ID</w:t>
            </w:r>
          </w:p>
        </w:tc>
        <w:tc>
          <w:tcPr>
            <w:tcW w:type="dxa" w:w="1560"/>
            <w:shd w:fill="003366" w:val="clear"/>
          </w:tcPr>
          <w:p>
            <w:pPr>
              <w:jc w:val="center"/>
            </w:pPr>
            <w:r>
              <w:rPr>
                <w:b/>
                <w:color w:val="FFFFFF"/>
                <w:sz w:val="18"/>
              </w:rPr>
              <w:t>Scenario</w:t>
            </w:r>
          </w:p>
        </w:tc>
        <w:tc>
          <w:tcPr>
            <w:tcW w:type="dxa" w:w="1560"/>
            <w:shd w:fill="003366" w:val="clear"/>
          </w:tcPr>
          <w:p>
            <w:pPr>
              <w:jc w:val="center"/>
            </w:pPr>
            <w:r>
              <w:rPr>
                <w:b/>
                <w:color w:val="FFFFFF"/>
                <w:sz w:val="18"/>
              </w:rPr>
              <w:t>Load</w:t>
            </w:r>
          </w:p>
        </w:tc>
        <w:tc>
          <w:tcPr>
            <w:tcW w:type="dxa" w:w="1560"/>
            <w:shd w:fill="003366" w:val="clear"/>
          </w:tcPr>
          <w:p>
            <w:pPr>
              <w:jc w:val="center"/>
            </w:pPr>
            <w:r>
              <w:rPr>
                <w:b/>
                <w:color w:val="FFFFFF"/>
                <w:sz w:val="18"/>
              </w:rPr>
              <w:t>Target</w:t>
            </w:r>
          </w:p>
        </w:tc>
        <w:tc>
          <w:tcPr>
            <w:tcW w:type="dxa" w:w="1560"/>
            <w:shd w:fill="003366" w:val="clear"/>
          </w:tcPr>
          <w:p>
            <w:pPr>
              <w:jc w:val="center"/>
            </w:pPr>
            <w:r>
              <w:rPr>
                <w:b/>
                <w:color w:val="FFFFFF"/>
                <w:sz w:val="18"/>
              </w:rPr>
              <w:t>Pass Criteria</w:t>
            </w:r>
          </w:p>
        </w:tc>
        <w:tc>
          <w:tcPr>
            <w:tcW w:type="dxa" w:w="1560"/>
            <w:shd w:fill="003366" w:val="clear"/>
          </w:tcPr>
          <w:p>
            <w:pPr>
              <w:jc w:val="center"/>
            </w:pPr>
            <w:r>
              <w:rPr>
                <w:b/>
                <w:color w:val="FFFFFF"/>
                <w:sz w:val="18"/>
              </w:rPr>
              <w:t>Endpoint</w:t>
            </w:r>
          </w:p>
        </w:tc>
      </w:tr>
      <w:tr>
        <w:tc>
          <w:tcPr>
            <w:tcW w:type="dxa" w:w="1560"/>
          </w:tcPr>
          <w:p>
            <w:r>
              <w:rPr>
                <w:sz w:val="18"/>
              </w:rPr>
              <w:t>PERF-FILE-001</w:t>
            </w:r>
          </w:p>
        </w:tc>
        <w:tc>
          <w:tcPr>
            <w:tcW w:type="dxa" w:w="1560"/>
          </w:tcPr>
          <w:p>
            <w:r>
              <w:rPr>
                <w:sz w:val="18"/>
              </w:rPr>
              <w:t>Profile Photo Upload</w:t>
            </w:r>
          </w:p>
        </w:tc>
        <w:tc>
          <w:tcPr>
            <w:tcW w:type="dxa" w:w="1560"/>
          </w:tcPr>
          <w:p>
            <w:r>
              <w:rPr>
                <w:sz w:val="18"/>
              </w:rPr>
              <w:t>50 concurrent uploads</w:t>
            </w:r>
          </w:p>
        </w:tc>
        <w:tc>
          <w:tcPr>
            <w:tcW w:type="dxa" w:w="1560"/>
          </w:tcPr>
          <w:p>
            <w:r>
              <w:rPr>
                <w:sz w:val="18"/>
              </w:rPr>
              <w:t>&lt;3 seconds</w:t>
            </w:r>
          </w:p>
        </w:tc>
        <w:tc>
          <w:tcPr>
            <w:tcW w:type="dxa" w:w="1560"/>
          </w:tcPr>
          <w:p>
            <w:r>
              <w:rPr>
                <w:sz w:val="18"/>
              </w:rPr>
              <w:t>95%</w:t>
            </w:r>
          </w:p>
        </w:tc>
        <w:tc>
          <w:tcPr>
            <w:tcW w:type="dxa" w:w="1560"/>
          </w:tcPr>
          <w:p>
            <w:r>
              <w:rPr>
                <w:sz w:val="18"/>
              </w:rPr>
              <w:t>POST /api/files/upload</w:t>
            </w:r>
          </w:p>
        </w:tc>
      </w:tr>
      <w:tr>
        <w:tc>
          <w:tcPr>
            <w:tcW w:type="dxa" w:w="1560"/>
          </w:tcPr>
          <w:p>
            <w:r>
              <w:rPr>
                <w:sz w:val="18"/>
              </w:rPr>
              <w:t>PERF-FILE-002</w:t>
            </w:r>
          </w:p>
        </w:tc>
        <w:tc>
          <w:tcPr>
            <w:tcW w:type="dxa" w:w="1560"/>
          </w:tcPr>
          <w:p>
            <w:r>
              <w:rPr>
                <w:sz w:val="18"/>
              </w:rPr>
              <w:t>Payslip PDF Download</w:t>
            </w:r>
          </w:p>
        </w:tc>
        <w:tc>
          <w:tcPr>
            <w:tcW w:type="dxa" w:w="1560"/>
          </w:tcPr>
          <w:p>
            <w:r>
              <w:rPr>
                <w:sz w:val="18"/>
              </w:rPr>
              <w:t>100 concurrent downloads</w:t>
            </w:r>
          </w:p>
        </w:tc>
        <w:tc>
          <w:tcPr>
            <w:tcW w:type="dxa" w:w="1560"/>
          </w:tcPr>
          <w:p>
            <w:r>
              <w:rPr>
                <w:sz w:val="18"/>
              </w:rPr>
              <w:t>&lt;3 seconds</w:t>
            </w:r>
          </w:p>
        </w:tc>
        <w:tc>
          <w:tcPr>
            <w:tcW w:type="dxa" w:w="1560"/>
          </w:tcPr>
          <w:p>
            <w:r>
              <w:rPr>
                <w:sz w:val="18"/>
              </w:rPr>
              <w:t>99%</w:t>
            </w:r>
          </w:p>
        </w:tc>
        <w:tc>
          <w:tcPr>
            <w:tcW w:type="dxa" w:w="1560"/>
          </w:tcPr>
          <w:p>
            <w:r>
              <w:rPr>
                <w:sz w:val="18"/>
              </w:rPr>
              <w:t>GET /api/payroll/payslip/{id}/pdf</w:t>
            </w:r>
          </w:p>
        </w:tc>
      </w:tr>
      <w:tr>
        <w:tc>
          <w:tcPr>
            <w:tcW w:type="dxa" w:w="1560"/>
          </w:tcPr>
          <w:p>
            <w:r>
              <w:rPr>
                <w:sz w:val="18"/>
              </w:rPr>
              <w:t>PERF-FILE-003</w:t>
            </w:r>
          </w:p>
        </w:tc>
        <w:tc>
          <w:tcPr>
            <w:tcW w:type="dxa" w:w="1560"/>
          </w:tcPr>
          <w:p>
            <w:r>
              <w:rPr>
                <w:sz w:val="18"/>
              </w:rPr>
              <w:t>Chat File Upload</w:t>
            </w:r>
          </w:p>
        </w:tc>
        <w:tc>
          <w:tcPr>
            <w:tcW w:type="dxa" w:w="1560"/>
          </w:tcPr>
          <w:p>
            <w:r>
              <w:rPr>
                <w:sz w:val="18"/>
              </w:rPr>
              <w:t>50 concurrent uploads</w:t>
            </w:r>
          </w:p>
        </w:tc>
        <w:tc>
          <w:tcPr>
            <w:tcW w:type="dxa" w:w="1560"/>
          </w:tcPr>
          <w:p>
            <w:r>
              <w:rPr>
                <w:sz w:val="18"/>
              </w:rPr>
              <w:t>&lt;5 seconds</w:t>
            </w:r>
          </w:p>
        </w:tc>
        <w:tc>
          <w:tcPr>
            <w:tcW w:type="dxa" w:w="1560"/>
          </w:tcPr>
          <w:p>
            <w:r>
              <w:rPr>
                <w:sz w:val="18"/>
              </w:rPr>
              <w:t>95%</w:t>
            </w:r>
          </w:p>
        </w:tc>
        <w:tc>
          <w:tcPr>
            <w:tcW w:type="dxa" w:w="1560"/>
          </w:tcPr>
          <w:p>
            <w:r>
              <w:rPr>
                <w:sz w:val="18"/>
              </w:rPr>
              <w:t>POST /api/communities/{id}/attachments</w:t>
            </w:r>
          </w:p>
        </w:tc>
      </w:tr>
      <w:tr>
        <w:tc>
          <w:tcPr>
            <w:tcW w:type="dxa" w:w="1560"/>
          </w:tcPr>
          <w:p>
            <w:r>
              <w:rPr>
                <w:sz w:val="18"/>
              </w:rPr>
              <w:t>PERF-FILE-004</w:t>
            </w:r>
          </w:p>
        </w:tc>
        <w:tc>
          <w:tcPr>
            <w:tcW w:type="dxa" w:w="1560"/>
          </w:tcPr>
          <w:p>
            <w:r>
              <w:rPr>
                <w:sz w:val="18"/>
              </w:rPr>
              <w:t>Excel Report Export</w:t>
            </w:r>
          </w:p>
        </w:tc>
        <w:tc>
          <w:tcPr>
            <w:tcW w:type="dxa" w:w="1560"/>
          </w:tcPr>
          <w:p>
            <w:r>
              <w:rPr>
                <w:sz w:val="18"/>
              </w:rPr>
              <w:t>20 concurrent exports</w:t>
            </w:r>
          </w:p>
        </w:tc>
        <w:tc>
          <w:tcPr>
            <w:tcW w:type="dxa" w:w="1560"/>
          </w:tcPr>
          <w:p>
            <w:r>
              <w:rPr>
                <w:sz w:val="18"/>
              </w:rPr>
              <w:t>&lt;10 seconds</w:t>
            </w:r>
          </w:p>
        </w:tc>
        <w:tc>
          <w:tcPr>
            <w:tcW w:type="dxa" w:w="1560"/>
          </w:tcPr>
          <w:p>
            <w:r>
              <w:rPr>
                <w:sz w:val="18"/>
              </w:rPr>
              <w:t>95%</w:t>
            </w:r>
          </w:p>
        </w:tc>
        <w:tc>
          <w:tcPr>
            <w:tcW w:type="dxa" w:w="1560"/>
          </w:tcPr>
          <w:p>
            <w:r>
              <w:rPr>
                <w:sz w:val="18"/>
              </w:rPr>
              <w:t>GET /api/reports/attendance/excel</w:t>
            </w:r>
          </w:p>
        </w:tc>
      </w:tr>
      <w:tr>
        <w:tc>
          <w:tcPr>
            <w:tcW w:type="dxa" w:w="1560"/>
          </w:tcPr>
          <w:p>
            <w:r>
              <w:rPr>
                <w:sz w:val="18"/>
              </w:rPr>
              <w:t>PERF-FILE-005</w:t>
            </w:r>
          </w:p>
        </w:tc>
        <w:tc>
          <w:tcPr>
            <w:tcW w:type="dxa" w:w="1560"/>
          </w:tcPr>
          <w:p>
            <w:r>
              <w:rPr>
                <w:sz w:val="18"/>
              </w:rPr>
              <w:t>Asset QR Code</w:t>
            </w:r>
          </w:p>
        </w:tc>
        <w:tc>
          <w:tcPr>
            <w:tcW w:type="dxa" w:w="1560"/>
          </w:tcPr>
          <w:p>
            <w:r>
              <w:rPr>
                <w:sz w:val="18"/>
              </w:rPr>
              <w:t>100 concurrent requests</w:t>
            </w:r>
          </w:p>
        </w:tc>
        <w:tc>
          <w:tcPr>
            <w:tcW w:type="dxa" w:w="1560"/>
          </w:tcPr>
          <w:p>
            <w:r>
              <w:rPr>
                <w:sz w:val="18"/>
              </w:rPr>
              <w:t>&lt;1 second</w:t>
            </w:r>
          </w:p>
        </w:tc>
        <w:tc>
          <w:tcPr>
            <w:tcW w:type="dxa" w:w="1560"/>
          </w:tcPr>
          <w:p>
            <w:r>
              <w:rPr>
                <w:sz w:val="18"/>
              </w:rPr>
              <w:t>99%</w:t>
            </w:r>
          </w:p>
        </w:tc>
        <w:tc>
          <w:tcPr>
            <w:tcW w:type="dxa" w:w="1560"/>
          </w:tcPr>
          <w:p>
            <w:r>
              <w:rPr>
                <w:sz w:val="18"/>
              </w:rPr>
              <w:t>GET /api/assets/{id}/qr</w:t>
            </w:r>
          </w:p>
        </w:tc>
      </w:tr>
      <w:tr>
        <w:tc>
          <w:tcPr>
            <w:tcW w:type="dxa" w:w="1560"/>
          </w:tcPr>
          <w:p>
            <w:r>
              <w:rPr>
                <w:sz w:val="18"/>
              </w:rPr>
              <w:t>PERF-FILE-006</w:t>
            </w:r>
          </w:p>
        </w:tc>
        <w:tc>
          <w:tcPr>
            <w:tcW w:type="dxa" w:w="1560"/>
          </w:tcPr>
          <w:p>
            <w:r>
              <w:rPr>
                <w:sz w:val="18"/>
              </w:rPr>
              <w:t>Bulk Employee Import</w:t>
            </w:r>
          </w:p>
        </w:tc>
        <w:tc>
          <w:tcPr>
            <w:tcW w:type="dxa" w:w="1560"/>
          </w:tcPr>
          <w:p>
            <w:r>
              <w:rPr>
                <w:sz w:val="18"/>
              </w:rPr>
              <w:t>1 import with 100 rows</w:t>
            </w:r>
          </w:p>
        </w:tc>
        <w:tc>
          <w:tcPr>
            <w:tcW w:type="dxa" w:w="1560"/>
          </w:tcPr>
          <w:p>
            <w:r>
              <w:rPr>
                <w:sz w:val="18"/>
              </w:rPr>
              <w:t>&lt;30 seconds</w:t>
            </w:r>
          </w:p>
        </w:tc>
        <w:tc>
          <w:tcPr>
            <w:tcW w:type="dxa" w:w="1560"/>
          </w:tcPr>
          <w:p>
            <w:r>
              <w:rPr>
                <w:sz w:val="18"/>
              </w:rPr>
              <w:t>95%</w:t>
            </w:r>
          </w:p>
        </w:tc>
        <w:tc>
          <w:tcPr>
            <w:tcW w:type="dxa" w:w="1560"/>
          </w:tcPr>
          <w:p>
            <w:r>
              <w:rPr>
                <w:sz w:val="18"/>
              </w:rPr>
              <w:t>POST /api/auth/employees/bulk</w:t>
            </w:r>
          </w:p>
        </w:tc>
      </w:tr>
    </w:tbl>
    <w:p>
      <w:r>
        <w:br w:type="page"/>
      </w:r>
    </w:p>
    <w:p>
      <w:pPr>
        <w:pStyle w:val="Heading1"/>
      </w:pPr>
      <w:r>
        <w:t>13. Performance Metrics &amp; KPIs</w:t>
      </w:r>
    </w:p>
    <w:p>
      <w:r>
        <w:t>The following Key Performance Indicators (KPIs) define the acceptable performance thresholds for the PIXOUS HR Portal. All metrics must be met during performance testing for the release to be approved for production deployment.</w:t>
      </w:r>
    </w:p>
    <w:p>
      <w:pPr>
        <w:pStyle w:val="Heading2"/>
      </w:pPr>
      <w:r>
        <w:t>13.1 Response Time Thresholds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18"/>
              </w:rPr>
              <w:t>Operation</w:t>
            </w:r>
          </w:p>
        </w:tc>
        <w:tc>
          <w:tcPr>
            <w:tcW w:type="dxa" w:w="3120"/>
            <w:shd w:fill="003366" w:val="clear"/>
          </w:tcPr>
          <w:p>
            <w:pPr>
              <w:jc w:val="center"/>
            </w:pPr>
            <w:r>
              <w:rPr>
                <w:b/>
                <w:color w:val="FFFFFF"/>
                <w:sz w:val="18"/>
              </w:rPr>
              <w:t>Target Response Time</w:t>
            </w:r>
          </w:p>
        </w:tc>
        <w:tc>
          <w:tcPr>
            <w:tcW w:type="dxa" w:w="3120"/>
            <w:shd w:fill="003366" w:val="clear"/>
          </w:tcPr>
          <w:p>
            <w:pPr>
              <w:jc w:val="center"/>
            </w:pPr>
            <w:r>
              <w:rPr>
                <w:b/>
                <w:color w:val="FFFFFF"/>
                <w:sz w:val="18"/>
              </w:rPr>
              <w:t>Notes</w:t>
            </w:r>
          </w:p>
        </w:tc>
      </w:tr>
      <w:tr>
        <w:tc>
          <w:tcPr>
            <w:tcW w:type="dxa" w:w="3120"/>
          </w:tcPr>
          <w:p>
            <w:r>
              <w:rPr>
                <w:sz w:val="18"/>
              </w:rPr>
              <w:t>Authentication (Login)</w:t>
            </w:r>
          </w:p>
        </w:tc>
        <w:tc>
          <w:tcPr>
            <w:tcW w:type="dxa" w:w="3120"/>
          </w:tcPr>
          <w:p>
            <w:r>
              <w:rPr>
                <w:sz w:val="18"/>
              </w:rPr>
              <w:t>&lt;2 seconds</w:t>
            </w:r>
          </w:p>
        </w:tc>
        <w:tc>
          <w:tcPr>
            <w:tcW w:type="dxa" w:w="3120"/>
          </w:tcPr>
          <w:p>
            <w:r>
              <w:rPr>
                <w:sz w:val="18"/>
              </w:rPr>
              <w:t>Critical user-facing operation</w:t>
            </w:r>
          </w:p>
        </w:tc>
      </w:tr>
      <w:tr>
        <w:tc>
          <w:tcPr>
            <w:tcW w:type="dxa" w:w="3120"/>
          </w:tcPr>
          <w:p>
            <w:r>
              <w:rPr>
                <w:sz w:val="18"/>
              </w:rPr>
              <w:t>Token Refresh</w:t>
            </w:r>
          </w:p>
        </w:tc>
        <w:tc>
          <w:tcPr>
            <w:tcW w:type="dxa" w:w="3120"/>
          </w:tcPr>
          <w:p>
            <w:r>
              <w:rPr>
                <w:sz w:val="18"/>
              </w:rPr>
              <w:t>&lt;1 second</w:t>
            </w:r>
          </w:p>
        </w:tc>
        <w:tc>
          <w:tcPr>
            <w:tcW w:type="dxa" w:w="3120"/>
          </w:tcPr>
          <w:p>
            <w:r>
              <w:rPr>
                <w:sz w:val="18"/>
              </w:rPr>
              <w:t>Transparent to user, must be fast</w:t>
            </w:r>
          </w:p>
        </w:tc>
      </w:tr>
      <w:tr>
        <w:tc>
          <w:tcPr>
            <w:tcW w:type="dxa" w:w="3120"/>
          </w:tcPr>
          <w:p>
            <w:r>
              <w:rPr>
                <w:sz w:val="18"/>
              </w:rPr>
              <w:t>Simple GET Requests</w:t>
            </w:r>
          </w:p>
        </w:tc>
        <w:tc>
          <w:tcPr>
            <w:tcW w:type="dxa" w:w="3120"/>
          </w:tcPr>
          <w:p>
            <w:r>
              <w:rPr>
                <w:sz w:val="18"/>
              </w:rPr>
              <w:t>&lt;500ms</w:t>
            </w:r>
          </w:p>
        </w:tc>
        <w:tc>
          <w:tcPr>
            <w:tcW w:type="dxa" w:w="3120"/>
          </w:tcPr>
          <w:p>
            <w:r>
              <w:rPr>
                <w:sz w:val="18"/>
              </w:rPr>
              <w:t>Dashboard widgets, balances, status checks</w:t>
            </w:r>
          </w:p>
        </w:tc>
      </w:tr>
      <w:tr>
        <w:tc>
          <w:tcPr>
            <w:tcW w:type="dxa" w:w="3120"/>
          </w:tcPr>
          <w:p>
            <w:r>
              <w:rPr>
                <w:sz w:val="18"/>
              </w:rPr>
              <w:t>CRUD Operations</w:t>
            </w:r>
          </w:p>
        </w:tc>
        <w:tc>
          <w:tcPr>
            <w:tcW w:type="dxa" w:w="3120"/>
          </w:tcPr>
          <w:p>
            <w:r>
              <w:rPr>
                <w:sz w:val="18"/>
              </w:rPr>
              <w:t>&lt;2 seconds</w:t>
            </w:r>
          </w:p>
        </w:tc>
        <w:tc>
          <w:tcPr>
            <w:tcW w:type="dxa" w:w="3120"/>
          </w:tcPr>
          <w:p>
            <w:r>
              <w:rPr>
                <w:sz w:val="18"/>
              </w:rPr>
              <w:t>Create, update, delete operations</w:t>
            </w:r>
          </w:p>
        </w:tc>
      </w:tr>
      <w:tr>
        <w:tc>
          <w:tcPr>
            <w:tcW w:type="dxa" w:w="3120"/>
          </w:tcPr>
          <w:p>
            <w:r>
              <w:rPr>
                <w:sz w:val="18"/>
              </w:rPr>
              <w:t>Search Operations</w:t>
            </w:r>
          </w:p>
        </w:tc>
        <w:tc>
          <w:tcPr>
            <w:tcW w:type="dxa" w:w="3120"/>
          </w:tcPr>
          <w:p>
            <w:r>
              <w:rPr>
                <w:sz w:val="18"/>
              </w:rPr>
              <w:t>&lt;3 seconds</w:t>
            </w:r>
          </w:p>
        </w:tc>
        <w:tc>
          <w:tcPr>
            <w:tcW w:type="dxa" w:w="3120"/>
          </w:tcPr>
          <w:p>
            <w:r>
              <w:rPr>
                <w:sz w:val="18"/>
              </w:rPr>
              <w:t>Search with filters and pagination</w:t>
            </w:r>
          </w:p>
        </w:tc>
      </w:tr>
      <w:tr>
        <w:tc>
          <w:tcPr>
            <w:tcW w:type="dxa" w:w="3120"/>
          </w:tcPr>
          <w:p>
            <w:r>
              <w:rPr>
                <w:sz w:val="18"/>
              </w:rPr>
              <w:t>File Upload (Small)</w:t>
            </w:r>
          </w:p>
        </w:tc>
        <w:tc>
          <w:tcPr>
            <w:tcW w:type="dxa" w:w="3120"/>
          </w:tcPr>
          <w:p>
            <w:r>
              <w:rPr>
                <w:sz w:val="18"/>
              </w:rPr>
              <w:t>&lt;3 seconds</w:t>
            </w:r>
          </w:p>
        </w:tc>
        <w:tc>
          <w:tcPr>
            <w:tcW w:type="dxa" w:w="3120"/>
          </w:tcPr>
          <w:p>
            <w:r>
              <w:rPr>
                <w:sz w:val="18"/>
              </w:rPr>
              <w:t>Profile photos, small attachments (&lt;5MB)</w:t>
            </w:r>
          </w:p>
        </w:tc>
      </w:tr>
      <w:tr>
        <w:tc>
          <w:tcPr>
            <w:tcW w:type="dxa" w:w="3120"/>
          </w:tcPr>
          <w:p>
            <w:r>
              <w:rPr>
                <w:sz w:val="18"/>
              </w:rPr>
              <w:t>File Upload (Large)</w:t>
            </w:r>
          </w:p>
        </w:tc>
        <w:tc>
          <w:tcPr>
            <w:tcW w:type="dxa" w:w="3120"/>
          </w:tcPr>
          <w:p>
            <w:r>
              <w:rPr>
                <w:sz w:val="18"/>
              </w:rPr>
              <w:t>&lt;10 seconds</w:t>
            </w:r>
          </w:p>
        </w:tc>
        <w:tc>
          <w:tcPr>
            <w:tcW w:type="dxa" w:w="3120"/>
          </w:tcPr>
          <w:p>
            <w:r>
              <w:rPr>
                <w:sz w:val="18"/>
              </w:rPr>
              <w:t>Large files, Excel imports (&gt;5MB)</w:t>
            </w:r>
          </w:p>
        </w:tc>
      </w:tr>
      <w:tr>
        <w:tc>
          <w:tcPr>
            <w:tcW w:type="dxa" w:w="3120"/>
          </w:tcPr>
          <w:p>
            <w:r>
              <w:rPr>
                <w:sz w:val="18"/>
              </w:rPr>
              <w:t>PDF Generation</w:t>
            </w:r>
          </w:p>
        </w:tc>
        <w:tc>
          <w:tcPr>
            <w:tcW w:type="dxa" w:w="3120"/>
          </w:tcPr>
          <w:p>
            <w:r>
              <w:rPr>
                <w:sz w:val="18"/>
              </w:rPr>
              <w:t>&lt;5 seconds</w:t>
            </w:r>
          </w:p>
        </w:tc>
        <w:tc>
          <w:tcPr>
            <w:tcW w:type="dxa" w:w="3120"/>
          </w:tcPr>
          <w:p>
            <w:r>
              <w:rPr>
                <w:sz w:val="18"/>
              </w:rPr>
              <w:t>Payslip PDF generation per employee</w:t>
            </w:r>
          </w:p>
        </w:tc>
      </w:tr>
      <w:tr>
        <w:tc>
          <w:tcPr>
            <w:tcW w:type="dxa" w:w="3120"/>
          </w:tcPr>
          <w:p>
            <w:r>
              <w:rPr>
                <w:sz w:val="18"/>
              </w:rPr>
              <w:t>Batch Operations</w:t>
            </w:r>
          </w:p>
        </w:tc>
        <w:tc>
          <w:tcPr>
            <w:tcW w:type="dxa" w:w="3120"/>
          </w:tcPr>
          <w:p>
            <w:r>
              <w:rPr>
                <w:sz w:val="18"/>
              </w:rPr>
              <w:t>&lt;30 seconds</w:t>
            </w:r>
          </w:p>
        </w:tc>
        <w:tc>
          <w:tcPr>
            <w:tcW w:type="dxa" w:w="3120"/>
          </w:tcPr>
          <w:p>
            <w:r>
              <w:rPr>
                <w:sz w:val="18"/>
              </w:rPr>
              <w:t>Payroll runs, bulk imports</w:t>
            </w:r>
          </w:p>
        </w:tc>
      </w:tr>
      <w:tr>
        <w:tc>
          <w:tcPr>
            <w:tcW w:type="dxa" w:w="3120"/>
          </w:tcPr>
          <w:p>
            <w:r>
              <w:rPr>
                <w:sz w:val="18"/>
              </w:rPr>
              <w:t>Report Generation</w:t>
            </w:r>
          </w:p>
        </w:tc>
        <w:tc>
          <w:tcPr>
            <w:tcW w:type="dxa" w:w="3120"/>
          </w:tcPr>
          <w:p>
            <w:r>
              <w:rPr>
                <w:sz w:val="18"/>
              </w:rPr>
              <w:t>&lt;10 seconds</w:t>
            </w:r>
          </w:p>
        </w:tc>
        <w:tc>
          <w:tcPr>
            <w:tcW w:type="dxa" w:w="3120"/>
          </w:tcPr>
          <w:p>
            <w:r>
              <w:rPr>
                <w:sz w:val="18"/>
              </w:rPr>
              <w:t>Excel report exports with large datasets</w:t>
            </w:r>
          </w:p>
        </w:tc>
      </w:tr>
      <w:tr>
        <w:tc>
          <w:tcPr>
            <w:tcW w:type="dxa" w:w="3120"/>
          </w:tcPr>
          <w:p>
            <w:r>
              <w:rPr>
                <w:sz w:val="18"/>
              </w:rPr>
              <w:t>WebSocket Message Delivery</w:t>
            </w:r>
          </w:p>
        </w:tc>
        <w:tc>
          <w:tcPr>
            <w:tcW w:type="dxa" w:w="3120"/>
          </w:tcPr>
          <w:p>
            <w:r>
              <w:rPr>
                <w:sz w:val="18"/>
              </w:rPr>
              <w:t>&lt;500ms</w:t>
            </w:r>
          </w:p>
        </w:tc>
        <w:tc>
          <w:tcPr>
            <w:tcW w:type="dxa" w:w="3120"/>
          </w:tcPr>
          <w:p>
            <w:r>
              <w:rPr>
                <w:sz w:val="18"/>
              </w:rPr>
              <w:t>Real-time chat and notification delivery</w:t>
            </w:r>
          </w:p>
        </w:tc>
      </w:tr>
      <w:tr>
        <w:tc>
          <w:tcPr>
            <w:tcW w:type="dxa" w:w="3120"/>
          </w:tcPr>
          <w:p>
            <w:r>
              <w:rPr>
                <w:sz w:val="18"/>
              </w:rPr>
              <w:t>Face Recognition</w:t>
            </w:r>
          </w:p>
        </w:tc>
        <w:tc>
          <w:tcPr>
            <w:tcW w:type="dxa" w:w="3120"/>
          </w:tcPr>
          <w:p>
            <w:r>
              <w:rPr>
                <w:sz w:val="18"/>
              </w:rPr>
              <w:t>&lt;3 seconds</w:t>
            </w:r>
          </w:p>
        </w:tc>
        <w:tc>
          <w:tcPr>
            <w:tcW w:type="dxa" w:w="3120"/>
          </w:tcPr>
          <w:p>
            <w:r>
              <w:rPr>
                <w:sz w:val="18"/>
              </w:rPr>
              <w:t>Face verification for attendance</w:t>
            </w:r>
          </w:p>
        </w:tc>
      </w:tr>
    </w:tbl>
    <w:p>
      <w:pPr>
        <w:pStyle w:val="Heading2"/>
      </w:pPr>
      <w:r>
        <w:t>13.2 System Resource Thresholds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18"/>
              </w:rPr>
              <w:t>Metric</w:t>
            </w:r>
          </w:p>
        </w:tc>
        <w:tc>
          <w:tcPr>
            <w:tcW w:type="dxa" w:w="3120"/>
            <w:shd w:fill="003366" w:val="clear"/>
          </w:tcPr>
          <w:p>
            <w:pPr>
              <w:jc w:val="center"/>
            </w:pPr>
            <w:r>
              <w:rPr>
                <w:b/>
                <w:color w:val="FFFFFF"/>
                <w:sz w:val="18"/>
              </w:rPr>
              <w:t>Threshold</w:t>
            </w:r>
          </w:p>
        </w:tc>
        <w:tc>
          <w:tcPr>
            <w:tcW w:type="dxa" w:w="3120"/>
            <w:shd w:fill="003366" w:val="clear"/>
          </w:tcPr>
          <w:p>
            <w:pPr>
              <w:jc w:val="center"/>
            </w:pPr>
            <w:r>
              <w:rPr>
                <w:b/>
                <w:color w:val="FFFFFF"/>
                <w:sz w:val="18"/>
              </w:rPr>
              <w:t>Notes</w:t>
            </w:r>
          </w:p>
        </w:tc>
      </w:tr>
      <w:tr>
        <w:tc>
          <w:tcPr>
            <w:tcW w:type="dxa" w:w="3120"/>
          </w:tcPr>
          <w:p>
            <w:r>
              <w:rPr>
                <w:sz w:val="18"/>
              </w:rPr>
              <w:t>CPU Utilization</w:t>
            </w:r>
          </w:p>
        </w:tc>
        <w:tc>
          <w:tcPr>
            <w:tcW w:type="dxa" w:w="3120"/>
          </w:tcPr>
          <w:p>
            <w:r>
              <w:rPr>
                <w:sz w:val="18"/>
              </w:rPr>
              <w:t>&lt;80%</w:t>
            </w:r>
          </w:p>
        </w:tc>
        <w:tc>
          <w:tcPr>
            <w:tcW w:type="dxa" w:w="3120"/>
          </w:tcPr>
          <w:p>
            <w:r>
              <w:rPr>
                <w:sz w:val="18"/>
              </w:rPr>
              <w:t>Average across all cores during peak load</w:t>
            </w:r>
          </w:p>
        </w:tc>
      </w:tr>
      <w:tr>
        <w:tc>
          <w:tcPr>
            <w:tcW w:type="dxa" w:w="3120"/>
          </w:tcPr>
          <w:p>
            <w:r>
              <w:rPr>
                <w:sz w:val="18"/>
              </w:rPr>
              <w:t>Memory Utilization</w:t>
            </w:r>
          </w:p>
        </w:tc>
        <w:tc>
          <w:tcPr>
            <w:tcW w:type="dxa" w:w="3120"/>
          </w:tcPr>
          <w:p>
            <w:r>
              <w:rPr>
                <w:sz w:val="18"/>
              </w:rPr>
              <w:t>&lt;85%</w:t>
            </w:r>
          </w:p>
        </w:tc>
        <w:tc>
          <w:tcPr>
            <w:tcW w:type="dxa" w:w="3120"/>
          </w:tcPr>
          <w:p>
            <w:r>
              <w:rPr>
                <w:sz w:val="18"/>
              </w:rPr>
              <w:t>JVM heap and system memory combined</w:t>
            </w:r>
          </w:p>
        </w:tc>
      </w:tr>
      <w:tr>
        <w:tc>
          <w:tcPr>
            <w:tcW w:type="dxa" w:w="3120"/>
          </w:tcPr>
          <w:p>
            <w:r>
              <w:rPr>
                <w:sz w:val="18"/>
              </w:rPr>
              <w:t>Database Connections</w:t>
            </w:r>
          </w:p>
        </w:tc>
        <w:tc>
          <w:tcPr>
            <w:tcW w:type="dxa" w:w="3120"/>
          </w:tcPr>
          <w:p>
            <w:r>
              <w:rPr>
                <w:sz w:val="18"/>
              </w:rPr>
              <w:t>&lt;80% of pool</w:t>
            </w:r>
          </w:p>
        </w:tc>
        <w:tc>
          <w:tcPr>
            <w:tcW w:type="dxa" w:w="3120"/>
          </w:tcPr>
          <w:p>
            <w:r>
              <w:rPr>
                <w:sz w:val="18"/>
              </w:rPr>
              <w:t>HikariCP max pool size is 50</w:t>
            </w:r>
          </w:p>
        </w:tc>
      </w:tr>
      <w:tr>
        <w:tc>
          <w:tcPr>
            <w:tcW w:type="dxa" w:w="3120"/>
          </w:tcPr>
          <w:p>
            <w:r>
              <w:rPr>
                <w:sz w:val="18"/>
              </w:rPr>
              <w:t>Disk I/O</w:t>
            </w:r>
          </w:p>
        </w:tc>
        <w:tc>
          <w:tcPr>
            <w:tcW w:type="dxa" w:w="3120"/>
          </w:tcPr>
          <w:p>
            <w:r>
              <w:rPr>
                <w:sz w:val="18"/>
              </w:rPr>
              <w:t>&lt;70% capacity</w:t>
            </w:r>
          </w:p>
        </w:tc>
        <w:tc>
          <w:tcPr>
            <w:tcW w:type="dxa" w:w="3120"/>
          </w:tcPr>
          <w:p>
            <w:r>
              <w:rPr>
                <w:sz w:val="18"/>
              </w:rPr>
              <w:t>Read/write operations per second</w:t>
            </w:r>
          </w:p>
        </w:tc>
      </w:tr>
      <w:tr>
        <w:tc>
          <w:tcPr>
            <w:tcW w:type="dxa" w:w="3120"/>
          </w:tcPr>
          <w:p>
            <w:r>
              <w:rPr>
                <w:sz w:val="18"/>
              </w:rPr>
              <w:t>Network Bandwidth</w:t>
            </w:r>
          </w:p>
        </w:tc>
        <w:tc>
          <w:tcPr>
            <w:tcW w:type="dxa" w:w="3120"/>
          </w:tcPr>
          <w:p>
            <w:r>
              <w:rPr>
                <w:sz w:val="18"/>
              </w:rPr>
              <w:t>&lt;80% capacity</w:t>
            </w:r>
          </w:p>
        </w:tc>
        <w:tc>
          <w:tcPr>
            <w:tcW w:type="dxa" w:w="3120"/>
          </w:tcPr>
          <w:p>
            <w:r>
              <w:rPr>
                <w:sz w:val="18"/>
              </w:rPr>
              <w:t>Inbound and outbound traffic</w:t>
            </w:r>
          </w:p>
        </w:tc>
      </w:tr>
      <w:tr>
        <w:tc>
          <w:tcPr>
            <w:tcW w:type="dxa" w:w="3120"/>
          </w:tcPr>
          <w:p>
            <w:r>
              <w:rPr>
                <w:sz w:val="18"/>
              </w:rPr>
              <w:t>Redis Memory</w:t>
            </w:r>
          </w:p>
        </w:tc>
        <w:tc>
          <w:tcPr>
            <w:tcW w:type="dxa" w:w="3120"/>
          </w:tcPr>
          <w:p>
            <w:r>
              <w:rPr>
                <w:sz w:val="18"/>
              </w:rPr>
              <w:t>&lt;80% of allocated</w:t>
            </w:r>
          </w:p>
        </w:tc>
        <w:tc>
          <w:tcPr>
            <w:tcW w:type="dxa" w:w="3120"/>
          </w:tcPr>
          <w:p>
            <w:r>
              <w:rPr>
                <w:sz w:val="18"/>
              </w:rPr>
              <w:t>Cache eviction threshold</w:t>
            </w:r>
          </w:p>
        </w:tc>
      </w:tr>
      <w:tr>
        <w:tc>
          <w:tcPr>
            <w:tcW w:type="dxa" w:w="3120"/>
          </w:tcPr>
          <w:p>
            <w:r>
              <w:rPr>
                <w:sz w:val="18"/>
              </w:rPr>
              <w:t>Kafka Consumer Lag</w:t>
            </w:r>
          </w:p>
        </w:tc>
        <w:tc>
          <w:tcPr>
            <w:tcW w:type="dxa" w:w="3120"/>
          </w:tcPr>
          <w:p>
            <w:r>
              <w:rPr>
                <w:sz w:val="18"/>
              </w:rPr>
              <w:t>&lt;1000 messages</w:t>
            </w:r>
          </w:p>
        </w:tc>
        <w:tc>
          <w:tcPr>
            <w:tcW w:type="dxa" w:w="3120"/>
          </w:tcPr>
          <w:p>
            <w:r>
              <w:rPr>
                <w:sz w:val="18"/>
              </w:rPr>
              <w:t>Chat message processing backlog</w:t>
            </w:r>
          </w:p>
        </w:tc>
      </w:tr>
      <w:tr>
        <w:tc>
          <w:tcPr>
            <w:tcW w:type="dxa" w:w="3120"/>
          </w:tcPr>
          <w:p>
            <w:r>
              <w:rPr>
                <w:sz w:val="18"/>
              </w:rPr>
              <w:t>Thread Pool Utilization</w:t>
            </w:r>
          </w:p>
        </w:tc>
        <w:tc>
          <w:tcPr>
            <w:tcW w:type="dxa" w:w="3120"/>
          </w:tcPr>
          <w:p>
            <w:r>
              <w:rPr>
                <w:sz w:val="18"/>
              </w:rPr>
              <w:t>&lt;80%</w:t>
            </w:r>
          </w:p>
        </w:tc>
        <w:tc>
          <w:tcPr>
            <w:tcW w:type="dxa" w:w="3120"/>
          </w:tcPr>
          <w:p>
            <w:r>
              <w:rPr>
                <w:sz w:val="18"/>
              </w:rPr>
              <w:t>Tomcat max threads (200 default)</w:t>
            </w:r>
          </w:p>
        </w:tc>
      </w:tr>
      <w:tr>
        <w:tc>
          <w:tcPr>
            <w:tcW w:type="dxa" w:w="3120"/>
          </w:tcPr>
          <w:p>
            <w:r>
              <w:rPr>
                <w:sz w:val="18"/>
              </w:rPr>
              <w:t>JVM GC Pause Time</w:t>
            </w:r>
          </w:p>
        </w:tc>
        <w:tc>
          <w:tcPr>
            <w:tcW w:type="dxa" w:w="3120"/>
          </w:tcPr>
          <w:p>
            <w:r>
              <w:rPr>
                <w:sz w:val="18"/>
              </w:rPr>
              <w:t>&lt;200ms</w:t>
            </w:r>
          </w:p>
        </w:tc>
        <w:tc>
          <w:tcPr>
            <w:tcW w:type="dxa" w:w="3120"/>
          </w:tcPr>
          <w:p>
            <w:r>
              <w:rPr>
                <w:sz w:val="18"/>
              </w:rPr>
              <w:t>Maximum garbage collection pause</w:t>
            </w:r>
          </w:p>
        </w:tc>
      </w:tr>
      <w:tr>
        <w:tc>
          <w:tcPr>
            <w:tcW w:type="dxa" w:w="3120"/>
          </w:tcPr>
          <w:p>
            <w:r>
              <w:rPr>
                <w:sz w:val="18"/>
              </w:rPr>
              <w:t>Open File Descriptors</w:t>
            </w:r>
          </w:p>
        </w:tc>
        <w:tc>
          <w:tcPr>
            <w:tcW w:type="dxa" w:w="3120"/>
          </w:tcPr>
          <w:p>
            <w:r>
              <w:rPr>
                <w:sz w:val="18"/>
              </w:rPr>
              <w:t>&lt;80% of limit</w:t>
            </w:r>
          </w:p>
        </w:tc>
        <w:tc>
          <w:tcPr>
            <w:tcW w:type="dxa" w:w="3120"/>
          </w:tcPr>
          <w:p>
            <w:r>
              <w:rPr>
                <w:sz w:val="18"/>
              </w:rPr>
              <w:t>Operating system file handle limit</w:t>
            </w:r>
          </w:p>
        </w:tc>
      </w:tr>
    </w:tbl>
    <w:p>
      <w:pPr>
        <w:pStyle w:val="Heading2"/>
      </w:pPr>
      <w:r>
        <w:t>13.3 Throughput Requirements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18"/>
              </w:rPr>
              <w:t>Operation</w:t>
            </w:r>
          </w:p>
        </w:tc>
        <w:tc>
          <w:tcPr>
            <w:tcW w:type="dxa" w:w="3120"/>
            <w:shd w:fill="003366" w:val="clear"/>
          </w:tcPr>
          <w:p>
            <w:pPr>
              <w:jc w:val="center"/>
            </w:pPr>
            <w:r>
              <w:rPr>
                <w:b/>
                <w:color w:val="FFFFFF"/>
                <w:sz w:val="18"/>
              </w:rPr>
              <w:t>Target Throughput</w:t>
            </w:r>
          </w:p>
        </w:tc>
        <w:tc>
          <w:tcPr>
            <w:tcW w:type="dxa" w:w="3120"/>
            <w:shd w:fill="003366" w:val="clear"/>
          </w:tcPr>
          <w:p>
            <w:pPr>
              <w:jc w:val="center"/>
            </w:pPr>
            <w:r>
              <w:rPr>
                <w:b/>
                <w:color w:val="FFFFFF"/>
                <w:sz w:val="18"/>
              </w:rPr>
              <w:t>Notes</w:t>
            </w:r>
          </w:p>
        </w:tc>
      </w:tr>
      <w:tr>
        <w:tc>
          <w:tcPr>
            <w:tcW w:type="dxa" w:w="3120"/>
          </w:tcPr>
          <w:p>
            <w:r>
              <w:rPr>
                <w:sz w:val="18"/>
              </w:rPr>
              <w:t>Login Requests</w:t>
            </w:r>
          </w:p>
        </w:tc>
        <w:tc>
          <w:tcPr>
            <w:tcW w:type="dxa" w:w="3120"/>
          </w:tcPr>
          <w:p>
            <w:r>
              <w:rPr>
                <w:sz w:val="18"/>
              </w:rPr>
              <w:t>200 req/sec</w:t>
            </w:r>
          </w:p>
        </w:tc>
        <w:tc>
          <w:tcPr>
            <w:tcW w:type="dxa" w:w="3120"/>
          </w:tcPr>
          <w:p>
            <w:r>
              <w:rPr>
                <w:sz w:val="18"/>
              </w:rPr>
              <w:t>POST /api/auth/login</w:t>
            </w:r>
          </w:p>
        </w:tc>
      </w:tr>
      <w:tr>
        <w:tc>
          <w:tcPr>
            <w:tcW w:type="dxa" w:w="3120"/>
          </w:tcPr>
          <w:p>
            <w:r>
              <w:rPr>
                <w:sz w:val="18"/>
              </w:rPr>
              <w:t>API Requests (Aggregate)</w:t>
            </w:r>
          </w:p>
        </w:tc>
        <w:tc>
          <w:tcPr>
            <w:tcW w:type="dxa" w:w="3120"/>
          </w:tcPr>
          <w:p>
            <w:r>
              <w:rPr>
                <w:sz w:val="18"/>
              </w:rPr>
              <w:t>500 req/sec</w:t>
            </w:r>
          </w:p>
        </w:tc>
        <w:tc>
          <w:tcPr>
            <w:tcW w:type="dxa" w:w="3120"/>
          </w:tcPr>
          <w:p>
            <w:r>
              <w:rPr>
                <w:sz w:val="18"/>
              </w:rPr>
              <w:t>All API endpoints combined</w:t>
            </w:r>
          </w:p>
        </w:tc>
      </w:tr>
      <w:tr>
        <w:tc>
          <w:tcPr>
            <w:tcW w:type="dxa" w:w="3120"/>
          </w:tcPr>
          <w:p>
            <w:r>
              <w:rPr>
                <w:sz w:val="18"/>
              </w:rPr>
              <w:t>WebSocket Connections</w:t>
            </w:r>
          </w:p>
        </w:tc>
        <w:tc>
          <w:tcPr>
            <w:tcW w:type="dxa" w:w="3120"/>
          </w:tcPr>
          <w:p>
            <w:r>
              <w:rPr>
                <w:sz w:val="18"/>
              </w:rPr>
              <w:t>500 simultaneous</w:t>
            </w:r>
          </w:p>
        </w:tc>
        <w:tc>
          <w:tcPr>
            <w:tcW w:type="dxa" w:w="3120"/>
          </w:tcPr>
          <w:p>
            <w:r>
              <w:rPr>
                <w:sz w:val="18"/>
              </w:rPr>
              <w:t>STOMP/SockJS connections</w:t>
            </w:r>
          </w:p>
        </w:tc>
      </w:tr>
      <w:tr>
        <w:tc>
          <w:tcPr>
            <w:tcW w:type="dxa" w:w="3120"/>
          </w:tcPr>
          <w:p>
            <w:r>
              <w:rPr>
                <w:sz w:val="18"/>
              </w:rPr>
              <w:t>WebSocket Messages</w:t>
            </w:r>
          </w:p>
        </w:tc>
        <w:tc>
          <w:tcPr>
            <w:tcW w:type="dxa" w:w="3120"/>
          </w:tcPr>
          <w:p>
            <w:r>
              <w:rPr>
                <w:sz w:val="18"/>
              </w:rPr>
              <w:t>1000 msg/sec</w:t>
            </w:r>
          </w:p>
        </w:tc>
        <w:tc>
          <w:tcPr>
            <w:tcW w:type="dxa" w:w="3120"/>
          </w:tcPr>
          <w:p>
            <w:r>
              <w:rPr>
                <w:sz w:val="18"/>
              </w:rPr>
              <w:t>Chat message broadcast rate</w:t>
            </w:r>
          </w:p>
        </w:tc>
      </w:tr>
      <w:tr>
        <w:tc>
          <w:tcPr>
            <w:tcW w:type="dxa" w:w="3120"/>
          </w:tcPr>
          <w:p>
            <w:r>
              <w:rPr>
                <w:sz w:val="18"/>
              </w:rPr>
              <w:t>File Uploads</w:t>
            </w:r>
          </w:p>
        </w:tc>
        <w:tc>
          <w:tcPr>
            <w:tcW w:type="dxa" w:w="3120"/>
          </w:tcPr>
          <w:p>
            <w:r>
              <w:rPr>
                <w:sz w:val="18"/>
              </w:rPr>
              <w:t>50 req/sec</w:t>
            </w:r>
          </w:p>
        </w:tc>
        <w:tc>
          <w:tcPr>
            <w:tcW w:type="dxa" w:w="3120"/>
          </w:tcPr>
          <w:p>
            <w:r>
              <w:rPr>
                <w:sz w:val="18"/>
              </w:rPr>
              <w:t>Profile photos and attachments</w:t>
            </w:r>
          </w:p>
        </w:tc>
      </w:tr>
      <w:tr>
        <w:tc>
          <w:tcPr>
            <w:tcW w:type="dxa" w:w="3120"/>
          </w:tcPr>
          <w:p>
            <w:r>
              <w:rPr>
                <w:sz w:val="18"/>
              </w:rPr>
              <w:t>File Downloads</w:t>
            </w:r>
          </w:p>
        </w:tc>
        <w:tc>
          <w:tcPr>
            <w:tcW w:type="dxa" w:w="3120"/>
          </w:tcPr>
          <w:p>
            <w:r>
              <w:rPr>
                <w:sz w:val="18"/>
              </w:rPr>
              <w:t>100 req/sec</w:t>
            </w:r>
          </w:p>
        </w:tc>
        <w:tc>
          <w:tcPr>
            <w:tcW w:type="dxa" w:w="3120"/>
          </w:tcPr>
          <w:p>
            <w:r>
              <w:rPr>
                <w:sz w:val="18"/>
              </w:rPr>
              <w:t>Payslip PDFs and reports</w:t>
            </w:r>
          </w:p>
        </w:tc>
      </w:tr>
      <w:tr>
        <w:tc>
          <w:tcPr>
            <w:tcW w:type="dxa" w:w="3120"/>
          </w:tcPr>
          <w:p>
            <w:r>
              <w:rPr>
                <w:sz w:val="18"/>
              </w:rPr>
              <w:t>Database Queries</w:t>
            </w:r>
          </w:p>
        </w:tc>
        <w:tc>
          <w:tcPr>
            <w:tcW w:type="dxa" w:w="3120"/>
          </w:tcPr>
          <w:p>
            <w:r>
              <w:rPr>
                <w:sz w:val="18"/>
              </w:rPr>
              <w:t>1000 queries/sec</w:t>
            </w:r>
          </w:p>
        </w:tc>
        <w:tc>
          <w:tcPr>
            <w:tcW w:type="dxa" w:w="3120"/>
          </w:tcPr>
          <w:p>
            <w:r>
              <w:rPr>
                <w:sz w:val="18"/>
              </w:rPr>
              <w:t>MySQL query throughput</w:t>
            </w:r>
          </w:p>
        </w:tc>
      </w:tr>
      <w:tr>
        <w:tc>
          <w:tcPr>
            <w:tcW w:type="dxa" w:w="3120"/>
          </w:tcPr>
          <w:p>
            <w:r>
              <w:rPr>
                <w:sz w:val="18"/>
              </w:rPr>
              <w:t>PDF Generations</w:t>
            </w:r>
          </w:p>
        </w:tc>
        <w:tc>
          <w:tcPr>
            <w:tcW w:type="dxa" w:w="3120"/>
          </w:tcPr>
          <w:p>
            <w:r>
              <w:rPr>
                <w:sz w:val="18"/>
              </w:rPr>
              <w:t>20 PDFs/sec</w:t>
            </w:r>
          </w:p>
        </w:tc>
        <w:tc>
          <w:tcPr>
            <w:tcW w:type="dxa" w:w="3120"/>
          </w:tcPr>
          <w:p>
            <w:r>
              <w:rPr>
                <w:sz w:val="18"/>
              </w:rPr>
              <w:t>Payslip PDF creation rate</w:t>
            </w:r>
          </w:p>
        </w:tc>
      </w:tr>
      <w:tr>
        <w:tc>
          <w:tcPr>
            <w:tcW w:type="dxa" w:w="3120"/>
          </w:tcPr>
          <w:p>
            <w:r>
              <w:rPr>
                <w:sz w:val="18"/>
              </w:rPr>
              <w:t>Excel Exports</w:t>
            </w:r>
          </w:p>
        </w:tc>
        <w:tc>
          <w:tcPr>
            <w:tcW w:type="dxa" w:w="3120"/>
          </w:tcPr>
          <w:p>
            <w:r>
              <w:rPr>
                <w:sz w:val="18"/>
              </w:rPr>
              <w:t>10 exports/sec</w:t>
            </w:r>
          </w:p>
        </w:tc>
        <w:tc>
          <w:tcPr>
            <w:tcW w:type="dxa" w:w="3120"/>
          </w:tcPr>
          <w:p>
            <w:r>
              <w:rPr>
                <w:sz w:val="18"/>
              </w:rPr>
              <w:t>Report generation rate</w:t>
            </w:r>
          </w:p>
        </w:tc>
      </w:tr>
    </w:tbl>
    <w:p>
      <w:r>
        <w:br w:type="page"/>
      </w:r>
    </w:p>
    <w:p>
      <w:pPr>
        <w:pStyle w:val="Heading1"/>
      </w:pPr>
      <w:r>
        <w:t>14. Role-wise Performance Impact Analysis</w:t>
      </w:r>
    </w:p>
    <w:p>
      <w:r>
        <w:t>Different user roles have different usage patterns and performance impact on the system. This section analyzes the performance characteristics of each role to ensure optimal resource allocation and user experience.</w:t>
      </w:r>
    </w:p>
    <w:p>
      <w:pPr>
        <w:pStyle w:val="Heading2"/>
      </w:pPr>
      <w:r>
        <w:t>14.1 Employee Role (Highest Volume)</w:t>
      </w:r>
    </w:p>
    <w:p>
      <w:r>
        <w:t>Employees represent the largest user base (typically 80% of total users). Their usage is characterized by frequent self-service operations: attendance punches, leave applications, payslip downloads, helpdesk tickets, and chat messages.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18"/>
              </w:rPr>
              <w:t>Activity</w:t>
            </w:r>
          </w:p>
        </w:tc>
        <w:tc>
          <w:tcPr>
            <w:tcW w:type="dxa" w:w="2340"/>
            <w:shd w:fill="003366" w:val="clear"/>
          </w:tcPr>
          <w:p>
            <w:pPr>
              <w:jc w:val="center"/>
            </w:pPr>
            <w:r>
              <w:rPr>
                <w:b/>
                <w:color w:val="FFFFFF"/>
                <w:sz w:val="18"/>
              </w:rPr>
              <w:t>Peak Time</w:t>
            </w:r>
          </w:p>
        </w:tc>
        <w:tc>
          <w:tcPr>
            <w:tcW w:type="dxa" w:w="2340"/>
            <w:shd w:fill="003366" w:val="clear"/>
          </w:tcPr>
          <w:p>
            <w:pPr>
              <w:jc w:val="center"/>
            </w:pPr>
            <w:r>
              <w:rPr>
                <w:b/>
                <w:color w:val="FFFFFF"/>
                <w:sz w:val="18"/>
              </w:rPr>
              <w:t>Expected Load</w:t>
            </w:r>
          </w:p>
        </w:tc>
        <w:tc>
          <w:tcPr>
            <w:tcW w:type="dxa" w:w="2340"/>
            <w:shd w:fill="003366" w:val="clear"/>
          </w:tcPr>
          <w:p>
            <w:pPr>
              <w:jc w:val="center"/>
            </w:pPr>
            <w:r>
              <w:rPr>
                <w:b/>
                <w:color w:val="FFFFFF"/>
                <w:sz w:val="18"/>
              </w:rPr>
              <w:t>Performance Consideration</w:t>
            </w:r>
          </w:p>
        </w:tc>
      </w:tr>
      <w:tr>
        <w:tc>
          <w:tcPr>
            <w:tcW w:type="dxa" w:w="2340"/>
          </w:tcPr>
          <w:p>
            <w:r>
              <w:rPr>
                <w:sz w:val="18"/>
              </w:rPr>
              <w:t>Morning Login Burst</w:t>
            </w:r>
          </w:p>
        </w:tc>
        <w:tc>
          <w:tcPr>
            <w:tcW w:type="dxa" w:w="2340"/>
          </w:tcPr>
          <w:p>
            <w:r>
              <w:rPr>
                <w:sz w:val="18"/>
              </w:rPr>
              <w:t>8:30-9:30 AM</w:t>
            </w:r>
          </w:p>
        </w:tc>
        <w:tc>
          <w:tcPr>
            <w:tcW w:type="dxa" w:w="2340"/>
          </w:tcPr>
          <w:p>
            <w:r>
              <w:rPr>
                <w:sz w:val="18"/>
              </w:rPr>
              <w:t>200+ simultaneous logins</w:t>
            </w:r>
          </w:p>
        </w:tc>
        <w:tc>
          <w:tcPr>
            <w:tcW w:type="dxa" w:w="2340"/>
          </w:tcPr>
          <w:p>
            <w:r>
              <w:rPr>
                <w:sz w:val="18"/>
              </w:rPr>
              <w:t>Login API must handle burst</w:t>
            </w:r>
          </w:p>
        </w:tc>
      </w:tr>
      <w:tr>
        <w:tc>
          <w:tcPr>
            <w:tcW w:type="dxa" w:w="2340"/>
          </w:tcPr>
          <w:p>
            <w:r>
              <w:rPr>
                <w:sz w:val="18"/>
              </w:rPr>
              <w:t>Punch In/Out</w:t>
            </w:r>
          </w:p>
        </w:tc>
        <w:tc>
          <w:tcPr>
            <w:tcW w:type="dxa" w:w="2340"/>
          </w:tcPr>
          <w:p>
            <w:r>
              <w:rPr>
                <w:sz w:val="18"/>
              </w:rPr>
              <w:t>9:00 AM / 6:00 PM</w:t>
            </w:r>
          </w:p>
        </w:tc>
        <w:tc>
          <w:tcPr>
            <w:tcW w:type="dxa" w:w="2340"/>
          </w:tcPr>
          <w:p>
            <w:r>
              <w:rPr>
                <w:sz w:val="18"/>
              </w:rPr>
              <w:t>200+ GPS punches within 30 min</w:t>
            </w:r>
          </w:p>
        </w:tc>
        <w:tc>
          <w:tcPr>
            <w:tcW w:type="dxa" w:w="2340"/>
          </w:tcPr>
          <w:p>
            <w:r>
              <w:rPr>
                <w:sz w:val="18"/>
              </w:rPr>
              <w:t>Geofence validation must be fast</w:t>
            </w:r>
          </w:p>
        </w:tc>
      </w:tr>
      <w:tr>
        <w:tc>
          <w:tcPr>
            <w:tcW w:type="dxa" w:w="2340"/>
          </w:tcPr>
          <w:p>
            <w:r>
              <w:rPr>
                <w:sz w:val="18"/>
              </w:rPr>
              <w:t>Leave Application</w:t>
            </w:r>
          </w:p>
        </w:tc>
        <w:tc>
          <w:tcPr>
            <w:tcW w:type="dxa" w:w="2340"/>
          </w:tcPr>
          <w:p>
            <w:r>
              <w:rPr>
                <w:sz w:val="18"/>
              </w:rPr>
              <w:t>Throughout day</w:t>
            </w:r>
          </w:p>
        </w:tc>
        <w:tc>
          <w:tcPr>
            <w:tcW w:type="dxa" w:w="2340"/>
          </w:tcPr>
          <w:p>
            <w:r>
              <w:rPr>
                <w:sz w:val="18"/>
              </w:rPr>
              <w:t>50 concurrent applications</w:t>
            </w:r>
          </w:p>
        </w:tc>
        <w:tc>
          <w:tcPr>
            <w:tcW w:type="dxa" w:w="2340"/>
          </w:tcPr>
          <w:p>
            <w:r>
              <w:rPr>
                <w:sz w:val="18"/>
              </w:rPr>
              <w:t>Balance calculation must be atomic</w:t>
            </w:r>
          </w:p>
        </w:tc>
      </w:tr>
      <w:tr>
        <w:tc>
          <w:tcPr>
            <w:tcW w:type="dxa" w:w="2340"/>
          </w:tcPr>
          <w:p>
            <w:r>
              <w:rPr>
                <w:sz w:val="18"/>
              </w:rPr>
              <w:t>Payslip Download</w:t>
            </w:r>
          </w:p>
        </w:tc>
        <w:tc>
          <w:tcPr>
            <w:tcW w:type="dxa" w:w="2340"/>
          </w:tcPr>
          <w:p>
            <w:r>
              <w:rPr>
                <w:sz w:val="18"/>
              </w:rPr>
              <w:t>Month-end</w:t>
            </w:r>
          </w:p>
        </w:tc>
        <w:tc>
          <w:tcPr>
            <w:tcW w:type="dxa" w:w="2340"/>
          </w:tcPr>
          <w:p>
            <w:r>
              <w:rPr>
                <w:sz w:val="18"/>
              </w:rPr>
              <w:t>100+ concurrent PDF downloads</w:t>
            </w:r>
          </w:p>
        </w:tc>
        <w:tc>
          <w:tcPr>
            <w:tcW w:type="dxa" w:w="2340"/>
          </w:tcPr>
          <w:p>
            <w:r>
              <w:rPr>
                <w:sz w:val="18"/>
              </w:rPr>
              <w:t>PDF caching recommended</w:t>
            </w:r>
          </w:p>
        </w:tc>
      </w:tr>
      <w:tr>
        <w:tc>
          <w:tcPr>
            <w:tcW w:type="dxa" w:w="2340"/>
          </w:tcPr>
          <w:p>
            <w:r>
              <w:rPr>
                <w:sz w:val="18"/>
              </w:rPr>
              <w:t>Chat Activity</w:t>
            </w:r>
          </w:p>
        </w:tc>
        <w:tc>
          <w:tcPr>
            <w:tcW w:type="dxa" w:w="2340"/>
          </w:tcPr>
          <w:p>
            <w:r>
              <w:rPr>
                <w:sz w:val="18"/>
              </w:rPr>
              <w:t>Throughout day</w:t>
            </w:r>
          </w:p>
        </w:tc>
        <w:tc>
          <w:tcPr>
            <w:tcW w:type="dxa" w:w="2340"/>
          </w:tcPr>
          <w:p>
            <w:r>
              <w:rPr>
                <w:sz w:val="18"/>
              </w:rPr>
              <w:t>500+ concurrent WebSocket connections</w:t>
            </w:r>
          </w:p>
        </w:tc>
        <w:tc>
          <w:tcPr>
            <w:tcW w:type="dxa" w:w="2340"/>
          </w:tcPr>
          <w:p>
            <w:r>
              <w:rPr>
                <w:sz w:val="18"/>
              </w:rPr>
              <w:t>Message broadcast scalability</w:t>
            </w:r>
          </w:p>
        </w:tc>
      </w:tr>
      <w:tr>
        <w:tc>
          <w:tcPr>
            <w:tcW w:type="dxa" w:w="2340"/>
          </w:tcPr>
          <w:p>
            <w:r>
              <w:rPr>
                <w:sz w:val="18"/>
              </w:rPr>
              <w:t>Helpdesk Tickets</w:t>
            </w:r>
          </w:p>
        </w:tc>
        <w:tc>
          <w:tcPr>
            <w:tcW w:type="dxa" w:w="2340"/>
          </w:tcPr>
          <w:p>
            <w:r>
              <w:rPr>
                <w:sz w:val="18"/>
              </w:rPr>
              <w:t>Throughout day</w:t>
            </w:r>
          </w:p>
        </w:tc>
        <w:tc>
          <w:tcPr>
            <w:tcW w:type="dxa" w:w="2340"/>
          </w:tcPr>
          <w:p>
            <w:r>
              <w:rPr>
                <w:sz w:val="18"/>
              </w:rPr>
              <w:t>100+ concurrent ticket operations</w:t>
            </w:r>
          </w:p>
        </w:tc>
        <w:tc>
          <w:tcPr>
            <w:tcW w:type="dxa" w:w="2340"/>
          </w:tcPr>
          <w:p>
            <w:r>
              <w:rPr>
                <w:sz w:val="18"/>
              </w:rPr>
              <w:t>File upload performance</w:t>
            </w:r>
          </w:p>
        </w:tc>
      </w:tr>
    </w:tbl>
    <w:p>
      <w:pPr>
        <w:pStyle w:val="Heading2"/>
      </w:pPr>
      <w:r>
        <w:t>14.2 HR Manager Role (Batch Operations)</w:t>
      </w:r>
    </w:p>
    <w:p>
      <w:r>
        <w:t>HR managers perform batch operations that can have significant system impact: payroll processing, bulk employee imports, leave approvals, and report generation. These operations must be optimized for batch efficiency.</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18"/>
              </w:rPr>
              <w:t>Activity</w:t>
            </w:r>
          </w:p>
        </w:tc>
        <w:tc>
          <w:tcPr>
            <w:tcW w:type="dxa" w:w="2340"/>
            <w:shd w:fill="003366" w:val="clear"/>
          </w:tcPr>
          <w:p>
            <w:pPr>
              <w:jc w:val="center"/>
            </w:pPr>
            <w:r>
              <w:rPr>
                <w:b/>
                <w:color w:val="FFFFFF"/>
                <w:sz w:val="18"/>
              </w:rPr>
              <w:t>Peak Time</w:t>
            </w:r>
          </w:p>
        </w:tc>
        <w:tc>
          <w:tcPr>
            <w:tcW w:type="dxa" w:w="2340"/>
            <w:shd w:fill="003366" w:val="clear"/>
          </w:tcPr>
          <w:p>
            <w:pPr>
              <w:jc w:val="center"/>
            </w:pPr>
            <w:r>
              <w:rPr>
                <w:b/>
                <w:color w:val="FFFFFF"/>
                <w:sz w:val="18"/>
              </w:rPr>
              <w:t>Expected Load</w:t>
            </w:r>
          </w:p>
        </w:tc>
        <w:tc>
          <w:tcPr>
            <w:tcW w:type="dxa" w:w="2340"/>
            <w:shd w:fill="003366" w:val="clear"/>
          </w:tcPr>
          <w:p>
            <w:pPr>
              <w:jc w:val="center"/>
            </w:pPr>
            <w:r>
              <w:rPr>
                <w:b/>
                <w:color w:val="FFFFFF"/>
                <w:sz w:val="18"/>
              </w:rPr>
              <w:t>Performance Consideration</w:t>
            </w:r>
          </w:p>
        </w:tc>
      </w:tr>
      <w:tr>
        <w:tc>
          <w:tcPr>
            <w:tcW w:type="dxa" w:w="2340"/>
          </w:tcPr>
          <w:p>
            <w:r>
              <w:rPr>
                <w:sz w:val="18"/>
              </w:rPr>
              <w:t>Payroll Run</w:t>
            </w:r>
          </w:p>
        </w:tc>
        <w:tc>
          <w:tcPr>
            <w:tcW w:type="dxa" w:w="2340"/>
          </w:tcPr>
          <w:p>
            <w:r>
              <w:rPr>
                <w:sz w:val="18"/>
              </w:rPr>
              <w:t>Month-end</w:t>
            </w:r>
          </w:p>
        </w:tc>
        <w:tc>
          <w:tcPr>
            <w:tcW w:type="dxa" w:w="2340"/>
          </w:tcPr>
          <w:p>
            <w:r>
              <w:rPr>
                <w:sz w:val="18"/>
              </w:rPr>
              <w:t>100 employees in single batch</w:t>
            </w:r>
          </w:p>
        </w:tc>
        <w:tc>
          <w:tcPr>
            <w:tcW w:type="dxa" w:w="2340"/>
          </w:tcPr>
          <w:p>
            <w:r>
              <w:rPr>
                <w:sz w:val="18"/>
              </w:rPr>
              <w:t>Batch processing with progress tracking</w:t>
            </w:r>
          </w:p>
        </w:tc>
      </w:tr>
      <w:tr>
        <w:tc>
          <w:tcPr>
            <w:tcW w:type="dxa" w:w="2340"/>
          </w:tcPr>
          <w:p>
            <w:r>
              <w:rPr>
                <w:sz w:val="18"/>
              </w:rPr>
              <w:t>Bulk Employee Import</w:t>
            </w:r>
          </w:p>
        </w:tc>
        <w:tc>
          <w:tcPr>
            <w:tcW w:type="dxa" w:w="2340"/>
          </w:tcPr>
          <w:p>
            <w:r>
              <w:rPr>
                <w:sz w:val="18"/>
              </w:rPr>
              <w:t>Hiring cycles</w:t>
            </w:r>
          </w:p>
        </w:tc>
        <w:tc>
          <w:tcPr>
            <w:tcW w:type="dxa" w:w="2340"/>
          </w:tcPr>
          <w:p>
            <w:r>
              <w:rPr>
                <w:sz w:val="18"/>
              </w:rPr>
              <w:t>100+ employees from Excel</w:t>
            </w:r>
          </w:p>
        </w:tc>
        <w:tc>
          <w:tcPr>
            <w:tcW w:type="dxa" w:w="2340"/>
          </w:tcPr>
          <w:p>
            <w:r>
              <w:rPr>
                <w:sz w:val="18"/>
              </w:rPr>
              <w:t>Background processing with notification</w:t>
            </w:r>
          </w:p>
        </w:tc>
      </w:tr>
      <w:tr>
        <w:tc>
          <w:tcPr>
            <w:tcW w:type="dxa" w:w="2340"/>
          </w:tcPr>
          <w:p>
            <w:r>
              <w:rPr>
                <w:sz w:val="18"/>
              </w:rPr>
              <w:t>Leave Bulk Approval</w:t>
            </w:r>
          </w:p>
        </w:tc>
        <w:tc>
          <w:tcPr>
            <w:tcW w:type="dxa" w:w="2340"/>
          </w:tcPr>
          <w:p>
            <w:r>
              <w:rPr>
                <w:sz w:val="18"/>
              </w:rPr>
              <w:t>After holidays</w:t>
            </w:r>
          </w:p>
        </w:tc>
        <w:tc>
          <w:tcPr>
            <w:tcW w:type="dxa" w:w="2340"/>
          </w:tcPr>
          <w:p>
            <w:r>
              <w:rPr>
                <w:sz w:val="18"/>
              </w:rPr>
              <w:t>50+ leave requests</w:t>
            </w:r>
          </w:p>
        </w:tc>
        <w:tc>
          <w:tcPr>
            <w:tcW w:type="dxa" w:w="2340"/>
          </w:tcPr>
          <w:p>
            <w:r>
              <w:rPr>
                <w:sz w:val="18"/>
              </w:rPr>
              <w:t>Transaction batching for DB efficiency</w:t>
            </w:r>
          </w:p>
        </w:tc>
      </w:tr>
      <w:tr>
        <w:tc>
          <w:tcPr>
            <w:tcW w:type="dxa" w:w="2340"/>
          </w:tcPr>
          <w:p>
            <w:r>
              <w:rPr>
                <w:sz w:val="18"/>
              </w:rPr>
              <w:t>Report Generation</w:t>
            </w:r>
          </w:p>
        </w:tc>
        <w:tc>
          <w:tcPr>
            <w:tcW w:type="dxa" w:w="2340"/>
          </w:tcPr>
          <w:p>
            <w:r>
              <w:rPr>
                <w:sz w:val="18"/>
              </w:rPr>
              <w:t>Weekly/Monthly</w:t>
            </w:r>
          </w:p>
        </w:tc>
        <w:tc>
          <w:tcPr>
            <w:tcW w:type="dxa" w:w="2340"/>
          </w:tcPr>
          <w:p>
            <w:r>
              <w:rPr>
                <w:sz w:val="18"/>
              </w:rPr>
              <w:t>Excel exports with 500+ rows</w:t>
            </w:r>
          </w:p>
        </w:tc>
        <w:tc>
          <w:tcPr>
            <w:tcW w:type="dxa" w:w="2340"/>
          </w:tcPr>
          <w:p>
            <w:r>
              <w:rPr>
                <w:sz w:val="18"/>
              </w:rPr>
              <w:t>Streaming response for large files</w:t>
            </w:r>
          </w:p>
        </w:tc>
      </w:tr>
      <w:tr>
        <w:tc>
          <w:tcPr>
            <w:tcW w:type="dxa" w:w="2340"/>
          </w:tcPr>
          <w:p>
            <w:r>
              <w:rPr>
                <w:sz w:val="18"/>
              </w:rPr>
              <w:t>Employee Directory</w:t>
            </w:r>
          </w:p>
        </w:tc>
        <w:tc>
          <w:tcPr>
            <w:tcW w:type="dxa" w:w="2340"/>
          </w:tcPr>
          <w:p>
            <w:r>
              <w:rPr>
                <w:sz w:val="18"/>
              </w:rPr>
              <w:t>Throughout day</w:t>
            </w:r>
          </w:p>
        </w:tc>
        <w:tc>
          <w:tcPr>
            <w:tcW w:type="dxa" w:w="2340"/>
          </w:tcPr>
          <w:p>
            <w:r>
              <w:rPr>
                <w:sz w:val="18"/>
              </w:rPr>
              <w:t>Paginated list with filters</w:t>
            </w:r>
          </w:p>
        </w:tc>
        <w:tc>
          <w:tcPr>
            <w:tcW w:type="dxa" w:w="2340"/>
          </w:tcPr>
          <w:p>
            <w:r>
              <w:rPr>
                <w:sz w:val="18"/>
              </w:rPr>
              <w:t>Database index optimization</w:t>
            </w:r>
          </w:p>
        </w:tc>
      </w:tr>
    </w:tbl>
    <w:p>
      <w:pPr>
        <w:pStyle w:val="Heading2"/>
      </w:pPr>
      <w:r>
        <w:t>14.3 Team Lead Role (Approval Queues)</w:t>
      </w:r>
    </w:p>
    <w:p>
      <w:r>
        <w:t>Team leads primarily interact with approval queues and team views. Their performance impact is moderate but time-sensitive as approvals affect employee workflows.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18"/>
              </w:rPr>
              <w:t>Activity</w:t>
            </w:r>
          </w:p>
        </w:tc>
        <w:tc>
          <w:tcPr>
            <w:tcW w:type="dxa" w:w="2340"/>
            <w:shd w:fill="003366" w:val="clear"/>
          </w:tcPr>
          <w:p>
            <w:pPr>
              <w:jc w:val="center"/>
            </w:pPr>
            <w:r>
              <w:rPr>
                <w:b/>
                <w:color w:val="FFFFFF"/>
                <w:sz w:val="18"/>
              </w:rPr>
              <w:t>Peak Time</w:t>
            </w:r>
          </w:p>
        </w:tc>
        <w:tc>
          <w:tcPr>
            <w:tcW w:type="dxa" w:w="2340"/>
            <w:shd w:fill="003366" w:val="clear"/>
          </w:tcPr>
          <w:p>
            <w:pPr>
              <w:jc w:val="center"/>
            </w:pPr>
            <w:r>
              <w:rPr>
                <w:b/>
                <w:color w:val="FFFFFF"/>
                <w:sz w:val="18"/>
              </w:rPr>
              <w:t>Expected Load</w:t>
            </w:r>
          </w:p>
        </w:tc>
        <w:tc>
          <w:tcPr>
            <w:tcW w:type="dxa" w:w="2340"/>
            <w:shd w:fill="003366" w:val="clear"/>
          </w:tcPr>
          <w:p>
            <w:pPr>
              <w:jc w:val="center"/>
            </w:pPr>
            <w:r>
              <w:rPr>
                <w:b/>
                <w:color w:val="FFFFFF"/>
                <w:sz w:val="18"/>
              </w:rPr>
              <w:t>Performance Consideration</w:t>
            </w:r>
          </w:p>
        </w:tc>
      </w:tr>
      <w:tr>
        <w:tc>
          <w:tcPr>
            <w:tcW w:type="dxa" w:w="2340"/>
          </w:tcPr>
          <w:p>
            <w:r>
              <w:rPr>
                <w:sz w:val="18"/>
              </w:rPr>
              <w:t>Leave Approvals</w:t>
            </w:r>
          </w:p>
        </w:tc>
        <w:tc>
          <w:tcPr>
            <w:tcW w:type="dxa" w:w="2340"/>
          </w:tcPr>
          <w:p>
            <w:r>
              <w:rPr>
                <w:sz w:val="18"/>
              </w:rPr>
              <w:t>After holidays</w:t>
            </w:r>
          </w:p>
        </w:tc>
        <w:tc>
          <w:tcPr>
            <w:tcW w:type="dxa" w:w="2340"/>
          </w:tcPr>
          <w:p>
            <w:r>
              <w:rPr>
                <w:sz w:val="18"/>
              </w:rPr>
              <w:t>20+ pending approvals</w:t>
            </w:r>
          </w:p>
        </w:tc>
        <w:tc>
          <w:tcPr>
            <w:tcW w:type="dxa" w:w="2340"/>
          </w:tcPr>
          <w:p>
            <w:r>
              <w:rPr>
                <w:sz w:val="18"/>
              </w:rPr>
              <w:t>Queue loading must be fast</w:t>
            </w:r>
          </w:p>
        </w:tc>
      </w:tr>
      <w:tr>
        <w:tc>
          <w:tcPr>
            <w:tcW w:type="dxa" w:w="2340"/>
          </w:tcPr>
          <w:p>
            <w:r>
              <w:rPr>
                <w:sz w:val="18"/>
              </w:rPr>
              <w:t>Team Attendance View</w:t>
            </w:r>
          </w:p>
        </w:tc>
        <w:tc>
          <w:tcPr>
            <w:tcW w:type="dxa" w:w="2340"/>
          </w:tcPr>
          <w:p>
            <w:r>
              <w:rPr>
                <w:sz w:val="18"/>
              </w:rPr>
              <w:t>Morning</w:t>
            </w:r>
          </w:p>
        </w:tc>
        <w:tc>
          <w:tcPr>
            <w:tcW w:type="dxa" w:w="2340"/>
          </w:tcPr>
          <w:p>
            <w:r>
              <w:rPr>
                <w:sz w:val="18"/>
              </w:rPr>
              <w:t>50+ team members displayed</w:t>
            </w:r>
          </w:p>
        </w:tc>
        <w:tc>
          <w:tcPr>
            <w:tcW w:type="dxa" w:w="2340"/>
          </w:tcPr>
          <w:p>
            <w:r>
              <w:rPr>
                <w:sz w:val="18"/>
              </w:rPr>
              <w:t>Efficient team member queries</w:t>
            </w:r>
          </w:p>
        </w:tc>
      </w:tr>
      <w:tr>
        <w:tc>
          <w:tcPr>
            <w:tcW w:type="dxa" w:w="2340"/>
          </w:tcPr>
          <w:p>
            <w:r>
              <w:rPr>
                <w:sz w:val="18"/>
              </w:rPr>
              <w:t>Task Assignment</w:t>
            </w:r>
          </w:p>
        </w:tc>
        <w:tc>
          <w:tcPr>
            <w:tcW w:type="dxa" w:w="2340"/>
          </w:tcPr>
          <w:p>
            <w:r>
              <w:rPr>
                <w:sz w:val="18"/>
              </w:rPr>
              <w:t>Sprint planning</w:t>
            </w:r>
          </w:p>
        </w:tc>
        <w:tc>
          <w:tcPr>
            <w:tcW w:type="dxa" w:w="2340"/>
          </w:tcPr>
          <w:p>
            <w:r>
              <w:rPr>
                <w:sz w:val="18"/>
              </w:rPr>
              <w:t>20+ task creations</w:t>
            </w:r>
          </w:p>
        </w:tc>
        <w:tc>
          <w:tcPr>
            <w:tcW w:type="dxa" w:w="2340"/>
          </w:tcPr>
          <w:p>
            <w:r>
              <w:rPr>
                <w:sz w:val="18"/>
              </w:rPr>
              <w:t>Batch task creation optimization</w:t>
            </w:r>
          </w:p>
        </w:tc>
      </w:tr>
      <w:tr>
        <w:tc>
          <w:tcPr>
            <w:tcW w:type="dxa" w:w="2340"/>
          </w:tcPr>
          <w:p>
            <w:r>
              <w:rPr>
                <w:sz w:val="18"/>
              </w:rPr>
              <w:t>Work Report Review</w:t>
            </w:r>
          </w:p>
        </w:tc>
        <w:tc>
          <w:tcPr>
            <w:tcW w:type="dxa" w:w="2340"/>
          </w:tcPr>
          <w:p>
            <w:r>
              <w:rPr>
                <w:sz w:val="18"/>
              </w:rPr>
              <w:t>End of week</w:t>
            </w:r>
          </w:p>
        </w:tc>
        <w:tc>
          <w:tcPr>
            <w:tcW w:type="dxa" w:w="2340"/>
          </w:tcPr>
          <w:p>
            <w:r>
              <w:rPr>
                <w:sz w:val="18"/>
              </w:rPr>
              <w:t>10+ report reviews</w:t>
            </w:r>
          </w:p>
        </w:tc>
        <w:tc>
          <w:tcPr>
            <w:tcW w:type="dxa" w:w="2340"/>
          </w:tcPr>
          <w:p>
            <w:r>
              <w:rPr>
                <w:sz w:val="18"/>
              </w:rPr>
              <w:t>Report aggregation queries</w:t>
            </w:r>
          </w:p>
        </w:tc>
      </w:tr>
    </w:tbl>
    <w:p>
      <w:pPr>
        <w:pStyle w:val="Heading2"/>
      </w:pPr>
      <w:r>
        <w:t>14.4 System Admin Role (System-Wide Operations)</w:t>
      </w:r>
    </w:p>
    <w:p>
      <w:r>
        <w:t>System admins perform operations that affect the entire system: module management, cache operations, audit log reviews, and data resets. These operations must be carefully managed to avoid system-wide performance impact.</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18"/>
              </w:rPr>
              <w:t>Activity</w:t>
            </w:r>
          </w:p>
        </w:tc>
        <w:tc>
          <w:tcPr>
            <w:tcW w:type="dxa" w:w="2340"/>
            <w:shd w:fill="003366" w:val="clear"/>
          </w:tcPr>
          <w:p>
            <w:pPr>
              <w:jc w:val="center"/>
            </w:pPr>
            <w:r>
              <w:rPr>
                <w:b/>
                <w:color w:val="FFFFFF"/>
                <w:sz w:val="18"/>
              </w:rPr>
              <w:t>Peak Time</w:t>
            </w:r>
          </w:p>
        </w:tc>
        <w:tc>
          <w:tcPr>
            <w:tcW w:type="dxa" w:w="2340"/>
            <w:shd w:fill="003366" w:val="clear"/>
          </w:tcPr>
          <w:p>
            <w:pPr>
              <w:jc w:val="center"/>
            </w:pPr>
            <w:r>
              <w:rPr>
                <w:b/>
                <w:color w:val="FFFFFF"/>
                <w:sz w:val="18"/>
              </w:rPr>
              <w:t>Expected Load</w:t>
            </w:r>
          </w:p>
        </w:tc>
        <w:tc>
          <w:tcPr>
            <w:tcW w:type="dxa" w:w="2340"/>
            <w:shd w:fill="003366" w:val="clear"/>
          </w:tcPr>
          <w:p>
            <w:pPr>
              <w:jc w:val="center"/>
            </w:pPr>
            <w:r>
              <w:rPr>
                <w:b/>
                <w:color w:val="FFFFFF"/>
                <w:sz w:val="18"/>
              </w:rPr>
              <w:t>Performance Consideration</w:t>
            </w:r>
          </w:p>
        </w:tc>
      </w:tr>
      <w:tr>
        <w:tc>
          <w:tcPr>
            <w:tcW w:type="dxa" w:w="2340"/>
          </w:tcPr>
          <w:p>
            <w:r>
              <w:rPr>
                <w:sz w:val="18"/>
              </w:rPr>
              <w:t>Cache Clear</w:t>
            </w:r>
          </w:p>
        </w:tc>
        <w:tc>
          <w:tcPr>
            <w:tcW w:type="dxa" w:w="2340"/>
          </w:tcPr>
          <w:p>
            <w:r>
              <w:rPr>
                <w:sz w:val="18"/>
              </w:rPr>
              <w:t>As needed</w:t>
            </w:r>
          </w:p>
        </w:tc>
        <w:tc>
          <w:tcPr>
            <w:tcW w:type="dxa" w:w="2340"/>
          </w:tcPr>
          <w:p>
            <w:r>
              <w:rPr>
                <w:sz w:val="18"/>
              </w:rPr>
              <w:t>Full Redis cache flush</w:t>
            </w:r>
          </w:p>
        </w:tc>
        <w:tc>
          <w:tcPr>
            <w:tcW w:type="dxa" w:w="2340"/>
          </w:tcPr>
          <w:p>
            <w:r>
              <w:rPr>
                <w:sz w:val="18"/>
              </w:rPr>
              <w:t>Must not cause request spikes</w:t>
            </w:r>
          </w:p>
        </w:tc>
      </w:tr>
      <w:tr>
        <w:tc>
          <w:tcPr>
            <w:tcW w:type="dxa" w:w="2340"/>
          </w:tcPr>
          <w:p>
            <w:r>
              <w:rPr>
                <w:sz w:val="18"/>
              </w:rPr>
              <w:t>Module Toggle</w:t>
            </w:r>
          </w:p>
        </w:tc>
        <w:tc>
          <w:tcPr>
            <w:tcW w:type="dxa" w:w="2340"/>
          </w:tcPr>
          <w:p>
            <w:r>
              <w:rPr>
                <w:sz w:val="18"/>
              </w:rPr>
              <w:t>Configuration</w:t>
            </w:r>
          </w:p>
        </w:tc>
        <w:tc>
          <w:tcPr>
            <w:tcW w:type="dxa" w:w="2340"/>
          </w:tcPr>
          <w:p>
            <w:r>
              <w:rPr>
                <w:sz w:val="18"/>
              </w:rPr>
              <w:t>System-wide module changes</w:t>
            </w:r>
          </w:p>
        </w:tc>
        <w:tc>
          <w:tcPr>
            <w:tcW w:type="dxa" w:w="2340"/>
          </w:tcPr>
          <w:p>
            <w:r>
              <w:rPr>
                <w:sz w:val="18"/>
              </w:rPr>
              <w:t>Permission cache refresh impact</w:t>
            </w:r>
          </w:p>
        </w:tc>
      </w:tr>
      <w:tr>
        <w:tc>
          <w:tcPr>
            <w:tcW w:type="dxa" w:w="2340"/>
          </w:tcPr>
          <w:p>
            <w:r>
              <w:rPr>
                <w:sz w:val="18"/>
              </w:rPr>
              <w:t>Audit Log Query</w:t>
            </w:r>
          </w:p>
        </w:tc>
        <w:tc>
          <w:tcPr>
            <w:tcW w:type="dxa" w:w="2340"/>
          </w:tcPr>
          <w:p>
            <w:r>
              <w:rPr>
                <w:sz w:val="18"/>
              </w:rPr>
              <w:t>Investigation</w:t>
            </w:r>
          </w:p>
        </w:tc>
        <w:tc>
          <w:tcPr>
            <w:tcW w:type="dxa" w:w="2340"/>
          </w:tcPr>
          <w:p>
            <w:r>
              <w:rPr>
                <w:sz w:val="18"/>
              </w:rPr>
              <w:t>100K+ audit entries</w:t>
            </w:r>
          </w:p>
        </w:tc>
        <w:tc>
          <w:tcPr>
            <w:tcW w:type="dxa" w:w="2340"/>
          </w:tcPr>
          <w:p>
            <w:r>
              <w:rPr>
                <w:sz w:val="18"/>
              </w:rPr>
              <w:t>Indexed queries with pagination</w:t>
            </w:r>
          </w:p>
        </w:tc>
      </w:tr>
      <w:tr>
        <w:tc>
          <w:tcPr>
            <w:tcW w:type="dxa" w:w="2340"/>
          </w:tcPr>
          <w:p>
            <w:r>
              <w:rPr>
                <w:sz w:val="18"/>
              </w:rPr>
              <w:t>Data Reset</w:t>
            </w:r>
          </w:p>
        </w:tc>
        <w:tc>
          <w:tcPr>
            <w:tcW w:type="dxa" w:w="2340"/>
          </w:tcPr>
          <w:p>
            <w:r>
              <w:rPr>
                <w:sz w:val="18"/>
              </w:rPr>
              <w:t>Emergency</w:t>
            </w:r>
          </w:p>
        </w:tc>
        <w:tc>
          <w:tcPr>
            <w:tcW w:type="dxa" w:w="2340"/>
          </w:tcPr>
          <w:p>
            <w:r>
              <w:rPr>
                <w:sz w:val="18"/>
              </w:rPr>
              <w:t>Full data restoration</w:t>
            </w:r>
          </w:p>
        </w:tc>
        <w:tc>
          <w:tcPr>
            <w:tcW w:type="dxa" w:w="2340"/>
          </w:tcPr>
          <w:p>
            <w:r>
              <w:rPr>
                <w:sz w:val="18"/>
              </w:rPr>
              <w:t>Database-intensive, schedule off-hours</w:t>
            </w:r>
          </w:p>
        </w:tc>
      </w:tr>
      <w:tr>
        <w:tc>
          <w:tcPr>
            <w:tcW w:type="dxa" w:w="2340"/>
          </w:tcPr>
          <w:p>
            <w:r>
              <w:rPr>
                <w:sz w:val="18"/>
              </w:rPr>
              <w:t>Bulk Operations</w:t>
            </w:r>
          </w:p>
        </w:tc>
        <w:tc>
          <w:tcPr>
            <w:tcW w:type="dxa" w:w="2340"/>
          </w:tcPr>
          <w:p>
            <w:r>
              <w:rPr>
                <w:sz w:val="18"/>
              </w:rPr>
              <w:t>Maintenance</w:t>
            </w:r>
          </w:p>
        </w:tc>
        <w:tc>
          <w:tcPr>
            <w:tcW w:type="dxa" w:w="2340"/>
          </w:tcPr>
          <w:p>
            <w:r>
              <w:rPr>
                <w:sz w:val="18"/>
              </w:rPr>
              <w:t>System-wide changes</w:t>
            </w:r>
          </w:p>
        </w:tc>
        <w:tc>
          <w:tcPr>
            <w:tcW w:type="dxa" w:w="2340"/>
          </w:tcPr>
          <w:p>
            <w:r>
              <w:rPr>
                <w:sz w:val="18"/>
              </w:rPr>
              <w:t>Background processing required</w:t>
            </w:r>
          </w:p>
        </w:tc>
      </w:tr>
    </w:tbl>
    <w:p>
      <w:pPr>
        <w:pStyle w:val="Heading2"/>
      </w:pPr>
      <w:r>
        <w:t>14.5 CEO/Executive Role (Read-Heavy Dashboards)</w:t>
      </w:r>
    </w:p>
    <w:p>
      <w:r>
        <w:t>Executives primarily consume aggregated data through dashboards and reports. Their performance impact is read-heavy with complex queries that aggregate data across multiple modules.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18"/>
              </w:rPr>
              <w:t>Activity</w:t>
            </w:r>
          </w:p>
        </w:tc>
        <w:tc>
          <w:tcPr>
            <w:tcW w:type="dxa" w:w="2340"/>
            <w:shd w:fill="003366" w:val="clear"/>
          </w:tcPr>
          <w:p>
            <w:pPr>
              <w:jc w:val="center"/>
            </w:pPr>
            <w:r>
              <w:rPr>
                <w:b/>
                <w:color w:val="FFFFFF"/>
                <w:sz w:val="18"/>
              </w:rPr>
              <w:t>Peak Time</w:t>
            </w:r>
          </w:p>
        </w:tc>
        <w:tc>
          <w:tcPr>
            <w:tcW w:type="dxa" w:w="2340"/>
            <w:shd w:fill="003366" w:val="clear"/>
          </w:tcPr>
          <w:p>
            <w:pPr>
              <w:jc w:val="center"/>
            </w:pPr>
            <w:r>
              <w:rPr>
                <w:b/>
                <w:color w:val="FFFFFF"/>
                <w:sz w:val="18"/>
              </w:rPr>
              <w:t>Expected Load</w:t>
            </w:r>
          </w:p>
        </w:tc>
        <w:tc>
          <w:tcPr>
            <w:tcW w:type="dxa" w:w="2340"/>
            <w:shd w:fill="003366" w:val="clear"/>
          </w:tcPr>
          <w:p>
            <w:pPr>
              <w:jc w:val="center"/>
            </w:pPr>
            <w:r>
              <w:rPr>
                <w:b/>
                <w:color w:val="FFFFFF"/>
                <w:sz w:val="18"/>
              </w:rPr>
              <w:t>Performance Consideration</w:t>
            </w:r>
          </w:p>
        </w:tc>
      </w:tr>
      <w:tr>
        <w:tc>
          <w:tcPr>
            <w:tcW w:type="dxa" w:w="2340"/>
          </w:tcPr>
          <w:p>
            <w:r>
              <w:rPr>
                <w:sz w:val="18"/>
              </w:rPr>
              <w:t>Executive Dashboard</w:t>
            </w:r>
          </w:p>
        </w:tc>
        <w:tc>
          <w:tcPr>
            <w:tcW w:type="dxa" w:w="2340"/>
          </w:tcPr>
          <w:p>
            <w:r>
              <w:rPr>
                <w:sz w:val="18"/>
              </w:rPr>
              <w:t>Morning</w:t>
            </w:r>
          </w:p>
        </w:tc>
        <w:tc>
          <w:tcPr>
            <w:tcW w:type="dxa" w:w="2340"/>
          </w:tcPr>
          <w:p>
            <w:r>
              <w:rPr>
                <w:sz w:val="18"/>
              </w:rPr>
              <w:t>KPI aggregation across all modules</w:t>
            </w:r>
          </w:p>
        </w:tc>
        <w:tc>
          <w:tcPr>
            <w:tcW w:type="dxa" w:w="2340"/>
          </w:tcPr>
          <w:p>
            <w:r>
              <w:rPr>
                <w:sz w:val="18"/>
              </w:rPr>
              <w:t>Pre-computed aggregates recommended</w:t>
            </w:r>
          </w:p>
        </w:tc>
      </w:tr>
      <w:tr>
        <w:tc>
          <w:tcPr>
            <w:tcW w:type="dxa" w:w="2340"/>
          </w:tcPr>
          <w:p>
            <w:r>
              <w:rPr>
                <w:sz w:val="18"/>
              </w:rPr>
              <w:t>Org Insights</w:t>
            </w:r>
          </w:p>
        </w:tc>
        <w:tc>
          <w:tcPr>
            <w:tcW w:type="dxa" w:w="2340"/>
          </w:tcPr>
          <w:p>
            <w:r>
              <w:rPr>
                <w:sz w:val="18"/>
              </w:rPr>
              <w:t>Weekly</w:t>
            </w:r>
          </w:p>
        </w:tc>
        <w:tc>
          <w:tcPr>
            <w:tcW w:type="dxa" w:w="2340"/>
          </w:tcPr>
          <w:p>
            <w:r>
              <w:rPr>
                <w:sz w:val="18"/>
              </w:rPr>
              <w:t>Organization-wide statistics</w:t>
            </w:r>
          </w:p>
        </w:tc>
        <w:tc>
          <w:tcPr>
            <w:tcW w:type="dxa" w:w="2340"/>
          </w:tcPr>
          <w:p>
            <w:r>
              <w:rPr>
                <w:sz w:val="18"/>
              </w:rPr>
              <w:t>Cached materialized views</w:t>
            </w:r>
          </w:p>
        </w:tc>
      </w:tr>
      <w:tr>
        <w:tc>
          <w:tcPr>
            <w:tcW w:type="dxa" w:w="2340"/>
          </w:tcPr>
          <w:p>
            <w:r>
              <w:rPr>
                <w:sz w:val="18"/>
              </w:rPr>
              <w:t>Report Downloads</w:t>
            </w:r>
          </w:p>
        </w:tc>
        <w:tc>
          <w:tcPr>
            <w:tcW w:type="dxa" w:w="2340"/>
          </w:tcPr>
          <w:p>
            <w:r>
              <w:rPr>
                <w:sz w:val="18"/>
              </w:rPr>
              <w:t>Monthly</w:t>
            </w:r>
          </w:p>
        </w:tc>
        <w:tc>
          <w:tcPr>
            <w:tcW w:type="dxa" w:w="2340"/>
          </w:tcPr>
          <w:p>
            <w:r>
              <w:rPr>
                <w:sz w:val="18"/>
              </w:rPr>
              <w:t>Comprehensive Excel reports</w:t>
            </w:r>
          </w:p>
        </w:tc>
        <w:tc>
          <w:tcPr>
            <w:tcW w:type="dxa" w:w="2340"/>
          </w:tcPr>
          <w:p>
            <w:r>
              <w:rPr>
                <w:sz w:val="18"/>
              </w:rPr>
              <w:t>Background generation with notification</w:t>
            </w:r>
          </w:p>
        </w:tc>
      </w:tr>
      <w:tr>
        <w:tc>
          <w:tcPr>
            <w:tcW w:type="dxa" w:w="2340"/>
          </w:tcPr>
          <w:p>
            <w:r>
              <w:rPr>
                <w:sz w:val="18"/>
              </w:rPr>
              <w:t>Attendance Overview</w:t>
            </w:r>
          </w:p>
        </w:tc>
        <w:tc>
          <w:tcPr>
            <w:tcW w:type="dxa" w:w="2340"/>
          </w:tcPr>
          <w:p>
            <w:r>
              <w:rPr>
                <w:sz w:val="18"/>
              </w:rPr>
              <w:t>Daily</w:t>
            </w:r>
          </w:p>
        </w:tc>
        <w:tc>
          <w:tcPr>
            <w:tcW w:type="dxa" w:w="2340"/>
          </w:tcPr>
          <w:p>
            <w:r>
              <w:rPr>
                <w:sz w:val="18"/>
              </w:rPr>
              <w:t>All-employee attendance summary</w:t>
            </w:r>
          </w:p>
        </w:tc>
        <w:tc>
          <w:tcPr>
            <w:tcW w:type="dxa" w:w="2340"/>
          </w:tcPr>
          <w:p>
            <w:r>
              <w:rPr>
                <w:sz w:val="18"/>
              </w:rPr>
              <w:t>Optimized aggregate queries</w:t>
            </w:r>
          </w:p>
        </w:tc>
      </w:tr>
    </w:tbl>
    <w:p>
      <w:r>
        <w:br w:type="page"/>
      </w:r>
    </w:p>
    <w:p>
      <w:pPr>
        <w:pStyle w:val="Heading1"/>
      </w:pPr>
      <w:r>
        <w:t>15. Performance Test Results Template</w:t>
      </w:r>
    </w:p>
    <w:p>
      <w:r>
        <w:t>Use this template to document performance test results for each test execution. Results should be compared against the defined KPIs and thresholds to determine pass/fail status.</w:t>
      </w:r>
    </w:p>
    <w:tbl>
      <w:tblPr>
        <w:tblStyle w:val="LightGrid-Accent1"/>
        <w:tblW w:type="auto" w:w="0"/>
        <w:jc w:val="center"/>
        <w:tblLook w:firstColumn="1" w:firstRow="1" w:lastColumn="0" w:lastRow="0" w:noHBand="0" w:noVBand="1" w:val="04A0"/>
      </w:tblPr>
      <w:tblGrid>
        <w:gridCol w:w="4680"/>
        <w:gridCol w:w="4680"/>
      </w:tblGrid>
      <w:tr>
        <w:tc>
          <w:tcPr>
            <w:tcW w:type="dxa" w:w="4680"/>
            <w:shd w:fill="003366" w:val="clear"/>
          </w:tcPr>
          <w:p>
            <w:pPr>
              <w:jc w:val="center"/>
            </w:pPr>
            <w:r>
              <w:rPr>
                <w:b/>
                <w:color w:val="FFFFFF"/>
                <w:sz w:val="18"/>
              </w:rPr>
              <w:t>Field</w:t>
            </w:r>
          </w:p>
        </w:tc>
        <w:tc>
          <w:tcPr>
            <w:tcW w:type="dxa" w:w="4680"/>
            <w:shd w:fill="003366" w:val="clear"/>
          </w:tcPr>
          <w:p>
            <w:pPr>
              <w:jc w:val="center"/>
            </w:pPr>
            <w:r>
              <w:rPr>
                <w:b/>
                <w:color w:val="FFFFFF"/>
                <w:sz w:val="18"/>
              </w:rPr>
              <w:t>Description</w:t>
            </w:r>
          </w:p>
        </w:tc>
      </w:tr>
      <w:tr>
        <w:tc>
          <w:tcPr>
            <w:tcW w:type="dxa" w:w="4680"/>
          </w:tcPr>
          <w:p>
            <w:r>
              <w:rPr>
                <w:sz w:val="18"/>
              </w:rPr>
              <w:t>Test Execution ID</w:t>
            </w:r>
          </w:p>
        </w:tc>
        <w:tc>
          <w:tcPr>
            <w:tcW w:type="dxa" w:w="4680"/>
          </w:tcPr>
          <w:p>
            <w:r>
              <w:rPr>
                <w:sz w:val="18"/>
              </w:rPr>
              <w:t>PERF-EXEC-XXX</w:t>
            </w:r>
          </w:p>
        </w:tc>
      </w:tr>
      <w:tr>
        <w:tc>
          <w:tcPr>
            <w:tcW w:type="dxa" w:w="4680"/>
          </w:tcPr>
          <w:p>
            <w:r>
              <w:rPr>
                <w:sz w:val="18"/>
              </w:rPr>
              <w:t>Test Date</w:t>
            </w:r>
          </w:p>
        </w:tc>
        <w:tc>
          <w:tcPr>
            <w:tcW w:type="dxa" w:w="4680"/>
          </w:tcPr>
          <w:p>
            <w:r>
              <w:rPr>
                <w:sz w:val="18"/>
              </w:rPr>
              <w:t>YYYY-MM-DD</w:t>
            </w:r>
          </w:p>
        </w:tc>
      </w:tr>
      <w:tr>
        <w:tc>
          <w:tcPr>
            <w:tcW w:type="dxa" w:w="4680"/>
          </w:tcPr>
          <w:p>
            <w:r>
              <w:rPr>
                <w:sz w:val="18"/>
              </w:rPr>
              <w:t>Tester</w:t>
            </w:r>
          </w:p>
        </w:tc>
        <w:tc>
          <w:tcPr>
            <w:tcW w:type="dxa" w:w="4680"/>
          </w:tcPr>
          <w:p>
            <w:r>
              <w:rPr>
                <w:sz w:val="18"/>
              </w:rPr>
              <w:t>QA Engineer name</w:t>
            </w:r>
          </w:p>
        </w:tc>
      </w:tr>
      <w:tr>
        <w:tc>
          <w:tcPr>
            <w:tcW w:type="dxa" w:w="4680"/>
          </w:tcPr>
          <w:p>
            <w:r>
              <w:rPr>
                <w:sz w:val="18"/>
              </w:rPr>
              <w:t>Environment</w:t>
            </w:r>
          </w:p>
        </w:tc>
        <w:tc>
          <w:tcPr>
            <w:tcW w:type="dxa" w:w="4680"/>
          </w:tcPr>
          <w:p>
            <w:r>
              <w:rPr>
                <w:sz w:val="18"/>
              </w:rPr>
              <w:t>Staging / Pre-production</w:t>
            </w:r>
          </w:p>
        </w:tc>
      </w:tr>
      <w:tr>
        <w:tc>
          <w:tcPr>
            <w:tcW w:type="dxa" w:w="4680"/>
          </w:tcPr>
          <w:p>
            <w:r>
              <w:rPr>
                <w:sz w:val="18"/>
              </w:rPr>
              <w:t>Test Type</w:t>
            </w:r>
          </w:p>
        </w:tc>
        <w:tc>
          <w:tcPr>
            <w:tcW w:type="dxa" w:w="4680"/>
          </w:tcPr>
          <w:p>
            <w:r>
              <w:rPr>
                <w:sz w:val="18"/>
              </w:rPr>
              <w:t>Load / Stress / Spike / Endurance / Scalability</w:t>
            </w:r>
          </w:p>
        </w:tc>
      </w:tr>
      <w:tr>
        <w:tc>
          <w:tcPr>
            <w:tcW w:type="dxa" w:w="4680"/>
          </w:tcPr>
          <w:p>
            <w:r>
              <w:rPr>
                <w:sz w:val="18"/>
              </w:rPr>
              <w:t>Total Concurrent Users</w:t>
            </w:r>
          </w:p>
        </w:tc>
        <w:tc>
          <w:tcPr>
            <w:tcW w:type="dxa" w:w="4680"/>
          </w:tcPr>
          <w:p>
            <w:r>
              <w:rPr>
                <w:sz w:val="18"/>
              </w:rPr>
              <w:t>Number of simulated users</w:t>
            </w:r>
          </w:p>
        </w:tc>
      </w:tr>
      <w:tr>
        <w:tc>
          <w:tcPr>
            <w:tcW w:type="dxa" w:w="4680"/>
          </w:tcPr>
          <w:p>
            <w:r>
              <w:rPr>
                <w:sz w:val="18"/>
              </w:rPr>
              <w:t>Test Duration</w:t>
            </w:r>
          </w:p>
        </w:tc>
        <w:tc>
          <w:tcPr>
            <w:tcW w:type="dxa" w:w="4680"/>
          </w:tcPr>
          <w:p>
            <w:r>
              <w:rPr>
                <w:sz w:val="18"/>
              </w:rPr>
              <w:t>Total test execution time</w:t>
            </w:r>
          </w:p>
        </w:tc>
      </w:tr>
      <w:tr>
        <w:tc>
          <w:tcPr>
            <w:tcW w:type="dxa" w:w="4680"/>
          </w:tcPr>
          <w:p>
            <w:r>
              <w:rPr>
                <w:sz w:val="18"/>
              </w:rPr>
              <w:t>Average Response Time</w:t>
            </w:r>
          </w:p>
        </w:tc>
        <w:tc>
          <w:tcPr>
            <w:tcW w:type="dxa" w:w="4680"/>
          </w:tcPr>
          <w:p>
            <w:r>
              <w:rPr>
                <w:sz w:val="18"/>
              </w:rPr>
              <w:t>Mean response time across all requests</w:t>
            </w:r>
          </w:p>
        </w:tc>
      </w:tr>
      <w:tr>
        <w:tc>
          <w:tcPr>
            <w:tcW w:type="dxa" w:w="4680"/>
          </w:tcPr>
          <w:p>
            <w:r>
              <w:rPr>
                <w:sz w:val="18"/>
              </w:rPr>
              <w:t>95th Percentile Response Time</w:t>
            </w:r>
          </w:p>
        </w:tc>
        <w:tc>
          <w:tcPr>
            <w:tcW w:type="dxa" w:w="4680"/>
          </w:tcPr>
          <w:p>
            <w:r>
              <w:rPr>
                <w:sz w:val="18"/>
              </w:rPr>
              <w:t>95% of requests completed within this time</w:t>
            </w:r>
          </w:p>
        </w:tc>
      </w:tr>
      <w:tr>
        <w:tc>
          <w:tcPr>
            <w:tcW w:type="dxa" w:w="4680"/>
          </w:tcPr>
          <w:p>
            <w:r>
              <w:rPr>
                <w:sz w:val="18"/>
              </w:rPr>
              <w:t>99th Percentile Response Time</w:t>
            </w:r>
          </w:p>
        </w:tc>
        <w:tc>
          <w:tcPr>
            <w:tcW w:type="dxa" w:w="4680"/>
          </w:tcPr>
          <w:p>
            <w:r>
              <w:rPr>
                <w:sz w:val="18"/>
              </w:rPr>
              <w:t>99% of requests completed within this time</w:t>
            </w:r>
          </w:p>
        </w:tc>
      </w:tr>
      <w:tr>
        <w:tc>
          <w:tcPr>
            <w:tcW w:type="dxa" w:w="4680"/>
          </w:tcPr>
          <w:p>
            <w:r>
              <w:rPr>
                <w:sz w:val="18"/>
              </w:rPr>
              <w:t>Throughput (req/sec)</w:t>
            </w:r>
          </w:p>
        </w:tc>
        <w:tc>
          <w:tcPr>
            <w:tcW w:type="dxa" w:w="4680"/>
          </w:tcPr>
          <w:p>
            <w:r>
              <w:rPr>
                <w:sz w:val="18"/>
              </w:rPr>
              <w:t>Total requests processed per second</w:t>
            </w:r>
          </w:p>
        </w:tc>
      </w:tr>
      <w:tr>
        <w:tc>
          <w:tcPr>
            <w:tcW w:type="dxa" w:w="4680"/>
          </w:tcPr>
          <w:p>
            <w:r>
              <w:rPr>
                <w:sz w:val="18"/>
              </w:rPr>
              <w:t>Error Rate</w:t>
            </w:r>
          </w:p>
        </w:tc>
        <w:tc>
          <w:tcPr>
            <w:tcW w:type="dxa" w:w="4680"/>
          </w:tcPr>
          <w:p>
            <w:r>
              <w:rPr>
                <w:sz w:val="18"/>
              </w:rPr>
              <w:t>Percentage of failed requests</w:t>
            </w:r>
          </w:p>
        </w:tc>
      </w:tr>
      <w:tr>
        <w:tc>
          <w:tcPr>
            <w:tcW w:type="dxa" w:w="4680"/>
          </w:tcPr>
          <w:p>
            <w:r>
              <w:rPr>
                <w:sz w:val="18"/>
              </w:rPr>
              <w:t>Peak CPU Utilization</w:t>
            </w:r>
          </w:p>
        </w:tc>
        <w:tc>
          <w:tcPr>
            <w:tcW w:type="dxa" w:w="4680"/>
          </w:tcPr>
          <w:p>
            <w:r>
              <w:rPr>
                <w:sz w:val="18"/>
              </w:rPr>
              <w:t>Maximum CPU usage during test</w:t>
            </w:r>
          </w:p>
        </w:tc>
      </w:tr>
      <w:tr>
        <w:tc>
          <w:tcPr>
            <w:tcW w:type="dxa" w:w="4680"/>
          </w:tcPr>
          <w:p>
            <w:r>
              <w:rPr>
                <w:sz w:val="18"/>
              </w:rPr>
              <w:t>Peak Memory Utilization</w:t>
            </w:r>
          </w:p>
        </w:tc>
        <w:tc>
          <w:tcPr>
            <w:tcW w:type="dxa" w:w="4680"/>
          </w:tcPr>
          <w:p>
            <w:r>
              <w:rPr>
                <w:sz w:val="18"/>
              </w:rPr>
              <w:t>Maximum memory usage during test</w:t>
            </w:r>
          </w:p>
        </w:tc>
      </w:tr>
      <w:tr>
        <w:tc>
          <w:tcPr>
            <w:tcW w:type="dxa" w:w="4680"/>
          </w:tcPr>
          <w:p>
            <w:r>
              <w:rPr>
                <w:sz w:val="18"/>
              </w:rPr>
              <w:t>Database Connection Peak</w:t>
            </w:r>
          </w:p>
        </w:tc>
        <w:tc>
          <w:tcPr>
            <w:tcW w:type="dxa" w:w="4680"/>
          </w:tcPr>
          <w:p>
            <w:r>
              <w:rPr>
                <w:sz w:val="18"/>
              </w:rPr>
              <w:t>Maximum DB connections used</w:t>
            </w:r>
          </w:p>
        </w:tc>
      </w:tr>
      <w:tr>
        <w:tc>
          <w:tcPr>
            <w:tcW w:type="dxa" w:w="4680"/>
          </w:tcPr>
          <w:p>
            <w:r>
              <w:rPr>
                <w:sz w:val="18"/>
              </w:rPr>
              <w:t>Pass/Fail Status</w:t>
            </w:r>
          </w:p>
        </w:tc>
        <w:tc>
          <w:tcPr>
            <w:tcW w:type="dxa" w:w="4680"/>
          </w:tcPr>
          <w:p>
            <w:r>
              <w:rPr>
                <w:sz w:val="18"/>
              </w:rPr>
              <w:t>Based on KPI thresholds</w:t>
            </w:r>
          </w:p>
        </w:tc>
      </w:tr>
      <w:tr>
        <w:tc>
          <w:tcPr>
            <w:tcW w:type="dxa" w:w="4680"/>
          </w:tcPr>
          <w:p>
            <w:r>
              <w:rPr>
                <w:sz w:val="18"/>
              </w:rPr>
              <w:t>Bottlenecks Identified</w:t>
            </w:r>
          </w:p>
        </w:tc>
        <w:tc>
          <w:tcPr>
            <w:tcW w:type="dxa" w:w="4680"/>
          </w:tcPr>
          <w:p>
            <w:r>
              <w:rPr>
                <w:sz w:val="18"/>
              </w:rPr>
              <w:t>List of performance bottlenecks found</w:t>
            </w:r>
          </w:p>
        </w:tc>
      </w:tr>
      <w:tr>
        <w:tc>
          <w:tcPr>
            <w:tcW w:type="dxa" w:w="4680"/>
          </w:tcPr>
          <w:p>
            <w:r>
              <w:rPr>
                <w:sz w:val="18"/>
              </w:rPr>
              <w:t>Recommendations</w:t>
            </w:r>
          </w:p>
        </w:tc>
        <w:tc>
          <w:tcPr>
            <w:tcW w:type="dxa" w:w="4680"/>
          </w:tcPr>
          <w:p>
            <w:r>
              <w:rPr>
                <w:sz w:val="18"/>
              </w:rPr>
              <w:t>Optimization recommendations</w:t>
            </w:r>
          </w:p>
        </w:tc>
      </w:tr>
    </w:tbl>
    <w:p>
      <w:pPr>
        <w:pStyle w:val="Heading1"/>
      </w:pPr>
      <w:r>
        <w:t>16. Bottleneck Analysis Framework</w:t>
      </w:r>
    </w:p>
    <w:p>
      <w:r>
        <w:t>When performance issues are identified during testing, use this framework to systematically analyze and resolve bottlenecks. The analysis follows a top-down approach from application layer to infrastructure layer.</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18"/>
              </w:rPr>
              <w:t>Layer</w:t>
            </w:r>
          </w:p>
        </w:tc>
        <w:tc>
          <w:tcPr>
            <w:tcW w:type="dxa" w:w="3120"/>
            <w:shd w:fill="003366" w:val="clear"/>
          </w:tcPr>
          <w:p>
            <w:pPr>
              <w:jc w:val="center"/>
            </w:pPr>
            <w:r>
              <w:rPr>
                <w:b/>
                <w:color w:val="FFFFFF"/>
                <w:sz w:val="18"/>
              </w:rPr>
              <w:t>Common Issues</w:t>
            </w:r>
          </w:p>
        </w:tc>
        <w:tc>
          <w:tcPr>
            <w:tcW w:type="dxa" w:w="3120"/>
            <w:shd w:fill="003366" w:val="clear"/>
          </w:tcPr>
          <w:p>
            <w:pPr>
              <w:jc w:val="center"/>
            </w:pPr>
            <w:r>
              <w:rPr>
                <w:b/>
                <w:color w:val="FFFFFF"/>
                <w:sz w:val="18"/>
              </w:rPr>
              <w:t>Resolution Approach</w:t>
            </w:r>
          </w:p>
        </w:tc>
      </w:tr>
      <w:tr>
        <w:tc>
          <w:tcPr>
            <w:tcW w:type="dxa" w:w="3120"/>
          </w:tcPr>
          <w:p>
            <w:r>
              <w:rPr>
                <w:sz w:val="18"/>
              </w:rPr>
              <w:t>Application Code</w:t>
            </w:r>
          </w:p>
        </w:tc>
        <w:tc>
          <w:tcPr>
            <w:tcW w:type="dxa" w:w="3120"/>
          </w:tcPr>
          <w:p>
            <w:r>
              <w:rPr>
                <w:sz w:val="18"/>
              </w:rPr>
              <w:t>Inefficient algorithms, N+1 queries, missing indexes</w:t>
            </w:r>
          </w:p>
        </w:tc>
        <w:tc>
          <w:tcPr>
            <w:tcW w:type="dxa" w:w="3120"/>
          </w:tcPr>
          <w:p>
            <w:r>
              <w:rPr>
                <w:sz w:val="18"/>
              </w:rPr>
              <w:t>Code profiling, query optimization, index creation</w:t>
            </w:r>
          </w:p>
        </w:tc>
      </w:tr>
      <w:tr>
        <w:tc>
          <w:tcPr>
            <w:tcW w:type="dxa" w:w="3120"/>
          </w:tcPr>
          <w:p>
            <w:r>
              <w:rPr>
                <w:sz w:val="18"/>
              </w:rPr>
              <w:t>JVM Configuration</w:t>
            </w:r>
          </w:p>
        </w:tc>
        <w:tc>
          <w:tcPr>
            <w:tcW w:type="dxa" w:w="3120"/>
          </w:tcPr>
          <w:p>
            <w:r>
              <w:rPr>
                <w:sz w:val="18"/>
              </w:rPr>
              <w:t>Heap size, GC tuning, thread pool sizing</w:t>
            </w:r>
          </w:p>
        </w:tc>
        <w:tc>
          <w:tcPr>
            <w:tcW w:type="dxa" w:w="3120"/>
          </w:tcPr>
          <w:p>
            <w:r>
              <w:rPr>
                <w:sz w:val="18"/>
              </w:rPr>
              <w:t>JVM flags tuning, GC algorithm selection</w:t>
            </w:r>
          </w:p>
        </w:tc>
      </w:tr>
      <w:tr>
        <w:tc>
          <w:tcPr>
            <w:tcW w:type="dxa" w:w="3120"/>
          </w:tcPr>
          <w:p>
            <w:r>
              <w:rPr>
                <w:sz w:val="18"/>
              </w:rPr>
              <w:t>Database</w:t>
            </w:r>
          </w:p>
        </w:tc>
        <w:tc>
          <w:tcPr>
            <w:tcW w:type="dxa" w:w="3120"/>
          </w:tcPr>
          <w:p>
            <w:r>
              <w:rPr>
                <w:sz w:val="18"/>
              </w:rPr>
              <w:t>Slow queries, missing indexes, lock contention</w:t>
            </w:r>
          </w:p>
        </w:tc>
        <w:tc>
          <w:tcPr>
            <w:tcW w:type="dxa" w:w="3120"/>
          </w:tcPr>
          <w:p>
            <w:r>
              <w:rPr>
                <w:sz w:val="18"/>
              </w:rPr>
              <w:t>EXPLAIN analysis, index optimization, query rewriting</w:t>
            </w:r>
          </w:p>
        </w:tc>
      </w:tr>
      <w:tr>
        <w:tc>
          <w:tcPr>
            <w:tcW w:type="dxa" w:w="3120"/>
          </w:tcPr>
          <w:p>
            <w:r>
              <w:rPr>
                <w:sz w:val="18"/>
              </w:rPr>
              <w:t>Connection Pool</w:t>
            </w:r>
          </w:p>
        </w:tc>
        <w:tc>
          <w:tcPr>
            <w:tcW w:type="dxa" w:w="3120"/>
          </w:tcPr>
          <w:p>
            <w:r>
              <w:rPr>
                <w:sz w:val="18"/>
              </w:rPr>
              <w:t>Pool exhaustion, idle connections, leak detection</w:t>
            </w:r>
          </w:p>
        </w:tc>
        <w:tc>
          <w:tcPr>
            <w:tcW w:type="dxa" w:w="3120"/>
          </w:tcPr>
          <w:p>
            <w:r>
              <w:rPr>
                <w:sz w:val="18"/>
              </w:rPr>
              <w:t>HikariCP tuning, connection leak detection</w:t>
            </w:r>
          </w:p>
        </w:tc>
      </w:tr>
      <w:tr>
        <w:tc>
          <w:tcPr>
            <w:tcW w:type="dxa" w:w="3120"/>
          </w:tcPr>
          <w:p>
            <w:r>
              <w:rPr>
                <w:sz w:val="18"/>
              </w:rPr>
              <w:t>Caching</w:t>
            </w:r>
          </w:p>
        </w:tc>
        <w:tc>
          <w:tcPr>
            <w:tcW w:type="dxa" w:w="3120"/>
          </w:tcPr>
          <w:p>
            <w:r>
              <w:rPr>
                <w:sz w:val="18"/>
              </w:rPr>
              <w:t>Cache miss rate, eviction, stale data</w:t>
            </w:r>
          </w:p>
        </w:tc>
        <w:tc>
          <w:tcPr>
            <w:tcW w:type="dxa" w:w="3120"/>
          </w:tcPr>
          <w:p>
            <w:r>
              <w:rPr>
                <w:sz w:val="18"/>
              </w:rPr>
              <w:t>Redis configuration, cache warming strategies</w:t>
            </w:r>
          </w:p>
        </w:tc>
      </w:tr>
      <w:tr>
        <w:tc>
          <w:tcPr>
            <w:tcW w:type="dxa" w:w="3120"/>
          </w:tcPr>
          <w:p>
            <w:r>
              <w:rPr>
                <w:sz w:val="18"/>
              </w:rPr>
              <w:t>Network</w:t>
            </w:r>
          </w:p>
        </w:tc>
        <w:tc>
          <w:tcPr>
            <w:tcW w:type="dxa" w:w="3120"/>
          </w:tcPr>
          <w:p>
            <w:r>
              <w:rPr>
                <w:sz w:val="18"/>
              </w:rPr>
              <w:t>Latency, bandwidth, DNS resolution</w:t>
            </w:r>
          </w:p>
        </w:tc>
        <w:tc>
          <w:tcPr>
            <w:tcW w:type="dxa" w:w="3120"/>
          </w:tcPr>
          <w:p>
            <w:r>
              <w:rPr>
                <w:sz w:val="18"/>
              </w:rPr>
              <w:t>CDN implementation, connection pooling</w:t>
            </w:r>
          </w:p>
        </w:tc>
      </w:tr>
      <w:tr>
        <w:tc>
          <w:tcPr>
            <w:tcW w:type="dxa" w:w="3120"/>
          </w:tcPr>
          <w:p>
            <w:r>
              <w:rPr>
                <w:sz w:val="18"/>
              </w:rPr>
              <w:t>File I/O</w:t>
            </w:r>
          </w:p>
        </w:tc>
        <w:tc>
          <w:tcPr>
            <w:tcW w:type="dxa" w:w="3120"/>
          </w:tcPr>
          <w:p>
            <w:r>
              <w:rPr>
                <w:sz w:val="18"/>
              </w:rPr>
              <w:t>Disk speed, file handle limits, temp file cleanup</w:t>
            </w:r>
          </w:p>
        </w:tc>
        <w:tc>
          <w:tcPr>
            <w:tcW w:type="dxa" w:w="3120"/>
          </w:tcPr>
          <w:p>
            <w:r>
              <w:rPr>
                <w:sz w:val="18"/>
              </w:rPr>
              <w:t>SSD upgrade, file handle limits, cleanup cron</w:t>
            </w:r>
          </w:p>
        </w:tc>
      </w:tr>
      <w:tr>
        <w:tc>
          <w:tcPr>
            <w:tcW w:type="dxa" w:w="3120"/>
          </w:tcPr>
          <w:p>
            <w:r>
              <w:rPr>
                <w:sz w:val="18"/>
              </w:rPr>
              <w:t>External Services</w:t>
            </w:r>
          </w:p>
        </w:tc>
        <w:tc>
          <w:tcPr>
            <w:tcW w:type="dxa" w:w="3120"/>
          </w:tcPr>
          <w:p>
            <w:r>
              <w:rPr>
                <w:sz w:val="18"/>
              </w:rPr>
              <w:t>SMS provider latency, face recognition processing</w:t>
            </w:r>
          </w:p>
        </w:tc>
        <w:tc>
          <w:tcPr>
            <w:tcW w:type="dxa" w:w="3120"/>
          </w:tcPr>
          <w:p>
            <w:r>
              <w:rPr>
                <w:sz w:val="18"/>
              </w:rPr>
              <w:t>Async processing, circuit breakers, fallbacks</w:t>
            </w:r>
          </w:p>
        </w:tc>
      </w:tr>
    </w:tbl>
    <w:p>
      <w:pPr>
        <w:pStyle w:val="Heading1"/>
      </w:pPr>
      <w:r>
        <w:t>17. Capacity Planning Guidelines</w:t>
      </w:r>
    </w:p>
    <w:p>
      <w:r>
        <w:t>Based on performance testing results, use these guidelines to plan production infrastructure capacity. Capacity planning should account for peak load, growth projections, and safety margins.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pPr>
              <w:jc w:val="center"/>
            </w:pPr>
            <w:r>
              <w:rPr>
                <w:b/>
                <w:color w:val="FFFFFF"/>
                <w:sz w:val="18"/>
              </w:rPr>
              <w:t>Scale</w:t>
            </w:r>
          </w:p>
        </w:tc>
        <w:tc>
          <w:tcPr>
            <w:tcW w:type="dxa" w:w="1872"/>
            <w:shd w:fill="003366" w:val="clear"/>
          </w:tcPr>
          <w:p>
            <w:pPr>
              <w:jc w:val="center"/>
            </w:pPr>
            <w:r>
              <w:rPr>
                <w:b/>
                <w:color w:val="FFFFFF"/>
                <w:sz w:val="18"/>
              </w:rPr>
              <w:t>Minimum Server</w:t>
            </w:r>
          </w:p>
        </w:tc>
        <w:tc>
          <w:tcPr>
            <w:tcW w:type="dxa" w:w="1872"/>
            <w:shd w:fill="003366" w:val="clear"/>
          </w:tcPr>
          <w:p>
            <w:pPr>
              <w:jc w:val="center"/>
            </w:pPr>
            <w:r>
              <w:rPr>
                <w:b/>
                <w:color w:val="FFFFFF"/>
                <w:sz w:val="18"/>
              </w:rPr>
              <w:t>Recommended Server</w:t>
            </w:r>
          </w:p>
        </w:tc>
        <w:tc>
          <w:tcPr>
            <w:tcW w:type="dxa" w:w="1872"/>
            <w:shd w:fill="003366" w:val="clear"/>
          </w:tcPr>
          <w:p>
            <w:pPr>
              <w:jc w:val="center"/>
            </w:pPr>
            <w:r>
              <w:rPr>
                <w:b/>
                <w:color w:val="FFFFFF"/>
                <w:sz w:val="18"/>
              </w:rPr>
              <w:t>Network</w:t>
            </w:r>
          </w:p>
        </w:tc>
        <w:tc>
          <w:tcPr>
            <w:tcW w:type="dxa" w:w="1872"/>
            <w:shd w:fill="003366" w:val="clear"/>
          </w:tcPr>
          <w:p>
            <w:pPr>
              <w:jc w:val="center"/>
            </w:pPr>
            <w:r>
              <w:rPr>
                <w:b/>
                <w:color w:val="FFFFFF"/>
                <w:sz w:val="18"/>
              </w:rPr>
              <w:t>Architecture</w:t>
            </w:r>
          </w:p>
        </w:tc>
      </w:tr>
      <w:tr>
        <w:tc>
          <w:tcPr>
            <w:tcW w:type="dxa" w:w="1872"/>
          </w:tcPr>
          <w:p>
            <w:r>
              <w:rPr>
                <w:sz w:val="18"/>
              </w:rPr>
              <w:t>Small (100 users)</w:t>
            </w:r>
          </w:p>
        </w:tc>
        <w:tc>
          <w:tcPr>
            <w:tcW w:type="dxa" w:w="1872"/>
          </w:tcPr>
          <w:p>
            <w:r>
              <w:rPr>
                <w:sz w:val="18"/>
              </w:rPr>
              <w:t>2 vCPU, 4GB RAM</w:t>
            </w:r>
          </w:p>
        </w:tc>
        <w:tc>
          <w:tcPr>
            <w:tcW w:type="dxa" w:w="1872"/>
          </w:tcPr>
          <w:p>
            <w:r>
              <w:rPr>
                <w:sz w:val="18"/>
              </w:rPr>
              <w:t>2 vCPU, 8GB RAM</w:t>
            </w:r>
          </w:p>
        </w:tc>
        <w:tc>
          <w:tcPr>
            <w:tcW w:type="dxa" w:w="1872"/>
          </w:tcPr>
          <w:p>
            <w:r>
              <w:rPr>
                <w:sz w:val="18"/>
              </w:rPr>
              <w:t>100 Mbps</w:t>
            </w:r>
          </w:p>
        </w:tc>
        <w:tc>
          <w:tcPr>
            <w:tcW w:type="dxa" w:w="1872"/>
          </w:tcPr>
          <w:p>
            <w:r>
              <w:rPr>
                <w:sz w:val="18"/>
              </w:rPr>
              <w:t>MySQL + Redis on same server</w:t>
            </w:r>
          </w:p>
        </w:tc>
      </w:tr>
      <w:tr>
        <w:tc>
          <w:tcPr>
            <w:tcW w:type="dxa" w:w="1872"/>
          </w:tcPr>
          <w:p>
            <w:r>
              <w:rPr>
                <w:sz w:val="18"/>
              </w:rPr>
              <w:t>Medium (500 users)</w:t>
            </w:r>
          </w:p>
        </w:tc>
        <w:tc>
          <w:tcPr>
            <w:tcW w:type="dxa" w:w="1872"/>
          </w:tcPr>
          <w:p>
            <w:r>
              <w:rPr>
                <w:sz w:val="18"/>
              </w:rPr>
              <w:t>4 vCPU, 8GB RAM</w:t>
            </w:r>
          </w:p>
        </w:tc>
        <w:tc>
          <w:tcPr>
            <w:tcW w:type="dxa" w:w="1872"/>
          </w:tcPr>
          <w:p>
            <w:r>
              <w:rPr>
                <w:sz w:val="18"/>
              </w:rPr>
              <w:t>4 vCPU, 16GB RAM</w:t>
            </w:r>
          </w:p>
        </w:tc>
        <w:tc>
          <w:tcPr>
            <w:tcW w:type="dxa" w:w="1872"/>
          </w:tcPr>
          <w:p>
            <w:r>
              <w:rPr>
                <w:sz w:val="18"/>
              </w:rPr>
              <w:t>500 Mbps</w:t>
            </w:r>
          </w:p>
        </w:tc>
        <w:tc>
          <w:tcPr>
            <w:tcW w:type="dxa" w:w="1872"/>
          </w:tcPr>
          <w:p>
            <w:r>
              <w:rPr>
                <w:sz w:val="18"/>
              </w:rPr>
              <w:t>Separate DB and cache servers</w:t>
            </w:r>
          </w:p>
        </w:tc>
      </w:tr>
      <w:tr>
        <w:tc>
          <w:tcPr>
            <w:tcW w:type="dxa" w:w="1872"/>
          </w:tcPr>
          <w:p>
            <w:r>
              <w:rPr>
                <w:sz w:val="18"/>
              </w:rPr>
              <w:t>Large (2000 users)</w:t>
            </w:r>
          </w:p>
        </w:tc>
        <w:tc>
          <w:tcPr>
            <w:tcW w:type="dxa" w:w="1872"/>
          </w:tcPr>
          <w:p>
            <w:r>
              <w:rPr>
                <w:sz w:val="18"/>
              </w:rPr>
              <w:t>8 vCPU, 16GB RAM</w:t>
            </w:r>
          </w:p>
        </w:tc>
        <w:tc>
          <w:tcPr>
            <w:tcW w:type="dxa" w:w="1872"/>
          </w:tcPr>
          <w:p>
            <w:r>
              <w:rPr>
                <w:sz w:val="18"/>
              </w:rPr>
              <w:t>8 vCPU, 32GB RAM</w:t>
            </w:r>
          </w:p>
        </w:tc>
        <w:tc>
          <w:tcPr>
            <w:tcW w:type="dxa" w:w="1872"/>
          </w:tcPr>
          <w:p>
            <w:r>
              <w:rPr>
                <w:sz w:val="18"/>
              </w:rPr>
              <w:t>1 Gbps</w:t>
            </w:r>
          </w:p>
        </w:tc>
        <w:tc>
          <w:tcPr>
            <w:tcW w:type="dxa" w:w="1872"/>
          </w:tcPr>
          <w:p>
            <w:r>
              <w:rPr>
                <w:sz w:val="18"/>
              </w:rPr>
              <w:t>Load balancer + multiple app servers</w:t>
            </w:r>
          </w:p>
        </w:tc>
      </w:tr>
      <w:tr>
        <w:tc>
          <w:tcPr>
            <w:tcW w:type="dxa" w:w="1872"/>
          </w:tcPr>
          <w:p>
            <w:r>
              <w:rPr>
                <w:sz w:val="18"/>
              </w:rPr>
              <w:t>Enterprise (5000+)</w:t>
            </w:r>
          </w:p>
        </w:tc>
        <w:tc>
          <w:tcPr>
            <w:tcW w:type="dxa" w:w="1872"/>
          </w:tcPr>
          <w:p>
            <w:r>
              <w:rPr>
                <w:sz w:val="18"/>
              </w:rPr>
              <w:t>16 vCPU, 32GB RAM</w:t>
            </w:r>
          </w:p>
        </w:tc>
        <w:tc>
          <w:tcPr>
            <w:tcW w:type="dxa" w:w="1872"/>
          </w:tcPr>
          <w:p>
            <w:r>
              <w:rPr>
                <w:sz w:val="18"/>
              </w:rPr>
              <w:t>16 vCPU, 64GB RAM</w:t>
            </w:r>
          </w:p>
        </w:tc>
        <w:tc>
          <w:tcPr>
            <w:tcW w:type="dxa" w:w="1872"/>
          </w:tcPr>
          <w:p>
            <w:r>
              <w:rPr>
                <w:sz w:val="18"/>
              </w:rPr>
              <w:t>10 Gbps</w:t>
            </w:r>
          </w:p>
        </w:tc>
        <w:tc>
          <w:tcPr>
            <w:tcW w:type="dxa" w:w="1872"/>
          </w:tcPr>
          <w:p>
            <w:r>
              <w:rPr>
                <w:sz w:val="18"/>
              </w:rPr>
              <w:t>Multi-region, auto-scaling, read replicas</w:t>
            </w:r>
          </w:p>
        </w:tc>
      </w:tr>
    </w:tbl>
    <w:p>
      <w:pPr>
        <w:pStyle w:val="Heading2"/>
      </w:pPr>
      <w:r>
        <w:t>Growth Projection Model</w:t>
      </w:r>
    </w:p>
    <w:p>
      <w:r>
        <w:t>When planning capacity, consider the following growth factors: user count growth (typically 20-30% annually), data volume growth (attendance and chat data accumulate), feature additions (new modules increase system complexity), and seasonal peaks (month-end payroll, holiday seasons).</w:t>
      </w:r>
    </w:p>
    <w:p>
      <w:r>
        <w:t>It is recommended to plan capacity for 2x the current expected peak load to accommodate unexpected growth and provide a buffer for system stability. Regular performance testing should be conducted quarterly to validate capacity assumptions.</w:t>
      </w:r>
    </w:p>
    <w:p>
      <w:pPr>
        <w:pStyle w:val="Heading1"/>
      </w:pPr>
      <w:r>
        <w:t>18. Recommendations</w:t>
      </w:r>
    </w:p>
    <w:p>
      <w:r>
        <w:t>Based on the performance testing strategy and expected system characteristics, the following recommendations are provided to ensure optimal performance of the PIXOUS HR Portal.</w:t>
      </w:r>
    </w:p>
    <w:p>
      <w:pPr>
        <w:pStyle w:val="Heading2"/>
      </w:pPr>
      <w:r>
        <w:t>18.1 Immediate Actions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18"/>
              </w:rPr>
              <w:t>Action</w:t>
            </w:r>
          </w:p>
        </w:tc>
        <w:tc>
          <w:tcPr>
            <w:tcW w:type="dxa" w:w="3120"/>
            <w:shd w:fill="003366" w:val="clear"/>
          </w:tcPr>
          <w:p>
            <w:pPr>
              <w:jc w:val="center"/>
            </w:pPr>
            <w:r>
              <w:rPr>
                <w:b/>
                <w:color w:val="FFFFFF"/>
                <w:sz w:val="18"/>
              </w:rPr>
              <w:t>Description</w:t>
            </w:r>
          </w:p>
        </w:tc>
        <w:tc>
          <w:tcPr>
            <w:tcW w:type="dxa" w:w="3120"/>
            <w:shd w:fill="003366" w:val="clear"/>
          </w:tcPr>
          <w:p>
            <w:pPr>
              <w:jc w:val="center"/>
            </w:pPr>
            <w:r>
              <w:rPr>
                <w:b/>
                <w:color w:val="FFFFFF"/>
                <w:sz w:val="18"/>
              </w:rPr>
              <w:t>Priority</w:t>
            </w:r>
          </w:p>
        </w:tc>
      </w:tr>
      <w:tr>
        <w:tc>
          <w:tcPr>
            <w:tcW w:type="dxa" w:w="3120"/>
          </w:tcPr>
          <w:p>
            <w:r>
              <w:rPr>
                <w:sz w:val="18"/>
              </w:rPr>
              <w:t>Database Indexing</w:t>
            </w:r>
          </w:p>
        </w:tc>
        <w:tc>
          <w:tcPr>
            <w:tcW w:type="dxa" w:w="3120"/>
          </w:tcPr>
          <w:p>
            <w:r>
              <w:rPr>
                <w:sz w:val="18"/>
              </w:rPr>
              <w:t>Ensure all frequently queried columns have proper indexes</w:t>
            </w:r>
          </w:p>
        </w:tc>
        <w:tc>
          <w:tcPr>
            <w:tcW w:type="dxa" w:w="3120"/>
          </w:tcPr>
          <w:p>
            <w:r>
              <w:rPr>
                <w:sz w:val="18"/>
              </w:rPr>
              <w:t>High</w:t>
            </w:r>
          </w:p>
        </w:tc>
      </w:tr>
      <w:tr>
        <w:tc>
          <w:tcPr>
            <w:tcW w:type="dxa" w:w="3120"/>
          </w:tcPr>
          <w:p>
            <w:r>
              <w:rPr>
                <w:sz w:val="18"/>
              </w:rPr>
              <w:t>Query Optimization</w:t>
            </w:r>
          </w:p>
        </w:tc>
        <w:tc>
          <w:tcPr>
            <w:tcW w:type="dxa" w:w="3120"/>
          </w:tcPr>
          <w:p>
            <w:r>
              <w:rPr>
                <w:sz w:val="18"/>
              </w:rPr>
              <w:t>Review and optimize N+1 queries and complex joins</w:t>
            </w:r>
          </w:p>
        </w:tc>
        <w:tc>
          <w:tcPr>
            <w:tcW w:type="dxa" w:w="3120"/>
          </w:tcPr>
          <w:p>
            <w:r>
              <w:rPr>
                <w:sz w:val="18"/>
              </w:rPr>
              <w:t>High</w:t>
            </w:r>
          </w:p>
        </w:tc>
      </w:tr>
      <w:tr>
        <w:tc>
          <w:tcPr>
            <w:tcW w:type="dxa" w:w="3120"/>
          </w:tcPr>
          <w:p>
            <w:r>
              <w:rPr>
                <w:sz w:val="18"/>
              </w:rPr>
              <w:t>Connection Pool Tuning</w:t>
            </w:r>
          </w:p>
        </w:tc>
        <w:tc>
          <w:tcPr>
            <w:tcW w:type="dxa" w:w="3120"/>
          </w:tcPr>
          <w:p>
            <w:r>
              <w:rPr>
                <w:sz w:val="18"/>
              </w:rPr>
              <w:t>Configure HikariCP pool size based on expected concurrency</w:t>
            </w:r>
          </w:p>
        </w:tc>
        <w:tc>
          <w:tcPr>
            <w:tcW w:type="dxa" w:w="3120"/>
          </w:tcPr>
          <w:p>
            <w:r>
              <w:rPr>
                <w:sz w:val="18"/>
              </w:rPr>
              <w:t>High</w:t>
            </w:r>
          </w:p>
        </w:tc>
      </w:tr>
      <w:tr>
        <w:tc>
          <w:tcPr>
            <w:tcW w:type="dxa" w:w="3120"/>
          </w:tcPr>
          <w:p>
            <w:r>
              <w:rPr>
                <w:sz w:val="18"/>
              </w:rPr>
              <w:t>JWT Cache</w:t>
            </w:r>
          </w:p>
        </w:tc>
        <w:tc>
          <w:tcPr>
            <w:tcW w:type="dxa" w:w="3120"/>
          </w:tcPr>
          <w:p>
            <w:r>
              <w:rPr>
                <w:sz w:val="18"/>
              </w:rPr>
              <w:t>Cache user permissions in Redis to reduce DB hits per request</w:t>
            </w:r>
          </w:p>
        </w:tc>
        <w:tc>
          <w:tcPr>
            <w:tcW w:type="dxa" w:w="3120"/>
          </w:tcPr>
          <w:p>
            <w:r>
              <w:rPr>
                <w:sz w:val="18"/>
              </w:rPr>
              <w:t>Medium</w:t>
            </w:r>
          </w:p>
        </w:tc>
      </w:tr>
      <w:tr>
        <w:tc>
          <w:tcPr>
            <w:tcW w:type="dxa" w:w="3120"/>
          </w:tcPr>
          <w:p>
            <w:r>
              <w:rPr>
                <w:sz w:val="18"/>
              </w:rPr>
              <w:t>WebSocket Optimization</w:t>
            </w:r>
          </w:p>
        </w:tc>
        <w:tc>
          <w:tcPr>
            <w:tcW w:type="dxa" w:w="3120"/>
          </w:tcPr>
          <w:p>
            <w:r>
              <w:rPr>
                <w:sz w:val="18"/>
              </w:rPr>
              <w:t>Implement message batching for high-traffic chat groups</w:t>
            </w:r>
          </w:p>
        </w:tc>
        <w:tc>
          <w:tcPr>
            <w:tcW w:type="dxa" w:w="3120"/>
          </w:tcPr>
          <w:p>
            <w:r>
              <w:rPr>
                <w:sz w:val="18"/>
              </w:rPr>
              <w:t>Medium</w:t>
            </w:r>
          </w:p>
        </w:tc>
      </w:tr>
      <w:tr>
        <w:tc>
          <w:tcPr>
            <w:tcW w:type="dxa" w:w="3120"/>
          </w:tcPr>
          <w:p>
            <w:r>
              <w:rPr>
                <w:sz w:val="18"/>
              </w:rPr>
              <w:t>PDF Caching</w:t>
            </w:r>
          </w:p>
        </w:tc>
        <w:tc>
          <w:tcPr>
            <w:tcW w:type="dxa" w:w="3120"/>
          </w:tcPr>
          <w:p>
            <w:r>
              <w:rPr>
                <w:sz w:val="18"/>
              </w:rPr>
              <w:t>Cache generated payslip PDFs to avoid regeneration</w:t>
            </w:r>
          </w:p>
        </w:tc>
        <w:tc>
          <w:tcPr>
            <w:tcW w:type="dxa" w:w="3120"/>
          </w:tcPr>
          <w:p>
            <w:r>
              <w:rPr>
                <w:sz w:val="18"/>
              </w:rPr>
              <w:t>Medium</w:t>
            </w:r>
          </w:p>
        </w:tc>
      </w:tr>
      <w:tr>
        <w:tc>
          <w:tcPr>
            <w:tcW w:type="dxa" w:w="3120"/>
          </w:tcPr>
          <w:p>
            <w:r>
              <w:rPr>
                <w:sz w:val="18"/>
              </w:rPr>
              <w:t>Rate Limiting</w:t>
            </w:r>
          </w:p>
        </w:tc>
        <w:tc>
          <w:tcPr>
            <w:tcW w:type="dxa" w:w="3120"/>
          </w:tcPr>
          <w:p>
            <w:r>
              <w:rPr>
                <w:sz w:val="18"/>
              </w:rPr>
              <w:t>Implement per-user rate limiting to prevent abuse</w:t>
            </w:r>
          </w:p>
        </w:tc>
        <w:tc>
          <w:tcPr>
            <w:tcW w:type="dxa" w:w="3120"/>
          </w:tcPr>
          <w:p>
            <w:r>
              <w:rPr>
                <w:sz w:val="18"/>
              </w:rPr>
              <w:t>High</w:t>
            </w:r>
          </w:p>
        </w:tc>
      </w:tr>
    </w:tbl>
    <w:p>
      <w:pPr>
        <w:pStyle w:val="Heading2"/>
      </w:pPr>
      <w:r>
        <w:t>18.2 Long-term Improvements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18"/>
              </w:rPr>
              <w:t>Improvement</w:t>
            </w:r>
          </w:p>
        </w:tc>
        <w:tc>
          <w:tcPr>
            <w:tcW w:type="dxa" w:w="3120"/>
            <w:shd w:fill="003366" w:val="clear"/>
          </w:tcPr>
          <w:p>
            <w:pPr>
              <w:jc w:val="center"/>
            </w:pPr>
            <w:r>
              <w:rPr>
                <w:b/>
                <w:color w:val="FFFFFF"/>
                <w:sz w:val="18"/>
              </w:rPr>
              <w:t>Description</w:t>
            </w:r>
          </w:p>
        </w:tc>
        <w:tc>
          <w:tcPr>
            <w:tcW w:type="dxa" w:w="3120"/>
            <w:shd w:fill="003366" w:val="clear"/>
          </w:tcPr>
          <w:p>
            <w:pPr>
              <w:jc w:val="center"/>
            </w:pPr>
            <w:r>
              <w:rPr>
                <w:b/>
                <w:color w:val="FFFFFF"/>
                <w:sz w:val="18"/>
              </w:rPr>
              <w:t>Priority</w:t>
            </w:r>
          </w:p>
        </w:tc>
      </w:tr>
      <w:tr>
        <w:tc>
          <w:tcPr>
            <w:tcW w:type="dxa" w:w="3120"/>
          </w:tcPr>
          <w:p>
            <w:r>
              <w:rPr>
                <w:sz w:val="18"/>
              </w:rPr>
              <w:t>CDN Implementation</w:t>
            </w:r>
          </w:p>
        </w:tc>
        <w:tc>
          <w:tcPr>
            <w:tcW w:type="dxa" w:w="3120"/>
          </w:tcPr>
          <w:p>
            <w:r>
              <w:rPr>
                <w:sz w:val="18"/>
              </w:rPr>
              <w:t>Serve static assets via CDN for faster page loads</w:t>
            </w:r>
          </w:p>
        </w:tc>
        <w:tc>
          <w:tcPr>
            <w:tcW w:type="dxa" w:w="3120"/>
          </w:tcPr>
          <w:p>
            <w:r>
              <w:rPr>
                <w:sz w:val="18"/>
              </w:rPr>
              <w:t>Medium</w:t>
            </w:r>
          </w:p>
        </w:tc>
      </w:tr>
      <w:tr>
        <w:tc>
          <w:tcPr>
            <w:tcW w:type="dxa" w:w="3120"/>
          </w:tcPr>
          <w:p>
            <w:r>
              <w:rPr>
                <w:sz w:val="18"/>
              </w:rPr>
              <w:t>Database Read Replicas</w:t>
            </w:r>
          </w:p>
        </w:tc>
        <w:tc>
          <w:tcPr>
            <w:tcW w:type="dxa" w:w="3120"/>
          </w:tcPr>
          <w:p>
            <w:r>
              <w:rPr>
                <w:sz w:val="18"/>
              </w:rPr>
              <w:t>Add read replicas for dashboard and report queries</w:t>
            </w:r>
          </w:p>
        </w:tc>
        <w:tc>
          <w:tcPr>
            <w:tcW w:type="dxa" w:w="3120"/>
          </w:tcPr>
          <w:p>
            <w:r>
              <w:rPr>
                <w:sz w:val="18"/>
              </w:rPr>
              <w:t>Medium</w:t>
            </w:r>
          </w:p>
        </w:tc>
      </w:tr>
      <w:tr>
        <w:tc>
          <w:tcPr>
            <w:tcW w:type="dxa" w:w="3120"/>
          </w:tcPr>
          <w:p>
            <w:r>
              <w:rPr>
                <w:sz w:val="18"/>
              </w:rPr>
              <w:t>Message Queue Optimization</w:t>
            </w:r>
          </w:p>
        </w:tc>
        <w:tc>
          <w:tcPr>
            <w:tcW w:type="dxa" w:w="3120"/>
          </w:tcPr>
          <w:p>
            <w:r>
              <w:rPr>
                <w:sz w:val="18"/>
              </w:rPr>
              <w:t>Tune Kafka partition count and consumer group settings</w:t>
            </w:r>
          </w:p>
        </w:tc>
        <w:tc>
          <w:tcPr>
            <w:tcW w:type="dxa" w:w="3120"/>
          </w:tcPr>
          <w:p>
            <w:r>
              <w:rPr>
                <w:sz w:val="18"/>
              </w:rPr>
              <w:t>Low</w:t>
            </w:r>
          </w:p>
        </w:tc>
      </w:tr>
      <w:tr>
        <w:tc>
          <w:tcPr>
            <w:tcW w:type="dxa" w:w="3120"/>
          </w:tcPr>
          <w:p>
            <w:r>
              <w:rPr>
                <w:sz w:val="18"/>
              </w:rPr>
              <w:t>Monitoring Dashboard</w:t>
            </w:r>
          </w:p>
        </w:tc>
        <w:tc>
          <w:tcPr>
            <w:tcW w:type="dxa" w:w="3120"/>
          </w:tcPr>
          <w:p>
            <w:r>
              <w:rPr>
                <w:sz w:val="18"/>
              </w:rPr>
              <w:t>Set up Grafana dashboards for real-time performance monitoring</w:t>
            </w:r>
          </w:p>
        </w:tc>
        <w:tc>
          <w:tcPr>
            <w:tcW w:type="dxa" w:w="3120"/>
          </w:tcPr>
          <w:p>
            <w:r>
              <w:rPr>
                <w:sz w:val="18"/>
              </w:rPr>
              <w:t>High</w:t>
            </w:r>
          </w:p>
        </w:tc>
      </w:tr>
      <w:tr>
        <w:tc>
          <w:tcPr>
            <w:tcW w:type="dxa" w:w="3120"/>
          </w:tcPr>
          <w:p>
            <w:r>
              <w:rPr>
                <w:sz w:val="18"/>
              </w:rPr>
              <w:t>Automated Performance Tests</w:t>
            </w:r>
          </w:p>
        </w:tc>
        <w:tc>
          <w:tcPr>
            <w:tcW w:type="dxa" w:w="3120"/>
          </w:tcPr>
          <w:p>
            <w:r>
              <w:rPr>
                <w:sz w:val="18"/>
              </w:rPr>
              <w:t>Integrate JMeter tests into CI/CD pipeline</w:t>
            </w:r>
          </w:p>
        </w:tc>
        <w:tc>
          <w:tcPr>
            <w:tcW w:type="dxa" w:w="3120"/>
          </w:tcPr>
          <w:p>
            <w:r>
              <w:rPr>
                <w:sz w:val="18"/>
              </w:rPr>
              <w:t>Medium</w:t>
            </w:r>
          </w:p>
        </w:tc>
      </w:tr>
      <w:tr>
        <w:tc>
          <w:tcPr>
            <w:tcW w:type="dxa" w:w="3120"/>
          </w:tcPr>
          <w:p>
            <w:r>
              <w:rPr>
                <w:sz w:val="18"/>
              </w:rPr>
              <w:t>Cache Warming</w:t>
            </w:r>
          </w:p>
        </w:tc>
        <w:tc>
          <w:tcPr>
            <w:tcW w:type="dxa" w:w="3120"/>
          </w:tcPr>
          <w:p>
            <w:r>
              <w:rPr>
                <w:sz w:val="18"/>
              </w:rPr>
              <w:t>Implement cache warming for frequently accessed data</w:t>
            </w:r>
          </w:p>
        </w:tc>
        <w:tc>
          <w:tcPr>
            <w:tcW w:type="dxa" w:w="3120"/>
          </w:tcPr>
          <w:p>
            <w:r>
              <w:rPr>
                <w:sz w:val="18"/>
              </w:rPr>
              <w:t>Low</w:t>
            </w:r>
          </w:p>
        </w:tc>
      </w:tr>
      <w:tr>
        <w:tc>
          <w:tcPr>
            <w:tcW w:type="dxa" w:w="3120"/>
          </w:tcPr>
          <w:p>
            <w:r>
              <w:rPr>
                <w:sz w:val="18"/>
              </w:rPr>
              <w:t>Background Processing</w:t>
            </w:r>
          </w:p>
        </w:tc>
        <w:tc>
          <w:tcPr>
            <w:tcW w:type="dxa" w:w="3120"/>
          </w:tcPr>
          <w:p>
            <w:r>
              <w:rPr>
                <w:sz w:val="18"/>
              </w:rPr>
              <w:t>Move batch operations to background jobs with progress tracking</w:t>
            </w:r>
          </w:p>
        </w:tc>
        <w:tc>
          <w:tcPr>
            <w:tcW w:type="dxa" w:w="3120"/>
          </w:tcPr>
          <w:p>
            <w:r>
              <w:rPr>
                <w:sz w:val="18"/>
              </w:rPr>
              <w:t>Medium</w:t>
            </w:r>
          </w:p>
        </w:tc>
      </w:tr>
    </w:tbl>
    <w:p>
      <w:r>
        <w:br w:type="page"/>
      </w:r>
    </w:p>
    <w:p>
      <w:pPr>
        <w:pStyle w:val="Heading1"/>
      </w:pPr>
      <w:r>
        <w:t>19. Appendix: Sample JMeter Test Plan Configuration</w:t>
      </w:r>
    </w:p>
    <w:p>
      <w:r>
        <w:t>This appendix provides sample Apache JMeter configuration for executing performance tests against the PIXOUS HR Portal API endpoints. Use this as a starting point for test plan creation.</w:t>
      </w:r>
    </w:p>
    <w:p>
      <w:pPr>
        <w:pStyle w:val="Heading2"/>
      </w:pPr>
      <w:r>
        <w:t>Thread Group Configuration</w:t>
      </w:r>
    </w:p>
    <w:tbl>
      <w:tblPr>
        <w:tblStyle w:val="LightGrid-Accent1"/>
        <w:tblW w:type="auto" w:w="0"/>
        <w:jc w:val="center"/>
        <w:tblLook w:firstColumn="1" w:firstRow="1" w:lastColumn="0" w:lastRow="0" w:noHBand="0" w:noVBand="1" w:val="04A0"/>
      </w:tblPr>
      <w:tblGrid>
        <w:gridCol w:w="4680"/>
        <w:gridCol w:w="4680"/>
      </w:tblGrid>
      <w:tr>
        <w:tc>
          <w:tcPr>
            <w:tcW w:type="dxa" w:w="4680"/>
            <w:shd w:fill="003366" w:val="clear"/>
          </w:tcPr>
          <w:p>
            <w:pPr>
              <w:jc w:val="center"/>
            </w:pPr>
            <w:r>
              <w:rPr>
                <w:b/>
                <w:color w:val="FFFFFF"/>
                <w:sz w:val="18"/>
              </w:rPr>
              <w:t>Parameter</w:t>
            </w:r>
          </w:p>
        </w:tc>
        <w:tc>
          <w:tcPr>
            <w:tcW w:type="dxa" w:w="4680"/>
            <w:shd w:fill="003366" w:val="clear"/>
          </w:tcPr>
          <w:p>
            <w:pPr>
              <w:jc w:val="center"/>
            </w:pPr>
            <w:r>
              <w:rPr>
                <w:b/>
                <w:color w:val="FFFFFF"/>
                <w:sz w:val="18"/>
              </w:rPr>
              <w:t>Value</w:t>
            </w:r>
          </w:p>
        </w:tc>
      </w:tr>
      <w:tr>
        <w:tc>
          <w:tcPr>
            <w:tcW w:type="dxa" w:w="4680"/>
          </w:tcPr>
          <w:p>
            <w:r>
              <w:rPr>
                <w:sz w:val="18"/>
              </w:rPr>
              <w:t>Thread Group Name</w:t>
            </w:r>
          </w:p>
        </w:tc>
        <w:tc>
          <w:tcPr>
            <w:tcW w:type="dxa" w:w="4680"/>
          </w:tcPr>
          <w:p>
            <w:r>
              <w:rPr>
                <w:sz w:val="18"/>
              </w:rPr>
              <w:t>HR Portal Load Test</w:t>
            </w:r>
          </w:p>
        </w:tc>
      </w:tr>
      <w:tr>
        <w:tc>
          <w:tcPr>
            <w:tcW w:type="dxa" w:w="4680"/>
          </w:tcPr>
          <w:p>
            <w:r>
              <w:rPr>
                <w:sz w:val="18"/>
              </w:rPr>
              <w:t>Number of Threads (Users)</w:t>
            </w:r>
          </w:p>
        </w:tc>
        <w:tc>
          <w:tcPr>
            <w:tcW w:type="dxa" w:w="4680"/>
          </w:tcPr>
          <w:p>
            <w:r>
              <w:rPr>
                <w:sz w:val="18"/>
              </w:rPr>
              <w:t>200</w:t>
            </w:r>
          </w:p>
        </w:tc>
      </w:tr>
      <w:tr>
        <w:tc>
          <w:tcPr>
            <w:tcW w:type="dxa" w:w="4680"/>
          </w:tcPr>
          <w:p>
            <w:r>
              <w:rPr>
                <w:sz w:val="18"/>
              </w:rPr>
              <w:t>Ramp-Up Period</w:t>
            </w:r>
          </w:p>
        </w:tc>
        <w:tc>
          <w:tcPr>
            <w:tcW w:type="dxa" w:w="4680"/>
          </w:tcPr>
          <w:p>
            <w:r>
              <w:rPr>
                <w:sz w:val="18"/>
              </w:rPr>
              <w:t>600 seconds (10 minutes)</w:t>
            </w:r>
          </w:p>
        </w:tc>
      </w:tr>
      <w:tr>
        <w:tc>
          <w:tcPr>
            <w:tcW w:type="dxa" w:w="4680"/>
          </w:tcPr>
          <w:p>
            <w:r>
              <w:rPr>
                <w:sz w:val="18"/>
              </w:rPr>
              <w:t>Loop Count</w:t>
            </w:r>
          </w:p>
        </w:tc>
        <w:tc>
          <w:tcPr>
            <w:tcW w:type="dxa" w:w="4680"/>
          </w:tcPr>
          <w:p>
            <w:r>
              <w:rPr>
                <w:sz w:val="18"/>
              </w:rPr>
              <w:t>1 (or infinite for endurance)</w:t>
            </w:r>
          </w:p>
        </w:tc>
      </w:tr>
      <w:tr>
        <w:tc>
          <w:tcPr>
            <w:tcW w:type="dxa" w:w="4680"/>
          </w:tcPr>
          <w:p>
            <w:r>
              <w:rPr>
                <w:sz w:val="18"/>
              </w:rPr>
              <w:t>Scheduler Duration</w:t>
            </w:r>
          </w:p>
        </w:tc>
        <w:tc>
          <w:tcPr>
            <w:tcW w:type="dxa" w:w="4680"/>
          </w:tcPr>
          <w:p>
            <w:r>
              <w:rPr>
                <w:sz w:val="18"/>
              </w:rPr>
              <w:t>1800 seconds (30 minutes)</w:t>
            </w:r>
          </w:p>
        </w:tc>
      </w:tr>
      <w:tr>
        <w:tc>
          <w:tcPr>
            <w:tcW w:type="dxa" w:w="4680"/>
          </w:tcPr>
          <w:p>
            <w:r>
              <w:rPr>
                <w:sz w:val="18"/>
              </w:rPr>
              <w:t>Delay creation of threads until needed</w:t>
            </w:r>
          </w:p>
        </w:tc>
        <w:tc>
          <w:tcPr>
            <w:tcW w:type="dxa" w:w="4680"/>
          </w:tcPr>
          <w:p>
            <w:r>
              <w:rPr>
                <w:sz w:val="18"/>
              </w:rPr>
              <w:t>True</w:t>
            </w:r>
          </w:p>
        </w:tc>
      </w:tr>
    </w:tbl>
    <w:p>
      <w:pPr>
        <w:pStyle w:val="Heading2"/>
      </w:pPr>
      <w:r>
        <w:t>HTTP Request Defaults</w:t>
      </w:r>
    </w:p>
    <w:tbl>
      <w:tblPr>
        <w:tblStyle w:val="LightGrid-Accent1"/>
        <w:tblW w:type="auto" w:w="0"/>
        <w:jc w:val="center"/>
        <w:tblLook w:firstColumn="1" w:firstRow="1" w:lastColumn="0" w:lastRow="0" w:noHBand="0" w:noVBand="1" w:val="04A0"/>
      </w:tblPr>
      <w:tblGrid>
        <w:gridCol w:w="4680"/>
        <w:gridCol w:w="4680"/>
      </w:tblGrid>
      <w:tr>
        <w:tc>
          <w:tcPr>
            <w:tcW w:type="dxa" w:w="4680"/>
            <w:shd w:fill="003366" w:val="clear"/>
          </w:tcPr>
          <w:p>
            <w:pPr>
              <w:jc w:val="center"/>
            </w:pPr>
            <w:r>
              <w:rPr>
                <w:b/>
                <w:color w:val="FFFFFF"/>
                <w:sz w:val="18"/>
              </w:rPr>
              <w:t>Parameter</w:t>
            </w:r>
          </w:p>
        </w:tc>
        <w:tc>
          <w:tcPr>
            <w:tcW w:type="dxa" w:w="4680"/>
            <w:shd w:fill="003366" w:val="clear"/>
          </w:tcPr>
          <w:p>
            <w:pPr>
              <w:jc w:val="center"/>
            </w:pPr>
            <w:r>
              <w:rPr>
                <w:b/>
                <w:color w:val="FFFFFF"/>
                <w:sz w:val="18"/>
              </w:rPr>
              <w:t>Value</w:t>
            </w:r>
          </w:p>
        </w:tc>
      </w:tr>
      <w:tr>
        <w:tc>
          <w:tcPr>
            <w:tcW w:type="dxa" w:w="4680"/>
          </w:tcPr>
          <w:p>
            <w:r>
              <w:rPr>
                <w:sz w:val="18"/>
              </w:rPr>
              <w:t>Server Name</w:t>
            </w:r>
          </w:p>
        </w:tc>
        <w:tc>
          <w:tcPr>
            <w:tcW w:type="dxa" w:w="4680"/>
          </w:tcPr>
          <w:p>
            <w:r>
              <w:rPr>
                <w:sz w:val="18"/>
              </w:rPr>
              <w:t>api.pixoustech.com</w:t>
            </w:r>
          </w:p>
        </w:tc>
      </w:tr>
      <w:tr>
        <w:tc>
          <w:tcPr>
            <w:tcW w:type="dxa" w:w="4680"/>
          </w:tcPr>
          <w:p>
            <w:r>
              <w:rPr>
                <w:sz w:val="18"/>
              </w:rPr>
              <w:t>Protocol</w:t>
            </w:r>
          </w:p>
        </w:tc>
        <w:tc>
          <w:tcPr>
            <w:tcW w:type="dxa" w:w="4680"/>
          </w:tcPr>
          <w:p>
            <w:r>
              <w:rPr>
                <w:sz w:val="18"/>
              </w:rPr>
              <w:t>https</w:t>
            </w:r>
          </w:p>
        </w:tc>
      </w:tr>
      <w:tr>
        <w:tc>
          <w:tcPr>
            <w:tcW w:type="dxa" w:w="4680"/>
          </w:tcPr>
          <w:p>
            <w:r>
              <w:rPr>
                <w:sz w:val="18"/>
              </w:rPr>
              <w:t>Port</w:t>
            </w:r>
          </w:p>
        </w:tc>
        <w:tc>
          <w:tcPr>
            <w:tcW w:type="dxa" w:w="4680"/>
          </w:tcPr>
          <w:p>
            <w:r>
              <w:rPr>
                <w:sz w:val="18"/>
              </w:rPr>
              <w:t>443</w:t>
            </w:r>
          </w:p>
        </w:tc>
      </w:tr>
      <w:tr>
        <w:tc>
          <w:tcPr>
            <w:tcW w:type="dxa" w:w="4680"/>
          </w:tcPr>
          <w:p>
            <w:r>
              <w:rPr>
                <w:sz w:val="18"/>
              </w:rPr>
              <w:t>Content-Type</w:t>
            </w:r>
          </w:p>
        </w:tc>
        <w:tc>
          <w:tcPr>
            <w:tcW w:type="dxa" w:w="4680"/>
          </w:tcPr>
          <w:p>
            <w:r>
              <w:rPr>
                <w:sz w:val="18"/>
              </w:rPr>
              <w:t>application/json</w:t>
            </w:r>
          </w:p>
        </w:tc>
      </w:tr>
      <w:tr>
        <w:tc>
          <w:tcPr>
            <w:tcW w:type="dxa" w:w="4680"/>
          </w:tcPr>
          <w:p>
            <w:r>
              <w:rPr>
                <w:sz w:val="18"/>
              </w:rPr>
              <w:t>Connection Timeout</w:t>
            </w:r>
          </w:p>
        </w:tc>
        <w:tc>
          <w:tcPr>
            <w:tcW w:type="dxa" w:w="4680"/>
          </w:tcPr>
          <w:p>
            <w:r>
              <w:rPr>
                <w:sz w:val="18"/>
              </w:rPr>
              <w:t>30000 ms</w:t>
            </w:r>
          </w:p>
        </w:tc>
      </w:tr>
      <w:tr>
        <w:tc>
          <w:tcPr>
            <w:tcW w:type="dxa" w:w="4680"/>
          </w:tcPr>
          <w:p>
            <w:r>
              <w:rPr>
                <w:sz w:val="18"/>
              </w:rPr>
              <w:t>Response Timeout</w:t>
            </w:r>
          </w:p>
        </w:tc>
        <w:tc>
          <w:tcPr>
            <w:tcW w:type="dxa" w:w="4680"/>
          </w:tcPr>
          <w:p>
            <w:r>
              <w:rPr>
                <w:sz w:val="18"/>
              </w:rPr>
              <w:t>30000 ms</w:t>
            </w:r>
          </w:p>
        </w:tc>
      </w:tr>
    </w:tbl>
    <w:p>
      <w:pPr>
        <w:pStyle w:val="Heading2"/>
      </w:pPr>
      <w:r>
        <w:t>Sample HTTP Request - Login</w:t>
      </w:r>
    </w:p>
    <w:tbl>
      <w:tblPr>
        <w:tblStyle w:val="LightGrid-Accent1"/>
        <w:tblW w:type="auto" w:w="0"/>
        <w:jc w:val="center"/>
        <w:tblLook w:firstColumn="1" w:firstRow="1" w:lastColumn="0" w:lastRow="0" w:noHBand="0" w:noVBand="1" w:val="04A0"/>
      </w:tblPr>
      <w:tblGrid>
        <w:gridCol w:w="4680"/>
        <w:gridCol w:w="4680"/>
      </w:tblGrid>
      <w:tr>
        <w:tc>
          <w:tcPr>
            <w:tcW w:type="dxa" w:w="4680"/>
            <w:shd w:fill="003366" w:val="clear"/>
          </w:tcPr>
          <w:p>
            <w:pPr>
              <w:jc w:val="center"/>
            </w:pPr>
            <w:r>
              <w:rPr>
                <w:b/>
                <w:color w:val="FFFFFF"/>
                <w:sz w:val="18"/>
              </w:rPr>
              <w:t>Parameter</w:t>
            </w:r>
          </w:p>
        </w:tc>
        <w:tc>
          <w:tcPr>
            <w:tcW w:type="dxa" w:w="4680"/>
            <w:shd w:fill="003366" w:val="clear"/>
          </w:tcPr>
          <w:p>
            <w:pPr>
              <w:jc w:val="center"/>
            </w:pPr>
            <w:r>
              <w:rPr>
                <w:b/>
                <w:color w:val="FFFFFF"/>
                <w:sz w:val="18"/>
              </w:rPr>
              <w:t>Value</w:t>
            </w:r>
          </w:p>
        </w:tc>
      </w:tr>
      <w:tr>
        <w:tc>
          <w:tcPr>
            <w:tcW w:type="dxa" w:w="4680"/>
          </w:tcPr>
          <w:p>
            <w:r>
              <w:rPr>
                <w:sz w:val="18"/>
              </w:rPr>
              <w:t>Method</w:t>
            </w:r>
          </w:p>
        </w:tc>
        <w:tc>
          <w:tcPr>
            <w:tcW w:type="dxa" w:w="4680"/>
          </w:tcPr>
          <w:p>
            <w:r>
              <w:rPr>
                <w:sz w:val="18"/>
              </w:rPr>
              <w:t>POST</w:t>
            </w:r>
          </w:p>
        </w:tc>
      </w:tr>
      <w:tr>
        <w:tc>
          <w:tcPr>
            <w:tcW w:type="dxa" w:w="4680"/>
          </w:tcPr>
          <w:p>
            <w:r>
              <w:rPr>
                <w:sz w:val="18"/>
              </w:rPr>
              <w:t>Path</w:t>
            </w:r>
          </w:p>
        </w:tc>
        <w:tc>
          <w:tcPr>
            <w:tcW w:type="dxa" w:w="4680"/>
          </w:tcPr>
          <w:p>
            <w:r>
              <w:rPr>
                <w:sz w:val="18"/>
              </w:rPr>
              <w:t>/api/auth/login</w:t>
            </w:r>
          </w:p>
        </w:tc>
      </w:tr>
      <w:tr>
        <w:tc>
          <w:tcPr>
            <w:tcW w:type="dxa" w:w="4680"/>
          </w:tcPr>
          <w:p>
            <w:r>
              <w:rPr>
                <w:sz w:val="18"/>
              </w:rPr>
              <w:t>Body Data</w:t>
            </w:r>
          </w:p>
        </w:tc>
        <w:tc>
          <w:tcPr>
            <w:tcW w:type="dxa" w:w="4680"/>
          </w:tcPr>
          <w:p>
            <w:r>
              <w:rPr>
                <w:sz w:val="18"/>
              </w:rPr>
              <w:t>{"username": "${username}", "password": "${password}"}</w:t>
            </w:r>
          </w:p>
        </w:tc>
      </w:tr>
      <w:tr>
        <w:tc>
          <w:tcPr>
            <w:tcW w:type="dxa" w:w="4680"/>
          </w:tcPr>
          <w:p>
            <w:r>
              <w:rPr>
                <w:sz w:val="18"/>
              </w:rPr>
              <w:t>Extract Token</w:t>
            </w:r>
          </w:p>
        </w:tc>
        <w:tc>
          <w:tcPr>
            <w:tcW w:type="dxa" w:w="4680"/>
          </w:tcPr>
          <w:p>
            <w:r>
              <w:rPr>
                <w:sz w:val="18"/>
              </w:rPr>
              <w:t>JSON Path: $.accessToken</w:t>
            </w:r>
          </w:p>
        </w:tc>
      </w:tr>
      <w:tr>
        <w:tc>
          <w:tcPr>
            <w:tcW w:type="dxa" w:w="4680"/>
          </w:tcPr>
          <w:p>
            <w:r>
              <w:rPr>
                <w:sz w:val="18"/>
              </w:rPr>
              <w:t>Header</w:t>
            </w:r>
          </w:p>
        </w:tc>
        <w:tc>
          <w:tcPr>
            <w:tcW w:type="dxa" w:w="4680"/>
          </w:tcPr>
          <w:p>
            <w:r>
              <w:rPr>
                <w:sz w:val="18"/>
              </w:rPr>
              <w:t>Content-Type: application/json</w:t>
            </w:r>
          </w:p>
        </w:tc>
      </w:tr>
    </w:tbl>
    <w:p>
      <w:pPr>
        <w:pStyle w:val="Heading2"/>
      </w:pPr>
      <w:r>
        <w:t>Listeners &amp; Reports</w:t>
      </w:r>
    </w:p>
    <w:tbl>
      <w:tblPr>
        <w:tblStyle w:val="LightGrid-Accent1"/>
        <w:tblW w:type="auto" w:w="0"/>
        <w:jc w:val="center"/>
        <w:tblLook w:firstColumn="1" w:firstRow="1" w:lastColumn="0" w:lastRow="0" w:noHBand="0" w:noVBand="1" w:val="04A0"/>
      </w:tblPr>
      <w:tblGrid>
        <w:gridCol w:w="4680"/>
        <w:gridCol w:w="4680"/>
      </w:tblGrid>
      <w:tr>
        <w:tc>
          <w:tcPr>
            <w:tcW w:type="dxa" w:w="4680"/>
            <w:shd w:fill="003366" w:val="clear"/>
          </w:tcPr>
          <w:p>
            <w:pPr>
              <w:jc w:val="center"/>
            </w:pPr>
            <w:r>
              <w:rPr>
                <w:b/>
                <w:color w:val="FFFFFF"/>
                <w:sz w:val="18"/>
              </w:rPr>
              <w:t>Listener</w:t>
            </w:r>
          </w:p>
        </w:tc>
        <w:tc>
          <w:tcPr>
            <w:tcW w:type="dxa" w:w="4680"/>
            <w:shd w:fill="003366" w:val="clear"/>
          </w:tcPr>
          <w:p>
            <w:pPr>
              <w:jc w:val="center"/>
            </w:pPr>
            <w:r>
              <w:rPr>
                <w:b/>
                <w:color w:val="FFFFFF"/>
                <w:sz w:val="18"/>
              </w:rPr>
              <w:t>Purpose</w:t>
            </w:r>
          </w:p>
        </w:tc>
      </w:tr>
      <w:tr>
        <w:tc>
          <w:tcPr>
            <w:tcW w:type="dxa" w:w="4680"/>
          </w:tcPr>
          <w:p>
            <w:r>
              <w:rPr>
                <w:sz w:val="18"/>
              </w:rPr>
              <w:t>Summary Report</w:t>
            </w:r>
          </w:p>
        </w:tc>
        <w:tc>
          <w:tcPr>
            <w:tcW w:type="dxa" w:w="4680"/>
          </w:tcPr>
          <w:p>
            <w:r>
              <w:rPr>
                <w:sz w:val="18"/>
              </w:rPr>
              <w:t>Aggregate statistics for all requests</w:t>
            </w:r>
          </w:p>
        </w:tc>
      </w:tr>
      <w:tr>
        <w:tc>
          <w:tcPr>
            <w:tcW w:type="dxa" w:w="4680"/>
          </w:tcPr>
          <w:p>
            <w:r>
              <w:rPr>
                <w:sz w:val="18"/>
              </w:rPr>
              <w:t>Aggregate Report</w:t>
            </w:r>
          </w:p>
        </w:tc>
        <w:tc>
          <w:tcPr>
            <w:tcW w:type="dxa" w:w="4680"/>
          </w:tcPr>
          <w:p>
            <w:r>
              <w:rPr>
                <w:sz w:val="18"/>
              </w:rPr>
              <w:t>Detailed statistics with percentiles</w:t>
            </w:r>
          </w:p>
        </w:tc>
      </w:tr>
      <w:tr>
        <w:tc>
          <w:tcPr>
            <w:tcW w:type="dxa" w:w="4680"/>
          </w:tcPr>
          <w:p>
            <w:r>
              <w:rPr>
                <w:sz w:val="18"/>
              </w:rPr>
              <w:t>View Results Tree</w:t>
            </w:r>
          </w:p>
        </w:tc>
        <w:tc>
          <w:tcPr>
            <w:tcW w:type="dxa" w:w="4680"/>
          </w:tcPr>
          <w:p>
            <w:r>
              <w:rPr>
                <w:sz w:val="18"/>
              </w:rPr>
              <w:t>Debug mode only (disable for load tests)</w:t>
            </w:r>
          </w:p>
        </w:tc>
      </w:tr>
      <w:tr>
        <w:tc>
          <w:tcPr>
            <w:tcW w:type="dxa" w:w="4680"/>
          </w:tcPr>
          <w:p>
            <w:r>
              <w:rPr>
                <w:sz w:val="18"/>
              </w:rPr>
              <w:t>Response Time Graph</w:t>
            </w:r>
          </w:p>
        </w:tc>
        <w:tc>
          <w:tcPr>
            <w:tcW w:type="dxa" w:w="4680"/>
          </w:tcPr>
          <w:p>
            <w:r>
              <w:rPr>
                <w:sz w:val="18"/>
              </w:rPr>
              <w:t>Visual response time distribution</w:t>
            </w:r>
          </w:p>
        </w:tc>
      </w:tr>
      <w:tr>
        <w:tc>
          <w:tcPr>
            <w:tcW w:type="dxa" w:w="4680"/>
          </w:tcPr>
          <w:p>
            <w:r>
              <w:rPr>
                <w:sz w:val="18"/>
              </w:rPr>
              <w:t>HTML Dashboard Report</w:t>
            </w:r>
          </w:p>
        </w:tc>
        <w:tc>
          <w:tcPr>
            <w:tcW w:type="dxa" w:w="4680"/>
          </w:tcPr>
          <w:p>
            <w:r>
              <w:rPr>
                <w:sz w:val="18"/>
              </w:rPr>
              <w:t>Comprehensive HTML report generation</w:t>
            </w:r>
          </w:p>
        </w:tc>
      </w:tr>
      <w:tr>
        <w:tc>
          <w:tcPr>
            <w:tcW w:type="dxa" w:w="4680"/>
          </w:tcPr>
          <w:p>
            <w:r>
              <w:rPr>
                <w:sz w:val="18"/>
              </w:rPr>
              <w:t>Backend Listener</w:t>
            </w:r>
          </w:p>
        </w:tc>
        <w:tc>
          <w:tcPr>
            <w:tcW w:type="dxa" w:w="4680"/>
          </w:tcPr>
          <w:p>
            <w:r>
              <w:rPr>
                <w:sz w:val="18"/>
              </w:rPr>
              <w:t>Send metrics to InfluxDB for Grafana dashboards</w:t>
            </w:r>
          </w:p>
        </w:tc>
      </w:tr>
    </w:tbl>
    <w:p/>
    <w:p>
      <w:pPr>
        <w:jc w:val="center"/>
      </w:pPr>
      <w:r>
        <w:rPr>
          <w:i/>
          <w:color w:val="808080"/>
          <w:sz w:val="20"/>
        </w:rPr>
        <w:t>--- End of Document ---</w:t>
      </w:r>
    </w:p>
    <w:p>
      <w:pPr>
        <w:jc w:val="center"/>
      </w:pPr>
      <w:r>
        <w:rPr>
          <w:color w:val="808080"/>
          <w:sz w:val="18"/>
        </w:rPr>
        <w:t>PIXOUS Technologies Pvt. Ltd. | Confidential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