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2ADD" w:rsidRDefault="00A1492B" w:rsidP="00A1492B">
      <w:pPr>
        <w:pStyle w:val="Heading1"/>
        <w:rPr>
          <w:lang w:val="en-US"/>
        </w:rPr>
      </w:pPr>
      <w:r>
        <w:rPr>
          <w:lang w:val="en-US"/>
        </w:rPr>
        <w:t>Project Phase 3</w:t>
      </w:r>
    </w:p>
    <w:p w:rsidR="00A1492B" w:rsidRDefault="00A1492B" w:rsidP="00A1492B">
      <w:pPr>
        <w:pStyle w:val="Heading1"/>
      </w:pPr>
      <w:r w:rsidRPr="00A1492B">
        <w:t>E-commerce Product Recommendation System</w:t>
      </w:r>
    </w:p>
    <w:p w:rsidR="00A1492B" w:rsidRDefault="00A1492B" w:rsidP="00A1492B">
      <w:pPr>
        <w:pStyle w:val="Heading1"/>
      </w:pPr>
      <w:r w:rsidRPr="00A1492B">
        <w:t>Introduction</w:t>
      </w:r>
    </w:p>
    <w:p w:rsidR="00A1492B" w:rsidRPr="00A1492B" w:rsidRDefault="00A1492B" w:rsidP="00A1492B">
      <w:pPr>
        <w:pStyle w:val="NoSpacing"/>
      </w:pPr>
      <w:r w:rsidRPr="00A1492B">
        <w:t xml:space="preserve">This phase emphasizes optimizing, scaling, and thorough evaluation of the Phase 2 created E-commerce Product Recommendation System. Using Collaborative Filtering Matrix, User Session Map, and </w:t>
      </w:r>
      <w:proofErr w:type="spellStart"/>
      <w:r w:rsidRPr="00A1492B">
        <w:t>KDTree</w:t>
      </w:r>
      <w:proofErr w:type="spellEnd"/>
      <w:r w:rsidRPr="00A1492B">
        <w:t>, the first implementation shown capability for recording user interactions, session tracking, and product similarity searches accordingly. Phase 3 seeks to improve these elements to manage bigger datasets effectively and more difficult situations. This paper presents the optimization methods, scaling tactics, testing and validation procedures, along with a thorough assessment of the upgraded system.</w:t>
      </w:r>
    </w:p>
    <w:p w:rsidR="00A1492B" w:rsidRPr="00A1492B" w:rsidRDefault="00A1492B" w:rsidP="00A1492B">
      <w:pPr>
        <w:pStyle w:val="Heading1"/>
      </w:pPr>
      <w:r w:rsidRPr="00A1492B">
        <w:t>Optimization of Data Structures</w:t>
      </w:r>
    </w:p>
    <w:p w:rsidR="00A1492B" w:rsidRDefault="00A1492B" w:rsidP="00A1492B">
      <w:pPr>
        <w:rPr>
          <w:b/>
          <w:bCs/>
        </w:rPr>
      </w:pPr>
      <w:r w:rsidRPr="00A1492B">
        <w:rPr>
          <w:b/>
          <w:bCs/>
        </w:rPr>
        <w:t>Collaborative Filtering Matrix</w:t>
      </w:r>
    </w:p>
    <w:p w:rsidR="00A1492B" w:rsidRDefault="00A1492B" w:rsidP="00A1492B">
      <w:pPr>
        <w:pStyle w:val="NoSpacing"/>
      </w:pPr>
      <w:r w:rsidRPr="00A1492B">
        <w:t xml:space="preserve">Phase 2's collaborative filtering matrix was built as a thick 2D array with user-product interaction recording. This method worked for smaller datasets, but for sparse matrices usually seen in real-world recommendation systems it proved memory-intensive and ineffective. The matrix was converted to a Compressed Sparse Row (CSR) form to overcome these restrictions. Storing just non-zero items and their indexes greatly lowered memory use in this approach. </w:t>
      </w:r>
      <w:proofErr w:type="gramStart"/>
      <w:r w:rsidRPr="00A1492B">
        <w:t>Furthermore</w:t>
      </w:r>
      <w:proofErr w:type="gramEnd"/>
      <w:r w:rsidRPr="00A1492B">
        <w:t xml:space="preserve"> optimized were batch processes including updating or querying many entries, therefore cutting over 50% of the execution time. Precomputing row and column sums allowed another optimization—fast access of aggregate statistics—such as the average rating for a product or user. This improvement reduced duplicate calculations and enhanced query effectiveness. </w:t>
      </w:r>
    </w:p>
    <w:p w:rsidR="00A1492B" w:rsidRPr="00A1492B" w:rsidRDefault="00A1492B" w:rsidP="00A1492B">
      <w:pPr>
        <w:pStyle w:val="NoSpacing"/>
      </w:pPr>
    </w:p>
    <w:p w:rsidR="00A1492B" w:rsidRDefault="00A1492B" w:rsidP="00A1492B">
      <w:pPr>
        <w:rPr>
          <w:b/>
          <w:bCs/>
        </w:rPr>
      </w:pPr>
      <w:r w:rsidRPr="00A1492B">
        <w:rPr>
          <w:b/>
          <w:bCs/>
        </w:rPr>
        <w:lastRenderedPageBreak/>
        <w:t>User Session Map</w:t>
      </w:r>
    </w:p>
    <w:p w:rsidR="00A1492B" w:rsidRPr="00A1492B" w:rsidRDefault="00A1492B" w:rsidP="00A1492B">
      <w:pPr>
        <w:pStyle w:val="NoSpacing"/>
      </w:pPr>
      <w:r w:rsidRPr="00A1492B">
        <w:t xml:space="preserve">Originally tracking user interactions with singly linked lists, the User Session Map was rebuilt using doubly linked lists. This change enables bi-directional traversal, therefore enabling effective forward and backward navigation across user sessions. Moreover, a cache system was implemented to save often used sessions, hence lowering the retrieval times for active users. For example, the system uses the session from the cache rather than building it from start if a user interacts with the same set of items often. Still another area of development was memory management. To free up memory and maintain system efficiency, a garbage collecting mechanism was put in place to automatically clear up inactive sessions. </w:t>
      </w:r>
    </w:p>
    <w:p w:rsidR="00A1492B" w:rsidRDefault="00A1492B" w:rsidP="00A1492B">
      <w:pPr>
        <w:rPr>
          <w:b/>
          <w:bCs/>
        </w:rPr>
      </w:pPr>
      <w:proofErr w:type="spellStart"/>
      <w:r w:rsidRPr="00A1492B">
        <w:rPr>
          <w:b/>
          <w:bCs/>
        </w:rPr>
        <w:t>KDTree</w:t>
      </w:r>
      <w:proofErr w:type="spellEnd"/>
    </w:p>
    <w:p w:rsidR="00A1492B" w:rsidRPr="00A1492B" w:rsidRDefault="00A1492B" w:rsidP="00A1492B">
      <w:pPr>
        <w:pStyle w:val="NoSpacing"/>
      </w:pPr>
      <w:r w:rsidRPr="00A1492B">
        <w:t xml:space="preserve">Using product feature vectors, the </w:t>
      </w:r>
      <w:proofErr w:type="spellStart"/>
      <w:r w:rsidRPr="00A1492B">
        <w:t>KDTree</w:t>
      </w:r>
      <w:proofErr w:type="spellEnd"/>
      <w:r w:rsidRPr="00A1492B">
        <w:t xml:space="preserve">—used for closest </w:t>
      </w:r>
      <w:proofErr w:type="spellStart"/>
      <w:r w:rsidRPr="00A1492B">
        <w:t>neighbor</w:t>
      </w:r>
      <w:proofErr w:type="spellEnd"/>
      <w:r w:rsidRPr="00A1492B">
        <w:t xml:space="preserve"> search—saw notable improvement. Phase 2 saw the tree built consecutively, leading to possible imbalances and compromised search performance. The </w:t>
      </w:r>
      <w:proofErr w:type="spellStart"/>
      <w:r w:rsidRPr="00A1492B">
        <w:t>KDTree</w:t>
      </w:r>
      <w:proofErr w:type="spellEnd"/>
      <w:r w:rsidRPr="00A1492B">
        <w:t xml:space="preserve"> was rebuilt during development into a balanced tree in order to handle this. With an equally distributed search space across nodes, this modification enhanced query performance. A priority queue helped to improve the closest </w:t>
      </w:r>
      <w:proofErr w:type="spellStart"/>
      <w:r w:rsidRPr="00A1492B">
        <w:t>neighbor</w:t>
      </w:r>
      <w:proofErr w:type="spellEnd"/>
      <w:r w:rsidRPr="00A1492B">
        <w:t xml:space="preserve"> search method as well by more effectively tracking candidate nodes. Precomputing distances for frequently searched goods helped to lower query latency even further. These tweaks guaranteed consistent performance of the </w:t>
      </w:r>
      <w:proofErr w:type="spellStart"/>
      <w:r w:rsidRPr="00A1492B">
        <w:t>KDTree</w:t>
      </w:r>
      <w:proofErr w:type="spellEnd"/>
      <w:r w:rsidRPr="00A1492B">
        <w:t xml:space="preserve"> handling higher-dimensional data. </w:t>
      </w:r>
    </w:p>
    <w:p w:rsidR="00A1492B" w:rsidRPr="00A1492B" w:rsidRDefault="00A1492B" w:rsidP="00A1492B">
      <w:pPr>
        <w:pStyle w:val="Heading1"/>
      </w:pPr>
      <w:r w:rsidRPr="00A1492B">
        <w:t>Scaling for Large Datasets</w:t>
      </w:r>
    </w:p>
    <w:p w:rsidR="00A1492B" w:rsidRDefault="00A1492B" w:rsidP="00A1492B">
      <w:pPr>
        <w:rPr>
          <w:b/>
          <w:bCs/>
        </w:rPr>
      </w:pPr>
      <w:r w:rsidRPr="00A1492B">
        <w:rPr>
          <w:b/>
          <w:bCs/>
        </w:rPr>
        <w:t>Handling Larger Datasets</w:t>
      </w:r>
    </w:p>
    <w:p w:rsidR="00A1492B" w:rsidRPr="00A1492B" w:rsidRDefault="00A1492B" w:rsidP="00A1492B">
      <w:pPr>
        <w:pStyle w:val="NoSpacing"/>
      </w:pPr>
      <w:r w:rsidRPr="00A1492B">
        <w:t xml:space="preserve">Many times, real-world e-commerce systems handle millions of users and items. We scaled the Collaborative Filtering Matrix using a sharded design. Multiple nodes' split of the matrix allowed concurrent processing of user-product interactions. This method enhanced </w:t>
      </w:r>
      <w:r w:rsidRPr="00A1492B">
        <w:lastRenderedPageBreak/>
        <w:t xml:space="preserve">fault tolerance in addition to sharing the computational strain. Data for the User Session Map was split into shards according to user IDs, therefore guaranteeing that each shard oversaw a portion of users. For vast datasets, our approach reduced conflict and improved retrieval times. Likewise, the </w:t>
      </w:r>
      <w:proofErr w:type="spellStart"/>
      <w:r w:rsidRPr="00A1492B">
        <w:t>KDTree</w:t>
      </w:r>
      <w:proofErr w:type="spellEnd"/>
      <w:r w:rsidRPr="00A1492B">
        <w:t xml:space="preserve"> was modified to manage bigger datasets using memory-mapped files and multi-threaded building. By use of memory-mapped files, feature vectors might be handled straight from disk, hence overcoming memory constraints. </w:t>
      </w:r>
    </w:p>
    <w:p w:rsidR="00A1492B" w:rsidRDefault="00A1492B" w:rsidP="00A1492B">
      <w:pPr>
        <w:rPr>
          <w:b/>
          <w:bCs/>
        </w:rPr>
      </w:pPr>
      <w:r w:rsidRPr="00A1492B">
        <w:rPr>
          <w:b/>
          <w:bCs/>
        </w:rPr>
        <w:t>Memory Management</w:t>
      </w:r>
    </w:p>
    <w:p w:rsidR="00A1492B" w:rsidRPr="00A1492B" w:rsidRDefault="00A1492B" w:rsidP="00A1492B">
      <w:pPr>
        <w:pStyle w:val="NoSpacing"/>
      </w:pPr>
      <w:r w:rsidRPr="00A1492B">
        <w:t xml:space="preserve">Handling big datasets depends on effective memory use. Particularly for low-interaction density datasets, the collaborative filtering matrix's sparse form greatly lowered memory use. The trash collecting system in the User Session Map guaranteed that memory use stayed commensurate with running sessions. Lazy loading was used for the </w:t>
      </w:r>
      <w:proofErr w:type="spellStart"/>
      <w:r w:rsidRPr="00A1492B">
        <w:t>KDTree</w:t>
      </w:r>
      <w:proofErr w:type="spellEnd"/>
      <w:r w:rsidRPr="00A1492B">
        <w:t xml:space="preserve"> to load only relevant areas of the tree into memory during searches, hence maximizing resource use.</w:t>
      </w:r>
    </w:p>
    <w:p w:rsidR="00A1492B" w:rsidRPr="00A1492B" w:rsidRDefault="00A1492B" w:rsidP="00A1492B">
      <w:pPr>
        <w:pStyle w:val="Heading1"/>
      </w:pPr>
      <w:r w:rsidRPr="00A1492B">
        <w:t>Advanced Testing and Validation</w:t>
      </w:r>
    </w:p>
    <w:p w:rsidR="00A1492B" w:rsidRPr="00A1492B" w:rsidRDefault="00A1492B" w:rsidP="00A1492B">
      <w:pPr>
        <w:rPr>
          <w:b/>
          <w:bCs/>
        </w:rPr>
      </w:pPr>
      <w:r w:rsidRPr="00A1492B">
        <w:rPr>
          <w:b/>
          <w:bCs/>
        </w:rPr>
        <w:t>Comprehensive Test Cases</w:t>
      </w:r>
    </w:p>
    <w:p w:rsidR="00A1492B" w:rsidRPr="00A1492B" w:rsidRDefault="00A1492B" w:rsidP="00A1492B">
      <w:r w:rsidRPr="00A1492B">
        <w:t>A diverse set of test cases was developed to evaluate the optimized system. These included:</w:t>
      </w:r>
    </w:p>
    <w:p w:rsidR="00A1492B" w:rsidRPr="00A1492B" w:rsidRDefault="00A1492B" w:rsidP="00A1492B">
      <w:pPr>
        <w:numPr>
          <w:ilvl w:val="0"/>
          <w:numId w:val="1"/>
        </w:numPr>
      </w:pPr>
      <w:r w:rsidRPr="00A1492B">
        <w:rPr>
          <w:b/>
          <w:bCs/>
        </w:rPr>
        <w:t>Edge Cases</w:t>
      </w:r>
      <w:r w:rsidRPr="00A1492B">
        <w:t>: Testing zero or negative ratings, empty user sessions, and high-dimensional feature vectors.</w:t>
      </w:r>
    </w:p>
    <w:p w:rsidR="00A1492B" w:rsidRPr="00A1492B" w:rsidRDefault="00A1492B" w:rsidP="00A1492B">
      <w:pPr>
        <w:numPr>
          <w:ilvl w:val="0"/>
          <w:numId w:val="1"/>
        </w:numPr>
      </w:pPr>
      <w:r w:rsidRPr="00A1492B">
        <w:rPr>
          <w:b/>
          <w:bCs/>
        </w:rPr>
        <w:t>Stress Tests</w:t>
      </w:r>
      <w:r w:rsidRPr="00A1492B">
        <w:t>: Simulating scenarios with up to one million users, ten million products, and session histories containing ten thousand interactions.</w:t>
      </w:r>
    </w:p>
    <w:p w:rsidR="00A1492B" w:rsidRDefault="00A1492B" w:rsidP="00A1492B">
      <w:pPr>
        <w:numPr>
          <w:ilvl w:val="0"/>
          <w:numId w:val="1"/>
        </w:numPr>
      </w:pPr>
      <w:r w:rsidRPr="00A1492B">
        <w:rPr>
          <w:b/>
          <w:bCs/>
        </w:rPr>
        <w:t>Boundary Testing</w:t>
      </w:r>
      <w:r w:rsidRPr="00A1492B">
        <w:t xml:space="preserve">: Ensuring correct </w:t>
      </w:r>
      <w:proofErr w:type="spellStart"/>
      <w:r w:rsidRPr="00A1492B">
        <w:t>behavior</w:t>
      </w:r>
      <w:proofErr w:type="spellEnd"/>
      <w:r w:rsidRPr="00A1492B">
        <w:t xml:space="preserve"> under extreme conditions, such as datasets with very high sparsity or feature vectors with many dimensions.</w:t>
      </w:r>
    </w:p>
    <w:p w:rsidR="00A1492B" w:rsidRPr="00A1492B" w:rsidRDefault="00A1492B" w:rsidP="00A1492B"/>
    <w:p w:rsidR="00A1492B" w:rsidRPr="00A1492B" w:rsidRDefault="00A1492B" w:rsidP="00A1492B">
      <w:pPr>
        <w:pStyle w:val="Heading1"/>
      </w:pPr>
      <w:r w:rsidRPr="00A1492B">
        <w:lastRenderedPageBreak/>
        <w:t>Results and Analysis</w:t>
      </w:r>
    </w:p>
    <w:p w:rsidR="00F630F9" w:rsidRDefault="00A1492B" w:rsidP="00F630F9">
      <w:pPr>
        <w:pStyle w:val="NoSpacing"/>
      </w:pPr>
      <w:r w:rsidRPr="00A1492B">
        <w:t xml:space="preserve">Over all of the test scenarios, the improved system shown strong performance. Even for datasets including millions of interactions, the Collaborative Filtering Matrix kept query response times of less than one second. With cache cutting 40% of retrieval times, the User Session Map efficiently monitored and retrieved session histories. Averaging 50 milliseconds per query, the </w:t>
      </w:r>
      <w:proofErr w:type="spellStart"/>
      <w:r w:rsidRPr="00A1492B">
        <w:t>KDTree</w:t>
      </w:r>
      <w:proofErr w:type="spellEnd"/>
      <w:r w:rsidRPr="00A1492B">
        <w:t xml:space="preserve"> regularly found closest </w:t>
      </w:r>
      <w:proofErr w:type="spellStart"/>
      <w:r w:rsidRPr="00A1492B">
        <w:t>neighbors</w:t>
      </w:r>
      <w:proofErr w:type="spellEnd"/>
      <w:r w:rsidRPr="00A1492B">
        <w:t xml:space="preserve"> within a 0.5% margin of error. </w:t>
      </w:r>
      <w:r w:rsidRPr="00A1492B">
        <w:br/>
        <w:t xml:space="preserve">Stress testing showed the system could manage highest loads without any performance loss. For example, the </w:t>
      </w:r>
      <w:proofErr w:type="spellStart"/>
      <w:r w:rsidRPr="00A1492B">
        <w:t>KDTree</w:t>
      </w:r>
      <w:proofErr w:type="spellEnd"/>
      <w:r w:rsidRPr="00A1492B">
        <w:t xml:space="preserve"> maintained query speeds of less than 100 milliseconds for datasets including 100,000 feature vectors whereas the Collaborative Filtering Matrix handled 10 million updates in under five minutes. </w:t>
      </w:r>
    </w:p>
    <w:p w:rsidR="00F630F9" w:rsidRDefault="00A1492B" w:rsidP="00F630F9">
      <w:pPr>
        <w:pStyle w:val="NoSpacing"/>
      </w:pPr>
      <w:r w:rsidRPr="00A1492B">
        <w:t xml:space="preserve">Performance, scalability, and efficiency all show notable progress over the Phase 2 prototype in the Phase 3 implementation of the E-commerce Product Recommendation System. Due to the switch to a sparse representation and optimal access patterns, the Collaborative Filtering Matrix showed a startling 75% decrease in memory use while query speeds improved by 50%. By means of bi-directional traversal using a doubly linked list and caching systems, the User Session Map gained from which retrieval times dropped 40%. Supported by balancing techniques and improved search methods, the </w:t>
      </w:r>
      <w:proofErr w:type="spellStart"/>
      <w:r w:rsidRPr="00A1492B">
        <w:t>KDTree</w:t>
      </w:r>
      <w:proofErr w:type="spellEnd"/>
      <w:r w:rsidRPr="00A1492B">
        <w:t xml:space="preserve"> also saw a 30% average query speed increase, therefore guaranteeing constant performance even with more data. While balancing the </w:t>
      </w:r>
      <w:proofErr w:type="spellStart"/>
      <w:r w:rsidRPr="00A1492B">
        <w:t>KDTree</w:t>
      </w:r>
      <w:proofErr w:type="spellEnd"/>
      <w:r w:rsidRPr="00A1492B">
        <w:t xml:space="preserve"> increased preparation time, the consequent decrease in query latency made it a reasonable trade-off, hence balancing computational cost with efficiency. </w:t>
      </w:r>
    </w:p>
    <w:p w:rsidR="00F630F9" w:rsidRDefault="00A1492B" w:rsidP="00F630F9">
      <w:pPr>
        <w:pStyle w:val="NoSpacing"/>
      </w:pPr>
      <w:r w:rsidRPr="00A1492B">
        <w:t xml:space="preserve">This improved system is well fit for real-world uses as it excels in managing complicated input situations and big datasets. The improvements really solve problems with scalability, query speed, and memory management. Still, there are certain restrictions. The </w:t>
      </w:r>
      <w:r w:rsidRPr="00A1492B">
        <w:lastRenderedPageBreak/>
        <w:t xml:space="preserve">curse of dimensionality reduces the performance of the </w:t>
      </w:r>
      <w:proofErr w:type="spellStart"/>
      <w:r w:rsidRPr="00A1492B">
        <w:t>KDTree</w:t>
      </w:r>
      <w:proofErr w:type="spellEnd"/>
      <w:r w:rsidRPr="00A1492B">
        <w:t xml:space="preserve"> in extremely high-dimensional feature spaces, therefore affecting the efficiency of closest </w:t>
      </w:r>
      <w:proofErr w:type="spellStart"/>
      <w:r w:rsidRPr="00A1492B">
        <w:t>neighbor</w:t>
      </w:r>
      <w:proofErr w:type="spellEnd"/>
      <w:r w:rsidRPr="00A1492B">
        <w:t xml:space="preserve"> searches. Furthermore, while very successful for sparse datasets, the sparse representation of the Collaborative Filtering Matrix is less efficient in dense user-product interactions, in which case a dense matrix might be more appropriate. </w:t>
      </w:r>
    </w:p>
    <w:p w:rsidR="00A1492B" w:rsidRDefault="00A1492B" w:rsidP="00F630F9">
      <w:pPr>
        <w:pStyle w:val="NoSpacing"/>
      </w:pPr>
      <w:r w:rsidRPr="00A1492B">
        <w:t xml:space="preserve">Ultimately, the Phase 3 deployment shows a strong and scalable system that can effectively manage big databases and provide correct and timely suggestions. The solution is positioned for integration into actual e-commerce systems by clearing important bottlenecks and maximizing for performance. Future research might investigate other approaches including adaptive matrix representations to maximize performance across different dataset densities and dimensionality reduction for high-dimensional </w:t>
      </w:r>
      <w:proofErr w:type="spellStart"/>
      <w:r w:rsidRPr="00A1492B">
        <w:t>KDTree</w:t>
      </w:r>
      <w:proofErr w:type="spellEnd"/>
      <w:r w:rsidRPr="00A1492B">
        <w:t xml:space="preserve"> uses. Handling vast amounts of data required effective memory use. Particularly for low-interaction density datasets, the collaborative filtering matrix's sparse form greatly lowered memory use. The trash collecting system in the User Session Map guaranteed that memory use stayed commensurate with running sessions. Lazy loading was used for the </w:t>
      </w:r>
      <w:proofErr w:type="spellStart"/>
      <w:r w:rsidRPr="00A1492B">
        <w:t>KDTree</w:t>
      </w:r>
      <w:proofErr w:type="spellEnd"/>
      <w:r w:rsidRPr="00A1492B">
        <w:t xml:space="preserve"> to load only relevant areas of the tree into memory during searches, hence maximizing resource use.</w:t>
      </w:r>
    </w:p>
    <w:p w:rsidR="003F2829" w:rsidRDefault="003F2829">
      <w:pPr>
        <w:spacing w:line="259" w:lineRule="auto"/>
        <w:rPr>
          <w:rFonts w:cs="Times New Roman"/>
          <w:szCs w:val="24"/>
        </w:rPr>
      </w:pPr>
      <w:r>
        <w:br w:type="page"/>
      </w:r>
    </w:p>
    <w:p w:rsidR="003F2829" w:rsidRDefault="003F2829" w:rsidP="003F2829">
      <w:pPr>
        <w:pStyle w:val="Heading1"/>
      </w:pPr>
      <w:r>
        <w:lastRenderedPageBreak/>
        <w:t>References</w:t>
      </w:r>
    </w:p>
    <w:p w:rsidR="009A322B" w:rsidRPr="009A322B" w:rsidRDefault="009A322B" w:rsidP="00EC06DE">
      <w:pPr>
        <w:ind w:left="567" w:hanging="567"/>
      </w:pPr>
      <w:r w:rsidRPr="009A322B">
        <w:t xml:space="preserve">Arya, S., &amp; Mount, D. M. (2018). Approximate nearest </w:t>
      </w:r>
      <w:proofErr w:type="spellStart"/>
      <w:r w:rsidRPr="009A322B">
        <w:t>neighbor</w:t>
      </w:r>
      <w:proofErr w:type="spellEnd"/>
      <w:r w:rsidRPr="009A322B">
        <w:t xml:space="preserve"> queries in fixed </w:t>
      </w:r>
      <w:proofErr w:type="spellStart"/>
      <w:proofErr w:type="gramStart"/>
      <w:r w:rsidRPr="009A322B">
        <w:t>dimensions.Proceedings</w:t>
      </w:r>
      <w:proofErr w:type="spellEnd"/>
      <w:proofErr w:type="gramEnd"/>
      <w:r w:rsidRPr="009A322B">
        <w:t xml:space="preserve"> of the ACM-SIAM Symposium on Discrete Algorithms (SODA), 271-280.</w:t>
      </w:r>
    </w:p>
    <w:p w:rsidR="009A322B" w:rsidRPr="009A322B" w:rsidRDefault="009A322B" w:rsidP="00EC06DE">
      <w:pPr>
        <w:ind w:left="567" w:hanging="567"/>
      </w:pPr>
      <w:r w:rsidRPr="009A322B">
        <w:t xml:space="preserve">Hidasi, B., </w:t>
      </w:r>
      <w:proofErr w:type="spellStart"/>
      <w:r w:rsidRPr="009A322B">
        <w:t>Karatzoglou</w:t>
      </w:r>
      <w:proofErr w:type="spellEnd"/>
      <w:r w:rsidRPr="009A322B">
        <w:t xml:space="preserve">, A., </w:t>
      </w:r>
      <w:proofErr w:type="spellStart"/>
      <w:r w:rsidRPr="009A322B">
        <w:t>Baltrunas</w:t>
      </w:r>
      <w:proofErr w:type="spellEnd"/>
      <w:r w:rsidRPr="009A322B">
        <w:t>, L., &amp; Tikk, D. (2016). Session-based recommendations with recurrent neural networks. Proceedings of the International Conference on Learning Representations (ICLR).</w:t>
      </w:r>
    </w:p>
    <w:p w:rsidR="009A322B" w:rsidRPr="009A322B" w:rsidRDefault="009A322B" w:rsidP="00EC06DE">
      <w:pPr>
        <w:ind w:left="567" w:hanging="567"/>
      </w:pPr>
      <w:r w:rsidRPr="009A322B">
        <w:t>Koren, Y., Bell, R., &amp; Volinsky, C. (2009). Matrix factorization techniques for recommender systems. Computer, 42(8), 30-37.</w:t>
      </w:r>
    </w:p>
    <w:p w:rsidR="003F2829" w:rsidRPr="003F2829" w:rsidRDefault="003F2829" w:rsidP="003F2829"/>
    <w:p w:rsidR="00A1492B" w:rsidRPr="00A1492B" w:rsidRDefault="00A1492B">
      <w:pPr>
        <w:rPr>
          <w:lang w:val="en-US"/>
        </w:rPr>
      </w:pPr>
    </w:p>
    <w:sectPr w:rsidR="00A1492B" w:rsidRPr="00A14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0B0C9F"/>
    <w:multiLevelType w:val="multilevel"/>
    <w:tmpl w:val="DC4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45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2B"/>
    <w:rsid w:val="003932F8"/>
    <w:rsid w:val="003F2829"/>
    <w:rsid w:val="00444489"/>
    <w:rsid w:val="00633E31"/>
    <w:rsid w:val="006416A0"/>
    <w:rsid w:val="009A322B"/>
    <w:rsid w:val="00A1492B"/>
    <w:rsid w:val="00BB4EDD"/>
    <w:rsid w:val="00E02ADD"/>
    <w:rsid w:val="00E72E06"/>
    <w:rsid w:val="00EC06DE"/>
    <w:rsid w:val="00F630F9"/>
    <w:rsid w:val="00F81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6C0B"/>
  <w15:chartTrackingRefBased/>
  <w15:docId w15:val="{657ABF84-298A-47C2-9C0F-E3167328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paragraph" w:styleId="Heading4">
    <w:name w:val="heading 4"/>
    <w:basedOn w:val="Normal"/>
    <w:next w:val="Normal"/>
    <w:link w:val="Heading4Char"/>
    <w:uiPriority w:val="9"/>
    <w:semiHidden/>
    <w:unhideWhenUsed/>
    <w:qFormat/>
    <w:rsid w:val="00A14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49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 w:type="character" w:customStyle="1" w:styleId="Heading4Char">
    <w:name w:val="Heading 4 Char"/>
    <w:basedOn w:val="DefaultParagraphFont"/>
    <w:link w:val="Heading4"/>
    <w:uiPriority w:val="9"/>
    <w:semiHidden/>
    <w:rsid w:val="00A1492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1492B"/>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14542">
      <w:bodyDiv w:val="1"/>
      <w:marLeft w:val="0"/>
      <w:marRight w:val="0"/>
      <w:marTop w:val="0"/>
      <w:marBottom w:val="0"/>
      <w:divBdr>
        <w:top w:val="none" w:sz="0" w:space="0" w:color="auto"/>
        <w:left w:val="none" w:sz="0" w:space="0" w:color="auto"/>
        <w:bottom w:val="none" w:sz="0" w:space="0" w:color="auto"/>
        <w:right w:val="none" w:sz="0" w:space="0" w:color="auto"/>
      </w:divBdr>
    </w:div>
    <w:div w:id="127360469">
      <w:bodyDiv w:val="1"/>
      <w:marLeft w:val="0"/>
      <w:marRight w:val="0"/>
      <w:marTop w:val="0"/>
      <w:marBottom w:val="0"/>
      <w:divBdr>
        <w:top w:val="none" w:sz="0" w:space="0" w:color="auto"/>
        <w:left w:val="none" w:sz="0" w:space="0" w:color="auto"/>
        <w:bottom w:val="none" w:sz="0" w:space="0" w:color="auto"/>
        <w:right w:val="none" w:sz="0" w:space="0" w:color="auto"/>
      </w:divBdr>
    </w:div>
    <w:div w:id="316157423">
      <w:bodyDiv w:val="1"/>
      <w:marLeft w:val="0"/>
      <w:marRight w:val="0"/>
      <w:marTop w:val="0"/>
      <w:marBottom w:val="0"/>
      <w:divBdr>
        <w:top w:val="none" w:sz="0" w:space="0" w:color="auto"/>
        <w:left w:val="none" w:sz="0" w:space="0" w:color="auto"/>
        <w:bottom w:val="none" w:sz="0" w:space="0" w:color="auto"/>
        <w:right w:val="none" w:sz="0" w:space="0" w:color="auto"/>
      </w:divBdr>
    </w:div>
    <w:div w:id="366182311">
      <w:bodyDiv w:val="1"/>
      <w:marLeft w:val="0"/>
      <w:marRight w:val="0"/>
      <w:marTop w:val="0"/>
      <w:marBottom w:val="0"/>
      <w:divBdr>
        <w:top w:val="none" w:sz="0" w:space="0" w:color="auto"/>
        <w:left w:val="none" w:sz="0" w:space="0" w:color="auto"/>
        <w:bottom w:val="none" w:sz="0" w:space="0" w:color="auto"/>
        <w:right w:val="none" w:sz="0" w:space="0" w:color="auto"/>
      </w:divBdr>
    </w:div>
    <w:div w:id="367880517">
      <w:bodyDiv w:val="1"/>
      <w:marLeft w:val="0"/>
      <w:marRight w:val="0"/>
      <w:marTop w:val="0"/>
      <w:marBottom w:val="0"/>
      <w:divBdr>
        <w:top w:val="none" w:sz="0" w:space="0" w:color="auto"/>
        <w:left w:val="none" w:sz="0" w:space="0" w:color="auto"/>
        <w:bottom w:val="none" w:sz="0" w:space="0" w:color="auto"/>
        <w:right w:val="none" w:sz="0" w:space="0" w:color="auto"/>
      </w:divBdr>
    </w:div>
    <w:div w:id="400639504">
      <w:bodyDiv w:val="1"/>
      <w:marLeft w:val="0"/>
      <w:marRight w:val="0"/>
      <w:marTop w:val="0"/>
      <w:marBottom w:val="0"/>
      <w:divBdr>
        <w:top w:val="none" w:sz="0" w:space="0" w:color="auto"/>
        <w:left w:val="none" w:sz="0" w:space="0" w:color="auto"/>
        <w:bottom w:val="none" w:sz="0" w:space="0" w:color="auto"/>
        <w:right w:val="none" w:sz="0" w:space="0" w:color="auto"/>
      </w:divBdr>
    </w:div>
    <w:div w:id="482620879">
      <w:bodyDiv w:val="1"/>
      <w:marLeft w:val="0"/>
      <w:marRight w:val="0"/>
      <w:marTop w:val="0"/>
      <w:marBottom w:val="0"/>
      <w:divBdr>
        <w:top w:val="none" w:sz="0" w:space="0" w:color="auto"/>
        <w:left w:val="none" w:sz="0" w:space="0" w:color="auto"/>
        <w:bottom w:val="none" w:sz="0" w:space="0" w:color="auto"/>
        <w:right w:val="none" w:sz="0" w:space="0" w:color="auto"/>
      </w:divBdr>
    </w:div>
    <w:div w:id="564147479">
      <w:bodyDiv w:val="1"/>
      <w:marLeft w:val="0"/>
      <w:marRight w:val="0"/>
      <w:marTop w:val="0"/>
      <w:marBottom w:val="0"/>
      <w:divBdr>
        <w:top w:val="none" w:sz="0" w:space="0" w:color="auto"/>
        <w:left w:val="none" w:sz="0" w:space="0" w:color="auto"/>
        <w:bottom w:val="none" w:sz="0" w:space="0" w:color="auto"/>
        <w:right w:val="none" w:sz="0" w:space="0" w:color="auto"/>
      </w:divBdr>
    </w:div>
    <w:div w:id="726953232">
      <w:bodyDiv w:val="1"/>
      <w:marLeft w:val="0"/>
      <w:marRight w:val="0"/>
      <w:marTop w:val="0"/>
      <w:marBottom w:val="0"/>
      <w:divBdr>
        <w:top w:val="none" w:sz="0" w:space="0" w:color="auto"/>
        <w:left w:val="none" w:sz="0" w:space="0" w:color="auto"/>
        <w:bottom w:val="none" w:sz="0" w:space="0" w:color="auto"/>
        <w:right w:val="none" w:sz="0" w:space="0" w:color="auto"/>
      </w:divBdr>
    </w:div>
    <w:div w:id="729617904">
      <w:bodyDiv w:val="1"/>
      <w:marLeft w:val="0"/>
      <w:marRight w:val="0"/>
      <w:marTop w:val="0"/>
      <w:marBottom w:val="0"/>
      <w:divBdr>
        <w:top w:val="none" w:sz="0" w:space="0" w:color="auto"/>
        <w:left w:val="none" w:sz="0" w:space="0" w:color="auto"/>
        <w:bottom w:val="none" w:sz="0" w:space="0" w:color="auto"/>
        <w:right w:val="none" w:sz="0" w:space="0" w:color="auto"/>
      </w:divBdr>
    </w:div>
    <w:div w:id="903217715">
      <w:bodyDiv w:val="1"/>
      <w:marLeft w:val="0"/>
      <w:marRight w:val="0"/>
      <w:marTop w:val="0"/>
      <w:marBottom w:val="0"/>
      <w:divBdr>
        <w:top w:val="none" w:sz="0" w:space="0" w:color="auto"/>
        <w:left w:val="none" w:sz="0" w:space="0" w:color="auto"/>
        <w:bottom w:val="none" w:sz="0" w:space="0" w:color="auto"/>
        <w:right w:val="none" w:sz="0" w:space="0" w:color="auto"/>
      </w:divBdr>
    </w:div>
    <w:div w:id="922567993">
      <w:bodyDiv w:val="1"/>
      <w:marLeft w:val="0"/>
      <w:marRight w:val="0"/>
      <w:marTop w:val="0"/>
      <w:marBottom w:val="0"/>
      <w:divBdr>
        <w:top w:val="none" w:sz="0" w:space="0" w:color="auto"/>
        <w:left w:val="none" w:sz="0" w:space="0" w:color="auto"/>
        <w:bottom w:val="none" w:sz="0" w:space="0" w:color="auto"/>
        <w:right w:val="none" w:sz="0" w:space="0" w:color="auto"/>
      </w:divBdr>
    </w:div>
    <w:div w:id="933510783">
      <w:bodyDiv w:val="1"/>
      <w:marLeft w:val="0"/>
      <w:marRight w:val="0"/>
      <w:marTop w:val="0"/>
      <w:marBottom w:val="0"/>
      <w:divBdr>
        <w:top w:val="none" w:sz="0" w:space="0" w:color="auto"/>
        <w:left w:val="none" w:sz="0" w:space="0" w:color="auto"/>
        <w:bottom w:val="none" w:sz="0" w:space="0" w:color="auto"/>
        <w:right w:val="none" w:sz="0" w:space="0" w:color="auto"/>
      </w:divBdr>
    </w:div>
    <w:div w:id="1178690329">
      <w:bodyDiv w:val="1"/>
      <w:marLeft w:val="0"/>
      <w:marRight w:val="0"/>
      <w:marTop w:val="0"/>
      <w:marBottom w:val="0"/>
      <w:divBdr>
        <w:top w:val="none" w:sz="0" w:space="0" w:color="auto"/>
        <w:left w:val="none" w:sz="0" w:space="0" w:color="auto"/>
        <w:bottom w:val="none" w:sz="0" w:space="0" w:color="auto"/>
        <w:right w:val="none" w:sz="0" w:space="0" w:color="auto"/>
      </w:divBdr>
    </w:div>
    <w:div w:id="1226842265">
      <w:bodyDiv w:val="1"/>
      <w:marLeft w:val="0"/>
      <w:marRight w:val="0"/>
      <w:marTop w:val="0"/>
      <w:marBottom w:val="0"/>
      <w:divBdr>
        <w:top w:val="none" w:sz="0" w:space="0" w:color="auto"/>
        <w:left w:val="none" w:sz="0" w:space="0" w:color="auto"/>
        <w:bottom w:val="none" w:sz="0" w:space="0" w:color="auto"/>
        <w:right w:val="none" w:sz="0" w:space="0" w:color="auto"/>
      </w:divBdr>
    </w:div>
    <w:div w:id="1259489470">
      <w:bodyDiv w:val="1"/>
      <w:marLeft w:val="0"/>
      <w:marRight w:val="0"/>
      <w:marTop w:val="0"/>
      <w:marBottom w:val="0"/>
      <w:divBdr>
        <w:top w:val="none" w:sz="0" w:space="0" w:color="auto"/>
        <w:left w:val="none" w:sz="0" w:space="0" w:color="auto"/>
        <w:bottom w:val="none" w:sz="0" w:space="0" w:color="auto"/>
        <w:right w:val="none" w:sz="0" w:space="0" w:color="auto"/>
      </w:divBdr>
    </w:div>
    <w:div w:id="1388725116">
      <w:bodyDiv w:val="1"/>
      <w:marLeft w:val="0"/>
      <w:marRight w:val="0"/>
      <w:marTop w:val="0"/>
      <w:marBottom w:val="0"/>
      <w:divBdr>
        <w:top w:val="none" w:sz="0" w:space="0" w:color="auto"/>
        <w:left w:val="none" w:sz="0" w:space="0" w:color="auto"/>
        <w:bottom w:val="none" w:sz="0" w:space="0" w:color="auto"/>
        <w:right w:val="none" w:sz="0" w:space="0" w:color="auto"/>
      </w:divBdr>
    </w:div>
    <w:div w:id="1407268762">
      <w:bodyDiv w:val="1"/>
      <w:marLeft w:val="0"/>
      <w:marRight w:val="0"/>
      <w:marTop w:val="0"/>
      <w:marBottom w:val="0"/>
      <w:divBdr>
        <w:top w:val="none" w:sz="0" w:space="0" w:color="auto"/>
        <w:left w:val="none" w:sz="0" w:space="0" w:color="auto"/>
        <w:bottom w:val="none" w:sz="0" w:space="0" w:color="auto"/>
        <w:right w:val="none" w:sz="0" w:space="0" w:color="auto"/>
      </w:divBdr>
    </w:div>
    <w:div w:id="1478843280">
      <w:bodyDiv w:val="1"/>
      <w:marLeft w:val="0"/>
      <w:marRight w:val="0"/>
      <w:marTop w:val="0"/>
      <w:marBottom w:val="0"/>
      <w:divBdr>
        <w:top w:val="none" w:sz="0" w:space="0" w:color="auto"/>
        <w:left w:val="none" w:sz="0" w:space="0" w:color="auto"/>
        <w:bottom w:val="none" w:sz="0" w:space="0" w:color="auto"/>
        <w:right w:val="none" w:sz="0" w:space="0" w:color="auto"/>
      </w:divBdr>
    </w:div>
    <w:div w:id="1498570653">
      <w:bodyDiv w:val="1"/>
      <w:marLeft w:val="0"/>
      <w:marRight w:val="0"/>
      <w:marTop w:val="0"/>
      <w:marBottom w:val="0"/>
      <w:divBdr>
        <w:top w:val="none" w:sz="0" w:space="0" w:color="auto"/>
        <w:left w:val="none" w:sz="0" w:space="0" w:color="auto"/>
        <w:bottom w:val="none" w:sz="0" w:space="0" w:color="auto"/>
        <w:right w:val="none" w:sz="0" w:space="0" w:color="auto"/>
      </w:divBdr>
    </w:div>
    <w:div w:id="1511216928">
      <w:bodyDiv w:val="1"/>
      <w:marLeft w:val="0"/>
      <w:marRight w:val="0"/>
      <w:marTop w:val="0"/>
      <w:marBottom w:val="0"/>
      <w:divBdr>
        <w:top w:val="none" w:sz="0" w:space="0" w:color="auto"/>
        <w:left w:val="none" w:sz="0" w:space="0" w:color="auto"/>
        <w:bottom w:val="none" w:sz="0" w:space="0" w:color="auto"/>
        <w:right w:val="none" w:sz="0" w:space="0" w:color="auto"/>
      </w:divBdr>
    </w:div>
    <w:div w:id="1546791721">
      <w:bodyDiv w:val="1"/>
      <w:marLeft w:val="0"/>
      <w:marRight w:val="0"/>
      <w:marTop w:val="0"/>
      <w:marBottom w:val="0"/>
      <w:divBdr>
        <w:top w:val="none" w:sz="0" w:space="0" w:color="auto"/>
        <w:left w:val="none" w:sz="0" w:space="0" w:color="auto"/>
        <w:bottom w:val="none" w:sz="0" w:space="0" w:color="auto"/>
        <w:right w:val="none" w:sz="0" w:space="0" w:color="auto"/>
      </w:divBdr>
    </w:div>
    <w:div w:id="1557624536">
      <w:bodyDiv w:val="1"/>
      <w:marLeft w:val="0"/>
      <w:marRight w:val="0"/>
      <w:marTop w:val="0"/>
      <w:marBottom w:val="0"/>
      <w:divBdr>
        <w:top w:val="none" w:sz="0" w:space="0" w:color="auto"/>
        <w:left w:val="none" w:sz="0" w:space="0" w:color="auto"/>
        <w:bottom w:val="none" w:sz="0" w:space="0" w:color="auto"/>
        <w:right w:val="none" w:sz="0" w:space="0" w:color="auto"/>
      </w:divBdr>
    </w:div>
    <w:div w:id="1746297594">
      <w:bodyDiv w:val="1"/>
      <w:marLeft w:val="0"/>
      <w:marRight w:val="0"/>
      <w:marTop w:val="0"/>
      <w:marBottom w:val="0"/>
      <w:divBdr>
        <w:top w:val="none" w:sz="0" w:space="0" w:color="auto"/>
        <w:left w:val="none" w:sz="0" w:space="0" w:color="auto"/>
        <w:bottom w:val="none" w:sz="0" w:space="0" w:color="auto"/>
        <w:right w:val="none" w:sz="0" w:space="0" w:color="auto"/>
      </w:divBdr>
    </w:div>
    <w:div w:id="2038040715">
      <w:bodyDiv w:val="1"/>
      <w:marLeft w:val="0"/>
      <w:marRight w:val="0"/>
      <w:marTop w:val="0"/>
      <w:marBottom w:val="0"/>
      <w:divBdr>
        <w:top w:val="none" w:sz="0" w:space="0" w:color="auto"/>
        <w:left w:val="none" w:sz="0" w:space="0" w:color="auto"/>
        <w:bottom w:val="none" w:sz="0" w:space="0" w:color="auto"/>
        <w:right w:val="none" w:sz="0" w:space="0" w:color="auto"/>
      </w:divBdr>
    </w:div>
    <w:div w:id="2081517625">
      <w:bodyDiv w:val="1"/>
      <w:marLeft w:val="0"/>
      <w:marRight w:val="0"/>
      <w:marTop w:val="0"/>
      <w:marBottom w:val="0"/>
      <w:divBdr>
        <w:top w:val="none" w:sz="0" w:space="0" w:color="auto"/>
        <w:left w:val="none" w:sz="0" w:space="0" w:color="auto"/>
        <w:bottom w:val="none" w:sz="0" w:space="0" w:color="auto"/>
        <w:right w:val="none" w:sz="0" w:space="0" w:color="auto"/>
      </w:divBdr>
    </w:div>
    <w:div w:id="2092777886">
      <w:bodyDiv w:val="1"/>
      <w:marLeft w:val="0"/>
      <w:marRight w:val="0"/>
      <w:marTop w:val="0"/>
      <w:marBottom w:val="0"/>
      <w:divBdr>
        <w:top w:val="none" w:sz="0" w:space="0" w:color="auto"/>
        <w:left w:val="none" w:sz="0" w:space="0" w:color="auto"/>
        <w:bottom w:val="none" w:sz="0" w:space="0" w:color="auto"/>
        <w:right w:val="none" w:sz="0" w:space="0" w:color="auto"/>
      </w:divBdr>
    </w:div>
    <w:div w:id="211447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2024-11-25T19:25:00Z</dcterms:created>
  <dcterms:modified xsi:type="dcterms:W3CDTF">2024-11-25T19:33:00Z</dcterms:modified>
</cp:coreProperties>
</file>