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4EC9D" w14:textId="77777777" w:rsidR="00F93268" w:rsidRPr="00F93268" w:rsidRDefault="00F93268" w:rsidP="00F9326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</w:pPr>
      <w:r w:rsidRPr="00F93268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>Паратетис: таймлайн альтернативной истории</w:t>
      </w:r>
    </w:p>
    <w:p w14:paraId="1A85FD2F" w14:textId="77777777" w:rsidR="00F93268" w:rsidRPr="00F93268" w:rsidRDefault="00F93268" w:rsidP="00F9326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9326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12 млн лет назад — 2026 год. Дата-события со справками</w:t>
      </w:r>
    </w:p>
    <w:p w14:paraId="214EA5C1" w14:textId="77777777" w:rsidR="00F93268" w:rsidRPr="00F93268" w:rsidRDefault="00F93268" w:rsidP="00F9326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26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436060">
          <v:rect id="_x0000_i1025" style="width:0;height:0" o:hralign="center" o:hrstd="t" o:hr="t" fillcolor="#a0a0a0" stroked="f"/>
        </w:pict>
      </w:r>
    </w:p>
    <w:p w14:paraId="6139A0FF" w14:textId="77777777" w:rsidR="00F93268" w:rsidRPr="00F93268" w:rsidRDefault="00F93268" w:rsidP="00F9326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F9326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Как читать этот таймлайн</w:t>
      </w:r>
    </w:p>
    <w:p w14:paraId="7AE24634" w14:textId="77777777" w:rsidR="00F93268" w:rsidRPr="00F93268" w:rsidRDefault="00F93268" w:rsidP="00F9326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9326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Точка расхождения</w:t>
      </w:r>
      <w:r w:rsidRPr="00F9326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поздний миоцен. Паратетис не распадается на Паннонское, Чёрное, Каспийское и Аральское моря, а остаётся единой связанной системой до современности.</w:t>
      </w:r>
    </w:p>
    <w:p w14:paraId="55AC247D" w14:textId="77777777" w:rsidR="00F93268" w:rsidRPr="00F93268" w:rsidRDefault="00F93268" w:rsidP="00F9326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9326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Даты</w:t>
      </w:r>
      <w:r w:rsidRPr="00F9326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до нашей эры — «до н.э.», после — «н.э.»; для древнейших событий — «млн лет назад» и «тыс. лет назад».</w:t>
      </w:r>
    </w:p>
    <w:p w14:paraId="4800A2F4" w14:textId="77777777" w:rsidR="00F93268" w:rsidRPr="00F93268" w:rsidRDefault="00F93268" w:rsidP="00F9326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9326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Звёздочкой (*)</w:t>
      </w:r>
      <w:r w:rsidRPr="00F9326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отмечены названия, которых нет в нашей истории: культуры, государства, термины. Их расшифровка — в приложении 9.2.</w:t>
      </w:r>
    </w:p>
    <w:p w14:paraId="5B7858C9" w14:textId="77777777" w:rsidR="00F93268" w:rsidRPr="00F93268" w:rsidRDefault="00F93268" w:rsidP="00F9326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9326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Справка</w:t>
      </w:r>
      <w:r w:rsidRPr="00F9326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объясняет не только «что случилось», но и «почему»: как география моря превратилась в климат, хозяйство, политику и культуру.</w:t>
      </w:r>
    </w:p>
    <w:p w14:paraId="32F2F14F" w14:textId="77777777" w:rsidR="00F93268" w:rsidRPr="00F93268" w:rsidRDefault="00F93268" w:rsidP="00F9326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F9326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Это не игровой сеттинг, а историческая реконструкция: у каждого события есть причина, у каждой культуры — экономическая база, у каждого государства — географический интерес.</w:t>
      </w:r>
    </w:p>
    <w:p w14:paraId="7DAED6F5" w14:textId="77777777" w:rsidR="00E05BC2" w:rsidRDefault="00E05BC2" w:rsidP="00E05BC2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0. Паспорт мира</w:t>
      </w:r>
    </w:p>
    <w:tbl>
      <w:tblPr>
        <w:tblW w:w="14409" w:type="dxa"/>
        <w:tblInd w:w="-17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1290"/>
      </w:tblGrid>
      <w:tr w:rsidR="006C2171" w:rsidRPr="006C2171" w14:paraId="460A780E" w14:textId="77777777" w:rsidTr="007C5C29">
        <w:trPr>
          <w:tblHeader/>
        </w:trPr>
        <w:tc>
          <w:tcPr>
            <w:tcW w:w="3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noWrap/>
            <w:vAlign w:val="bottom"/>
            <w:hideMark/>
          </w:tcPr>
          <w:p w14:paraId="28123CD4" w14:textId="77777777" w:rsidR="006C2171" w:rsidRPr="006C2171" w:rsidRDefault="006C2171" w:rsidP="006C2171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b/>
                <w:bCs/>
                <w:color w:val="252523"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112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noWrap/>
            <w:vAlign w:val="bottom"/>
            <w:hideMark/>
          </w:tcPr>
          <w:p w14:paraId="5EB44D68" w14:textId="77777777" w:rsidR="006C2171" w:rsidRPr="006C2171" w:rsidRDefault="006C2171" w:rsidP="006C2171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b/>
                <w:bCs/>
                <w:color w:val="252523"/>
                <w:sz w:val="21"/>
                <w:szCs w:val="21"/>
                <w:lang w:eastAsia="ru-RU"/>
              </w:rPr>
              <w:t>Значение</w:t>
            </w:r>
          </w:p>
        </w:tc>
      </w:tr>
      <w:tr w:rsidR="006C2171" w:rsidRPr="006C2171" w14:paraId="2C93087A" w14:textId="77777777" w:rsidTr="007C5C29">
        <w:tc>
          <w:tcPr>
            <w:tcW w:w="3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1AAC92CC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Площадь</w:t>
            </w:r>
          </w:p>
        </w:tc>
        <w:tc>
          <w:tcPr>
            <w:tcW w:w="112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69884A30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~2,8 млн км² в максимуме; ~2,2 млн км² в плейстоцене</w:t>
            </w:r>
          </w:p>
        </w:tc>
      </w:tr>
      <w:tr w:rsidR="006C2171" w:rsidRPr="006C2171" w14:paraId="11260F98" w14:textId="77777777" w:rsidTr="007C5C29">
        <w:tc>
          <w:tcPr>
            <w:tcW w:w="3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1FB8FF86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Уровень</w:t>
            </w:r>
          </w:p>
        </w:tc>
        <w:tc>
          <w:tcPr>
            <w:tcW w:w="112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172F6AEF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около −25 м относительно океана; колебания от −10 до −60 м</w:t>
            </w:r>
          </w:p>
        </w:tc>
      </w:tr>
      <w:tr w:rsidR="006C2171" w:rsidRPr="006C2171" w14:paraId="47455C52" w14:textId="77777777" w:rsidTr="007C5C29">
        <w:tc>
          <w:tcPr>
            <w:tcW w:w="3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7C30F99B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Солёность</w:t>
            </w:r>
          </w:p>
        </w:tc>
        <w:tc>
          <w:tcPr>
            <w:tcW w:w="112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7DE4A2C5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12–14‰ в центральных бассейнах, 4–8‰ в Паннонском</w:t>
            </w:r>
          </w:p>
        </w:tc>
      </w:tr>
      <w:tr w:rsidR="006C2171" w:rsidRPr="006C2171" w14:paraId="6F490302" w14:textId="77777777" w:rsidTr="007C5C29">
        <w:tc>
          <w:tcPr>
            <w:tcW w:w="3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4AF3A043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lastRenderedPageBreak/>
              <w:t>Бассейны</w:t>
            </w:r>
          </w:p>
        </w:tc>
        <w:tc>
          <w:tcPr>
            <w:tcW w:w="112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7F580872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Паннонский, Дакийский, Эвксинский, Каспийский, Аральский</w:t>
            </w:r>
          </w:p>
        </w:tc>
      </w:tr>
      <w:tr w:rsidR="006C2171" w:rsidRPr="006C2171" w14:paraId="55B7780C" w14:textId="77777777" w:rsidTr="007C5C29">
        <w:tc>
          <w:tcPr>
            <w:tcW w:w="3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5F055ED5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Проливы</w:t>
            </w:r>
          </w:p>
        </w:tc>
        <w:tc>
          <w:tcPr>
            <w:tcW w:w="112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6C13FC00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Савский (у Сингидунума), Манычский, Сарыкамышский</w:t>
            </w:r>
          </w:p>
        </w:tc>
      </w:tr>
      <w:tr w:rsidR="006C2171" w:rsidRPr="006C2171" w14:paraId="4C842601" w14:textId="77777777" w:rsidTr="007C5C29">
        <w:tc>
          <w:tcPr>
            <w:tcW w:w="3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7A853B7F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Связь с океаном</w:t>
            </w:r>
          </w:p>
        </w:tc>
        <w:tc>
          <w:tcPr>
            <w:tcW w:w="112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644880DA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Нет: Фракийский перешеек — сухопутный порог</w:t>
            </w:r>
          </w:p>
        </w:tc>
      </w:tr>
      <w:tr w:rsidR="006C2171" w:rsidRPr="006C2171" w14:paraId="364535FE" w14:textId="77777777" w:rsidTr="007C5C29">
        <w:tc>
          <w:tcPr>
            <w:tcW w:w="3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04B2C30B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Климат</w:t>
            </w:r>
          </w:p>
        </w:tc>
        <w:tc>
          <w:tcPr>
            <w:tcW w:w="112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58F125D5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Мягче в Восточной Европе, влажнее в Центральной Азии</w:t>
            </w:r>
          </w:p>
        </w:tc>
      </w:tr>
      <w:tr w:rsidR="006C2171" w:rsidRPr="006C2171" w14:paraId="3E261A16" w14:textId="77777777" w:rsidTr="007C5C29">
        <w:tc>
          <w:tcPr>
            <w:tcW w:w="3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18353468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Главное следствие</w:t>
            </w:r>
          </w:p>
        </w:tc>
        <w:tc>
          <w:tcPr>
            <w:tcW w:w="112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vAlign w:val="bottom"/>
            <w:hideMark/>
          </w:tcPr>
          <w:p w14:paraId="4C28392C" w14:textId="77777777" w:rsidR="006C2171" w:rsidRPr="006C2171" w:rsidRDefault="006C2171" w:rsidP="006C2171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6C2171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Степной коридор разорван; Европа и Азия развиваются иначе</w:t>
            </w:r>
          </w:p>
        </w:tc>
      </w:tr>
    </w:tbl>
    <w:p w14:paraId="23D192F8" w14:textId="77777777" w:rsidR="006D6371" w:rsidRPr="006D6371" w:rsidRDefault="006D6371" w:rsidP="006D63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6D6371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География в деталях.</w:t>
      </w:r>
    </w:p>
    <w:p w14:paraId="39FFF3A2" w14:textId="77777777" w:rsidR="006D6371" w:rsidRPr="006D6371" w:rsidRDefault="006D6371" w:rsidP="006D637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6D6371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Паннонский бассейн</w:t>
      </w:r>
      <w:r w:rsidRPr="006D6371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на месте Венгрии, Словакии, Хорватии, Сербии и западной Румынии. Западный конец — Венский залив; южный — Савский пролив.</w:t>
      </w:r>
    </w:p>
    <w:p w14:paraId="2B3268E4" w14:textId="77777777" w:rsidR="006D6371" w:rsidRPr="006D6371" w:rsidRDefault="006D6371" w:rsidP="006D637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6D6371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Дакийский бассейн</w:t>
      </w:r>
      <w:r w:rsidRPr="006D6371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Валахия, Молдова, юг Украины; восточный конец — дельта Дуная.</w:t>
      </w:r>
    </w:p>
    <w:p w14:paraId="47EEC0E7" w14:textId="77777777" w:rsidR="006D6371" w:rsidRPr="006D6371" w:rsidRDefault="006D6371" w:rsidP="006D637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6D6371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Эвксинский бассейн</w:t>
      </w:r>
      <w:r w:rsidRPr="006D6371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Чёрное море, юг Украины, Крым (остров), Азовское море.</w:t>
      </w:r>
    </w:p>
    <w:p w14:paraId="2D6B4219" w14:textId="77777777" w:rsidR="006D6371" w:rsidRPr="006D6371" w:rsidRDefault="006D6371" w:rsidP="006D637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6D6371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Каспийский бассейн</w:t>
      </w:r>
      <w:r w:rsidRPr="006D6371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Каспий, юг России, запад Казахстана; северный берег — у Волги и Урала.</w:t>
      </w:r>
    </w:p>
    <w:p w14:paraId="06D38D4E" w14:textId="77777777" w:rsidR="006D6371" w:rsidRPr="006D6371" w:rsidRDefault="006D6371" w:rsidP="006D637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6D6371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Аральский бассейн</w:t>
      </w:r>
      <w:r w:rsidRPr="006D6371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Арал, Узбекистан, Туркменистан; соединён с Каспием через Сарыкамыш.</w:t>
      </w:r>
    </w:p>
    <w:p w14:paraId="7CE0A31A" w14:textId="77777777" w:rsidR="006D6371" w:rsidRPr="006D6371" w:rsidRDefault="006D6371" w:rsidP="006D637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6D6371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Савский пролив</w:t>
      </w:r>
      <w:r w:rsidRPr="006D6371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у Сингидунума (Белград), между Паннонией и Дакией; главный «Босфор» моря.</w:t>
      </w:r>
    </w:p>
    <w:p w14:paraId="50DE1E5F" w14:textId="77777777" w:rsidR="006D6371" w:rsidRPr="006D6371" w:rsidRDefault="006D6371" w:rsidP="006D637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6D6371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Манычский пролив</w:t>
      </w:r>
      <w:r w:rsidRPr="006D6371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между Эвксином и Каспием; главные «Дарданеллы» востока.</w:t>
      </w:r>
    </w:p>
    <w:p w14:paraId="743FFB26" w14:textId="77777777" w:rsidR="006D6371" w:rsidRPr="006D6371" w:rsidRDefault="006D6371" w:rsidP="006D637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6D6371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Сарыкамышский пролив</w:t>
      </w:r>
      <w:r w:rsidRPr="006D6371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между Каспием и Аралом; восточные ворота.</w:t>
      </w:r>
    </w:p>
    <w:p w14:paraId="5592DC6F" w14:textId="77777777" w:rsidR="006D6371" w:rsidRPr="006D6371" w:rsidRDefault="006D6371" w:rsidP="006D63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6D6371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Ключевая развилка.</w:t>
      </w:r>
      <w:r w:rsidRPr="006D6371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 В нашей истории Паратетис был мегаозером около 12 млн лет назад, но затем распался: около 11,6 млн лет назад поднятие Карпат </w:t>
      </w:r>
      <w:r w:rsidRPr="006D6371">
        <w:rPr>
          <w:rFonts w:ascii="Arial" w:eastAsia="Times New Roman" w:hAnsi="Arial" w:cs="Arial"/>
          <w:color w:val="2E2B29"/>
          <w:sz w:val="24"/>
          <w:szCs w:val="24"/>
          <w:lang w:eastAsia="ru-RU"/>
        </w:rPr>
        <w:lastRenderedPageBreak/>
        <w:t>отрезало Паннонский бассейн, а 6,9–6,7 млн лет назад эрозия пробила сток в Эгейское море, и остатки мегаозера исчезли. В этом мире карпатское поднятие оказывается чуть меньше, Савский пролив остаётся открытым, а Фракийский порог — устойчивым. Море сохраняется как единая система: пять бассейнов, три пролива, собственная эндемичная фауна.</w:t>
      </w:r>
    </w:p>
    <w:p w14:paraId="0EA6DC01" w14:textId="77777777" w:rsidR="00A53FF6" w:rsidRDefault="00A53FF6" w:rsidP="00A53FF6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1. Геология и климат</w:t>
      </w:r>
    </w:p>
    <w:p w14:paraId="3252D37A" w14:textId="77777777" w:rsidR="00A53FF6" w:rsidRDefault="00A53FF6" w:rsidP="00A53FF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12 млн лет назад. Паратетис становится мегаозером.</w:t>
      </w:r>
      <w:r>
        <w:rPr>
          <w:rFonts w:ascii="Arial" w:hAnsi="Arial" w:cs="Arial"/>
          <w:color w:val="2E2B29"/>
        </w:rPr>
        <w:br/>
        <w:t>Справка: после закрытия связи с океаном Паратетис превращается в крупнейшее озеро в истории Земли: около 2,8 млн км² от восточных Альп до Казахстана, 1,77 млн км³ солоноватой воды, солёность 12–14‰. Фауна уникальна: моллюски, остракоды, карликовые киты, дельфины и тюлени — островной мир в сердце континента. Берега — леса, степи, болота; климат мягкий и влажный.</w:t>
      </w:r>
    </w:p>
    <w:p w14:paraId="2E87C33E" w14:textId="77777777" w:rsidR="00A53FF6" w:rsidRDefault="00A53FF6" w:rsidP="00A53FF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11,6 млн лет назад. Точка расхождения: Карпаты не перекрывают Савский пролив.</w:t>
      </w:r>
      <w:r>
        <w:rPr>
          <w:rFonts w:ascii="Arial" w:hAnsi="Arial" w:cs="Arial"/>
          <w:color w:val="2E2B29"/>
        </w:rPr>
        <w:br/>
        <w:t>Справка: в нашей истории поднятие Карпат изолировало Паннонский бассейн, и Центральный Паратетис отделился от Восточного. В этом мире поднятие чуть меньше, а Савский пролив у будущего Сингидунума остаётся открытым. Паннония, Дакия, Эвксин, Каспий и Арал сохраняют связь. Именно этот пролив — шириной в десятки километров, с сильным течением — станет главным «Босфором» Северной Евразии.</w:t>
      </w:r>
    </w:p>
    <w:p w14:paraId="2959E5C9" w14:textId="77777777" w:rsidR="00A53FF6" w:rsidRDefault="00A53FF6" w:rsidP="00A53FF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8,3–7,65 млн лет назад. Великое керсонское иссушение.</w:t>
      </w:r>
      <w:r>
        <w:rPr>
          <w:rFonts w:ascii="Arial" w:hAnsi="Arial" w:cs="Arial"/>
          <w:color w:val="2E2B29"/>
        </w:rPr>
        <w:br/>
        <w:t>Справка: климатическая засуха роняет уровень моря на 250 м; площадь сокращается почти на две трети; центральные бассейны становятся гиперсолёными. В нашей истории этот кризис стал началом конца. Здесь море переживает его: западные бассейны опресняются, центральный «засаливается», но связь через проливы сохраняется. С этого момента уровень моря — не постоянная величина, а климатическая переменная: от −10 до −60 м.</w:t>
      </w:r>
    </w:p>
    <w:p w14:paraId="78D115B3" w14:textId="77777777" w:rsidR="00A53FF6" w:rsidRDefault="00A53FF6" w:rsidP="00A53FF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6,9–6,7 млн лет назад. Фракийский порог держится.</w:t>
      </w:r>
      <w:r>
        <w:rPr>
          <w:rFonts w:ascii="Arial" w:hAnsi="Arial" w:cs="Arial"/>
          <w:color w:val="2E2B29"/>
        </w:rPr>
        <w:br/>
        <w:t>Справка: в нашей истории эрозия пробила в юго-западном борту сток к Эгейскому морю, и Паратетис спустился в Средиземноморье. В этом мире Фракийский перешеек — устойчивый горст: реки не прорезают его, и сток не образуется. Море остаётся замкнутым: без Босфора, без Дарданелл, без выхода к океану. Отныне это «северный Каспий» — огромный солоноватый водоём, живущий за счёт рек.</w:t>
      </w:r>
    </w:p>
    <w:p w14:paraId="083A7163" w14:textId="77777777" w:rsidR="00A53FF6" w:rsidRDefault="00A53FF6" w:rsidP="00A53FF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5,33 млн лет назад. Мессинский кризис Средиземноморья.</w:t>
      </w:r>
      <w:r>
        <w:rPr>
          <w:rFonts w:ascii="Arial" w:hAnsi="Arial" w:cs="Arial"/>
          <w:color w:val="2E2B29"/>
        </w:rPr>
        <w:br/>
        <w:t>Справка: Средиземное море пересыхает и затапливается заново; Паратетис в этом не участвует — он не связан с океаном. Уровень моря стабилизируется около −25 м. С этого момента два мира — средиземноморский и паратетийский — существуют раздельно, и связь между ними только сухопутная: через Фракийский перешеек и Балканы.</w:t>
      </w:r>
    </w:p>
    <w:p w14:paraId="451C9218" w14:textId="77777777" w:rsidR="00A53FF6" w:rsidRDefault="00A53FF6" w:rsidP="00A53FF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2,6 млн лет назад. Плейстоцен.</w:t>
      </w:r>
      <w:r>
        <w:rPr>
          <w:rFonts w:ascii="Arial" w:hAnsi="Arial" w:cs="Arial"/>
          <w:color w:val="2E2B29"/>
        </w:rPr>
        <w:br/>
        <w:t xml:space="preserve">Справка: ледниковые циклы. Море — климатический модератор: зимы в Восточной Европе мягче, вегетационный период длиннее, граница леса и степи сдвинута севернее. В Центральной Азии, вероятно, больше осадков: Каракумы и Кызылкум меньше, Арал полноводнее. Скандинавский ледниковый щит, по ряду </w:t>
      </w:r>
      <w:r>
        <w:rPr>
          <w:rFonts w:ascii="Arial" w:hAnsi="Arial" w:cs="Arial"/>
          <w:color w:val="2E2B29"/>
        </w:rPr>
        <w:lastRenderedPageBreak/>
        <w:t>оценок, меньше, чем в нашей истории. Уровень моря колеблется на 30–50 м: в ледниковые эпохи обнажаются шельфы, проливы мелеют, бассейны временно изолируются; в межледниковья море расширяется.</w:t>
      </w:r>
    </w:p>
    <w:p w14:paraId="52E70A6C" w14:textId="77777777" w:rsidR="00860894" w:rsidRDefault="00860894" w:rsidP="00860894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2. Палеолит</w:t>
      </w:r>
    </w:p>
    <w:p w14:paraId="0487A1F0" w14:textId="77777777" w:rsidR="00860894" w:rsidRDefault="00860894" w:rsidP="0086089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2,6–2,5 млн лет назад. Первые Homo.</w:t>
      </w:r>
      <w:r>
        <w:rPr>
          <w:rFonts w:ascii="Arial" w:hAnsi="Arial" w:cs="Arial"/>
          <w:color w:val="2E2B29"/>
        </w:rPr>
        <w:br/>
        <w:t>Справка: род Homo появляется в Восточной Африке, как и в нашей истории. География уже готова: море, проливы, коридоры. Дальнейшая история — не «что случилось с людьми», а «куда их пустила география».</w:t>
      </w:r>
    </w:p>
    <w:p w14:paraId="625C195A" w14:textId="77777777" w:rsidR="00860894" w:rsidRDefault="00860894" w:rsidP="0086089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1,85 млн лет назад. Дманиси.</w:t>
      </w:r>
      <w:r>
        <w:rPr>
          <w:rFonts w:ascii="Arial" w:hAnsi="Arial" w:cs="Arial"/>
          <w:color w:val="2E2B29"/>
        </w:rPr>
        <w:br/>
        <w:t>Справка: Homo erectus достигает Кавказа. Дманиси стоит на узкой прибрежной полосе между Эвксинским морем и горами — коридор шириной в десятки километров. Популяция мала и изолирована: первая евразийская «бутылочка». Из этого коридора есть два выхода — на юг, в Левант и Иран, и на восток, вдоль Кавказа, к Каспию.</w:t>
      </w:r>
    </w:p>
    <w:p w14:paraId="02456F23" w14:textId="77777777" w:rsidR="00860894" w:rsidRDefault="00860894" w:rsidP="0086089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1,6–1,5 млн лет назад. Южный коридор.</w:t>
      </w:r>
      <w:r>
        <w:rPr>
          <w:rFonts w:ascii="Arial" w:hAnsi="Arial" w:cs="Arial"/>
          <w:color w:val="2E2B29"/>
        </w:rPr>
        <w:br/>
        <w:t>Справка: из Леванта и Кавказа люди идут через Иран в Центральную Азию и Китай. Северный путь — вокруг моря — закрыт: на западе его перекрывает вода, на востоке — пустыни и горы. Южный коридор становится главной осью расселения; его узловые точки — оазисы у южного берега моря. Ранний человек Евразии — «южанин».</w:t>
      </w:r>
    </w:p>
    <w:p w14:paraId="3CC5323C" w14:textId="77777777" w:rsidR="00860894" w:rsidRDefault="00860894" w:rsidP="0086089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1,2–1,0 млн лет назад. Заселение Европы.</w:t>
      </w:r>
      <w:r>
        <w:rPr>
          <w:rFonts w:ascii="Arial" w:hAnsi="Arial" w:cs="Arial"/>
          <w:color w:val="2E2B29"/>
        </w:rPr>
        <w:br/>
        <w:t>Справка: из Анатолии через Фракийский перешеек — в Балканы. Дальше на север два пути: западный, вдоль берега, и «Венский проход» — узкая полоса между Альпами и Паннонским морем. Европа заселяется позже и через бутылочное горлышко; плотность населения ниже, чем в нашей истории. Венский проход на сотни тысяч лет станет единственной удобной дверью из Средиземноморья в Северную Европу.</w:t>
      </w:r>
    </w:p>
    <w:p w14:paraId="7424FB31" w14:textId="77777777" w:rsidR="00860894" w:rsidRDefault="00860894" w:rsidP="0086089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600–400 тыс. лет назад. Неандертальцы.</w:t>
      </w:r>
      <w:r>
        <w:rPr>
          <w:rFonts w:ascii="Arial" w:hAnsi="Arial" w:cs="Arial"/>
          <w:color w:val="2E2B29"/>
        </w:rPr>
        <w:br/>
        <w:t>Справка: неандертальцы формируются в Европе. Их ареал — Европа, Анатолия, Кавказ, Левант. В Алтай они почти не проникают: северный степной путь перерезан морем, а южный — длинен и сух. Граница неандертальцев и денисовцев проходит по Центральной Азии. Два вида делят Евразию по линии, которую задала вода.</w:t>
      </w:r>
    </w:p>
    <w:p w14:paraId="49C57E03" w14:textId="77777777" w:rsidR="00860894" w:rsidRDefault="00860894" w:rsidP="0086089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300 тыс. лет назад. Homo sapiens.</w:t>
      </w:r>
      <w:r>
        <w:rPr>
          <w:rFonts w:ascii="Arial" w:hAnsi="Arial" w:cs="Arial"/>
          <w:color w:val="2E2B29"/>
        </w:rPr>
        <w:br/>
        <w:t>Справка: сапиенс появляется в Африке. В Леванте — ранние выходы (Схул, Кафзех), которые не приводят к устойчивой колонизации: как и в нашей истории, первый блин комом.</w:t>
      </w:r>
    </w:p>
    <w:p w14:paraId="388012A1" w14:textId="77777777" w:rsidR="00860894" w:rsidRDefault="00860894" w:rsidP="0086089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70–60 тыс. лет назад. Великий исход.</w:t>
      </w:r>
      <w:r>
        <w:rPr>
          <w:rFonts w:ascii="Arial" w:hAnsi="Arial" w:cs="Arial"/>
          <w:color w:val="2E2B29"/>
        </w:rPr>
        <w:br/>
        <w:t>Справка: два потока. Южный: Аравия — Индия — Юго-Восточная Азия — Австралия (65 тыс. лет назад). Северный: Левант — Анатолия — Фракийский перешеек — Балканы — Европа. Море разделяет эти потоки на десятки тысяч лет; их культуры расходятся. Единого «человечества» нет — есть несколько миров, связанных редкими мостами.</w:t>
      </w:r>
    </w:p>
    <w:p w14:paraId="245786A7" w14:textId="77777777" w:rsidR="00860894" w:rsidRDefault="00860894" w:rsidP="0086089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50–45 тыс. лет назад. Северный берег.</w:t>
      </w:r>
      <w:r>
        <w:rPr>
          <w:rFonts w:ascii="Arial" w:hAnsi="Arial" w:cs="Arial"/>
          <w:color w:val="2E2B29"/>
        </w:rPr>
        <w:br/>
        <w:t>Справка: сапиенс переплывает море — каботажем вдоль западного берега, от бухты к бухте. Это технологический порог: лодка, весло, умение читать течения. Северный берег — новый мир: лесостепь, мамонт, реки. Первые «паратетийские мореходы» — культура рыболовов и охотников, оставившая раковинные кучи на берегах.</w:t>
      </w:r>
    </w:p>
    <w:p w14:paraId="4CD5782E" w14:textId="77777777" w:rsidR="00860894" w:rsidRDefault="00860894" w:rsidP="0086089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30–25 тыс. лет назад. Верхний палеолит.</w:t>
      </w:r>
      <w:r>
        <w:rPr>
          <w:rFonts w:ascii="Arial" w:hAnsi="Arial" w:cs="Arial"/>
          <w:color w:val="2E2B29"/>
        </w:rPr>
        <w:br/>
        <w:t>Справка: на северном берегу — стоянки охотников на мамонта; в Карпатах и на Балканах — пещерная живопись; на берегах — плотные поселения рыболовов. Море — богатейший ресурс: рыба, птица, моллюски, водоплавающая дичь. Прибрежные культуры становятся полуоседлыми раньше, чем в нашей истории: море кормит круглый год.</w:t>
      </w:r>
    </w:p>
    <w:p w14:paraId="34704970" w14:textId="77777777" w:rsidR="00860894" w:rsidRDefault="00860894" w:rsidP="0086089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18–15 тыс. лет назад. Последний ледниковый максимум.</w:t>
      </w:r>
      <w:r>
        <w:rPr>
          <w:rFonts w:ascii="Arial" w:hAnsi="Arial" w:cs="Arial"/>
          <w:color w:val="2E2B29"/>
        </w:rPr>
        <w:br/>
        <w:t>Справка: уровень моря падает на 50 м; обнажаются шельфы; Савский и Манычский проливы превращаются в сухие пороги; бассейны временно изолируются. Северный берег отступает на юг; появляются «земли-мосты» между бассейнами. Это эпоха миграций и смешений: изоляты снова встречаются.</w:t>
      </w:r>
    </w:p>
    <w:p w14:paraId="52BE2787" w14:textId="77777777" w:rsidR="00860894" w:rsidRDefault="00860894" w:rsidP="0086089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12–10 тыс. лет назад. Конец плейстоцена.</w:t>
      </w:r>
      <w:r>
        <w:rPr>
          <w:rFonts w:ascii="Arial" w:hAnsi="Arial" w:cs="Arial"/>
          <w:color w:val="2E2B29"/>
        </w:rPr>
        <w:br/>
        <w:t>Справка: море поднимается; прибрежные поселения затапливаются; проливы снова открываются. Память о потопе остаётся в мифах береговых народов — «паратетийский потоп». Мегафауна сокращается. Человек выходит из ледниковой эпохи с готовым набором навыков: лодка, гарпун, сеть, оседлость на берегу.</w:t>
      </w:r>
    </w:p>
    <w:p w14:paraId="37F444D3" w14:textId="77777777" w:rsidR="00E9332E" w:rsidRDefault="00E9332E" w:rsidP="00E9332E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3. Неолит и энеолит</w:t>
      </w:r>
    </w:p>
    <w:p w14:paraId="3101309D" w14:textId="77777777" w:rsidR="00E9332E" w:rsidRDefault="00E9332E" w:rsidP="00E9332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9500–8000 до н.э. Плодородный полумесяц.</w:t>
      </w:r>
      <w:r>
        <w:rPr>
          <w:rFonts w:ascii="Arial" w:hAnsi="Arial" w:cs="Arial"/>
          <w:color w:val="2E2B29"/>
        </w:rPr>
        <w:br/>
        <w:t>Справка: земледелие в Леванте, Месопотамии, Загросе. Море не участвует: его берега — ещё мир рыболовов. Но именно здесь, в Леванте, начинается пакет «пшеница + ячмень + овца + коза», который позже дойдёт до моря.</w:t>
      </w:r>
    </w:p>
    <w:p w14:paraId="15B2C856" w14:textId="77777777" w:rsidR="00E9332E" w:rsidRDefault="00E9332E" w:rsidP="00E9332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7500–6500 до н.э. Анатолия и Балканы.</w:t>
      </w:r>
      <w:r>
        <w:rPr>
          <w:rFonts w:ascii="Arial" w:hAnsi="Arial" w:cs="Arial"/>
          <w:color w:val="2E2B29"/>
        </w:rPr>
        <w:br/>
        <w:t>Справка: земледелие доходит до Анатолии (Чатал-Хююк) и через Фракийский перешеек — до Балкан. Южный берег моря становится земледельческим; северный — ещё охотничьим. Возникает первый контраст «двух берегов».</w:t>
      </w:r>
    </w:p>
    <w:p w14:paraId="06BC41CB" w14:textId="77777777" w:rsidR="00E9332E" w:rsidRDefault="00E9332E" w:rsidP="00E9332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6500–5500 до н.э. Приморский неолит.</w:t>
      </w:r>
      <w:r>
        <w:rPr>
          <w:rFonts w:ascii="Arial" w:hAnsi="Arial" w:cs="Arial"/>
          <w:color w:val="2E2B29"/>
        </w:rPr>
        <w:br/>
        <w:t>Справка: на берегах моря — особая культура: рыболовство, свайные поселения, керамика, обсидиан, соль. Море — «дорога» раньше, чем суша; прибрежные посёлки крупнее внутренних. Складывается «паратетийский» тип хозяйства: рыба + зерно + скот. Это не «речная» и не «средиземноморская» модель — это модель большого внутреннего моря.</w:t>
      </w:r>
    </w:p>
    <w:p w14:paraId="7F34C536" w14:textId="77777777" w:rsidR="00E9332E" w:rsidRDefault="00E9332E" w:rsidP="00E9332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5500–4500 до н.э. Медный век.</w:t>
      </w:r>
      <w:r>
        <w:rPr>
          <w:rFonts w:ascii="Arial" w:hAnsi="Arial" w:cs="Arial"/>
          <w:color w:val="2E2B29"/>
        </w:rPr>
        <w:br/>
        <w:t>Справка: балканские медные комплексы (аналог Винчи) на нижнем Дунае и западном берегу; медь и золото идут через море. Паратетис — одна из древнейших металлургических провинций мира. Медь с Балкан, соль с побережий, обсидиан из Карпат — всё это циркулирует по воде. Богатство прибрежных посёлков растёт быстрее, чем внутренних.</w:t>
      </w:r>
    </w:p>
    <w:p w14:paraId="267E98DD" w14:textId="77777777" w:rsidR="00E9332E" w:rsidRDefault="00E9332E" w:rsidP="00E9332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5000–4000 до н.э. Венский проход.</w:t>
      </w:r>
      <w:r>
        <w:rPr>
          <w:rFonts w:ascii="Arial" w:hAnsi="Arial" w:cs="Arial"/>
          <w:color w:val="2E2B29"/>
        </w:rPr>
        <w:br/>
        <w:t>Справка: земледельческий пакет через Венский проход уходит в Центральную Европу (аналог линейно-ленточной керамики, но позже и реже). Центральная Европа заселяется через один узкий коридор; плотность ниже, чем в нашей истории. «Дунайская» цивилизация здесь — не речная, а приморская: её центр — берега моря, а не берега Дуная.</w:t>
      </w:r>
    </w:p>
    <w:p w14:paraId="61BB0DA8" w14:textId="77777777" w:rsidR="00E9332E" w:rsidRDefault="00E9332E" w:rsidP="00E9332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4500–3500 до н.э. Северный берег и лошадь.</w:t>
      </w:r>
      <w:r>
        <w:rPr>
          <w:rFonts w:ascii="Arial" w:hAnsi="Arial" w:cs="Arial"/>
          <w:color w:val="2E2B29"/>
        </w:rPr>
        <w:br/>
        <w:t>Справка: лесостепные культуры северного берега: смешанное хозяйство, рыболовство, охота. В восточной степи (Казахстан) начинается одомашнивание лошади — как и в нашей истории (Ботай). Но распространение лошади на запад заблокировано морем: «лошадиная революция» остаётся восточным явлением. Европа вступает в бронзовый век без коня.</w:t>
      </w:r>
    </w:p>
    <w:p w14:paraId="6007C8C9" w14:textId="77777777" w:rsidR="00E9332E" w:rsidRDefault="00E9332E" w:rsidP="00E9332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4000–3300 до н.э. Паратетийская торговля.</w:t>
      </w:r>
      <w:r>
        <w:rPr>
          <w:rFonts w:ascii="Arial" w:hAnsi="Arial" w:cs="Arial"/>
          <w:color w:val="2E2B29"/>
        </w:rPr>
        <w:br/>
        <w:t>Справка: морская сеть обмена: соль, рыба, медь, янтарь, обсидиан, зерно. Первые «порты» — сезонные рынки у проливов. Савский и Манычский проливы становятся богатейшими точками мира: кто держит пролив, тот держит торговлю.</w:t>
      </w:r>
    </w:p>
    <w:p w14:paraId="3CF7BF73" w14:textId="77777777" w:rsidR="00E86913" w:rsidRDefault="00E86913" w:rsidP="00E86913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4. Бронзовый век</w:t>
      </w:r>
    </w:p>
    <w:p w14:paraId="07787F10" w14:textId="77777777" w:rsidR="00E86913" w:rsidRDefault="00E86913" w:rsidP="00E8691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3300–3000 до н.э. Первые государства Месопотамии и Египта.</w:t>
      </w:r>
      <w:r>
        <w:rPr>
          <w:rFonts w:ascii="Arial" w:hAnsi="Arial" w:cs="Arial"/>
          <w:color w:val="2E2B29"/>
        </w:rPr>
        <w:br/>
        <w:t>Справка: как и в нашей истории. Паратетис — пока не мир государств, а сеть вождеств и торговых городков. Но именно здесь, на стыке речных цивилизаций и моря, начнётся следующий шаг.</w:t>
      </w:r>
    </w:p>
    <w:p w14:paraId="34AF4BF3" w14:textId="77777777" w:rsidR="00E86913" w:rsidRDefault="00E86913" w:rsidP="00E8691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3000–2600 до н.э. Бронза на Паратетисе.</w:t>
      </w:r>
      <w:r>
        <w:rPr>
          <w:rFonts w:ascii="Arial" w:hAnsi="Arial" w:cs="Arial"/>
          <w:color w:val="2E2B29"/>
        </w:rPr>
        <w:br/>
        <w:t>Справка: бронза приходит на берега. Олово — из Корнуолла через Рейнско-Дунайский волок или из Рудных гор; медь — с Балкан. Море встраивается в общеевропейскую металлическую сеть. Возникает «паратетийский» стиль: оружие, украшения, конская упряжь. Лошадь приходит с востока, но позже и в меньших масштабах, чем в нашей истории.</w:t>
      </w:r>
    </w:p>
    <w:p w14:paraId="44017987" w14:textId="77777777" w:rsidR="00E86913" w:rsidRDefault="00E86913" w:rsidP="00E8691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2600–2200 до н.э. Морской союз.</w:t>
      </w:r>
      <w:r>
        <w:rPr>
          <w:rFonts w:ascii="Arial" w:hAnsi="Arial" w:cs="Arial"/>
          <w:color w:val="2E2B29"/>
        </w:rPr>
        <w:br/>
        <w:t>Справка: лига прибрежных городов («Паратетийская лига»*): общие веса, общая письменность, общий флот. Это не империя, а сеть; богатство — от проливов и северной торговли (янтарь, меха, соль). Лига — политический аналог Ганзы, но за три тысячелетия до неё. Её главные узлы — Савский пролив (будущий Сингидунум) и Манычский пролив (будущий Танаис).</w:t>
      </w:r>
    </w:p>
    <w:p w14:paraId="079FF821" w14:textId="77777777" w:rsidR="00E86913" w:rsidRDefault="00E86913" w:rsidP="00E8691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~2400 до н.э. Языковая карта Европы.</w:t>
      </w:r>
      <w:r>
        <w:rPr>
          <w:rFonts w:ascii="Arial" w:hAnsi="Arial" w:cs="Arial"/>
          <w:color w:val="2E2B29"/>
        </w:rPr>
        <w:br/>
        <w:t>Справка: в нашей истории экспансия ямной культуры с Понто-Каспийской степи (около 3000–2500 до н.э.) разнесла индоевропейские языки по Европе. Здесь степи нет — и экспансии нет. Индоевропейские языки остаются на юге и востоке: в Анатолии (хеттский), в Греции, в Иране и Индии. К северу от Альп господствует венская семья*, в Паннонии и Дакии — паннонская*, на северном берегу — славянские и уральские языки. Европа говорит иначе, чем в нашей истории, — и это самое глубокое культурное следствие географии.</w:t>
      </w:r>
    </w:p>
    <w:p w14:paraId="1EFEB36D" w14:textId="77777777" w:rsidR="00E86913" w:rsidRDefault="00E86913" w:rsidP="00E8691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2200–2000 до н.э. Климатический кризис.</w:t>
      </w:r>
      <w:r>
        <w:rPr>
          <w:rFonts w:ascii="Arial" w:hAnsi="Arial" w:cs="Arial"/>
          <w:color w:val="2E2B29"/>
        </w:rPr>
        <w:br/>
        <w:t xml:space="preserve">Справка: засуха 4,2 тыс. лет назад бьёт по Средиземноморью и Ближнему </w:t>
      </w:r>
      <w:r>
        <w:rPr>
          <w:rFonts w:ascii="Arial" w:hAnsi="Arial" w:cs="Arial"/>
          <w:color w:val="2E2B29"/>
        </w:rPr>
        <w:lastRenderedPageBreak/>
        <w:t>Востоку. Уровень моря падает, проливы мелеют, навигация нарушается. Лига распадается; города пустеют. Море впервые показывает свой нрав: оно зависит от климата сильнее, чем океан.</w:t>
      </w:r>
    </w:p>
    <w:p w14:paraId="2C36213C" w14:textId="77777777" w:rsidR="00E86913" w:rsidRDefault="00E86913" w:rsidP="00E8691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2000–1600 до н.э. Возрождение.</w:t>
      </w:r>
      <w:r>
        <w:rPr>
          <w:rFonts w:ascii="Arial" w:hAnsi="Arial" w:cs="Arial"/>
          <w:color w:val="2E2B29"/>
        </w:rPr>
        <w:br/>
        <w:t>Справка: новые дворцовые государства: Паннонское царство* на западе, Дакийское царство* на востоке, Каспийское княжество* на юго-востоке. Политическая география моря напоминает Эгеиду: много малых государств, общая культура, постоянное соперничество. Каждое контролирует свой отрезок берега и свой пролив.</w:t>
      </w:r>
    </w:p>
    <w:p w14:paraId="33A5BCF6" w14:textId="77777777" w:rsidR="00E86913" w:rsidRDefault="00E86913" w:rsidP="00E8691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1600–1200 до н.э. Хетты и Кавказ.</w:t>
      </w:r>
      <w:r>
        <w:rPr>
          <w:rFonts w:ascii="Arial" w:hAnsi="Arial" w:cs="Arial"/>
          <w:color w:val="2E2B29"/>
        </w:rPr>
        <w:br/>
        <w:t>Справка: Хеттская держава в Анатолии; кавказские царства на юго-восточном берегу. Хетты — первая великая держава, строящая флот на море. «Кавказские ворота» — стратегический коридор между морем и горами. Начинается борьба за контроль над морской торговлей между Анатолией и степью.</w:t>
      </w:r>
    </w:p>
    <w:p w14:paraId="784EEBC0" w14:textId="77777777" w:rsidR="00E86913" w:rsidRDefault="00E86913" w:rsidP="00E8691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1200–1100 до н.э. Катастрофа бронзового века.</w:t>
      </w:r>
      <w:r>
        <w:rPr>
          <w:rFonts w:ascii="Arial" w:hAnsi="Arial" w:cs="Arial"/>
          <w:color w:val="2E2B29"/>
        </w:rPr>
        <w:br/>
        <w:t>Справка: торговые сети рушатся (народы моря, падение Хеттов, микенский коллапс). Паратетийская лига гибнет; города сожжены или заброшены. «Тёмные века» на 200–300 лет. Море, как и Средиземное, проходит через катастрофу — но восстанавливается быстрее: его торговля короче и проще.</w:t>
      </w:r>
    </w:p>
    <w:p w14:paraId="06B72269" w14:textId="77777777" w:rsidR="00E86913" w:rsidRDefault="00E86913" w:rsidP="00E8691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1100–900 до н.э. Возрождение и алфавит.</w:t>
      </w:r>
      <w:r>
        <w:rPr>
          <w:rFonts w:ascii="Arial" w:hAnsi="Arial" w:cs="Arial"/>
          <w:color w:val="2E2B29"/>
        </w:rPr>
        <w:br/>
        <w:t>Справка: железо распространяется; новые прибрежные города. Паратетийский алфавит* происходит от финикийского через Эгеиду — море адаптирует чужое письмо к своим языкам. Письменность становится не дворцовой, а торговой: счета, договоры, законы.</w:t>
      </w:r>
    </w:p>
    <w:p w14:paraId="20DFEC78" w14:textId="77777777" w:rsidR="009B7079" w:rsidRDefault="009B7079" w:rsidP="009B7079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5. Железный век и античность</w:t>
      </w:r>
    </w:p>
    <w:p w14:paraId="497F7AA8" w14:textId="77777777" w:rsidR="009B7079" w:rsidRDefault="009B7079" w:rsidP="009B70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900–700 до н.э. Фракийцы и «скифы».</w:t>
      </w:r>
      <w:r>
        <w:rPr>
          <w:rFonts w:ascii="Arial" w:hAnsi="Arial" w:cs="Arial"/>
          <w:color w:val="2E2B29"/>
        </w:rPr>
        <w:br/>
        <w:t>Справка: фракийцы на Балканах; «скифы» — в этом мире степные кочевники Казахстана, к востоку от моря. Классический кочевой мир заперт на востоке; северный берег — лес, а не степь. «Скифская» культура — казахстанско-каспийское явление; в Европу кочевники не прорываются.</w:t>
      </w:r>
    </w:p>
    <w:p w14:paraId="3A914850" w14:textId="77777777" w:rsidR="009B7079" w:rsidRDefault="009B7079" w:rsidP="009B70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700–600 до н.э. Греческая колонизация.</w:t>
      </w:r>
      <w:r>
        <w:rPr>
          <w:rFonts w:ascii="Arial" w:hAnsi="Arial" w:cs="Arial"/>
          <w:color w:val="2E2B29"/>
        </w:rPr>
        <w:br/>
        <w:t>Справка: греки колонизируют Эгеиду и Пропонтиду, но не Паратетис: пролива нет. Торговля с морем идёт по суше через Фракийский перешеек. Море остаётся вне греческого мира — и создаёт собственную классическую цивилизацию. Это ключевое расхождение: в нашей истории Чёрное море было греческим; здесь греки стоят на пороге и не входят.</w:t>
      </w:r>
    </w:p>
    <w:p w14:paraId="728FF143" w14:textId="77777777" w:rsidR="009B7079" w:rsidRDefault="009B7079" w:rsidP="009B70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600–500 до н.э. Паратетийская классика.</w:t>
      </w:r>
      <w:r>
        <w:rPr>
          <w:rFonts w:ascii="Arial" w:hAnsi="Arial" w:cs="Arial"/>
          <w:color w:val="2E2B29"/>
        </w:rPr>
        <w:br/>
        <w:t>Справка: города-государства моря: Сингидунум на Савском проливе — «северный Коринф»; Томы на дакийском берегу; Танаис на Маныче; Пантикапей в Крыму. Философия, драма, историография на местных языках и алфавите. Экономика: зерно, рыба, соль, северная торговля. Море даёт то же, что Средиземное: полисы, тиранов, олигархов и морское право.</w:t>
      </w:r>
    </w:p>
    <w:p w14:paraId="17278D21" w14:textId="77777777" w:rsidR="009B7079" w:rsidRDefault="009B7079" w:rsidP="009B70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500–400 до н.э. Персидская империя.</w:t>
      </w:r>
      <w:r>
        <w:rPr>
          <w:rFonts w:ascii="Arial" w:hAnsi="Arial" w:cs="Arial"/>
          <w:color w:val="2E2B29"/>
        </w:rPr>
        <w:br/>
        <w:t>Справка: Ахемениды выходят к Кавказу и южному берегу Каспия; «Каспийская сатрапия»* с флотом. Персы — первая империя, интегрирующая юго-восточный берег; «Каспийская дорога» в Индию и Среднюю Азию под их контролем. Море становится западным рубежом персидского мира.</w:t>
      </w:r>
    </w:p>
    <w:p w14:paraId="635DF324" w14:textId="77777777" w:rsidR="009B7079" w:rsidRDefault="009B7079" w:rsidP="009B70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400–300 до н.э. Паратетийская война.</w:t>
      </w:r>
      <w:r>
        <w:rPr>
          <w:rFonts w:ascii="Arial" w:hAnsi="Arial" w:cs="Arial"/>
          <w:color w:val="2E2B29"/>
        </w:rPr>
        <w:br/>
        <w:t>Справка: аналог Пелопоннесской войны: Паннонское и Дакийское царства дерутся за Савский пролив. Оба истощаются; города разорены. «Паратетийский Фукидид»* пишет историю войны — первую аналитическую историографию моря. Урок войны: пролив нельзя удержать навсегда, но можно сделать его дорогим.</w:t>
      </w:r>
    </w:p>
    <w:p w14:paraId="2645A936" w14:textId="77777777" w:rsidR="009B7079" w:rsidRDefault="009B7079" w:rsidP="009B70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334–323 до н.э. Александр Македонский.</w:t>
      </w:r>
      <w:r>
        <w:rPr>
          <w:rFonts w:ascii="Arial" w:hAnsi="Arial" w:cs="Arial"/>
          <w:color w:val="2E2B29"/>
        </w:rPr>
        <w:br/>
        <w:t>Справка: в Средиземноморье и Персии — как в нашей истории. Его держава выходит к южному берегу Каспия; море остаётся вне завоевания. Эллинизм приходит на берега через торговлю, а не через армию.</w:t>
      </w:r>
    </w:p>
    <w:p w14:paraId="59793D21" w14:textId="77777777" w:rsidR="009B7079" w:rsidRDefault="009B7079" w:rsidP="009B70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300–100 до н.э. Эллинизм и Каспийский Будда.</w:t>
      </w:r>
      <w:r>
        <w:rPr>
          <w:rFonts w:ascii="Arial" w:hAnsi="Arial" w:cs="Arial"/>
          <w:color w:val="2E2B29"/>
        </w:rPr>
        <w:br/>
        <w:t>Справка: Селевкиды и Греко-Бактрия торгуют с городами моря; греческая наука и искусство проникают на каспийский берег. Буддизм из Бактрии достигает Каспия — складывается «каспийский буддизм»*, синкретическая культура с греческими и персидскими элементами. Море становится местом встречи трёх миров: греческого, персидского и индийского.</w:t>
      </w:r>
    </w:p>
    <w:p w14:paraId="1B2B03E4" w14:textId="77777777" w:rsidR="009B7079" w:rsidRDefault="009B7079" w:rsidP="009B70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100 до н.э. – 100 н.э. Рим и море.</w:t>
      </w:r>
      <w:r>
        <w:rPr>
          <w:rFonts w:ascii="Arial" w:hAnsi="Arial" w:cs="Arial"/>
          <w:color w:val="2E2B29"/>
        </w:rPr>
        <w:br/>
        <w:t>Справка: Рим завоёвывает Балканы и западный берег; морская война с паннонскими городами; западный бассейн становится провинцией «Паннония Маритима»*. Восточный бассейн остаётся независимым. Море разделено, как Средиземноморье: римский запад, независимый восток. Римляне строят дороги к морю и флот на нём — но главные силы Рима остаются в Средиземноморье.</w:t>
      </w:r>
    </w:p>
    <w:p w14:paraId="5C4100B1" w14:textId="77777777" w:rsidR="009B7079" w:rsidRDefault="009B7079" w:rsidP="009B70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100–300 н.э. Морской Шёлковый путь.</w:t>
      </w:r>
      <w:r>
        <w:rPr>
          <w:rFonts w:ascii="Arial" w:hAnsi="Arial" w:cs="Arial"/>
          <w:color w:val="2E2B29"/>
        </w:rPr>
        <w:br/>
        <w:t>Справка: Китай — Средняя Азия — Арал/Каспий — через море — Вена — Центральная Европа. Морской отрезок дешевле сухопутного; города моря богатеют. «Паратетийская Пальмира»* на Маныче — узел караванов и кораблей. Впервые в истории товар идёт из Китая в Европу почти целиком по воде.</w:t>
      </w:r>
    </w:p>
    <w:p w14:paraId="44C46F5A" w14:textId="77777777" w:rsidR="009B7079" w:rsidRDefault="009B7079" w:rsidP="009B707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300–400 н.э. Христианство.</w:t>
      </w:r>
      <w:r>
        <w:rPr>
          <w:rFonts w:ascii="Arial" w:hAnsi="Arial" w:cs="Arial"/>
          <w:color w:val="2E2B29"/>
        </w:rPr>
        <w:br/>
        <w:t>Справка: христианство из Анатолии — на Балканы и западный берег; римский запад становится христианским. Восточный бассейн — смесь зороастризма, буддизма и местных культов. Море — религиозная граница, которая сохранится на тысячу лет.</w:t>
      </w:r>
    </w:p>
    <w:p w14:paraId="2DECEFC3" w14:textId="77777777" w:rsidR="00044BB5" w:rsidRDefault="00044BB5" w:rsidP="00044BB5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6. Средние века</w:t>
      </w:r>
    </w:p>
    <w:p w14:paraId="75B6E454" w14:textId="77777777" w:rsidR="00044BB5" w:rsidRDefault="00044BB5" w:rsidP="00044BB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400–500 н.э. Великое переселение.</w:t>
      </w:r>
      <w:r>
        <w:rPr>
          <w:rFonts w:ascii="Arial" w:hAnsi="Arial" w:cs="Arial"/>
          <w:color w:val="2E2B29"/>
        </w:rPr>
        <w:br/>
        <w:t>Справка: гунны переходят Волгу севернее моря, по узкому лесному коридору; готское царство на северном берегу гибнет; Западный Рим падает. «Варварские вторжения» слабее, чем в нашей истории: степной коридор перерезан. Города моря выживают лучше средиземноморских — у них короче торговые плечи и меньше внешних врагов.</w:t>
      </w:r>
    </w:p>
    <w:p w14:paraId="04625837" w14:textId="77777777" w:rsidR="00044BB5" w:rsidRDefault="00044BB5" w:rsidP="00044BB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500–700 н.э. Раннее средневековье.</w:t>
      </w:r>
      <w:r>
        <w:rPr>
          <w:rFonts w:ascii="Arial" w:hAnsi="Arial" w:cs="Arial"/>
          <w:color w:val="2E2B29"/>
        </w:rPr>
        <w:br/>
        <w:t>Справка: западный бассейн — Фракийское царство* (романский наследник Рима) на Саве; центральный — Эвксинское царство* (греческое по языку и обряду); восточный — Каспийский тюркский каганат; северный берег — славянские и уральские племена. Политическая карта моря мозаична; проливы — ключи к власти. Складывается «паратетийская» политика: не империя, а баланс сил.</w:t>
      </w:r>
    </w:p>
    <w:p w14:paraId="4BDEE675" w14:textId="77777777" w:rsidR="00044BB5" w:rsidRDefault="00044BB5" w:rsidP="00044BB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700–800 н.э. Арабский халифат.</w:t>
      </w:r>
      <w:r>
        <w:rPr>
          <w:rFonts w:ascii="Arial" w:hAnsi="Arial" w:cs="Arial"/>
          <w:color w:val="2E2B29"/>
        </w:rPr>
        <w:br/>
        <w:t>Справка: арабы завоёвывают Персию и Кавказ; южный берег Каспия — провинция халифата; ислам выходит к морю. Море становится границей ислама, христианства и буддизма. Торговля не прерывается: купцы торгуют через границы религий быстрее, чем армии их переходят.</w:t>
      </w:r>
    </w:p>
    <w:p w14:paraId="413C0459" w14:textId="77777777" w:rsidR="00044BB5" w:rsidRDefault="00044BB5" w:rsidP="00044BB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800–1000 н.э. Варяжский путь.</w:t>
      </w:r>
      <w:r>
        <w:rPr>
          <w:rFonts w:ascii="Arial" w:hAnsi="Arial" w:cs="Arial"/>
          <w:color w:val="2E2B29"/>
        </w:rPr>
        <w:br/>
        <w:t>Справка: варяги идут с Балтики по Днепру и Волге к морю и Каспию; везут меха, янтарь, рабов, берут серебро и шёлк. Море — южный конец «пути из варяг». На Днепре богатеет «Русь»*. Реки связывают Балтику с морем так же, как в нашей истории — с Чёрным.</w:t>
      </w:r>
    </w:p>
    <w:p w14:paraId="367FAF1D" w14:textId="77777777" w:rsidR="00044BB5" w:rsidRDefault="00044BB5" w:rsidP="00044BB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988 н.э. Крещение Руси.</w:t>
      </w:r>
      <w:r>
        <w:rPr>
          <w:rFonts w:ascii="Arial" w:hAnsi="Arial" w:cs="Arial"/>
          <w:color w:val="2E2B29"/>
        </w:rPr>
        <w:br/>
        <w:t>Справка: «Русь»* принимает христианство из Византии через Фракийский перешеек. Западный бассейн — христианский, восточный — буддийско-мусульманский; море — культурная граница. Выбор религии — это выбор торгового партнёра и политического покровителя.</w:t>
      </w:r>
    </w:p>
    <w:p w14:paraId="5B6DAAC6" w14:textId="77777777" w:rsidR="00044BB5" w:rsidRDefault="00044BB5" w:rsidP="00044BB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1000–1200 н.э. Крестовые походы.</w:t>
      </w:r>
      <w:r>
        <w:rPr>
          <w:rFonts w:ascii="Arial" w:hAnsi="Arial" w:cs="Arial"/>
          <w:color w:val="2E2B29"/>
        </w:rPr>
        <w:br/>
        <w:t>Справка: в Леванте — как в нашей истории; «Северный крестовый поход»* — против языческого северного берега. Северный берег христианизируется силой; «балтийский» и «паратетийский» крестовые походы — близнецы. Море становится частью европейского христианского пространства — но только его запад и север.</w:t>
      </w:r>
    </w:p>
    <w:p w14:paraId="193D5376" w14:textId="77777777" w:rsidR="00044BB5" w:rsidRDefault="00044BB5" w:rsidP="00044BB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1200–1300 н.э. Монголы.</w:t>
      </w:r>
      <w:r>
        <w:rPr>
          <w:rFonts w:ascii="Arial" w:hAnsi="Arial" w:cs="Arial"/>
          <w:color w:val="2E2B29"/>
        </w:rPr>
        <w:br/>
        <w:t>Справка: монголы завоёвывают казахскую степь и восток Каспия; море не переходят; «Золотая Орда»* заперта на востоке. Восточная Европа избегает «татарского ига»; «Русь»* развивается без монгольского шока. Это одно из самых глубоких последствий географии: нет моря — нет степи — нет ига.</w:t>
      </w:r>
    </w:p>
    <w:p w14:paraId="60B78E10" w14:textId="77777777" w:rsidR="00044BB5" w:rsidRDefault="00044BB5" w:rsidP="00044BB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1300–1400 н.э. Чёрная смерть.</w:t>
      </w:r>
      <w:r>
        <w:rPr>
          <w:rFonts w:ascii="Arial" w:hAnsi="Arial" w:cs="Arial"/>
          <w:color w:val="2E2B29"/>
        </w:rPr>
        <w:br/>
        <w:t>Справка: чума приходит морским путём; города моря теряют 30–50% населения. Замкнутая география моря делает эпидемию тяжелее: болезнь циркулирует по замкнутому кольцу портов. «Чума проливов»* — демографическая катастрофа, после которой море долго не может восстановить население.</w:t>
      </w:r>
    </w:p>
    <w:p w14:paraId="7CD1DE7D" w14:textId="77777777" w:rsidR="00044BB5" w:rsidRDefault="00044BB5" w:rsidP="00044BB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1400–1500 н.э. Османы и море.</w:t>
      </w:r>
      <w:r>
        <w:rPr>
          <w:rFonts w:ascii="Arial" w:hAnsi="Arial" w:cs="Arial"/>
          <w:color w:val="2E2B29"/>
        </w:rPr>
        <w:br/>
        <w:t>Справка: османская держава в Анатолии переходит Фракийский перешеек и завоёвывает Балканы и южный берег; контролирует западные проливы. Османы — сухопутная держава, становящаяся морской; города моря — их казна. Море впервые за тысячу лет объединено под одной властью — и эта власть пришла по суше.</w:t>
      </w:r>
    </w:p>
    <w:p w14:paraId="678C5692" w14:textId="77777777" w:rsidR="0060084B" w:rsidRDefault="0060084B" w:rsidP="0060084B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lastRenderedPageBreak/>
        <w:t>7. Новое время</w:t>
      </w:r>
    </w:p>
    <w:p w14:paraId="0DE21A73" w14:textId="77777777" w:rsidR="0060084B" w:rsidRDefault="0060084B" w:rsidP="0060084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1492–1500 н.э. Великие географические открытия.</w:t>
      </w:r>
      <w:r>
        <w:rPr>
          <w:rFonts w:ascii="Arial" w:hAnsi="Arial" w:cs="Arial"/>
          <w:color w:val="2E2B29"/>
        </w:rPr>
        <w:br/>
        <w:t>Справка: Колумб, Васко да Гама — как в нашей истории; море не на пути в Индию. Атлантические державы обгоняют морские экономики; «паратетийский мир» остаётся позади. Замкнутое море проигрывает океану — не в богатстве, а в скорости роста.</w:t>
      </w:r>
    </w:p>
    <w:p w14:paraId="361D6779" w14:textId="77777777" w:rsidR="0060084B" w:rsidRDefault="0060084B" w:rsidP="0060084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1500–1600 н.э. Век торговых империй.</w:t>
      </w:r>
      <w:r>
        <w:rPr>
          <w:rFonts w:ascii="Arial" w:hAnsi="Arial" w:cs="Arial"/>
          <w:color w:val="2E2B29"/>
        </w:rPr>
        <w:br/>
        <w:t>Справка: османская держава, «Русь»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, Польша-Литва, Австрия — борьба за берега. «Паратетийский вопрос»</w:t>
      </w:r>
      <w:r>
        <w:rPr>
          <w:rFonts w:ascii="Arial" w:hAnsi="Arial" w:cs="Arial"/>
          <w:color w:val="2E2B29"/>
        </w:rPr>
        <w:t> — кто контролирует Савский и Манычский проливы — становится центральным вопросом европейской дипломатии. Аналог «восточного вопроса» нашей истории, но на внутреннем море.</w:t>
      </w:r>
    </w:p>
    <w:p w14:paraId="2117618E" w14:textId="77777777" w:rsidR="0060084B" w:rsidRDefault="0060084B" w:rsidP="0060084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1600–1700 н.э. Упадок и реванш.</w:t>
      </w:r>
      <w:r>
        <w:rPr>
          <w:rFonts w:ascii="Arial" w:hAnsi="Arial" w:cs="Arial"/>
          <w:color w:val="2E2B29"/>
        </w:rPr>
        <w:br/>
        <w:t>Справка: торговля уходит в Атлантику; города моря беднеют; «паратетийская Венеция»* в Сингидунуме богатеет на пошлинах и потом беднеет. Море — «закрытое море» в эпоху океанов; элиты вкладываются в землю, а не во флот. Но проливы остаются: кто их держит, тот держит торговлю региона.</w:t>
      </w:r>
    </w:p>
    <w:p w14:paraId="19063AD6" w14:textId="77777777" w:rsidR="0060084B" w:rsidRDefault="0060084B" w:rsidP="0060084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1700–1800 н.э. Просвещение и картография.</w:t>
      </w:r>
      <w:r>
        <w:rPr>
          <w:rFonts w:ascii="Arial" w:hAnsi="Arial" w:cs="Arial"/>
          <w:color w:val="2E2B29"/>
        </w:rPr>
        <w:br/>
        <w:t>Справка: Вена на западном берегу — великий порт и центр Просвещения; «Паратетийская академия»*; география моря впервые описана целиком: бассейны, проливы, течения, уровни. Парадокс моря: оно и барьер, и дорога. Европейская наука осознаёт, что внутреннее море — особая форма географии: замкнутая система с собственными законами, где уровень воды зависит от климата, а торговля — от проливов.</w:t>
      </w:r>
    </w:p>
    <w:p w14:paraId="1F0BEAB4" w14:textId="77777777" w:rsidR="0060084B" w:rsidRDefault="0060084B" w:rsidP="0060084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1800–1900 н.э. Индустриализация.</w:t>
      </w:r>
      <w:r>
        <w:rPr>
          <w:rFonts w:ascii="Arial" w:hAnsi="Arial" w:cs="Arial"/>
          <w:color w:val="2E2B29"/>
        </w:rPr>
        <w:br/>
        <w:t>Справка: уголь Донбасса, железо Урала, нефть Баку; пароходы на море; «Паратетийская железная дорога»* связывает Вену и Баку. Зерно из Дакии и южной «Руси»* идёт на запад, нефть — на север, лес — на юг. Море — «Великие озёра» индустриальной эпохи; проливы — самые загруженные в Европе. Пар меняет всё: расстояние перестаёт быть препятствием, и море становится главным транспортным коридором континента.</w:t>
      </w:r>
    </w:p>
    <w:p w14:paraId="6BED516F" w14:textId="77777777" w:rsidR="00C36F37" w:rsidRDefault="00C36F37" w:rsidP="00C36F37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8. Индустриальная эпоха</w:t>
      </w:r>
    </w:p>
    <w:p w14:paraId="0A59F575" w14:textId="77777777" w:rsidR="00C36F37" w:rsidRDefault="00C36F37" w:rsidP="00C36F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1853–1856 н.э. Паратетийская война.</w:t>
      </w:r>
      <w:r>
        <w:rPr>
          <w:rFonts w:ascii="Arial" w:hAnsi="Arial" w:cs="Arial"/>
          <w:color w:val="2E2B29"/>
        </w:rPr>
        <w:br/>
        <w:t>Справка: аналог Крымской войны: «Русь»* против османской державы и союзников; бои на берегах моря. Проливы — casus belli; война — предвестие XX века. Впервые в истории война ведётся за контроль над внутренним морем, а не за выход к океану.</w:t>
      </w:r>
    </w:p>
    <w:p w14:paraId="382A2CCC" w14:textId="77777777" w:rsidR="00C36F37" w:rsidRDefault="00C36F37" w:rsidP="00C36F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1914–1918 н.э. Первая мировая.</w:t>
      </w:r>
      <w:r>
        <w:rPr>
          <w:rFonts w:ascii="Arial" w:hAnsi="Arial" w:cs="Arial"/>
          <w:color w:val="2E2B29"/>
        </w:rPr>
        <w:br/>
        <w:t>Справка: Центральные державы против Антанты; море — фронт; «Сингидунумская высадка»* — аналог Галлиполи. География моря формирует войну: проливы укреплены, море заминировано, города обстреляны. Война на море — это война за проливы.</w:t>
      </w:r>
    </w:p>
    <w:p w14:paraId="450556CA" w14:textId="77777777" w:rsidR="00C36F37" w:rsidRDefault="00C36F37" w:rsidP="00C36F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1917–1922 н.э. Революции.</w:t>
      </w:r>
      <w:r>
        <w:rPr>
          <w:rFonts w:ascii="Arial" w:hAnsi="Arial" w:cs="Arial"/>
          <w:color w:val="2E2B29"/>
        </w:rPr>
        <w:br/>
        <w:t>Справка: революция в «Руси»*; османская держава распадается; новые государства на берегах. Море поделено между наследниками; мандаты Лиги Наций. Проливы становятся международной проблемой: кому они принадлежат?</w:t>
      </w:r>
    </w:p>
    <w:p w14:paraId="78DF6490" w14:textId="77777777" w:rsidR="00C36F37" w:rsidRDefault="00C36F37" w:rsidP="00C36F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1939–1945 н.э. Вторая мировая.</w:t>
      </w:r>
      <w:r>
        <w:rPr>
          <w:rFonts w:ascii="Arial" w:hAnsi="Arial" w:cs="Arial"/>
          <w:color w:val="2E2B29"/>
        </w:rPr>
        <w:br/>
        <w:t>Справка: другая система союзов; море — стратегический театр; «Паратетийская кампания»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; «Манычская линия»</w:t>
      </w:r>
      <w:r>
        <w:rPr>
          <w:rFonts w:ascii="Arial" w:hAnsi="Arial" w:cs="Arial"/>
          <w:color w:val="2E2B29"/>
        </w:rPr>
        <w:t> — фронт. Контроль над морем — это контроль над нефтью, хлебом и путями; за него дерутся до последнего.</w:t>
      </w:r>
    </w:p>
    <w:p w14:paraId="2D21D8B5" w14:textId="77777777" w:rsidR="00C36F37" w:rsidRDefault="00C36F37" w:rsidP="00C36F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1945–1991 н.э. Холодная война.</w:t>
      </w:r>
      <w:r>
        <w:rPr>
          <w:rFonts w:ascii="Arial" w:hAnsi="Arial" w:cs="Arial"/>
          <w:color w:val="2E2B29"/>
        </w:rPr>
        <w:br/>
        <w:t>Справка: море поделено между «атлантическим» и «евразийским» блоками; аналоги НАТО и Варшавского договора; проливы — горячая точка. Нефть и трубопроводы — стратегические. Море становится главным стратегическим театром континента — как Чёрное море в нашей истории, но в масштабе всей Северной Евразии.</w:t>
      </w:r>
    </w:p>
    <w:p w14:paraId="06835CEB" w14:textId="77777777" w:rsidR="00C36F37" w:rsidRDefault="00C36F37" w:rsidP="00C36F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1991–2026 н.э. Современность.</w:t>
      </w:r>
      <w:r>
        <w:rPr>
          <w:rFonts w:ascii="Arial" w:hAnsi="Arial" w:cs="Arial"/>
          <w:color w:val="2E2B29"/>
        </w:rPr>
        <w:br/>
        <w:t>Справка: государства моря; «Паратетийский союз»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; нефть и газ; подъём уровня моря; коллапс осетровых; «Конвенция о проливах»</w:t>
      </w:r>
      <w:r>
        <w:rPr>
          <w:rFonts w:ascii="Arial" w:hAnsi="Arial" w:cs="Arial"/>
          <w:color w:val="2E2B29"/>
        </w:rPr>
        <w:t>. Море — «закрытое море» в глобализованном мире; его экология и его проливы — его политика. Сегодня Паратетис — это и транспортный коридор, и экосистема, и поле геополитики.</w:t>
      </w:r>
    </w:p>
    <w:p w14:paraId="41759956" w14:textId="77777777" w:rsidR="00CF61F5" w:rsidRDefault="00CF61F5" w:rsidP="00CF61F5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9. Приложения</w:t>
      </w:r>
    </w:p>
    <w:p w14:paraId="57884FC2" w14:textId="77777777" w:rsidR="00CF61F5" w:rsidRDefault="00CF61F5" w:rsidP="00CF61F5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lastRenderedPageBreak/>
        <w:t>9.1. Главные цивилизации и их судьбы</w:t>
      </w:r>
    </w:p>
    <w:p w14:paraId="041B1D7D" w14:textId="7CEB7B44" w:rsidR="00467EFE" w:rsidRDefault="00BA75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13713" wp14:editId="0BCE1AEC">
            <wp:extent cx="5936400" cy="44820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400" cy="44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E06B" w14:textId="77777777" w:rsidR="00EB26EE" w:rsidRDefault="00EB26EE" w:rsidP="00EB26EE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9.2. Словарь вымышленных названий</w:t>
      </w:r>
    </w:p>
    <w:p w14:paraId="0D3B1FA4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Паратетийская лига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союз прибрежных городов бронзового века, аналог Ганзы.</w:t>
      </w:r>
    </w:p>
    <w:p w14:paraId="30398B7B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Паннонское царство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*, </w:t>
      </w: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Дакийское царство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*, </w:t>
      </w: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Каспийское княжество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государства бронзового века на берегах моря.</w:t>
      </w:r>
    </w:p>
    <w:p w14:paraId="2AA8AA4D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Паратетийский алфавит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письменность, производная от финикийской.</w:t>
      </w:r>
    </w:p>
    <w:p w14:paraId="239A23CA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Паратетийская война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аналог Пелопоннесской войны (V–IV вв. до н.э.).</w:t>
      </w:r>
    </w:p>
    <w:p w14:paraId="6B5BD1B9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Паратетийский Фукидид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историк моря, автор аналитической истории войны.</w:t>
      </w:r>
    </w:p>
    <w:p w14:paraId="3C89A224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Каспийский буддизм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синкретическая религия каспийского берега.</w:t>
      </w:r>
    </w:p>
    <w:p w14:paraId="071E0357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Фракийское царство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романский наследник Рима на Саве.</w:t>
      </w:r>
    </w:p>
    <w:p w14:paraId="2572E64A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«Русь»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государство на Днепре, аналог Киевской Руси, но без монгольского ига.</w:t>
      </w:r>
    </w:p>
    <w:p w14:paraId="43F97BE0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«Золотая Орда»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монгольское государство, запертое к востоку от моря.</w:t>
      </w:r>
    </w:p>
    <w:p w14:paraId="551215CB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«Паратетийская Венеция»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торговый город Сингидунум.</w:t>
      </w:r>
    </w:p>
    <w:p w14:paraId="31DAE949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«Паратетийская академия»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научный центр Вены.</w:t>
      </w:r>
    </w:p>
    <w:p w14:paraId="36345582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«Паратетийская железная дорога»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магистраль Вена — Баку.</w:t>
      </w:r>
    </w:p>
    <w:p w14:paraId="10C13AB7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lastRenderedPageBreak/>
        <w:t>«Сингидунумская высадка»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аналог Галлиполи (1915).</w:t>
      </w:r>
    </w:p>
    <w:p w14:paraId="5FF633D4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«Паратетийский союз»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современная региональная организация.</w:t>
      </w:r>
    </w:p>
    <w:p w14:paraId="032F3272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«Конвенция о проливах»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международный режим Савского и Манычского проливов.</w:t>
      </w:r>
    </w:p>
    <w:p w14:paraId="44AEFE81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Венская семья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неиндоевропейская языковая семья Центральной Европы.</w:t>
      </w:r>
    </w:p>
    <w:p w14:paraId="08667276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Паннония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*, </w:t>
      </w: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Дакия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*, </w:t>
      </w: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Каспия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*, </w:t>
      </w: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Анатолия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*, </w:t>
      </w: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Крым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современные государства и автономия на берегах моря.</w:t>
      </w:r>
    </w:p>
    <w:p w14:paraId="5D41C9F2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«Конвенция о Паратетисе»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экологическое соглашение о защите моря.</w:t>
      </w:r>
    </w:p>
    <w:p w14:paraId="3FED21C8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«Паратетийские игры»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* — региональные спортивные игры.</w:t>
      </w:r>
    </w:p>
    <w:p w14:paraId="0735B978" w14:textId="77777777" w:rsidR="00D649CD" w:rsidRPr="00D649CD" w:rsidRDefault="00D649CD" w:rsidP="00D649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«Австрия»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 </w:t>
      </w:r>
      <w:r w:rsidRPr="00D649CD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«Польша-Литва»</w:t>
      </w:r>
      <w:r w:rsidRPr="00D649CD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реальные названия использованы для аналогов государств; их границы и судьбы в этом мире иные.</w:t>
      </w:r>
    </w:p>
    <w:p w14:paraId="1F1A190C" w14:textId="77777777" w:rsidR="003A27C3" w:rsidRDefault="003A27C3" w:rsidP="003A27C3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9.3. Что здесь твёрдо, а что — допущение</w:t>
      </w:r>
    </w:p>
    <w:p w14:paraId="473FA2FF" w14:textId="77777777" w:rsidR="003A27C3" w:rsidRDefault="003A27C3" w:rsidP="003A27C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Твёрдо:</w:t>
      </w:r>
    </w:p>
    <w:p w14:paraId="6F5CEEF8" w14:textId="77777777" w:rsidR="003A27C3" w:rsidRDefault="003A27C3" w:rsidP="003A27C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Паратетис существовал, был крупнейшим озером в истории Земли (2,8 млн км², 12–14‰).</w:t>
      </w:r>
    </w:p>
    <w:p w14:paraId="5B48943B" w14:textId="77777777" w:rsidR="003A27C3" w:rsidRDefault="003A27C3" w:rsidP="003A27C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Его распад шёл через изоляцию Паннонского бассейна (11,6 млн лет назад) и финальный сток в Эгейское море (6,9–6,7 млн лет назад).</w:t>
      </w:r>
    </w:p>
    <w:p w14:paraId="0A6B8A42" w14:textId="77777777" w:rsidR="003A27C3" w:rsidRDefault="003A27C3" w:rsidP="003A27C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Исчезновение Понто-Каспийской степи как коридора — прямое следствие сохранения моря.</w:t>
      </w:r>
    </w:p>
    <w:p w14:paraId="5AA3ABE4" w14:textId="77777777" w:rsidR="003A27C3" w:rsidRDefault="003A27C3" w:rsidP="003A27C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Отсутствие греческой колонизации Чёрного моря и монгольского вторжения в Европу — логичные следствия разрыва степного коридора.</w:t>
      </w:r>
    </w:p>
    <w:p w14:paraId="54062038" w14:textId="77777777" w:rsidR="003A27C3" w:rsidRDefault="003A27C3" w:rsidP="003A27C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Климатический эффект большого внутреннего водоёма — мягче зимы, влажнее Центральная Азия — устойчив по направлению.</w:t>
      </w:r>
    </w:p>
    <w:p w14:paraId="26C7A607" w14:textId="77777777" w:rsidR="000B7F55" w:rsidRPr="000B7F55" w:rsidRDefault="000B7F55" w:rsidP="000B7F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0B7F55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Допущение:</w:t>
      </w:r>
    </w:p>
    <w:p w14:paraId="54393248" w14:textId="77777777" w:rsidR="000B7F55" w:rsidRPr="000B7F55" w:rsidRDefault="000B7F55" w:rsidP="000B7F55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0B7F55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Конкретные даты культур и государств (они могли быть сдвинуты на столетия).</w:t>
      </w:r>
    </w:p>
    <w:p w14:paraId="314AE8E5" w14:textId="77777777" w:rsidR="000B7F55" w:rsidRPr="000B7F55" w:rsidRDefault="000B7F55" w:rsidP="000B7F55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0B7F55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Названия вымышленных культур и политических образований.</w:t>
      </w:r>
    </w:p>
    <w:p w14:paraId="21D572E2" w14:textId="77777777" w:rsidR="000B7F55" w:rsidRPr="000B7F55" w:rsidRDefault="000B7F55" w:rsidP="000B7F55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0B7F55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Современная политическая карта (она могла сложиться иначе).</w:t>
      </w:r>
    </w:p>
    <w:p w14:paraId="14A50BD7" w14:textId="77777777" w:rsidR="000B7F55" w:rsidRPr="000B7F55" w:rsidRDefault="000B7F55" w:rsidP="000B7F55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0B7F55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Степень влияния моря на климат (амплитуда модельно-зависима).</w:t>
      </w:r>
    </w:p>
    <w:p w14:paraId="42174A37" w14:textId="77777777" w:rsidR="00B3648D" w:rsidRDefault="00B3648D" w:rsidP="00B3648D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lastRenderedPageBreak/>
        <w:t>9.4. Сравнение с нашей историей</w:t>
      </w:r>
    </w:p>
    <w:p w14:paraId="70E4CDFF" w14:textId="696D35A0" w:rsidR="00DC343D" w:rsidRDefault="00DE13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F607CB" wp14:editId="1D8C6B3E">
            <wp:extent cx="5936615" cy="3098165"/>
            <wp:effectExtent l="0" t="0" r="698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85D0F" w14:textId="77777777" w:rsidR="00164261" w:rsidRDefault="00164261" w:rsidP="0016426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9.5. Мир в 2026 году: панорама</w:t>
      </w:r>
    </w:p>
    <w:p w14:paraId="57D6EE20" w14:textId="77777777" w:rsidR="00164261" w:rsidRDefault="00164261" w:rsidP="001642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Государства.</w:t>
      </w:r>
      <w:r>
        <w:rPr>
          <w:rFonts w:ascii="Arial" w:hAnsi="Arial" w:cs="Arial"/>
          <w:color w:val="2E2B29"/>
        </w:rPr>
        <w:t> Берега моря делят одиннадцать государств. Крупнейшие — Паннония* (западный бассейн, столица Сингидунум), Дакия* (дакийский бассейн, столица Томы), «Русь»* (северный берег, столица Киев), Каспия* (юго-восточный берег, столица Горган), Анатолия* (южный берег) и Австрия (западный конец моря, столица Вена). Крым* — автономия с особым статусом.</w:t>
      </w:r>
    </w:p>
    <w:p w14:paraId="6B7A2E1E" w14:textId="77777777" w:rsidR="00164261" w:rsidRDefault="00164261" w:rsidP="001642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Языки.</w:t>
      </w:r>
      <w:r>
        <w:rPr>
          <w:rFonts w:ascii="Arial" w:hAnsi="Arial" w:cs="Arial"/>
          <w:color w:val="2E2B29"/>
        </w:rPr>
        <w:t> Паннонский, дакийский, венский, славянские, уральские, греческий, турецкий, персидский, русский. Лингва франка запада — паннонский*, востока — тюркский; глобальная — английский, как и в нашей истории.</w:t>
      </w:r>
    </w:p>
    <w:p w14:paraId="494835B3" w14:textId="77777777" w:rsidR="00164261" w:rsidRDefault="00164261" w:rsidP="001642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Религии.</w:t>
      </w:r>
      <w:r>
        <w:rPr>
          <w:rFonts w:ascii="Arial" w:hAnsi="Arial" w:cs="Arial"/>
          <w:color w:val="2E2B29"/>
        </w:rPr>
        <w:t> Католичество на западе, православие на востоке и севере, ислам на юго-востоке, буддизм на каспийском берегу, секуляризм в крупных городах. Религиозная граница, сложившаяся в раннем средневековье, всё ещё видна на карте.</w:t>
      </w:r>
    </w:p>
    <w:p w14:paraId="7240F728" w14:textId="77777777" w:rsidR="00164261" w:rsidRDefault="00164261" w:rsidP="001642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Экономика.</w:t>
      </w:r>
      <w:r>
        <w:rPr>
          <w:rFonts w:ascii="Arial" w:hAnsi="Arial" w:cs="Arial"/>
          <w:color w:val="2E2B29"/>
        </w:rPr>
        <w:t> Нефть и газ Каспия, зерно Дакии и «Руси»*, транзит через проливы, рыболовство (осетровые — в кризисе), туризм (Крым, Вена), судостроение (Томы, Сингидунум). По размеру экономики регион сравним со Средиземноморьем.</w:t>
      </w:r>
    </w:p>
    <w:p w14:paraId="41569F49" w14:textId="77777777" w:rsidR="00164261" w:rsidRDefault="00164261" w:rsidP="001642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Экология.</w:t>
      </w:r>
      <w:r>
        <w:rPr>
          <w:rFonts w:ascii="Arial" w:hAnsi="Arial" w:cs="Arial"/>
          <w:color w:val="2E2B29"/>
        </w:rPr>
        <w:t> Море замкнутое: загрязнение накапливается, глубокие бассейны страдают от аноксии, инвазивные виды меняют экосистему, осетровые на грани исчезновения. Действует «Конвенция о Паратетисе»* — аналог средиземноморских соглашений. Уровень моря растёт вместе с климатом; прибрежные города укрепляют берега.</w:t>
      </w:r>
    </w:p>
    <w:p w14:paraId="332980C6" w14:textId="77777777" w:rsidR="00164261" w:rsidRDefault="00164261" w:rsidP="001642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Геополитика.</w:t>
      </w:r>
      <w:r>
        <w:rPr>
          <w:rFonts w:ascii="Arial" w:hAnsi="Arial" w:cs="Arial"/>
          <w:color w:val="2E2B29"/>
        </w:rPr>
        <w:t> Режим проливов («Конвенция о проливах»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), «Паратетийский союз»</w:t>
      </w:r>
      <w:r>
        <w:rPr>
          <w:rFonts w:ascii="Arial" w:hAnsi="Arial" w:cs="Arial"/>
          <w:color w:val="2E2B29"/>
        </w:rPr>
        <w:t> против «Евразийского союза»*, трубопроводы, спор о шельфе, подъём уровня моря. «Паратетийский вопрос» — кто контролирует проливы — не решён и в XXI веке; он лишь сменил форму.</w:t>
      </w:r>
    </w:p>
    <w:p w14:paraId="5A3DE9D2" w14:textId="77777777" w:rsidR="00164261" w:rsidRDefault="00164261" w:rsidP="001642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Культура.</w:t>
      </w:r>
      <w:r>
        <w:rPr>
          <w:rFonts w:ascii="Arial" w:hAnsi="Arial" w:cs="Arial"/>
          <w:color w:val="2E2B29"/>
        </w:rPr>
        <w:t> Общая паратетийская идентичность: море как общее наследие, «Паратетийские игры»*, литература и живопись «внутреннего моря». Главный культурный мотив — не океан, а море, у которого есть берега: мир, где всё связано, но никуда не открывается.</w:t>
      </w:r>
    </w:p>
    <w:p w14:paraId="7CB2DE12" w14:textId="77777777" w:rsidR="008F0D07" w:rsidRDefault="008F0D07" w:rsidP="008F0D07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9.6. Три сквозные линии</w:t>
      </w:r>
    </w:p>
    <w:p w14:paraId="74FE4E2C" w14:textId="77777777" w:rsidR="008F0D07" w:rsidRDefault="008F0D07" w:rsidP="008F0D0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  <w:sz w:val="24"/>
          <w:szCs w:val="24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Нет степи — нет кочевых империй.</w:t>
      </w:r>
      <w:r>
        <w:rPr>
          <w:rFonts w:ascii="Arial" w:hAnsi="Arial" w:cs="Arial"/>
          <w:color w:val="2E2B29"/>
        </w:rPr>
        <w:t> Понто-Каспийская степь — главный «насос» евразийской истории — затоплена. Кочевники остаются на востоке; Европа не знает ни гуннского, ни монгольского шока. Отсюда — иной политический ритм: меньше «всаднических» империй, больше городов, лиг и бюрократии.</w:t>
      </w:r>
    </w:p>
    <w:p w14:paraId="5B09F514" w14:textId="77777777" w:rsidR="008F0D07" w:rsidRDefault="008F0D07" w:rsidP="008F0D0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Нет океана — нет океанической империи.</w:t>
      </w:r>
      <w:r>
        <w:rPr>
          <w:rFonts w:ascii="Arial" w:hAnsi="Arial" w:cs="Arial"/>
          <w:color w:val="2E2B29"/>
        </w:rPr>
        <w:t> Море замкнуто; его экономика строится на проливах, речных волоках и каботаже. В Новое время оно проигрывает Атлантике — не в богатстве, а в скорости роста. Зато регион остаётся плотным, связанным и устойчивым.</w:t>
      </w:r>
    </w:p>
    <w:p w14:paraId="280BED4A" w14:textId="77777777" w:rsidR="008F0D07" w:rsidRDefault="008F0D07" w:rsidP="008F0D0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Нет Средиземноморья — есть второй классический мир.</w:t>
      </w:r>
      <w:r>
        <w:rPr>
          <w:rFonts w:ascii="Arial" w:hAnsi="Arial" w:cs="Arial"/>
          <w:color w:val="2E2B29"/>
        </w:rPr>
        <w:t> Паратетис не был «придатком» греко-римского мира: он создал собственные полисы, собственное письмо, собственную классику. История человечества в этом мире — не одна река, а две.</w:t>
      </w:r>
    </w:p>
    <w:p w14:paraId="2FAFAC0F" w14:textId="77777777" w:rsidR="00DF6C0E" w:rsidRPr="00DF6C0E" w:rsidRDefault="00DF6C0E" w:rsidP="00DF6C0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DF6C0E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Источники по геологии</w:t>
      </w:r>
    </w:p>
    <w:p w14:paraId="0168761F" w14:textId="77777777" w:rsidR="00DF6C0E" w:rsidRPr="00DF6C0E" w:rsidRDefault="00DF6C0E" w:rsidP="00DF6C0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</w:pPr>
      <w:r w:rsidRPr="00DF6C0E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Palcu et al. (2021), </w:t>
      </w:r>
      <w:r w:rsidRPr="00DF6C0E">
        <w:rPr>
          <w:rFonts w:ascii="Arial" w:eastAsia="Times New Roman" w:hAnsi="Arial" w:cs="Arial"/>
          <w:i/>
          <w:iCs/>
          <w:color w:val="2E2B29"/>
          <w:sz w:val="24"/>
          <w:szCs w:val="24"/>
          <w:bdr w:val="single" w:sz="2" w:space="0" w:color="E5E7EB" w:frame="1"/>
          <w:lang w:val="en-US" w:eastAsia="ru-RU"/>
        </w:rPr>
        <w:t>Late Miocene megalake regressions in Eurasia</w:t>
      </w:r>
      <w:r w:rsidRPr="00DF6C0E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, Scientific Reports: </w:t>
      </w:r>
      <w:hyperlink r:id="rId7" w:tgtFrame="_blank" w:history="1">
        <w:r w:rsidRPr="00DF6C0E">
          <w:rPr>
            <w:rFonts w:ascii="Arial" w:eastAsia="Times New Roman" w:hAnsi="Arial" w:cs="Arial"/>
            <w:color w:val="268BE3"/>
            <w:sz w:val="24"/>
            <w:szCs w:val="24"/>
            <w:u w:val="single"/>
            <w:bdr w:val="single" w:sz="2" w:space="0" w:color="E5E7EB" w:frame="1"/>
            <w:lang w:val="en-US" w:eastAsia="ru-RU"/>
          </w:rPr>
          <w:t>nature.com/articles/s41598-021-91001-z</w:t>
        </w:r>
      </w:hyperlink>
    </w:p>
    <w:p w14:paraId="1F883F5B" w14:textId="77777777" w:rsidR="00DF6C0E" w:rsidRPr="00DF6C0E" w:rsidRDefault="00DF6C0E" w:rsidP="00DF6C0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</w:pPr>
      <w:r w:rsidRPr="00DF6C0E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Science (2021), «The rise and fall of the world's largest lake»: </w:t>
      </w:r>
      <w:hyperlink r:id="rId8" w:tgtFrame="_blank" w:history="1">
        <w:r w:rsidRPr="00DF6C0E">
          <w:rPr>
            <w:rFonts w:ascii="Arial" w:eastAsia="Times New Roman" w:hAnsi="Arial" w:cs="Arial"/>
            <w:color w:val="268BE3"/>
            <w:sz w:val="24"/>
            <w:szCs w:val="24"/>
            <w:u w:val="single"/>
            <w:bdr w:val="single" w:sz="2" w:space="0" w:color="E5E7EB" w:frame="1"/>
            <w:lang w:val="en-US" w:eastAsia="ru-RU"/>
          </w:rPr>
          <w:t>science.org</w:t>
        </w:r>
      </w:hyperlink>
    </w:p>
    <w:p w14:paraId="48F35376" w14:textId="77777777" w:rsidR="00DF6C0E" w:rsidRPr="00DF6C0E" w:rsidRDefault="00DF6C0E" w:rsidP="00DF6C0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</w:pPr>
      <w:r w:rsidRPr="00DF6C0E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Wikipedia, «Paratethys»: </w:t>
      </w:r>
      <w:hyperlink r:id="rId9" w:tgtFrame="_blank" w:history="1">
        <w:r w:rsidRPr="00DF6C0E">
          <w:rPr>
            <w:rFonts w:ascii="Arial" w:eastAsia="Times New Roman" w:hAnsi="Arial" w:cs="Arial"/>
            <w:color w:val="268BE3"/>
            <w:sz w:val="24"/>
            <w:szCs w:val="24"/>
            <w:u w:val="single"/>
            <w:bdr w:val="single" w:sz="2" w:space="0" w:color="E5E7EB" w:frame="1"/>
            <w:lang w:val="en-US" w:eastAsia="ru-RU"/>
          </w:rPr>
          <w:t>en.wikipedia.org/wiki/Paratethys</w:t>
        </w:r>
      </w:hyperlink>
    </w:p>
    <w:p w14:paraId="39D5AD32" w14:textId="77777777" w:rsidR="00DF6C0E" w:rsidRPr="00DF6C0E" w:rsidRDefault="00DF6C0E" w:rsidP="00DF6C0E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F6C0E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Wikipedia, «Pannonian Sea»: </w:t>
      </w:r>
      <w:hyperlink r:id="rId10" w:tgtFrame="_blank" w:history="1">
        <w:r w:rsidRPr="00DF6C0E">
          <w:rPr>
            <w:rFonts w:ascii="Arial" w:eastAsia="Times New Roman" w:hAnsi="Arial" w:cs="Arial"/>
            <w:color w:val="268BE3"/>
            <w:sz w:val="24"/>
            <w:szCs w:val="24"/>
            <w:u w:val="single"/>
            <w:bdr w:val="single" w:sz="2" w:space="0" w:color="E5E7EB" w:frame="1"/>
            <w:lang w:eastAsia="ru-RU"/>
          </w:rPr>
          <w:t>en.wikipedia.org/wiki/Pannonian_Sea</w:t>
        </w:r>
      </w:hyperlink>
    </w:p>
    <w:p w14:paraId="1DAF339D" w14:textId="77777777" w:rsidR="00DE13AD" w:rsidRPr="000A7A18" w:rsidRDefault="00DE13AD">
      <w:pPr>
        <w:rPr>
          <w:rFonts w:ascii="Times New Roman" w:hAnsi="Times New Roman" w:cs="Times New Roman"/>
          <w:sz w:val="28"/>
          <w:szCs w:val="28"/>
        </w:rPr>
      </w:pPr>
    </w:p>
    <w:sectPr w:rsidR="00DE13AD" w:rsidRPr="000A7A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3C54"/>
    <w:multiLevelType w:val="multilevel"/>
    <w:tmpl w:val="4466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75217"/>
    <w:multiLevelType w:val="multilevel"/>
    <w:tmpl w:val="2AA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F6C40"/>
    <w:multiLevelType w:val="multilevel"/>
    <w:tmpl w:val="2504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B34E9D"/>
    <w:multiLevelType w:val="multilevel"/>
    <w:tmpl w:val="3BA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E420C0"/>
    <w:multiLevelType w:val="multilevel"/>
    <w:tmpl w:val="24D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AC0C7E"/>
    <w:multiLevelType w:val="multilevel"/>
    <w:tmpl w:val="CAA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FD31DA"/>
    <w:multiLevelType w:val="multilevel"/>
    <w:tmpl w:val="59D4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FE"/>
    <w:rsid w:val="00044BB5"/>
    <w:rsid w:val="000A7A18"/>
    <w:rsid w:val="000B7F55"/>
    <w:rsid w:val="00164261"/>
    <w:rsid w:val="003A27C3"/>
    <w:rsid w:val="00467EFE"/>
    <w:rsid w:val="005511E7"/>
    <w:rsid w:val="0060084B"/>
    <w:rsid w:val="006C2171"/>
    <w:rsid w:val="006D6371"/>
    <w:rsid w:val="007C5C29"/>
    <w:rsid w:val="00860894"/>
    <w:rsid w:val="008F0D07"/>
    <w:rsid w:val="009B7079"/>
    <w:rsid w:val="009C6B9D"/>
    <w:rsid w:val="00A53FF6"/>
    <w:rsid w:val="00B3648D"/>
    <w:rsid w:val="00B92698"/>
    <w:rsid w:val="00BA75F0"/>
    <w:rsid w:val="00C36F37"/>
    <w:rsid w:val="00CF61F5"/>
    <w:rsid w:val="00D649CD"/>
    <w:rsid w:val="00DC343D"/>
    <w:rsid w:val="00DE13AD"/>
    <w:rsid w:val="00DF6C0E"/>
    <w:rsid w:val="00E05BC2"/>
    <w:rsid w:val="00E43060"/>
    <w:rsid w:val="00E86913"/>
    <w:rsid w:val="00E9332E"/>
    <w:rsid w:val="00EB26EE"/>
    <w:rsid w:val="00F20FBA"/>
    <w:rsid w:val="00F9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BE38E"/>
  <w15:chartTrackingRefBased/>
  <w15:docId w15:val="{4D50BB8E-A0EC-4A45-B3CD-F792236D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932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932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1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2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932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93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93268"/>
    <w:rPr>
      <w:b/>
      <w:bCs/>
    </w:rPr>
  </w:style>
  <w:style w:type="character" w:styleId="a5">
    <w:name w:val="Emphasis"/>
    <w:basedOn w:val="a0"/>
    <w:uiPriority w:val="20"/>
    <w:qFormat/>
    <w:rsid w:val="0060084B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CF61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DF6C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.org/content/article/rise-and-fall-world-s-largest-lak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98-021-91001-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en.wikipedia.org/wiki/Pannonian_Se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Paratethy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4431</Words>
  <Characters>25259</Characters>
  <Application>Microsoft Office Word</Application>
  <DocSecurity>0</DocSecurity>
  <Lines>210</Lines>
  <Paragraphs>59</Paragraphs>
  <ScaleCrop>false</ScaleCrop>
  <Company/>
  <LinksUpToDate>false</LinksUpToDate>
  <CharactersWithSpaces>29631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Мистер Аноним</dc:creator>
  <cp:keywords/>
  <dc:description/>
  <cp:lastModifiedBy>Мистер Аноним</cp:lastModifiedBy>
  <cp:revision>67</cp:revision>
  <dcterms:created xsi:type="dcterms:W3CDTF">2026-10-17T10:10:00Z</dcterms:created>
  <dcterms:modified xsi:type="dcterms:W3CDTF">2026-10-17T10:20:00Z</dcterms:modified>
</cp:coreProperties>
</file>