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B4010" w14:textId="77777777" w:rsidR="00B8214C" w:rsidRDefault="00B8214C" w:rsidP="00B8214C">
      <w:pPr>
        <w:ind w:firstLine="720"/>
      </w:pPr>
      <w:r>
        <w:t xml:space="preserve">GUIs and CLIs are important aspects when using any program. However, they are different in many ways, with one suited for a more appealing design while the other is technical and not as flashy. </w:t>
      </w:r>
    </w:p>
    <w:p w14:paraId="3FE91072" w14:textId="38989608" w:rsidR="00B8214C" w:rsidRDefault="00B8214C" w:rsidP="00B8214C">
      <w:pPr>
        <w:ind w:firstLine="720"/>
      </w:pPr>
      <w:r>
        <w:t xml:space="preserve">Both execute commands when user input is made, but both have different requirements to do so. GUIs you press buttons or type certain keys, CLI on the other hand needs a string of a command to execute. </w:t>
      </w:r>
    </w:p>
    <w:p w14:paraId="055E15A6" w14:textId="77777777" w:rsidR="00B8214C" w:rsidRDefault="00B8214C" w:rsidP="00B8214C">
      <w:pPr>
        <w:ind w:firstLine="720"/>
      </w:pPr>
    </w:p>
    <w:sectPr w:rsidR="00B8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4C"/>
    <w:rsid w:val="00B8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3786"/>
  <w15:chartTrackingRefBased/>
  <w15:docId w15:val="{D62646D5-E3F9-44B6-AA6A-B80323D2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James</dc:creator>
  <cp:keywords/>
  <dc:description/>
  <cp:lastModifiedBy>Reynolds, James</cp:lastModifiedBy>
  <cp:revision>1</cp:revision>
  <dcterms:created xsi:type="dcterms:W3CDTF">2023-09-02T19:48:00Z</dcterms:created>
  <dcterms:modified xsi:type="dcterms:W3CDTF">2023-09-02T20:00:00Z</dcterms:modified>
</cp:coreProperties>
</file>