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BDCA" w14:textId="77F8F699" w:rsidR="000C6226" w:rsidRDefault="00183636">
      <w:pPr>
        <w:pStyle w:val="Title"/>
        <w:widowControl w:val="0"/>
        <w:spacing w:before="240" w:after="240"/>
        <w:jc w:val="center"/>
      </w:pPr>
      <w:proofErr w:type="spellStart"/>
      <w:r>
        <w:t>DuckDesk</w:t>
      </w:r>
      <w:proofErr w:type="spellEnd"/>
      <w:r>
        <w:t xml:space="preserve"> </w:t>
      </w:r>
      <w:proofErr w:type="spellStart"/>
      <w:r>
        <w:t>vNext</w:t>
      </w:r>
      <w:proofErr w:type="spellEnd"/>
    </w:p>
    <w:p w14:paraId="1FB41607" w14:textId="77777777" w:rsidR="000C6226" w:rsidRDefault="00000000">
      <w:pPr>
        <w:pStyle w:val="Heading1"/>
        <w:jc w:val="center"/>
        <w:rPr>
          <w:b/>
        </w:rPr>
      </w:pPr>
      <w:bookmarkStart w:id="0" w:name="_blwxd1udg4jt" w:colFirst="0" w:colLast="0"/>
      <w:bookmarkStart w:id="1" w:name="_rixbdh2tybh" w:colFirst="0" w:colLast="0"/>
      <w:bookmarkEnd w:id="0"/>
      <w:bookmarkEnd w:id="1"/>
      <w:r>
        <w:rPr>
          <w:b/>
        </w:rPr>
        <w:t>Software Requirement Specification</w:t>
      </w:r>
    </w:p>
    <w:p w14:paraId="5ABDC091" w14:textId="77777777" w:rsidR="000C6226" w:rsidRDefault="00000000">
      <w:pPr>
        <w:widowControl w:val="0"/>
        <w:spacing w:before="240" w:after="240"/>
        <w:jc w:val="center"/>
        <w:rPr>
          <w:sz w:val="24"/>
          <w:szCs w:val="24"/>
        </w:rPr>
      </w:pPr>
      <w:r>
        <w:rPr>
          <w:sz w:val="24"/>
          <w:szCs w:val="24"/>
        </w:rPr>
        <w:t>Bardia Ahmadi Dafchahi, Kyran McCown, Max Melner</w:t>
      </w:r>
    </w:p>
    <w:p w14:paraId="3C915317" w14:textId="77777777" w:rsidR="000C6226" w:rsidRDefault="00000000">
      <w:pPr>
        <w:widowControl w:val="0"/>
        <w:spacing w:before="240" w:after="240"/>
        <w:jc w:val="center"/>
        <w:rPr>
          <w:b/>
        </w:rPr>
      </w:pPr>
      <w:hyperlink r:id="rId5">
        <w:r>
          <w:rPr>
            <w:color w:val="1155CC"/>
            <w:sz w:val="24"/>
            <w:szCs w:val="24"/>
            <w:u w:val="single"/>
          </w:rPr>
          <w:t>https://github.com/Bardiaah2/ATGS</w:t>
        </w:r>
      </w:hyperlink>
    </w:p>
    <w:sdt>
      <w:sdtPr>
        <w:id w:val="1594331758"/>
        <w:docPartObj>
          <w:docPartGallery w:val="Table of Contents"/>
          <w:docPartUnique/>
        </w:docPartObj>
      </w:sdtPr>
      <w:sdtContent>
        <w:p w14:paraId="2E2D8015" w14:textId="77777777" w:rsidR="000C6226" w:rsidRDefault="00000000">
          <w:pPr>
            <w:widowControl w:val="0"/>
            <w:tabs>
              <w:tab w:val="right" w:pos="9360"/>
            </w:tabs>
            <w:spacing w:before="60" w:line="360" w:lineRule="auto"/>
            <w:rPr>
              <w:b/>
              <w:color w:val="000000"/>
              <w:sz w:val="28"/>
              <w:szCs w:val="28"/>
            </w:rPr>
          </w:pPr>
          <w:r>
            <w:fldChar w:fldCharType="begin"/>
          </w:r>
          <w:r>
            <w:instrText xml:space="preserve"> TOC \h \u \z \t "Heading 1,1,Heading 2,2,Heading 3,3,Heading 4,4,Heading 5,5,Heading 6,6,"</w:instrText>
          </w:r>
          <w:r>
            <w:fldChar w:fldCharType="separate"/>
          </w:r>
          <w:hyperlink w:anchor="_7o42x1hrxw5e">
            <w:r>
              <w:rPr>
                <w:b/>
                <w:color w:val="000000"/>
                <w:sz w:val="30"/>
                <w:szCs w:val="30"/>
              </w:rPr>
              <w:t xml:space="preserve">Table of </w:t>
            </w:r>
          </w:hyperlink>
          <w:hyperlink w:anchor="_7o42x1hrxw5e">
            <w:r>
              <w:rPr>
                <w:b/>
                <w:color w:val="000000"/>
                <w:sz w:val="28"/>
                <w:szCs w:val="28"/>
              </w:rPr>
              <w:t>Contents</w:t>
            </w:r>
            <w:r>
              <w:rPr>
                <w:b/>
                <w:color w:val="000000"/>
                <w:sz w:val="28"/>
                <w:szCs w:val="28"/>
              </w:rPr>
              <w:tab/>
            </w:r>
          </w:hyperlink>
          <w:r>
            <w:fldChar w:fldCharType="begin"/>
          </w:r>
          <w:r>
            <w:instrText xml:space="preserve"> PAGEREF _7o42x1hrxw5e \h </w:instrText>
          </w:r>
          <w:r>
            <w:fldChar w:fldCharType="separate"/>
          </w:r>
          <w:r>
            <w:rPr>
              <w:b/>
              <w:sz w:val="28"/>
              <w:szCs w:val="28"/>
            </w:rPr>
            <w:t>1</w:t>
          </w:r>
          <w:r>
            <w:fldChar w:fldCharType="end"/>
          </w:r>
        </w:p>
        <w:p w14:paraId="22978098" w14:textId="77777777" w:rsidR="000C6226" w:rsidRDefault="00000000">
          <w:pPr>
            <w:widowControl w:val="0"/>
            <w:tabs>
              <w:tab w:val="right" w:pos="9360"/>
            </w:tabs>
            <w:spacing w:before="60" w:line="360" w:lineRule="auto"/>
            <w:rPr>
              <w:color w:val="000000"/>
              <w:sz w:val="28"/>
              <w:szCs w:val="28"/>
            </w:rPr>
          </w:pPr>
          <w:hyperlink w:anchor="_yj6io6tvlck8">
            <w:r>
              <w:rPr>
                <w:b/>
                <w:color w:val="000000"/>
                <w:sz w:val="28"/>
                <w:szCs w:val="28"/>
              </w:rPr>
              <w:t>1. SRS Revision History</w:t>
            </w:r>
          </w:hyperlink>
          <w:hyperlink w:anchor="_ra6h0nqslpbc">
            <w:r>
              <w:rPr>
                <w:color w:val="000000"/>
                <w:sz w:val="28"/>
                <w:szCs w:val="28"/>
              </w:rPr>
              <w:tab/>
            </w:r>
          </w:hyperlink>
          <w:r>
            <w:fldChar w:fldCharType="begin"/>
          </w:r>
          <w:r>
            <w:instrText xml:space="preserve"> PAGEREF _ra6h0nqslpbc \h </w:instrText>
          </w:r>
          <w:r>
            <w:fldChar w:fldCharType="separate"/>
          </w:r>
          <w:r>
            <w:rPr>
              <w:sz w:val="28"/>
              <w:szCs w:val="28"/>
            </w:rPr>
            <w:t>2</w:t>
          </w:r>
          <w:r>
            <w:fldChar w:fldCharType="end"/>
          </w:r>
        </w:p>
        <w:p w14:paraId="292D0E54" w14:textId="77777777" w:rsidR="000C6226" w:rsidRDefault="00000000">
          <w:pPr>
            <w:widowControl w:val="0"/>
            <w:tabs>
              <w:tab w:val="right" w:pos="9360"/>
            </w:tabs>
            <w:spacing w:before="60" w:line="360" w:lineRule="auto"/>
            <w:rPr>
              <w:b/>
              <w:color w:val="000000"/>
              <w:sz w:val="28"/>
              <w:szCs w:val="28"/>
            </w:rPr>
          </w:pPr>
          <w:hyperlink w:anchor="_fnwgfbxhstgw">
            <w:r>
              <w:rPr>
                <w:b/>
                <w:color w:val="000000"/>
                <w:sz w:val="28"/>
                <w:szCs w:val="28"/>
              </w:rPr>
              <w:t>2. The Concept of Operations (ConOps)</w:t>
            </w:r>
            <w:r>
              <w:rPr>
                <w:b/>
                <w:color w:val="000000"/>
                <w:sz w:val="28"/>
                <w:szCs w:val="28"/>
              </w:rPr>
              <w:tab/>
            </w:r>
          </w:hyperlink>
          <w:r>
            <w:fldChar w:fldCharType="begin"/>
          </w:r>
          <w:r>
            <w:instrText xml:space="preserve"> PAGEREF _fnwgfbxhstgw \h </w:instrText>
          </w:r>
          <w:r>
            <w:fldChar w:fldCharType="separate"/>
          </w:r>
          <w:r>
            <w:rPr>
              <w:b/>
              <w:sz w:val="28"/>
              <w:szCs w:val="28"/>
            </w:rPr>
            <w:t>2</w:t>
          </w:r>
          <w:r>
            <w:fldChar w:fldCharType="end"/>
          </w:r>
        </w:p>
        <w:p w14:paraId="408B6E74" w14:textId="77777777" w:rsidR="000C6226" w:rsidRDefault="00000000">
          <w:pPr>
            <w:widowControl w:val="0"/>
            <w:tabs>
              <w:tab w:val="right" w:pos="9360"/>
            </w:tabs>
            <w:spacing w:before="60" w:line="360" w:lineRule="auto"/>
            <w:ind w:left="360"/>
            <w:rPr>
              <w:color w:val="000000"/>
              <w:sz w:val="28"/>
              <w:szCs w:val="28"/>
            </w:rPr>
          </w:pPr>
          <w:hyperlink w:anchor="_n8bkrwx1cfk8">
            <w:r>
              <w:rPr>
                <w:color w:val="000000"/>
                <w:sz w:val="28"/>
                <w:szCs w:val="28"/>
              </w:rPr>
              <w:t>2.1. Current System</w:t>
            </w:r>
            <w:r>
              <w:rPr>
                <w:color w:val="000000"/>
                <w:sz w:val="28"/>
                <w:szCs w:val="28"/>
              </w:rPr>
              <w:tab/>
            </w:r>
          </w:hyperlink>
          <w:r>
            <w:fldChar w:fldCharType="begin"/>
          </w:r>
          <w:r>
            <w:instrText xml:space="preserve"> PAGEREF _n8bkrwx1cfk8 \h </w:instrText>
          </w:r>
          <w:r>
            <w:fldChar w:fldCharType="separate"/>
          </w:r>
          <w:r>
            <w:rPr>
              <w:sz w:val="28"/>
              <w:szCs w:val="28"/>
            </w:rPr>
            <w:t>2</w:t>
          </w:r>
          <w:r>
            <w:fldChar w:fldCharType="end"/>
          </w:r>
        </w:p>
        <w:p w14:paraId="40192BFC" w14:textId="77777777" w:rsidR="000C6226" w:rsidRDefault="00000000">
          <w:pPr>
            <w:widowControl w:val="0"/>
            <w:tabs>
              <w:tab w:val="right" w:pos="9360"/>
            </w:tabs>
            <w:spacing w:before="60" w:line="360" w:lineRule="auto"/>
            <w:ind w:left="360"/>
            <w:rPr>
              <w:color w:val="000000"/>
              <w:sz w:val="28"/>
              <w:szCs w:val="28"/>
            </w:rPr>
          </w:pPr>
          <w:hyperlink w:anchor="_odydhtklj8mv">
            <w:r>
              <w:rPr>
                <w:color w:val="000000"/>
                <w:sz w:val="28"/>
                <w:szCs w:val="28"/>
              </w:rPr>
              <w:t>2.2. Justification for a new system</w:t>
            </w:r>
            <w:r>
              <w:rPr>
                <w:color w:val="000000"/>
                <w:sz w:val="28"/>
                <w:szCs w:val="28"/>
              </w:rPr>
              <w:tab/>
            </w:r>
          </w:hyperlink>
          <w:r>
            <w:fldChar w:fldCharType="begin"/>
          </w:r>
          <w:r>
            <w:instrText xml:space="preserve"> PAGEREF _odydhtklj8mv \h </w:instrText>
          </w:r>
          <w:r>
            <w:fldChar w:fldCharType="separate"/>
          </w:r>
          <w:r>
            <w:rPr>
              <w:sz w:val="28"/>
              <w:szCs w:val="28"/>
            </w:rPr>
            <w:t>2</w:t>
          </w:r>
          <w:r>
            <w:fldChar w:fldCharType="end"/>
          </w:r>
        </w:p>
        <w:p w14:paraId="20B94634" w14:textId="77777777" w:rsidR="000C6226" w:rsidRDefault="00000000">
          <w:pPr>
            <w:widowControl w:val="0"/>
            <w:tabs>
              <w:tab w:val="right" w:pos="9360"/>
            </w:tabs>
            <w:spacing w:before="60" w:line="360" w:lineRule="auto"/>
            <w:ind w:left="360"/>
            <w:rPr>
              <w:color w:val="000000"/>
              <w:sz w:val="28"/>
              <w:szCs w:val="28"/>
            </w:rPr>
          </w:pPr>
          <w:hyperlink w:anchor="_tmroe3ybnf0x">
            <w:r>
              <w:rPr>
                <w:color w:val="000000"/>
                <w:sz w:val="28"/>
                <w:szCs w:val="28"/>
              </w:rPr>
              <w:t>2.3. Operational Features of the Proposed System</w:t>
            </w:r>
            <w:r>
              <w:rPr>
                <w:color w:val="000000"/>
                <w:sz w:val="28"/>
                <w:szCs w:val="28"/>
              </w:rPr>
              <w:tab/>
            </w:r>
          </w:hyperlink>
          <w:r>
            <w:fldChar w:fldCharType="begin"/>
          </w:r>
          <w:r>
            <w:instrText xml:space="preserve"> PAGEREF _tmroe3ybnf0x \h </w:instrText>
          </w:r>
          <w:r>
            <w:fldChar w:fldCharType="separate"/>
          </w:r>
          <w:r>
            <w:rPr>
              <w:sz w:val="28"/>
              <w:szCs w:val="28"/>
            </w:rPr>
            <w:t>3</w:t>
          </w:r>
          <w:r>
            <w:fldChar w:fldCharType="end"/>
          </w:r>
        </w:p>
        <w:p w14:paraId="7EC702B1" w14:textId="77777777" w:rsidR="000C6226" w:rsidRDefault="00000000">
          <w:pPr>
            <w:widowControl w:val="0"/>
            <w:tabs>
              <w:tab w:val="right" w:pos="9360"/>
            </w:tabs>
            <w:spacing w:before="60" w:line="360" w:lineRule="auto"/>
            <w:ind w:left="360"/>
            <w:rPr>
              <w:color w:val="000000"/>
              <w:sz w:val="28"/>
              <w:szCs w:val="28"/>
            </w:rPr>
          </w:pPr>
          <w:hyperlink w:anchor="_k34ppqpuks65">
            <w:r>
              <w:rPr>
                <w:color w:val="000000"/>
                <w:sz w:val="28"/>
                <w:szCs w:val="28"/>
              </w:rPr>
              <w:t>2.4. User Classes</w:t>
            </w:r>
            <w:r>
              <w:rPr>
                <w:color w:val="000000"/>
                <w:sz w:val="28"/>
                <w:szCs w:val="28"/>
              </w:rPr>
              <w:tab/>
            </w:r>
          </w:hyperlink>
          <w:r>
            <w:fldChar w:fldCharType="begin"/>
          </w:r>
          <w:r>
            <w:instrText xml:space="preserve"> PAGEREF _k34ppqpuks65 \h </w:instrText>
          </w:r>
          <w:r>
            <w:fldChar w:fldCharType="separate"/>
          </w:r>
          <w:r>
            <w:rPr>
              <w:sz w:val="28"/>
              <w:szCs w:val="28"/>
            </w:rPr>
            <w:t>3</w:t>
          </w:r>
          <w:r>
            <w:fldChar w:fldCharType="end"/>
          </w:r>
        </w:p>
        <w:p w14:paraId="33BF3D48" w14:textId="77777777" w:rsidR="000C6226" w:rsidRDefault="00000000">
          <w:pPr>
            <w:widowControl w:val="0"/>
            <w:tabs>
              <w:tab w:val="right" w:pos="9360"/>
            </w:tabs>
            <w:spacing w:before="60" w:line="360" w:lineRule="auto"/>
            <w:ind w:left="360"/>
            <w:rPr>
              <w:color w:val="000000"/>
              <w:sz w:val="28"/>
              <w:szCs w:val="28"/>
            </w:rPr>
          </w:pPr>
          <w:hyperlink w:anchor="_ylpha92tydld">
            <w:r>
              <w:rPr>
                <w:color w:val="000000"/>
                <w:sz w:val="28"/>
                <w:szCs w:val="28"/>
              </w:rPr>
              <w:t>2.5. Modes of Operation</w:t>
            </w:r>
            <w:r>
              <w:rPr>
                <w:color w:val="000000"/>
                <w:sz w:val="28"/>
                <w:szCs w:val="28"/>
              </w:rPr>
              <w:tab/>
            </w:r>
          </w:hyperlink>
          <w:r>
            <w:fldChar w:fldCharType="begin"/>
          </w:r>
          <w:r>
            <w:instrText xml:space="preserve"> PAGEREF _ylpha92tydld \h </w:instrText>
          </w:r>
          <w:r>
            <w:fldChar w:fldCharType="separate"/>
          </w:r>
          <w:r>
            <w:rPr>
              <w:sz w:val="28"/>
              <w:szCs w:val="28"/>
            </w:rPr>
            <w:t>3</w:t>
          </w:r>
          <w:r>
            <w:fldChar w:fldCharType="end"/>
          </w:r>
        </w:p>
        <w:p w14:paraId="4A9ECC19" w14:textId="77777777" w:rsidR="000C6226" w:rsidRDefault="00000000">
          <w:pPr>
            <w:widowControl w:val="0"/>
            <w:tabs>
              <w:tab w:val="right" w:pos="9360"/>
            </w:tabs>
            <w:spacing w:before="60" w:line="360" w:lineRule="auto"/>
            <w:ind w:left="360"/>
            <w:rPr>
              <w:color w:val="000000"/>
              <w:sz w:val="28"/>
              <w:szCs w:val="28"/>
            </w:rPr>
          </w:pPr>
          <w:hyperlink w:anchor="_vuyvmxnci9n0">
            <w:r>
              <w:rPr>
                <w:color w:val="000000"/>
                <w:sz w:val="28"/>
                <w:szCs w:val="28"/>
              </w:rPr>
              <w:t>2.6. Operational Scenarios</w:t>
            </w:r>
          </w:hyperlink>
          <w:hyperlink w:anchor="_48otmhvfpog">
            <w:r>
              <w:rPr>
                <w:color w:val="000000"/>
                <w:sz w:val="28"/>
                <w:szCs w:val="28"/>
              </w:rPr>
              <w:tab/>
            </w:r>
          </w:hyperlink>
          <w:r>
            <w:fldChar w:fldCharType="begin"/>
          </w:r>
          <w:r>
            <w:instrText xml:space="preserve"> PAGEREF _48otmhvfpog \h </w:instrText>
          </w:r>
          <w:r>
            <w:fldChar w:fldCharType="separate"/>
          </w:r>
          <w:r>
            <w:rPr>
              <w:sz w:val="28"/>
              <w:szCs w:val="28"/>
            </w:rPr>
            <w:t>4</w:t>
          </w:r>
          <w:r>
            <w:fldChar w:fldCharType="end"/>
          </w:r>
        </w:p>
        <w:p w14:paraId="4908A5DC" w14:textId="77777777" w:rsidR="000C6226" w:rsidRDefault="00000000">
          <w:pPr>
            <w:widowControl w:val="0"/>
            <w:tabs>
              <w:tab w:val="right" w:pos="9360"/>
            </w:tabs>
            <w:spacing w:before="60" w:line="360" w:lineRule="auto"/>
            <w:rPr>
              <w:b/>
              <w:color w:val="000000"/>
              <w:sz w:val="28"/>
              <w:szCs w:val="28"/>
            </w:rPr>
          </w:pPr>
          <w:hyperlink w:anchor="_5yo3a2rj8bbx">
            <w:r>
              <w:rPr>
                <w:b/>
                <w:color w:val="000000"/>
                <w:sz w:val="28"/>
                <w:szCs w:val="28"/>
              </w:rPr>
              <w:t>3. Specific Requirements</w:t>
            </w:r>
            <w:r>
              <w:rPr>
                <w:b/>
                <w:color w:val="000000"/>
                <w:sz w:val="28"/>
                <w:szCs w:val="28"/>
              </w:rPr>
              <w:tab/>
            </w:r>
          </w:hyperlink>
          <w:r>
            <w:fldChar w:fldCharType="begin"/>
          </w:r>
          <w:r>
            <w:instrText xml:space="preserve"> PAGEREF _5yo3a2rj8bbx \h </w:instrText>
          </w:r>
          <w:r>
            <w:fldChar w:fldCharType="separate"/>
          </w:r>
          <w:r>
            <w:rPr>
              <w:b/>
              <w:sz w:val="28"/>
              <w:szCs w:val="28"/>
            </w:rPr>
            <w:t>5</w:t>
          </w:r>
          <w:r>
            <w:fldChar w:fldCharType="end"/>
          </w:r>
        </w:p>
        <w:p w14:paraId="6BCFCD66" w14:textId="77777777" w:rsidR="000C6226" w:rsidRDefault="00000000">
          <w:pPr>
            <w:widowControl w:val="0"/>
            <w:tabs>
              <w:tab w:val="right" w:pos="9360"/>
            </w:tabs>
            <w:spacing w:before="60" w:line="360" w:lineRule="auto"/>
            <w:ind w:left="360"/>
            <w:rPr>
              <w:color w:val="000000"/>
              <w:sz w:val="28"/>
              <w:szCs w:val="28"/>
            </w:rPr>
          </w:pPr>
          <w:hyperlink w:anchor="_4vi7k0nel7p">
            <w:r>
              <w:rPr>
                <w:color w:val="000000"/>
                <w:sz w:val="28"/>
                <w:szCs w:val="28"/>
              </w:rPr>
              <w:t>3.1. External Interfaces (Inputs and Outputs)</w:t>
            </w:r>
            <w:r>
              <w:rPr>
                <w:color w:val="000000"/>
                <w:sz w:val="28"/>
                <w:szCs w:val="28"/>
              </w:rPr>
              <w:tab/>
            </w:r>
          </w:hyperlink>
          <w:r>
            <w:fldChar w:fldCharType="begin"/>
          </w:r>
          <w:r>
            <w:instrText xml:space="preserve"> PAGEREF _4vi7k0nel7p \h </w:instrText>
          </w:r>
          <w:r>
            <w:fldChar w:fldCharType="separate"/>
          </w:r>
          <w:r>
            <w:rPr>
              <w:sz w:val="28"/>
              <w:szCs w:val="28"/>
            </w:rPr>
            <w:t>5</w:t>
          </w:r>
          <w:r>
            <w:fldChar w:fldCharType="end"/>
          </w:r>
        </w:p>
        <w:p w14:paraId="1E07B226" w14:textId="77777777" w:rsidR="000C6226" w:rsidRDefault="00000000">
          <w:pPr>
            <w:widowControl w:val="0"/>
            <w:tabs>
              <w:tab w:val="right" w:pos="9360"/>
            </w:tabs>
            <w:spacing w:before="60" w:line="360" w:lineRule="auto"/>
            <w:ind w:left="360"/>
            <w:rPr>
              <w:color w:val="000000"/>
              <w:sz w:val="28"/>
              <w:szCs w:val="28"/>
            </w:rPr>
          </w:pPr>
          <w:hyperlink w:anchor="_3pzagwme0x9e">
            <w:r>
              <w:rPr>
                <w:color w:val="000000"/>
                <w:sz w:val="28"/>
                <w:szCs w:val="28"/>
              </w:rPr>
              <w:t>3.2. Functions</w:t>
            </w:r>
            <w:r>
              <w:rPr>
                <w:color w:val="000000"/>
                <w:sz w:val="28"/>
                <w:szCs w:val="28"/>
              </w:rPr>
              <w:tab/>
            </w:r>
          </w:hyperlink>
          <w:r>
            <w:fldChar w:fldCharType="begin"/>
          </w:r>
          <w:r>
            <w:instrText xml:space="preserve"> PAGEREF _3pzagwme0x9e \h </w:instrText>
          </w:r>
          <w:r>
            <w:fldChar w:fldCharType="separate"/>
          </w:r>
          <w:r>
            <w:rPr>
              <w:sz w:val="28"/>
              <w:szCs w:val="28"/>
            </w:rPr>
            <w:t>5</w:t>
          </w:r>
          <w:r>
            <w:fldChar w:fldCharType="end"/>
          </w:r>
        </w:p>
        <w:p w14:paraId="284A2B75" w14:textId="77777777" w:rsidR="000C6226" w:rsidRDefault="00000000">
          <w:pPr>
            <w:widowControl w:val="0"/>
            <w:tabs>
              <w:tab w:val="right" w:pos="9360"/>
            </w:tabs>
            <w:spacing w:before="60" w:line="360" w:lineRule="auto"/>
            <w:ind w:left="360"/>
            <w:rPr>
              <w:color w:val="000000"/>
              <w:sz w:val="28"/>
              <w:szCs w:val="28"/>
            </w:rPr>
          </w:pPr>
          <w:hyperlink w:anchor="_lklrn1sbao4c">
            <w:r>
              <w:rPr>
                <w:color w:val="000000"/>
                <w:sz w:val="28"/>
                <w:szCs w:val="28"/>
              </w:rPr>
              <w:t>3.3. Usability Requirements</w:t>
            </w:r>
            <w:r>
              <w:rPr>
                <w:color w:val="000000"/>
                <w:sz w:val="28"/>
                <w:szCs w:val="28"/>
              </w:rPr>
              <w:tab/>
            </w:r>
          </w:hyperlink>
          <w:r>
            <w:fldChar w:fldCharType="begin"/>
          </w:r>
          <w:r>
            <w:instrText xml:space="preserve"> PAGEREF _lklrn1sbao4c \h </w:instrText>
          </w:r>
          <w:r>
            <w:fldChar w:fldCharType="separate"/>
          </w:r>
          <w:r>
            <w:rPr>
              <w:sz w:val="28"/>
              <w:szCs w:val="28"/>
            </w:rPr>
            <w:t>5</w:t>
          </w:r>
          <w:r>
            <w:fldChar w:fldCharType="end"/>
          </w:r>
        </w:p>
        <w:p w14:paraId="4071DE34" w14:textId="77777777" w:rsidR="000C6226" w:rsidRDefault="00000000">
          <w:pPr>
            <w:widowControl w:val="0"/>
            <w:tabs>
              <w:tab w:val="right" w:pos="9360"/>
            </w:tabs>
            <w:spacing w:before="60" w:line="360" w:lineRule="auto"/>
            <w:ind w:left="360"/>
            <w:rPr>
              <w:color w:val="000000"/>
              <w:sz w:val="28"/>
              <w:szCs w:val="28"/>
            </w:rPr>
          </w:pPr>
          <w:hyperlink w:anchor="_xygb9dlkbb5j">
            <w:r>
              <w:rPr>
                <w:color w:val="000000"/>
                <w:sz w:val="28"/>
                <w:szCs w:val="28"/>
              </w:rPr>
              <w:t>3.4. Performance Requirements</w:t>
            </w:r>
            <w:r>
              <w:rPr>
                <w:color w:val="000000"/>
                <w:sz w:val="28"/>
                <w:szCs w:val="28"/>
              </w:rPr>
              <w:tab/>
            </w:r>
          </w:hyperlink>
          <w:r>
            <w:fldChar w:fldCharType="begin"/>
          </w:r>
          <w:r>
            <w:instrText xml:space="preserve"> PAGEREF _xygb9dlkbb5j \h </w:instrText>
          </w:r>
          <w:r>
            <w:fldChar w:fldCharType="separate"/>
          </w:r>
          <w:r>
            <w:rPr>
              <w:sz w:val="28"/>
              <w:szCs w:val="28"/>
            </w:rPr>
            <w:t>5</w:t>
          </w:r>
          <w:r>
            <w:fldChar w:fldCharType="end"/>
          </w:r>
        </w:p>
        <w:p w14:paraId="6B663B4B" w14:textId="77777777" w:rsidR="000C6226" w:rsidRDefault="00000000">
          <w:pPr>
            <w:widowControl w:val="0"/>
            <w:tabs>
              <w:tab w:val="right" w:pos="9360"/>
            </w:tabs>
            <w:spacing w:before="60" w:line="360" w:lineRule="auto"/>
            <w:ind w:left="360"/>
            <w:rPr>
              <w:color w:val="000000"/>
              <w:sz w:val="28"/>
              <w:szCs w:val="28"/>
            </w:rPr>
          </w:pPr>
          <w:hyperlink w:anchor="_ucsglx2tspf8">
            <w:r>
              <w:rPr>
                <w:color w:val="000000"/>
                <w:sz w:val="28"/>
                <w:szCs w:val="28"/>
              </w:rPr>
              <w:t>3.5. Software System Attributes</w:t>
            </w:r>
            <w:r>
              <w:rPr>
                <w:color w:val="000000"/>
                <w:sz w:val="28"/>
                <w:szCs w:val="28"/>
              </w:rPr>
              <w:tab/>
            </w:r>
          </w:hyperlink>
          <w:r>
            <w:fldChar w:fldCharType="begin"/>
          </w:r>
          <w:r>
            <w:instrText xml:space="preserve"> PAGEREF _ucsglx2tspf8 \h </w:instrText>
          </w:r>
          <w:r>
            <w:fldChar w:fldCharType="separate"/>
          </w:r>
          <w:r>
            <w:rPr>
              <w:sz w:val="28"/>
              <w:szCs w:val="28"/>
            </w:rPr>
            <w:t>5</w:t>
          </w:r>
          <w:r>
            <w:fldChar w:fldCharType="end"/>
          </w:r>
        </w:p>
        <w:p w14:paraId="4BFD943F" w14:textId="77777777" w:rsidR="000C6226" w:rsidRDefault="00000000">
          <w:pPr>
            <w:widowControl w:val="0"/>
            <w:tabs>
              <w:tab w:val="right" w:pos="9360"/>
            </w:tabs>
            <w:spacing w:before="60" w:line="360" w:lineRule="auto"/>
            <w:rPr>
              <w:b/>
              <w:color w:val="000000"/>
              <w:sz w:val="28"/>
              <w:szCs w:val="28"/>
            </w:rPr>
          </w:pPr>
          <w:hyperlink w:anchor="_jhvy6qgd1pp0">
            <w:r>
              <w:rPr>
                <w:b/>
                <w:color w:val="000000"/>
                <w:sz w:val="28"/>
                <w:szCs w:val="28"/>
              </w:rPr>
              <w:t>4. References</w:t>
            </w:r>
            <w:r>
              <w:rPr>
                <w:b/>
                <w:color w:val="000000"/>
                <w:sz w:val="28"/>
                <w:szCs w:val="28"/>
              </w:rPr>
              <w:tab/>
            </w:r>
          </w:hyperlink>
          <w:r>
            <w:fldChar w:fldCharType="begin"/>
          </w:r>
          <w:r>
            <w:instrText xml:space="preserve"> PAGEREF _jhvy6qgd1pp0 \h </w:instrText>
          </w:r>
          <w:r>
            <w:fldChar w:fldCharType="separate"/>
          </w:r>
          <w:r>
            <w:rPr>
              <w:b/>
              <w:sz w:val="28"/>
              <w:szCs w:val="28"/>
            </w:rPr>
            <w:t>5</w:t>
          </w:r>
          <w:r>
            <w:fldChar w:fldCharType="end"/>
          </w:r>
        </w:p>
        <w:p w14:paraId="5A2D1338" w14:textId="77777777" w:rsidR="000C6226" w:rsidRDefault="00000000">
          <w:pPr>
            <w:widowControl w:val="0"/>
            <w:tabs>
              <w:tab w:val="right" w:pos="9360"/>
            </w:tabs>
            <w:spacing w:before="60" w:line="360" w:lineRule="auto"/>
            <w:rPr>
              <w:b/>
              <w:color w:val="000000"/>
            </w:rPr>
          </w:pPr>
          <w:hyperlink w:anchor="_55zyeh60qc37">
            <w:r>
              <w:rPr>
                <w:b/>
                <w:color w:val="000000"/>
                <w:sz w:val="28"/>
                <w:szCs w:val="28"/>
              </w:rPr>
              <w:t>5. Acknowledgments</w:t>
            </w:r>
          </w:hyperlink>
          <w:hyperlink w:anchor="_55zyeh60qc37">
            <w:r>
              <w:rPr>
                <w:b/>
                <w:color w:val="000000"/>
              </w:rPr>
              <w:tab/>
            </w:r>
          </w:hyperlink>
          <w:r>
            <w:fldChar w:fldCharType="begin"/>
          </w:r>
          <w:r>
            <w:instrText xml:space="preserve"> PAGEREF _55zyeh60qc37 \h </w:instrText>
          </w:r>
          <w:r>
            <w:fldChar w:fldCharType="separate"/>
          </w:r>
          <w:r>
            <w:rPr>
              <w:b/>
            </w:rPr>
            <w:t>5</w:t>
          </w:r>
          <w:r>
            <w:fldChar w:fldCharType="end"/>
          </w:r>
          <w:r>
            <w:fldChar w:fldCharType="end"/>
          </w:r>
        </w:p>
      </w:sdtContent>
    </w:sdt>
    <w:p w14:paraId="0E473F7C" w14:textId="77777777" w:rsidR="000C6226" w:rsidRDefault="000C6226">
      <w:pPr>
        <w:pStyle w:val="Heading3"/>
      </w:pPr>
      <w:bookmarkStart w:id="2" w:name="_ghui0g8zd8pn" w:colFirst="0" w:colLast="0"/>
      <w:bookmarkEnd w:id="2"/>
    </w:p>
    <w:p w14:paraId="5E5B405A" w14:textId="77777777" w:rsidR="000C6226" w:rsidRDefault="00000000">
      <w:pPr>
        <w:pStyle w:val="Heading2"/>
      </w:pPr>
      <w:bookmarkStart w:id="3" w:name="_ium2uvk9ynj4" w:colFirst="0" w:colLast="0"/>
      <w:bookmarkEnd w:id="3"/>
      <w:r>
        <w:br w:type="page"/>
      </w:r>
    </w:p>
    <w:p w14:paraId="6DC0A165" w14:textId="77777777" w:rsidR="000C6226" w:rsidRDefault="00000000">
      <w:pPr>
        <w:pStyle w:val="Heading1"/>
        <w:rPr>
          <w:b/>
        </w:rPr>
      </w:pPr>
      <w:bookmarkStart w:id="4" w:name="_yj6io6tvlck8" w:colFirst="0" w:colLast="0"/>
      <w:bookmarkEnd w:id="4"/>
      <w:r>
        <w:rPr>
          <w:b/>
        </w:rPr>
        <w:lastRenderedPageBreak/>
        <w:t>1. SRS Revision History</w:t>
      </w:r>
    </w:p>
    <w:p w14:paraId="11FCA4B1" w14:textId="77777777" w:rsidR="000C622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lists every modification to the document. Entries are ordered chronologically.</w:t>
      </w:r>
    </w:p>
    <w:p w14:paraId="2446DDAA" w14:textId="77777777" w:rsidR="000C6226" w:rsidRDefault="000C6226"/>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2"/>
        <w:gridCol w:w="2592"/>
        <w:gridCol w:w="4176"/>
      </w:tblGrid>
      <w:tr w:rsidR="000C6226" w14:paraId="5420B9F1" w14:textId="77777777">
        <w:trPr>
          <w:trHeight w:val="520"/>
          <w:tblHeader/>
        </w:trPr>
        <w:tc>
          <w:tcPr>
            <w:tcW w:w="9360" w:type="dxa"/>
            <w:gridSpan w:val="3"/>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tcPr>
          <w:p w14:paraId="4DB2818C" w14:textId="77777777" w:rsidR="000C6226" w:rsidRDefault="00000000">
            <w:pPr>
              <w:pStyle w:val="Heading2"/>
              <w:widowControl w:val="0"/>
              <w:spacing w:before="120" w:line="240" w:lineRule="auto"/>
            </w:pPr>
            <w:bookmarkStart w:id="5" w:name="_ra6h0nqslpbc" w:colFirst="0" w:colLast="0"/>
            <w:bookmarkEnd w:id="5"/>
            <w:r>
              <w:t>Review tracker</w:t>
            </w:r>
          </w:p>
        </w:tc>
      </w:tr>
      <w:tr w:rsidR="000C6226" w14:paraId="2780F16D" w14:textId="77777777">
        <w:trPr>
          <w:tblHeader/>
        </w:trPr>
        <w:tc>
          <w:tcPr>
            <w:tcW w:w="2592" w:type="dxa"/>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vAlign w:val="bottom"/>
          </w:tcPr>
          <w:p w14:paraId="068A237A" w14:textId="77777777" w:rsidR="000C6226" w:rsidRDefault="00000000">
            <w:pPr>
              <w:widowControl w:val="0"/>
              <w:pBdr>
                <w:top w:val="nil"/>
                <w:left w:val="nil"/>
                <w:bottom w:val="nil"/>
                <w:right w:val="nil"/>
                <w:between w:val="nil"/>
              </w:pBdr>
              <w:spacing w:line="240" w:lineRule="auto"/>
            </w:pPr>
            <w:r>
              <w:t>Date</w:t>
            </w:r>
          </w:p>
        </w:tc>
        <w:tc>
          <w:tcPr>
            <w:tcW w:w="2592" w:type="dxa"/>
            <w:tcBorders>
              <w:top w:val="single" w:sz="8" w:space="0" w:color="BDC1C6"/>
              <w:left w:val="single" w:sz="8" w:space="0" w:color="BDC1C6"/>
              <w:bottom w:val="single" w:sz="8" w:space="0" w:color="BDC1C6"/>
              <w:right w:val="single" w:sz="8" w:space="0" w:color="BDC1C6"/>
            </w:tcBorders>
            <w:shd w:val="clear" w:color="auto" w:fill="F1F3F4"/>
            <w:tcMar>
              <w:top w:w="100" w:type="dxa"/>
              <w:left w:w="100" w:type="dxa"/>
              <w:bottom w:w="100" w:type="dxa"/>
              <w:right w:w="100" w:type="dxa"/>
            </w:tcMar>
            <w:vAlign w:val="bottom"/>
          </w:tcPr>
          <w:p w14:paraId="7C7FB963" w14:textId="77777777" w:rsidR="000C6226" w:rsidRDefault="00000000">
            <w:pPr>
              <w:widowControl w:val="0"/>
              <w:pBdr>
                <w:top w:val="nil"/>
                <w:left w:val="nil"/>
                <w:bottom w:val="nil"/>
                <w:right w:val="nil"/>
                <w:between w:val="nil"/>
              </w:pBdr>
              <w:spacing w:line="240" w:lineRule="auto"/>
            </w:pPr>
            <w:r>
              <w:rPr>
                <w:noProof/>
              </w:rPr>
              <w:drawing>
                <wp:inline distT="19050" distB="19050" distL="19050" distR="19050" wp14:anchorId="51D95417" wp14:editId="197BD6B7">
                  <wp:extent cx="190500" cy="152400"/>
                  <wp:effectExtent l="0" t="0" r="0" b="0"/>
                  <wp:docPr id="2" name="image2.png" descr="Dropdowns"/>
                  <wp:cNvGraphicFramePr/>
                  <a:graphic xmlns:a="http://schemas.openxmlformats.org/drawingml/2006/main">
                    <a:graphicData uri="http://schemas.openxmlformats.org/drawingml/2006/picture">
                      <pic:pic xmlns:pic="http://schemas.openxmlformats.org/drawingml/2006/picture">
                        <pic:nvPicPr>
                          <pic:cNvPr id="0" name="image2.png" descr="Dropdowns"/>
                          <pic:cNvPicPr preferRelativeResize="0"/>
                        </pic:nvPicPr>
                        <pic:blipFill>
                          <a:blip r:embed="rId6"/>
                          <a:srcRect/>
                          <a:stretch>
                            <a:fillRect/>
                          </a:stretch>
                        </pic:blipFill>
                        <pic:spPr>
                          <a:xfrm>
                            <a:off x="0" y="0"/>
                            <a:ext cx="190500" cy="152400"/>
                          </a:xfrm>
                          <a:prstGeom prst="rect">
                            <a:avLst/>
                          </a:prstGeom>
                          <a:ln/>
                        </pic:spPr>
                      </pic:pic>
                    </a:graphicData>
                  </a:graphic>
                </wp:inline>
              </w:drawing>
            </w:r>
            <w:r>
              <w:t xml:space="preserve"> Author</w:t>
            </w:r>
          </w:p>
        </w:tc>
        <w:tc>
          <w:tcPr>
            <w:tcW w:w="4176" w:type="dxa"/>
            <w:tcBorders>
              <w:top w:val="single" w:sz="8" w:space="0" w:color="BDC1C6"/>
              <w:left w:val="single" w:sz="8" w:space="0" w:color="BDC1C6"/>
              <w:bottom w:val="single" w:sz="8" w:space="0" w:color="BDC1C6"/>
              <w:right w:val="nil"/>
            </w:tcBorders>
            <w:shd w:val="clear" w:color="auto" w:fill="F1F3F4"/>
            <w:tcMar>
              <w:top w:w="100" w:type="dxa"/>
              <w:left w:w="100" w:type="dxa"/>
              <w:bottom w:w="100" w:type="dxa"/>
              <w:right w:w="100" w:type="dxa"/>
            </w:tcMar>
            <w:vAlign w:val="bottom"/>
          </w:tcPr>
          <w:p w14:paraId="4AF80266" w14:textId="77777777" w:rsidR="000C6226" w:rsidRDefault="00000000">
            <w:pPr>
              <w:widowControl w:val="0"/>
              <w:pBdr>
                <w:top w:val="nil"/>
                <w:left w:val="nil"/>
                <w:bottom w:val="nil"/>
                <w:right w:val="nil"/>
                <w:between w:val="nil"/>
              </w:pBdr>
              <w:spacing w:line="240" w:lineRule="auto"/>
            </w:pPr>
            <w:r>
              <w:rPr>
                <w:noProof/>
              </w:rPr>
              <w:drawing>
                <wp:inline distT="19050" distB="19050" distL="19050" distR="19050" wp14:anchorId="3EE8F496" wp14:editId="09FBEA9F">
                  <wp:extent cx="190500" cy="152400"/>
                  <wp:effectExtent l="0" t="0" r="0" b="0"/>
                  <wp:docPr id="1" name="image1.png" descr="No type"/>
                  <wp:cNvGraphicFramePr/>
                  <a:graphic xmlns:a="http://schemas.openxmlformats.org/drawingml/2006/main">
                    <a:graphicData uri="http://schemas.openxmlformats.org/drawingml/2006/picture">
                      <pic:pic xmlns:pic="http://schemas.openxmlformats.org/drawingml/2006/picture">
                        <pic:nvPicPr>
                          <pic:cNvPr id="0" name="image1.png" descr="No type"/>
                          <pic:cNvPicPr preferRelativeResize="0"/>
                        </pic:nvPicPr>
                        <pic:blipFill>
                          <a:blip r:embed="rId7"/>
                          <a:srcRect/>
                          <a:stretch>
                            <a:fillRect/>
                          </a:stretch>
                        </pic:blipFill>
                        <pic:spPr>
                          <a:xfrm>
                            <a:off x="0" y="0"/>
                            <a:ext cx="190500" cy="152400"/>
                          </a:xfrm>
                          <a:prstGeom prst="rect">
                            <a:avLst/>
                          </a:prstGeom>
                          <a:ln/>
                        </pic:spPr>
                      </pic:pic>
                    </a:graphicData>
                  </a:graphic>
                </wp:inline>
              </w:drawing>
            </w:r>
            <w:r>
              <w:t xml:space="preserve"> Notes</w:t>
            </w:r>
          </w:p>
        </w:tc>
      </w:tr>
      <w:tr w:rsidR="000C6226" w14:paraId="58AF4BC2"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18BAAB6E" w14:textId="77777777" w:rsidR="000C6226" w:rsidRDefault="00000000">
            <w:pPr>
              <w:widowControl w:val="0"/>
              <w:pBdr>
                <w:top w:val="nil"/>
                <w:left w:val="nil"/>
                <w:bottom w:val="nil"/>
                <w:right w:val="nil"/>
                <w:between w:val="nil"/>
              </w:pBdr>
              <w:spacing w:line="240" w:lineRule="auto"/>
            </w:pPr>
            <w:r>
              <w:t>10/13/25</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4C4F63B7" w14:textId="77777777" w:rsidR="000C6226" w:rsidRDefault="00000000">
            <w:pPr>
              <w:widowControl w:val="0"/>
              <w:pBdr>
                <w:top w:val="nil"/>
                <w:left w:val="nil"/>
                <w:bottom w:val="nil"/>
                <w:right w:val="nil"/>
                <w:between w:val="nil"/>
              </w:pBdr>
              <w:spacing w:line="240" w:lineRule="auto"/>
            </w:pPr>
            <w:sdt>
              <w:sdtPr>
                <w:alias w:val="Review status"/>
                <w:id w:val="-551496512"/>
                <w:dropDownList>
                  <w:listItem w:displayText="Bardia A." w:value="Bardia A."/>
                  <w:listItem w:displayText="Kyran M." w:value="Kyran M."/>
                  <w:listItem w:displayText="Max M." w:value="Max M."/>
                </w:dropDownList>
              </w:sdtPr>
              <w:sdtContent>
                <w:r>
                  <w:rPr>
                    <w:color w:val="3D3D3D"/>
                    <w:shd w:val="clear" w:color="auto" w:fill="E6E6E6"/>
                  </w:rPr>
                  <w:t>Bardia A.</w:t>
                </w:r>
              </w:sdtContent>
            </w:sdt>
          </w:p>
        </w:tc>
        <w:tc>
          <w:tcPr>
            <w:tcW w:w="4176"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1CB14BA2" w14:textId="77777777" w:rsidR="000C6226" w:rsidRDefault="00000000">
            <w:pPr>
              <w:widowControl w:val="0"/>
              <w:pBdr>
                <w:top w:val="nil"/>
                <w:left w:val="nil"/>
                <w:bottom w:val="nil"/>
                <w:right w:val="nil"/>
                <w:between w:val="nil"/>
              </w:pBdr>
              <w:spacing w:line="240" w:lineRule="auto"/>
            </w:pPr>
            <w:r>
              <w:t xml:space="preserve">Added the initial details and </w:t>
            </w:r>
            <w:proofErr w:type="spellStart"/>
            <w:r>
              <w:t>ConOps</w:t>
            </w:r>
            <w:proofErr w:type="spellEnd"/>
          </w:p>
        </w:tc>
      </w:tr>
      <w:tr w:rsidR="000C6226" w14:paraId="1A81DD0D"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57FA3D5F" w14:textId="77777777" w:rsidR="000C6226" w:rsidRDefault="00000000">
            <w:pPr>
              <w:widowControl w:val="0"/>
              <w:pBdr>
                <w:top w:val="nil"/>
                <w:left w:val="nil"/>
                <w:bottom w:val="nil"/>
                <w:right w:val="nil"/>
                <w:between w:val="nil"/>
              </w:pBdr>
              <w:spacing w:line="240" w:lineRule="auto"/>
            </w:pPr>
            <w:r>
              <w:t>10/13/25</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361154EE" w14:textId="77777777" w:rsidR="000C6226" w:rsidRDefault="00000000">
            <w:pPr>
              <w:widowControl w:val="0"/>
              <w:pBdr>
                <w:top w:val="nil"/>
                <w:left w:val="nil"/>
                <w:bottom w:val="nil"/>
                <w:right w:val="nil"/>
                <w:between w:val="nil"/>
              </w:pBdr>
              <w:spacing w:line="240" w:lineRule="auto"/>
            </w:pPr>
            <w:sdt>
              <w:sdtPr>
                <w:alias w:val="Review status"/>
                <w:id w:val="-1668662180"/>
                <w:dropDownList>
                  <w:listItem w:displayText="Bardia A." w:value="Bardia A."/>
                  <w:listItem w:displayText="Kyran M." w:value="Kyran M."/>
                  <w:listItem w:displayText="Max M." w:value="Max M."/>
                </w:dropDownList>
              </w:sdtPr>
              <w:sdtContent>
                <w:r>
                  <w:rPr>
                    <w:color w:val="0A53A8"/>
                    <w:shd w:val="clear" w:color="auto" w:fill="BFE1F6"/>
                  </w:rPr>
                  <w:t>Max M.</w:t>
                </w:r>
              </w:sdtContent>
            </w:sdt>
          </w:p>
        </w:tc>
        <w:tc>
          <w:tcPr>
            <w:tcW w:w="4176"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51F40C1F" w14:textId="77777777" w:rsidR="000C6226" w:rsidRDefault="00000000">
            <w:pPr>
              <w:widowControl w:val="0"/>
              <w:pBdr>
                <w:top w:val="nil"/>
                <w:left w:val="nil"/>
                <w:bottom w:val="nil"/>
                <w:right w:val="nil"/>
                <w:between w:val="nil"/>
              </w:pBdr>
              <w:spacing w:line="240" w:lineRule="auto"/>
            </w:pPr>
            <w:r>
              <w:t>Added Specific Requirements</w:t>
            </w:r>
          </w:p>
        </w:tc>
      </w:tr>
      <w:tr w:rsidR="00183636" w14:paraId="616A0C64"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2EC136ED" w14:textId="4C82B43F" w:rsidR="00183636" w:rsidRDefault="00183636">
            <w:pPr>
              <w:widowControl w:val="0"/>
              <w:pBdr>
                <w:top w:val="nil"/>
                <w:left w:val="nil"/>
                <w:bottom w:val="nil"/>
                <w:right w:val="nil"/>
                <w:between w:val="nil"/>
              </w:pBdr>
              <w:spacing w:line="240" w:lineRule="auto"/>
            </w:pPr>
            <w:r>
              <w:t>04/09/26</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4564E336" w14:textId="5649593B" w:rsidR="00183636" w:rsidRDefault="00183636" w:rsidP="00183636">
            <w:pPr>
              <w:widowControl w:val="0"/>
              <w:pBdr>
                <w:top w:val="nil"/>
                <w:left w:val="nil"/>
                <w:bottom w:val="nil"/>
                <w:right w:val="nil"/>
                <w:between w:val="nil"/>
              </w:pBdr>
              <w:tabs>
                <w:tab w:val="left" w:pos="1359"/>
              </w:tabs>
              <w:spacing w:line="240" w:lineRule="auto"/>
            </w:pPr>
            <w:sdt>
              <w:sdtPr>
                <w:alias w:val="Review status"/>
                <w:id w:val="-634489965"/>
                <w:dropDownList>
                  <w:listItem w:displayText="Bardia A." w:value="Bardia A."/>
                  <w:listItem w:displayText="Kyran M." w:value="Kyran M."/>
                  <w:listItem w:displayText="Max M." w:value="Max M."/>
                </w:dropDownList>
              </w:sdtPr>
              <w:sdtContent>
                <w:r>
                  <w:t>Kyran M.</w:t>
                </w:r>
              </w:sdtContent>
            </w:sdt>
          </w:p>
        </w:tc>
        <w:tc>
          <w:tcPr>
            <w:tcW w:w="4176"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4A6D6289" w14:textId="5A036AD4" w:rsidR="00183636" w:rsidRDefault="00183636">
            <w:pPr>
              <w:widowControl w:val="0"/>
              <w:pBdr>
                <w:top w:val="nil"/>
                <w:left w:val="nil"/>
                <w:bottom w:val="nil"/>
                <w:right w:val="nil"/>
                <w:between w:val="nil"/>
              </w:pBdr>
              <w:spacing w:line="240" w:lineRule="auto"/>
            </w:pPr>
            <w:r>
              <w:t xml:space="preserve">Nearly completely rewritten to reflect system requirements of </w:t>
            </w:r>
            <w:proofErr w:type="spellStart"/>
            <w:r>
              <w:t>DuckDesk</w:t>
            </w:r>
            <w:proofErr w:type="spellEnd"/>
            <w:r>
              <w:t xml:space="preserve"> </w:t>
            </w:r>
            <w:proofErr w:type="spellStart"/>
            <w:r>
              <w:t>vNext</w:t>
            </w:r>
            <w:proofErr w:type="spellEnd"/>
          </w:p>
        </w:tc>
      </w:tr>
    </w:tbl>
    <w:p w14:paraId="030A02C2" w14:textId="77777777" w:rsidR="000C6226" w:rsidRDefault="000C6226"/>
    <w:p w14:paraId="32188772" w14:textId="77777777" w:rsidR="000C6226" w:rsidRDefault="000C6226">
      <w:pPr>
        <w:rPr>
          <w:rFonts w:ascii="Times New Roman" w:eastAsia="Times New Roman" w:hAnsi="Times New Roman" w:cs="Times New Roman"/>
          <w:sz w:val="24"/>
          <w:szCs w:val="24"/>
        </w:rPr>
      </w:pPr>
    </w:p>
    <w:p w14:paraId="7210F861" w14:textId="77777777" w:rsidR="000C6226" w:rsidRDefault="000C6226">
      <w:pPr>
        <w:rPr>
          <w:rFonts w:ascii="Times New Roman" w:eastAsia="Times New Roman" w:hAnsi="Times New Roman" w:cs="Times New Roman"/>
          <w:sz w:val="24"/>
          <w:szCs w:val="24"/>
        </w:rPr>
      </w:pPr>
    </w:p>
    <w:p w14:paraId="10159B86" w14:textId="77777777" w:rsidR="000C6226" w:rsidRDefault="00000000">
      <w:pPr>
        <w:pStyle w:val="Heading1"/>
        <w:rPr>
          <w:b/>
        </w:rPr>
      </w:pPr>
      <w:bookmarkStart w:id="6" w:name="_fnwgfbxhstgw" w:colFirst="0" w:colLast="0"/>
      <w:bookmarkEnd w:id="6"/>
      <w:r>
        <w:rPr>
          <w:b/>
        </w:rPr>
        <w:t>2. The Concept of Operations (</w:t>
      </w:r>
      <w:proofErr w:type="spellStart"/>
      <w:r>
        <w:rPr>
          <w:b/>
        </w:rPr>
        <w:t>ConOps</w:t>
      </w:r>
      <w:proofErr w:type="spellEnd"/>
      <w:r>
        <w:rPr>
          <w:b/>
        </w:rPr>
        <w:t>)</w:t>
      </w:r>
    </w:p>
    <w:p w14:paraId="0F950E3D" w14:textId="4D26722D" w:rsidR="000C6226" w:rsidRDefault="00000000">
      <w:pPr>
        <w:rPr>
          <w:sz w:val="26"/>
          <w:szCs w:val="26"/>
        </w:rPr>
      </w:pPr>
      <w:r>
        <w:rPr>
          <w:sz w:val="26"/>
          <w:szCs w:val="26"/>
        </w:rPr>
        <w:t>This project is a</w:t>
      </w:r>
      <w:r w:rsidR="001A7C79">
        <w:rPr>
          <w:sz w:val="26"/>
          <w:szCs w:val="26"/>
        </w:rPr>
        <w:t xml:space="preserve"> </w:t>
      </w:r>
      <w:r w:rsidR="00183636">
        <w:rPr>
          <w:sz w:val="26"/>
          <w:szCs w:val="26"/>
        </w:rPr>
        <w:t>workspace-based</w:t>
      </w:r>
      <w:r w:rsidR="001A7C79">
        <w:rPr>
          <w:sz w:val="26"/>
          <w:szCs w:val="26"/>
        </w:rPr>
        <w:t xml:space="preserve"> communication platform</w:t>
      </w:r>
      <w:r>
        <w:rPr>
          <w:sz w:val="26"/>
          <w:szCs w:val="26"/>
        </w:rPr>
        <w:t xml:space="preserve">, </w:t>
      </w:r>
      <w:r w:rsidR="00183636">
        <w:rPr>
          <w:sz w:val="26"/>
          <w:szCs w:val="26"/>
        </w:rPr>
        <w:t>designed to organize student inquiries by course section or general departmental requests.</w:t>
      </w:r>
    </w:p>
    <w:p w14:paraId="644FEAC9" w14:textId="77777777" w:rsidR="000C6226" w:rsidRDefault="00000000">
      <w:pPr>
        <w:pStyle w:val="Heading2"/>
      </w:pPr>
      <w:bookmarkStart w:id="7" w:name="_n8bkrwx1cfk8" w:colFirst="0" w:colLast="0"/>
      <w:bookmarkEnd w:id="7"/>
      <w:r>
        <w:t>2.1. Current System</w:t>
      </w:r>
    </w:p>
    <w:p w14:paraId="68EF1CCD" w14:textId="09E78556" w:rsidR="000C6226" w:rsidRDefault="00000000">
      <w:pPr>
        <w:rPr>
          <w:sz w:val="24"/>
          <w:szCs w:val="24"/>
        </w:rPr>
      </w:pPr>
      <w:r>
        <w:rPr>
          <w:sz w:val="24"/>
          <w:szCs w:val="24"/>
        </w:rPr>
        <w:t xml:space="preserve">Currently, </w:t>
      </w:r>
      <w:r w:rsidR="00183636">
        <w:rPr>
          <w:sz w:val="24"/>
          <w:szCs w:val="24"/>
        </w:rPr>
        <w:t xml:space="preserve">if students need to ask a question regarding something in their class or what classes they need to take next term, the best way to do so is via email; however, though email is currently the best way, that doesn’t make it a good way. Students and instructors alike experience issues with response time and/or inbox organization, leading to emails often being left unanswered, only to be buried </w:t>
      </w:r>
      <w:proofErr w:type="gramStart"/>
      <w:r w:rsidR="00183636">
        <w:rPr>
          <w:sz w:val="24"/>
          <w:szCs w:val="24"/>
        </w:rPr>
        <w:t>further and further</w:t>
      </w:r>
      <w:proofErr w:type="gramEnd"/>
      <w:r w:rsidR="00183636">
        <w:rPr>
          <w:sz w:val="24"/>
          <w:szCs w:val="24"/>
        </w:rPr>
        <w:t xml:space="preserve"> down in the recipient’s inbox as time goes on.</w:t>
      </w:r>
    </w:p>
    <w:p w14:paraId="3830C103" w14:textId="77777777" w:rsidR="000C6226" w:rsidRDefault="00000000">
      <w:pPr>
        <w:pStyle w:val="Heading2"/>
      </w:pPr>
      <w:bookmarkStart w:id="8" w:name="_odydhtklj8mv" w:colFirst="0" w:colLast="0"/>
      <w:bookmarkEnd w:id="8"/>
      <w:r>
        <w:t>2.2. Justification for a new system</w:t>
      </w:r>
    </w:p>
    <w:p w14:paraId="167ABA77" w14:textId="6071F6CF" w:rsidR="000C6226" w:rsidRDefault="00000000">
      <w:pPr>
        <w:rPr>
          <w:sz w:val="24"/>
          <w:szCs w:val="24"/>
        </w:rPr>
      </w:pPr>
      <w:r>
        <w:rPr>
          <w:sz w:val="24"/>
          <w:szCs w:val="24"/>
        </w:rPr>
        <w:t xml:space="preserve">This </w:t>
      </w:r>
      <w:r w:rsidR="00183636">
        <w:rPr>
          <w:sz w:val="24"/>
          <w:szCs w:val="24"/>
        </w:rPr>
        <w:t>communications platform</w:t>
      </w:r>
      <w:r>
        <w:rPr>
          <w:sz w:val="24"/>
          <w:szCs w:val="24"/>
        </w:rPr>
        <w:t xml:space="preserve"> will provide benefits to both </w:t>
      </w:r>
      <w:r w:rsidR="00183636">
        <w:rPr>
          <w:sz w:val="24"/>
          <w:szCs w:val="24"/>
        </w:rPr>
        <w:t>instructors</w:t>
      </w:r>
      <w:r>
        <w:rPr>
          <w:sz w:val="24"/>
          <w:szCs w:val="24"/>
        </w:rPr>
        <w:t xml:space="preserve"> and students in many ways,</w:t>
      </w:r>
      <w:r w:rsidR="00183636">
        <w:rPr>
          <w:sz w:val="24"/>
          <w:szCs w:val="24"/>
        </w:rPr>
        <w:t xml:space="preserve"> </w:t>
      </w:r>
      <w:r>
        <w:rPr>
          <w:sz w:val="24"/>
          <w:szCs w:val="24"/>
        </w:rPr>
        <w:t xml:space="preserve">streamlining the </w:t>
      </w:r>
      <w:r w:rsidR="00183636">
        <w:rPr>
          <w:sz w:val="24"/>
          <w:szCs w:val="24"/>
        </w:rPr>
        <w:t>communication</w:t>
      </w:r>
      <w:r>
        <w:rPr>
          <w:sz w:val="24"/>
          <w:szCs w:val="24"/>
        </w:rPr>
        <w:t xml:space="preserve"> </w:t>
      </w:r>
      <w:r w:rsidR="00183636">
        <w:rPr>
          <w:sz w:val="24"/>
          <w:szCs w:val="24"/>
        </w:rPr>
        <w:t>process</w:t>
      </w:r>
      <w:r>
        <w:rPr>
          <w:sz w:val="24"/>
          <w:szCs w:val="24"/>
        </w:rPr>
        <w:t xml:space="preserve">. Firstly, it will make accessing </w:t>
      </w:r>
      <w:r w:rsidR="00183636">
        <w:rPr>
          <w:sz w:val="24"/>
          <w:szCs w:val="24"/>
        </w:rPr>
        <w:t>instructors</w:t>
      </w:r>
      <w:r>
        <w:rPr>
          <w:sz w:val="24"/>
          <w:szCs w:val="24"/>
        </w:rPr>
        <w:t xml:space="preserve"> and their help both easier and faster for students. It will also </w:t>
      </w:r>
      <w:r w:rsidR="00183636">
        <w:rPr>
          <w:sz w:val="24"/>
          <w:szCs w:val="24"/>
        </w:rPr>
        <w:t>solve the issue of messages not receiving replies</w:t>
      </w:r>
      <w:r w:rsidR="005B1056">
        <w:rPr>
          <w:sz w:val="24"/>
          <w:szCs w:val="24"/>
        </w:rPr>
        <w:t xml:space="preserve"> by </w:t>
      </w:r>
      <w:r w:rsidR="009711CD">
        <w:rPr>
          <w:sz w:val="24"/>
          <w:szCs w:val="24"/>
        </w:rPr>
        <w:t>sorting messages with no responses to the top of users’ dashboards, followed by unresolved threads, with locked or resolved threads at the bottom</w:t>
      </w:r>
      <w:r w:rsidR="005B1056">
        <w:rPr>
          <w:sz w:val="24"/>
          <w:szCs w:val="24"/>
        </w:rPr>
        <w:t>.</w:t>
      </w:r>
      <w:r>
        <w:rPr>
          <w:sz w:val="24"/>
          <w:szCs w:val="24"/>
        </w:rPr>
        <w:t xml:space="preserve"> The software also </w:t>
      </w:r>
      <w:r w:rsidR="005B1056">
        <w:rPr>
          <w:sz w:val="24"/>
          <w:szCs w:val="24"/>
        </w:rPr>
        <w:t xml:space="preserve">allows students to ask questions related to course material in a public forum, encouraging community engagement and discussion and </w:t>
      </w:r>
      <w:r w:rsidR="005B1056">
        <w:rPr>
          <w:sz w:val="24"/>
          <w:szCs w:val="24"/>
        </w:rPr>
        <w:lastRenderedPageBreak/>
        <w:t>freeing up the burden on professors to answer simple questions</w:t>
      </w:r>
      <w:r>
        <w:rPr>
          <w:sz w:val="24"/>
          <w:szCs w:val="24"/>
        </w:rPr>
        <w:t xml:space="preserve">. </w:t>
      </w:r>
      <w:r w:rsidR="005B1056">
        <w:rPr>
          <w:sz w:val="24"/>
          <w:szCs w:val="24"/>
        </w:rPr>
        <w:t xml:space="preserve">All in all, the </w:t>
      </w:r>
      <w:proofErr w:type="spellStart"/>
      <w:r w:rsidR="005B1056">
        <w:rPr>
          <w:sz w:val="24"/>
          <w:szCs w:val="24"/>
        </w:rPr>
        <w:t>DuckDesk</w:t>
      </w:r>
      <w:proofErr w:type="spellEnd"/>
      <w:r w:rsidR="005B1056">
        <w:rPr>
          <w:sz w:val="24"/>
          <w:szCs w:val="24"/>
        </w:rPr>
        <w:t xml:space="preserve"> </w:t>
      </w:r>
      <w:proofErr w:type="spellStart"/>
      <w:r w:rsidR="005B1056">
        <w:rPr>
          <w:sz w:val="24"/>
          <w:szCs w:val="24"/>
        </w:rPr>
        <w:t>vNext</w:t>
      </w:r>
      <w:proofErr w:type="spellEnd"/>
      <w:r>
        <w:rPr>
          <w:sz w:val="24"/>
          <w:szCs w:val="24"/>
        </w:rPr>
        <w:t xml:space="preserve"> system will provide a user-friendly environment for students to ask questions and receive the help they need promptly.</w:t>
      </w:r>
    </w:p>
    <w:p w14:paraId="7D50274B" w14:textId="77777777" w:rsidR="000C6226" w:rsidRDefault="00000000">
      <w:pPr>
        <w:pStyle w:val="Heading2"/>
      </w:pPr>
      <w:bookmarkStart w:id="9" w:name="_ugukgv1bb54u" w:colFirst="0" w:colLast="0"/>
      <w:bookmarkEnd w:id="9"/>
      <w:r>
        <w:t>2.3. Operational Features of the Proposed System</w:t>
      </w:r>
    </w:p>
    <w:p w14:paraId="1FD8D9F3" w14:textId="5FCF6769" w:rsidR="009711CD" w:rsidRPr="009711CD" w:rsidRDefault="009711CD" w:rsidP="009711CD">
      <w:pPr>
        <w:pStyle w:val="p1"/>
        <w:numPr>
          <w:ilvl w:val="0"/>
          <w:numId w:val="15"/>
        </w:numPr>
        <w:spacing w:line="480" w:lineRule="auto"/>
        <w:rPr>
          <w:rFonts w:ascii="Arial" w:hAnsi="Arial" w:cs="Arial"/>
        </w:rPr>
      </w:pPr>
      <w:bookmarkStart w:id="10" w:name="_k34ppqpuks65" w:colFirst="0" w:colLast="0"/>
      <w:bookmarkEnd w:id="10"/>
      <w:r w:rsidRPr="009711CD">
        <w:rPr>
          <w:rFonts w:ascii="Arial" w:hAnsi="Arial" w:cs="Arial"/>
        </w:rPr>
        <w:t>Workspaces organize communication by course section or advising context</w:t>
      </w:r>
    </w:p>
    <w:p w14:paraId="77E93640" w14:textId="77777777" w:rsidR="009711CD" w:rsidRPr="009711CD" w:rsidRDefault="009711CD" w:rsidP="009711CD">
      <w:pPr>
        <w:pStyle w:val="p1"/>
        <w:numPr>
          <w:ilvl w:val="0"/>
          <w:numId w:val="15"/>
        </w:numPr>
        <w:spacing w:line="480" w:lineRule="auto"/>
        <w:rPr>
          <w:rFonts w:ascii="Arial" w:hAnsi="Arial" w:cs="Arial"/>
        </w:rPr>
      </w:pPr>
      <w:r w:rsidRPr="009711CD">
        <w:rPr>
          <w:rFonts w:ascii="Arial" w:hAnsi="Arial" w:cs="Arial"/>
        </w:rPr>
        <w:t>Users join workspaces and are assigned roles with permissions</w:t>
      </w:r>
    </w:p>
    <w:p w14:paraId="48D32977" w14:textId="77777777" w:rsidR="009711CD" w:rsidRPr="009711CD" w:rsidRDefault="009711CD" w:rsidP="009711CD">
      <w:pPr>
        <w:pStyle w:val="p1"/>
        <w:numPr>
          <w:ilvl w:val="0"/>
          <w:numId w:val="15"/>
        </w:numPr>
        <w:spacing w:line="480" w:lineRule="auto"/>
        <w:rPr>
          <w:rFonts w:ascii="Arial" w:hAnsi="Arial" w:cs="Arial"/>
        </w:rPr>
      </w:pPr>
      <w:r w:rsidRPr="009711CD">
        <w:rPr>
          <w:rFonts w:ascii="Arial" w:hAnsi="Arial" w:cs="Arial"/>
        </w:rPr>
        <w:t>Private threads allow direct communication between users and staff</w:t>
      </w:r>
    </w:p>
    <w:p w14:paraId="67EA8994" w14:textId="77777777" w:rsidR="009711CD" w:rsidRPr="009711CD" w:rsidRDefault="009711CD" w:rsidP="009711CD">
      <w:pPr>
        <w:pStyle w:val="p1"/>
        <w:numPr>
          <w:ilvl w:val="0"/>
          <w:numId w:val="15"/>
        </w:numPr>
        <w:spacing w:line="480" w:lineRule="auto"/>
        <w:rPr>
          <w:rFonts w:ascii="Arial" w:hAnsi="Arial" w:cs="Arial"/>
        </w:rPr>
      </w:pPr>
      <w:r w:rsidRPr="009711CD">
        <w:rPr>
          <w:rFonts w:ascii="Arial" w:hAnsi="Arial" w:cs="Arial"/>
        </w:rPr>
        <w:t>Public threads allow open discussion within a workspace</w:t>
      </w:r>
    </w:p>
    <w:p w14:paraId="2BACDA51" w14:textId="77777777" w:rsidR="009711CD" w:rsidRPr="009711CD" w:rsidRDefault="009711CD" w:rsidP="009711CD">
      <w:pPr>
        <w:pStyle w:val="p1"/>
        <w:numPr>
          <w:ilvl w:val="0"/>
          <w:numId w:val="15"/>
        </w:numPr>
        <w:spacing w:line="480" w:lineRule="auto"/>
        <w:rPr>
          <w:rFonts w:ascii="Arial" w:hAnsi="Arial" w:cs="Arial"/>
        </w:rPr>
      </w:pPr>
      <w:r w:rsidRPr="009711CD">
        <w:rPr>
          <w:rFonts w:ascii="Arial" w:hAnsi="Arial" w:cs="Arial"/>
        </w:rPr>
        <w:t>Threads support messages with optional file attachments</w:t>
      </w:r>
    </w:p>
    <w:p w14:paraId="21403051" w14:textId="77777777" w:rsidR="009711CD" w:rsidRPr="009711CD" w:rsidRDefault="009711CD" w:rsidP="009711CD">
      <w:pPr>
        <w:pStyle w:val="p1"/>
        <w:numPr>
          <w:ilvl w:val="0"/>
          <w:numId w:val="15"/>
        </w:numPr>
        <w:spacing w:line="480" w:lineRule="auto"/>
        <w:rPr>
          <w:rFonts w:ascii="Arial" w:hAnsi="Arial" w:cs="Arial"/>
        </w:rPr>
      </w:pPr>
      <w:r w:rsidRPr="009711CD">
        <w:rPr>
          <w:rFonts w:ascii="Arial" w:hAnsi="Arial" w:cs="Arial"/>
        </w:rPr>
        <w:t>Threads can be marked as resolved, locked, or hidden</w:t>
      </w:r>
    </w:p>
    <w:p w14:paraId="368A5391" w14:textId="77777777" w:rsidR="009711CD" w:rsidRPr="009711CD" w:rsidRDefault="009711CD" w:rsidP="009711CD">
      <w:pPr>
        <w:pStyle w:val="p1"/>
        <w:numPr>
          <w:ilvl w:val="0"/>
          <w:numId w:val="15"/>
        </w:numPr>
        <w:spacing w:line="480" w:lineRule="auto"/>
        <w:rPr>
          <w:rFonts w:ascii="Arial" w:hAnsi="Arial" w:cs="Arial"/>
        </w:rPr>
      </w:pPr>
      <w:r w:rsidRPr="009711CD">
        <w:rPr>
          <w:rFonts w:ascii="Arial" w:hAnsi="Arial" w:cs="Arial"/>
        </w:rPr>
        <w:t>Staff can moderate public threads</w:t>
      </w:r>
    </w:p>
    <w:p w14:paraId="73B4A7BB" w14:textId="77777777" w:rsidR="009711CD" w:rsidRPr="009711CD" w:rsidRDefault="009711CD" w:rsidP="009711CD">
      <w:pPr>
        <w:pStyle w:val="p1"/>
        <w:numPr>
          <w:ilvl w:val="0"/>
          <w:numId w:val="15"/>
        </w:numPr>
        <w:spacing w:line="480" w:lineRule="auto"/>
        <w:rPr>
          <w:rFonts w:ascii="Arial" w:hAnsi="Arial" w:cs="Arial"/>
        </w:rPr>
      </w:pPr>
      <w:r w:rsidRPr="009711CD">
        <w:rPr>
          <w:rFonts w:ascii="Arial" w:hAnsi="Arial" w:cs="Arial"/>
        </w:rPr>
        <w:t>Users can add collaborators to private threads</w:t>
      </w:r>
    </w:p>
    <w:p w14:paraId="7493AAC4" w14:textId="77777777" w:rsidR="009711CD" w:rsidRPr="009711CD" w:rsidRDefault="009711CD" w:rsidP="009711CD">
      <w:pPr>
        <w:pStyle w:val="p1"/>
        <w:numPr>
          <w:ilvl w:val="0"/>
          <w:numId w:val="15"/>
        </w:numPr>
        <w:spacing w:line="480" w:lineRule="auto"/>
        <w:rPr>
          <w:rFonts w:ascii="Arial" w:hAnsi="Arial" w:cs="Arial"/>
        </w:rPr>
      </w:pPr>
      <w:r w:rsidRPr="009711CD">
        <w:rPr>
          <w:rFonts w:ascii="Arial" w:hAnsi="Arial" w:cs="Arial"/>
        </w:rPr>
        <w:t>Workspaces are configurable via reusable configuration objects</w:t>
      </w:r>
    </w:p>
    <w:p w14:paraId="201A73D5" w14:textId="77777777" w:rsidR="000C6226" w:rsidRDefault="00000000">
      <w:pPr>
        <w:pStyle w:val="Heading2"/>
      </w:pPr>
      <w:r>
        <w:t>2.4. User Classes</w:t>
      </w:r>
    </w:p>
    <w:p w14:paraId="31DA88EC" w14:textId="5D2B012F" w:rsidR="000C6226" w:rsidRDefault="00000000">
      <w:pPr>
        <w:rPr>
          <w:sz w:val="24"/>
          <w:szCs w:val="24"/>
        </w:rPr>
      </w:pPr>
      <w:r>
        <w:rPr>
          <w:sz w:val="24"/>
          <w:szCs w:val="24"/>
        </w:rPr>
        <w:t xml:space="preserve">This project will include three </w:t>
      </w:r>
      <w:r w:rsidR="005B1056">
        <w:rPr>
          <w:sz w:val="24"/>
          <w:szCs w:val="24"/>
        </w:rPr>
        <w:t>global</w:t>
      </w:r>
      <w:r>
        <w:rPr>
          <w:sz w:val="24"/>
          <w:szCs w:val="24"/>
        </w:rPr>
        <w:t xml:space="preserve"> user classes: students, </w:t>
      </w:r>
      <w:r w:rsidR="005B1056">
        <w:rPr>
          <w:sz w:val="24"/>
          <w:szCs w:val="24"/>
        </w:rPr>
        <w:t>faculty</w:t>
      </w:r>
      <w:r>
        <w:rPr>
          <w:sz w:val="24"/>
          <w:szCs w:val="24"/>
        </w:rPr>
        <w:t xml:space="preserve">, and admins. </w:t>
      </w:r>
      <w:r w:rsidR="005B1056">
        <w:rPr>
          <w:sz w:val="24"/>
          <w:szCs w:val="24"/>
        </w:rPr>
        <w:t>At launch</w:t>
      </w:r>
      <w:r>
        <w:rPr>
          <w:sz w:val="24"/>
          <w:szCs w:val="24"/>
        </w:rPr>
        <w:t xml:space="preserve">, this </w:t>
      </w:r>
      <w:r w:rsidR="005B1056">
        <w:rPr>
          <w:sz w:val="24"/>
          <w:szCs w:val="24"/>
        </w:rPr>
        <w:t>system</w:t>
      </w:r>
      <w:r>
        <w:rPr>
          <w:sz w:val="24"/>
          <w:szCs w:val="24"/>
        </w:rPr>
        <w:t xml:space="preserve"> will be </w:t>
      </w:r>
      <w:r w:rsidR="005B1056">
        <w:rPr>
          <w:sz w:val="24"/>
          <w:szCs w:val="24"/>
        </w:rPr>
        <w:t>implemented in the Computer Science Department</w:t>
      </w:r>
      <w:r>
        <w:rPr>
          <w:sz w:val="24"/>
          <w:szCs w:val="24"/>
        </w:rPr>
        <w:t xml:space="preserve"> at the University of Oregon</w:t>
      </w:r>
      <w:r w:rsidR="005B1056">
        <w:rPr>
          <w:sz w:val="24"/>
          <w:szCs w:val="24"/>
        </w:rPr>
        <w:t>; t</w:t>
      </w:r>
      <w:r>
        <w:rPr>
          <w:sz w:val="24"/>
          <w:szCs w:val="24"/>
        </w:rPr>
        <w:t>herefore, the users will be UO students</w:t>
      </w:r>
      <w:r w:rsidR="005B1056">
        <w:rPr>
          <w:sz w:val="24"/>
          <w:szCs w:val="24"/>
        </w:rPr>
        <w:t xml:space="preserve"> and faculty</w:t>
      </w:r>
      <w:r>
        <w:rPr>
          <w:sz w:val="24"/>
          <w:szCs w:val="24"/>
        </w:rPr>
        <w:t xml:space="preserve">. </w:t>
      </w:r>
    </w:p>
    <w:p w14:paraId="0C0FF0AE" w14:textId="77777777" w:rsidR="005B1056" w:rsidRDefault="005B1056">
      <w:pPr>
        <w:rPr>
          <w:sz w:val="24"/>
          <w:szCs w:val="24"/>
        </w:rPr>
      </w:pPr>
    </w:p>
    <w:p w14:paraId="27C397B5" w14:textId="205DCC20" w:rsidR="000C6226" w:rsidRDefault="005B1056">
      <w:pPr>
        <w:rPr>
          <w:sz w:val="24"/>
          <w:szCs w:val="24"/>
        </w:rPr>
      </w:pPr>
      <w:r>
        <w:rPr>
          <w:sz w:val="24"/>
          <w:szCs w:val="24"/>
        </w:rPr>
        <w:t>In addition to global classes which control each user’s view and permissions on the platform outside of any workspace, each workspace will have its own set of classes and permissions. By implementing base classes for instructors, GEs, Tas, and students, we can easily set a baseline for permissions that should be sufficient for most use-cases. At the same time, capability overrides, including both granting privileges not included within the user’s class and explicitly denying privileges which are, allow for granular control within each workspace to</w:t>
      </w:r>
      <w:r w:rsidR="009711CD">
        <w:rPr>
          <w:sz w:val="24"/>
          <w:szCs w:val="24"/>
        </w:rPr>
        <w:t xml:space="preserve"> ideally</w:t>
      </w:r>
      <w:r>
        <w:rPr>
          <w:sz w:val="24"/>
          <w:szCs w:val="24"/>
        </w:rPr>
        <w:t xml:space="preserve"> meet the needs of </w:t>
      </w:r>
      <w:r w:rsidR="009711CD">
        <w:rPr>
          <w:sz w:val="24"/>
          <w:szCs w:val="24"/>
        </w:rPr>
        <w:t>most</w:t>
      </w:r>
      <w:r>
        <w:rPr>
          <w:sz w:val="24"/>
          <w:szCs w:val="24"/>
        </w:rPr>
        <w:t xml:space="preserve"> possible use-case</w:t>
      </w:r>
      <w:r w:rsidR="009711CD">
        <w:rPr>
          <w:sz w:val="24"/>
          <w:szCs w:val="24"/>
        </w:rPr>
        <w:t>s</w:t>
      </w:r>
      <w:r>
        <w:rPr>
          <w:sz w:val="24"/>
          <w:szCs w:val="24"/>
        </w:rPr>
        <w:t>.</w:t>
      </w:r>
    </w:p>
    <w:p w14:paraId="159FC9A8" w14:textId="77777777" w:rsidR="000C6226" w:rsidRDefault="00000000">
      <w:pPr>
        <w:pStyle w:val="Heading2"/>
      </w:pPr>
      <w:bookmarkStart w:id="11" w:name="_ylpha92tydld" w:colFirst="0" w:colLast="0"/>
      <w:bookmarkEnd w:id="11"/>
      <w:r>
        <w:t>2.5. Modes of Operation</w:t>
      </w:r>
    </w:p>
    <w:p w14:paraId="2E07EFC6" w14:textId="3D9A0017" w:rsidR="000C6226" w:rsidRDefault="005B1056">
      <w:pPr>
        <w:rPr>
          <w:sz w:val="24"/>
          <w:szCs w:val="24"/>
        </w:rPr>
      </w:pPr>
      <w:r>
        <w:rPr>
          <w:sz w:val="24"/>
          <w:szCs w:val="24"/>
        </w:rPr>
        <w:t>Workspace</w:t>
      </w:r>
      <w:r w:rsidR="00000000">
        <w:rPr>
          <w:sz w:val="24"/>
          <w:szCs w:val="24"/>
        </w:rPr>
        <w:t xml:space="preserve"> Creation: </w:t>
      </w:r>
      <w:r>
        <w:rPr>
          <w:sz w:val="24"/>
          <w:szCs w:val="24"/>
        </w:rPr>
        <w:t>Users with a global role of faculty or admin create a new workspace and</w:t>
      </w:r>
      <w:r w:rsidR="00536775">
        <w:rPr>
          <w:sz w:val="24"/>
          <w:szCs w:val="24"/>
        </w:rPr>
        <w:t xml:space="preserve"> then</w:t>
      </w:r>
      <w:r>
        <w:rPr>
          <w:sz w:val="24"/>
          <w:szCs w:val="24"/>
        </w:rPr>
        <w:t xml:space="preserve"> configure default permissions and settings within the workspace.</w:t>
      </w:r>
    </w:p>
    <w:p w14:paraId="01864C2F" w14:textId="77777777" w:rsidR="000C6226" w:rsidRDefault="000C6226">
      <w:pPr>
        <w:rPr>
          <w:sz w:val="24"/>
          <w:szCs w:val="24"/>
        </w:rPr>
      </w:pPr>
    </w:p>
    <w:p w14:paraId="182564F8" w14:textId="5FA91E7B" w:rsidR="000C6226" w:rsidRDefault="005B1056">
      <w:pPr>
        <w:rPr>
          <w:sz w:val="24"/>
          <w:szCs w:val="24"/>
        </w:rPr>
      </w:pPr>
      <w:r>
        <w:rPr>
          <w:sz w:val="24"/>
          <w:szCs w:val="24"/>
        </w:rPr>
        <w:t xml:space="preserve">Private Thread Creation: Users within a workspace create private threads between themselves and other </w:t>
      </w:r>
      <w:r w:rsidR="009259E2">
        <w:rPr>
          <w:sz w:val="24"/>
          <w:szCs w:val="24"/>
        </w:rPr>
        <w:t>collaborators</w:t>
      </w:r>
      <w:r>
        <w:rPr>
          <w:sz w:val="24"/>
          <w:szCs w:val="24"/>
        </w:rPr>
        <w:t xml:space="preserve">. By default, all private threads </w:t>
      </w:r>
      <w:r w:rsidR="009259E2">
        <w:rPr>
          <w:sz w:val="24"/>
          <w:szCs w:val="24"/>
        </w:rPr>
        <w:t>include</w:t>
      </w:r>
      <w:r>
        <w:rPr>
          <w:sz w:val="24"/>
          <w:szCs w:val="24"/>
        </w:rPr>
        <w:t xml:space="preserve"> </w:t>
      </w:r>
      <w:r w:rsidR="009259E2">
        <w:rPr>
          <w:sz w:val="24"/>
          <w:szCs w:val="24"/>
        </w:rPr>
        <w:t>the</w:t>
      </w:r>
      <w:r>
        <w:rPr>
          <w:sz w:val="24"/>
          <w:szCs w:val="24"/>
        </w:rPr>
        <w:t xml:space="preserve"> workspace’s staff as collaborators</w:t>
      </w:r>
      <w:r w:rsidR="009259E2">
        <w:rPr>
          <w:sz w:val="24"/>
          <w:szCs w:val="24"/>
        </w:rPr>
        <w:t>.</w:t>
      </w:r>
    </w:p>
    <w:p w14:paraId="6D9F32EB" w14:textId="77777777" w:rsidR="000C6226" w:rsidRDefault="000C6226">
      <w:pPr>
        <w:rPr>
          <w:sz w:val="24"/>
          <w:szCs w:val="24"/>
        </w:rPr>
      </w:pPr>
    </w:p>
    <w:p w14:paraId="0F7148E3" w14:textId="6CEDC975" w:rsidR="000C6226" w:rsidRDefault="009259E2">
      <w:pPr>
        <w:rPr>
          <w:sz w:val="24"/>
          <w:szCs w:val="24"/>
        </w:rPr>
      </w:pPr>
      <w:r>
        <w:rPr>
          <w:sz w:val="24"/>
          <w:szCs w:val="24"/>
        </w:rPr>
        <w:t>Public Thread Creation: Users within a workspace create a public thread which is open to messages from all members of the workspace. The creator of the thread may remain anonymous to peers if they so choose.</w:t>
      </w:r>
    </w:p>
    <w:p w14:paraId="0805F0BA" w14:textId="77777777" w:rsidR="000C6226" w:rsidRDefault="000C6226">
      <w:pPr>
        <w:rPr>
          <w:sz w:val="24"/>
          <w:szCs w:val="24"/>
        </w:rPr>
      </w:pPr>
    </w:p>
    <w:p w14:paraId="4031F59B" w14:textId="427ED864" w:rsidR="000C6226" w:rsidRDefault="009259E2">
      <w:pPr>
        <w:rPr>
          <w:sz w:val="24"/>
          <w:szCs w:val="24"/>
        </w:rPr>
      </w:pPr>
      <w:r>
        <w:rPr>
          <w:sz w:val="24"/>
          <w:szCs w:val="24"/>
        </w:rPr>
        <w:t>Message Creation: Users create messages within a given thread on which they are a collaborator or which is public. Messages include text and optionally file attachments. Messages can be viewed by other users with sufficient permissions.</w:t>
      </w:r>
    </w:p>
    <w:p w14:paraId="1B5F3E23" w14:textId="77777777" w:rsidR="009259E2" w:rsidRDefault="009259E2">
      <w:pPr>
        <w:rPr>
          <w:sz w:val="24"/>
          <w:szCs w:val="24"/>
        </w:rPr>
      </w:pPr>
    </w:p>
    <w:p w14:paraId="2D8B2506" w14:textId="50812F39" w:rsidR="009259E2" w:rsidRDefault="009259E2">
      <w:pPr>
        <w:rPr>
          <w:sz w:val="24"/>
          <w:szCs w:val="24"/>
        </w:rPr>
      </w:pPr>
      <w:r>
        <w:rPr>
          <w:sz w:val="24"/>
          <w:szCs w:val="24"/>
        </w:rPr>
        <w:t xml:space="preserve">Thread Management: The creator of a thread or </w:t>
      </w:r>
      <w:r w:rsidR="009711CD">
        <w:rPr>
          <w:sz w:val="24"/>
          <w:szCs w:val="24"/>
        </w:rPr>
        <w:t>workspace</w:t>
      </w:r>
      <w:r>
        <w:rPr>
          <w:sz w:val="24"/>
          <w:szCs w:val="24"/>
        </w:rPr>
        <w:t xml:space="preserve"> staff removes messages, pins messages, marks resolution status, locks a thread, or manages collaborators.</w:t>
      </w:r>
    </w:p>
    <w:p w14:paraId="57A810BA" w14:textId="77777777" w:rsidR="000C6226" w:rsidRDefault="00000000">
      <w:pPr>
        <w:pStyle w:val="Heading2"/>
      </w:pPr>
      <w:bookmarkStart w:id="12" w:name="_vuyvmxnci9n0" w:colFirst="0" w:colLast="0"/>
      <w:bookmarkEnd w:id="12"/>
      <w:r>
        <w:t>2.6. Operational Scenarios</w:t>
      </w:r>
    </w:p>
    <w:p w14:paraId="65968C1B" w14:textId="703937DF" w:rsidR="000C6226" w:rsidRDefault="00000000">
      <w:pPr>
        <w:pStyle w:val="Heading3"/>
        <w:rPr>
          <w:b/>
        </w:rPr>
      </w:pPr>
      <w:bookmarkStart w:id="13" w:name="_2kj9n6pkqs2i" w:colFirst="0" w:colLast="0"/>
      <w:bookmarkEnd w:id="13"/>
      <w:r>
        <w:rPr>
          <w:b/>
        </w:rPr>
        <w:t xml:space="preserve">Use case 1: Student </w:t>
      </w:r>
      <w:r w:rsidR="009259E2">
        <w:rPr>
          <w:b/>
        </w:rPr>
        <w:t>creates a private thread</w:t>
      </w:r>
      <w:r>
        <w:rPr>
          <w:b/>
        </w:rPr>
        <w:t xml:space="preserve"> </w:t>
      </w:r>
    </w:p>
    <w:p w14:paraId="5B89CE29" w14:textId="57C7068B" w:rsidR="000C6226" w:rsidRDefault="00000000">
      <w:pPr>
        <w:rPr>
          <w:sz w:val="24"/>
          <w:szCs w:val="24"/>
        </w:rPr>
      </w:pPr>
      <w:r>
        <w:rPr>
          <w:i/>
          <w:sz w:val="20"/>
          <w:szCs w:val="20"/>
        </w:rPr>
        <w:tab/>
      </w:r>
      <w:r>
        <w:rPr>
          <w:b/>
          <w:i/>
          <w:sz w:val="24"/>
          <w:szCs w:val="24"/>
        </w:rPr>
        <w:t>Description:</w:t>
      </w:r>
      <w:r>
        <w:rPr>
          <w:b/>
          <w:sz w:val="24"/>
          <w:szCs w:val="24"/>
        </w:rPr>
        <w:t xml:space="preserve"> </w:t>
      </w:r>
      <w:r>
        <w:rPr>
          <w:sz w:val="24"/>
          <w:szCs w:val="24"/>
        </w:rPr>
        <w:t xml:space="preserve">How a student would </w:t>
      </w:r>
      <w:r w:rsidR="009259E2">
        <w:rPr>
          <w:sz w:val="24"/>
          <w:szCs w:val="24"/>
        </w:rPr>
        <w:t>ask a question to the instructor or GE</w:t>
      </w:r>
    </w:p>
    <w:p w14:paraId="50B6D961" w14:textId="77777777" w:rsidR="000C6226" w:rsidRDefault="00000000">
      <w:pPr>
        <w:rPr>
          <w:sz w:val="24"/>
          <w:szCs w:val="24"/>
        </w:rPr>
      </w:pPr>
      <w:r>
        <w:rPr>
          <w:b/>
          <w:i/>
          <w:sz w:val="24"/>
          <w:szCs w:val="24"/>
        </w:rPr>
        <w:tab/>
        <w:t xml:space="preserve">Actors: </w:t>
      </w:r>
      <w:r>
        <w:rPr>
          <w:sz w:val="24"/>
          <w:szCs w:val="24"/>
        </w:rPr>
        <w:t>Students</w:t>
      </w:r>
    </w:p>
    <w:p w14:paraId="11BE39F4" w14:textId="77777777" w:rsidR="000C6226" w:rsidRDefault="00000000">
      <w:pPr>
        <w:rPr>
          <w:sz w:val="24"/>
          <w:szCs w:val="24"/>
        </w:rPr>
      </w:pPr>
      <w:r>
        <w:rPr>
          <w:b/>
          <w:i/>
          <w:sz w:val="24"/>
          <w:szCs w:val="24"/>
        </w:rPr>
        <w:tab/>
        <w:t xml:space="preserve">Preconditions: </w:t>
      </w:r>
    </w:p>
    <w:p w14:paraId="49C205B4" w14:textId="0952E063" w:rsidR="000C6226" w:rsidRDefault="00000000">
      <w:pPr>
        <w:numPr>
          <w:ilvl w:val="0"/>
          <w:numId w:val="10"/>
        </w:numPr>
        <w:rPr>
          <w:sz w:val="24"/>
          <w:szCs w:val="24"/>
        </w:rPr>
      </w:pPr>
      <w:r>
        <w:rPr>
          <w:sz w:val="24"/>
          <w:szCs w:val="24"/>
        </w:rPr>
        <w:t xml:space="preserve">The student is assumed to be a UO student with an active </w:t>
      </w:r>
      <w:proofErr w:type="spellStart"/>
      <w:r>
        <w:rPr>
          <w:sz w:val="24"/>
          <w:szCs w:val="24"/>
        </w:rPr>
        <w:t>DuckID</w:t>
      </w:r>
      <w:proofErr w:type="spellEnd"/>
    </w:p>
    <w:p w14:paraId="3361AFD8" w14:textId="77777777" w:rsidR="000C6226" w:rsidRDefault="00000000">
      <w:pPr>
        <w:numPr>
          <w:ilvl w:val="0"/>
          <w:numId w:val="10"/>
        </w:numPr>
        <w:rPr>
          <w:sz w:val="24"/>
          <w:szCs w:val="24"/>
        </w:rPr>
      </w:pPr>
      <w:r>
        <w:rPr>
          <w:sz w:val="24"/>
          <w:szCs w:val="24"/>
        </w:rPr>
        <w:t>The student can access the internet through an internet browser</w:t>
      </w:r>
    </w:p>
    <w:p w14:paraId="45A3C90F" w14:textId="03D2A3F5" w:rsidR="000C6226" w:rsidRDefault="00000000">
      <w:pPr>
        <w:numPr>
          <w:ilvl w:val="0"/>
          <w:numId w:val="10"/>
        </w:numPr>
        <w:rPr>
          <w:sz w:val="24"/>
          <w:szCs w:val="24"/>
        </w:rPr>
      </w:pPr>
      <w:r>
        <w:rPr>
          <w:sz w:val="24"/>
          <w:szCs w:val="24"/>
        </w:rPr>
        <w:t xml:space="preserve">The student </w:t>
      </w:r>
      <w:r w:rsidR="003262C8">
        <w:rPr>
          <w:sz w:val="24"/>
          <w:szCs w:val="24"/>
        </w:rPr>
        <w:t>can</w:t>
      </w:r>
      <w:r w:rsidR="009259E2">
        <w:rPr>
          <w:sz w:val="24"/>
          <w:szCs w:val="24"/>
        </w:rPr>
        <w:t xml:space="preserve"> log</w:t>
      </w:r>
      <w:r>
        <w:rPr>
          <w:sz w:val="24"/>
          <w:szCs w:val="24"/>
        </w:rPr>
        <w:t xml:space="preserve"> in </w:t>
      </w:r>
      <w:r w:rsidR="009259E2">
        <w:rPr>
          <w:sz w:val="24"/>
          <w:szCs w:val="24"/>
        </w:rPr>
        <w:t xml:space="preserve">to their </w:t>
      </w:r>
      <w:proofErr w:type="spellStart"/>
      <w:r w:rsidR="009259E2">
        <w:rPr>
          <w:sz w:val="24"/>
          <w:szCs w:val="24"/>
        </w:rPr>
        <w:t>DuckDesk</w:t>
      </w:r>
      <w:proofErr w:type="spellEnd"/>
      <w:r w:rsidR="009259E2">
        <w:rPr>
          <w:sz w:val="24"/>
          <w:szCs w:val="24"/>
        </w:rPr>
        <w:t xml:space="preserve"> account using their </w:t>
      </w:r>
      <w:proofErr w:type="spellStart"/>
      <w:r w:rsidR="009259E2">
        <w:rPr>
          <w:sz w:val="24"/>
          <w:szCs w:val="24"/>
        </w:rPr>
        <w:t>DuckID</w:t>
      </w:r>
      <w:proofErr w:type="spellEnd"/>
      <w:r w:rsidR="009259E2">
        <w:rPr>
          <w:sz w:val="24"/>
          <w:szCs w:val="24"/>
        </w:rPr>
        <w:t xml:space="preserve"> credentials</w:t>
      </w:r>
    </w:p>
    <w:p w14:paraId="72E66D93" w14:textId="7BF675BC" w:rsidR="003262C8" w:rsidRDefault="003262C8">
      <w:pPr>
        <w:numPr>
          <w:ilvl w:val="0"/>
          <w:numId w:val="10"/>
        </w:numPr>
        <w:rPr>
          <w:sz w:val="24"/>
          <w:szCs w:val="24"/>
        </w:rPr>
      </w:pPr>
      <w:r>
        <w:rPr>
          <w:sz w:val="24"/>
          <w:szCs w:val="24"/>
        </w:rPr>
        <w:t>The user is a member of at least one workspace</w:t>
      </w:r>
    </w:p>
    <w:p w14:paraId="26919AEE" w14:textId="21E84DA7" w:rsidR="003262C8" w:rsidRDefault="003262C8">
      <w:pPr>
        <w:numPr>
          <w:ilvl w:val="0"/>
          <w:numId w:val="10"/>
        </w:numPr>
        <w:rPr>
          <w:sz w:val="24"/>
          <w:szCs w:val="24"/>
        </w:rPr>
      </w:pPr>
      <w:r>
        <w:rPr>
          <w:sz w:val="24"/>
          <w:szCs w:val="24"/>
        </w:rPr>
        <w:t>The user has sufficient permissions in said workspace</w:t>
      </w:r>
    </w:p>
    <w:p w14:paraId="37652B40" w14:textId="77777777" w:rsidR="000C6226" w:rsidRDefault="00000000">
      <w:pPr>
        <w:rPr>
          <w:b/>
          <w:i/>
          <w:sz w:val="24"/>
          <w:szCs w:val="24"/>
        </w:rPr>
      </w:pPr>
      <w:r>
        <w:rPr>
          <w:b/>
          <w:i/>
          <w:sz w:val="24"/>
          <w:szCs w:val="24"/>
        </w:rPr>
        <w:tab/>
        <w:t>Steps to complete:</w:t>
      </w:r>
    </w:p>
    <w:p w14:paraId="3F39182F" w14:textId="049A7285" w:rsidR="000C6226" w:rsidRDefault="00000000">
      <w:pPr>
        <w:numPr>
          <w:ilvl w:val="0"/>
          <w:numId w:val="11"/>
        </w:numPr>
        <w:rPr>
          <w:sz w:val="24"/>
          <w:szCs w:val="24"/>
        </w:rPr>
      </w:pPr>
      <w:r>
        <w:rPr>
          <w:sz w:val="24"/>
          <w:szCs w:val="24"/>
        </w:rPr>
        <w:t xml:space="preserve">The </w:t>
      </w:r>
      <w:r w:rsidR="009259E2">
        <w:rPr>
          <w:sz w:val="24"/>
          <w:szCs w:val="24"/>
        </w:rPr>
        <w:t>student</w:t>
      </w:r>
      <w:r>
        <w:rPr>
          <w:sz w:val="24"/>
          <w:szCs w:val="24"/>
        </w:rPr>
        <w:t xml:space="preserve"> </w:t>
      </w:r>
      <w:r w:rsidR="009259E2">
        <w:rPr>
          <w:sz w:val="24"/>
          <w:szCs w:val="24"/>
        </w:rPr>
        <w:t xml:space="preserve">visits the </w:t>
      </w:r>
      <w:proofErr w:type="spellStart"/>
      <w:r w:rsidR="009259E2">
        <w:rPr>
          <w:sz w:val="24"/>
          <w:szCs w:val="24"/>
        </w:rPr>
        <w:t>DuckDesk</w:t>
      </w:r>
      <w:proofErr w:type="spellEnd"/>
      <w:r>
        <w:rPr>
          <w:sz w:val="24"/>
          <w:szCs w:val="24"/>
        </w:rPr>
        <w:t xml:space="preserve"> website</w:t>
      </w:r>
    </w:p>
    <w:p w14:paraId="0C618610" w14:textId="33671174" w:rsidR="000C6226" w:rsidRDefault="00000000">
      <w:pPr>
        <w:numPr>
          <w:ilvl w:val="0"/>
          <w:numId w:val="11"/>
        </w:numPr>
        <w:rPr>
          <w:sz w:val="24"/>
          <w:szCs w:val="24"/>
        </w:rPr>
      </w:pPr>
      <w:r>
        <w:rPr>
          <w:sz w:val="24"/>
          <w:szCs w:val="24"/>
        </w:rPr>
        <w:t xml:space="preserve">After logging in, they </w:t>
      </w:r>
      <w:r w:rsidR="009259E2">
        <w:rPr>
          <w:sz w:val="24"/>
          <w:szCs w:val="24"/>
        </w:rPr>
        <w:t>select a workspace</w:t>
      </w:r>
    </w:p>
    <w:p w14:paraId="12D3E918" w14:textId="650C8B4C" w:rsidR="009259E2" w:rsidRDefault="009259E2">
      <w:pPr>
        <w:numPr>
          <w:ilvl w:val="0"/>
          <w:numId w:val="11"/>
        </w:numPr>
        <w:rPr>
          <w:sz w:val="24"/>
          <w:szCs w:val="24"/>
        </w:rPr>
      </w:pPr>
      <w:r>
        <w:rPr>
          <w:sz w:val="24"/>
          <w:szCs w:val="24"/>
        </w:rPr>
        <w:t>Within the workspace, they navigate to the private thread tab and click “New”</w:t>
      </w:r>
    </w:p>
    <w:p w14:paraId="1460D621" w14:textId="6D9FAE34" w:rsidR="000C6226" w:rsidRDefault="00000000">
      <w:pPr>
        <w:numPr>
          <w:ilvl w:val="0"/>
          <w:numId w:val="11"/>
        </w:numPr>
        <w:rPr>
          <w:sz w:val="24"/>
          <w:szCs w:val="24"/>
        </w:rPr>
      </w:pPr>
      <w:r>
        <w:rPr>
          <w:sz w:val="24"/>
          <w:szCs w:val="24"/>
        </w:rPr>
        <w:t xml:space="preserve">In the newly opened window, they </w:t>
      </w:r>
      <w:r w:rsidR="009259E2">
        <w:rPr>
          <w:sz w:val="24"/>
          <w:szCs w:val="24"/>
        </w:rPr>
        <w:t>fill the subject field and initial message field, and optionally attach files or edit collaborators</w:t>
      </w:r>
    </w:p>
    <w:p w14:paraId="620359F2" w14:textId="06738C27" w:rsidR="000C6226" w:rsidRDefault="009259E2">
      <w:pPr>
        <w:numPr>
          <w:ilvl w:val="0"/>
          <w:numId w:val="11"/>
        </w:numPr>
        <w:rPr>
          <w:sz w:val="24"/>
          <w:szCs w:val="24"/>
        </w:rPr>
      </w:pPr>
      <w:r>
        <w:rPr>
          <w:sz w:val="24"/>
          <w:szCs w:val="24"/>
        </w:rPr>
        <w:t>The student submits the new thread with its initial message</w:t>
      </w:r>
    </w:p>
    <w:p w14:paraId="359E8E54" w14:textId="77777777" w:rsidR="000C6226" w:rsidRDefault="00000000">
      <w:pPr>
        <w:rPr>
          <w:b/>
          <w:i/>
          <w:sz w:val="24"/>
          <w:szCs w:val="24"/>
        </w:rPr>
      </w:pPr>
      <w:r>
        <w:rPr>
          <w:b/>
          <w:i/>
          <w:sz w:val="24"/>
          <w:szCs w:val="24"/>
        </w:rPr>
        <w:tab/>
        <w:t>Postconditions:</w:t>
      </w:r>
    </w:p>
    <w:p w14:paraId="68A6336D" w14:textId="4A99765E" w:rsidR="009259E2" w:rsidRDefault="009259E2" w:rsidP="009259E2">
      <w:pPr>
        <w:pStyle w:val="ListParagraph"/>
        <w:numPr>
          <w:ilvl w:val="0"/>
          <w:numId w:val="13"/>
        </w:numPr>
        <w:rPr>
          <w:bCs/>
          <w:iCs/>
          <w:sz w:val="24"/>
          <w:szCs w:val="24"/>
        </w:rPr>
      </w:pPr>
      <w:r>
        <w:rPr>
          <w:bCs/>
          <w:iCs/>
          <w:sz w:val="24"/>
          <w:szCs w:val="24"/>
        </w:rPr>
        <w:t xml:space="preserve">The student is redirected to a page showing their </w:t>
      </w:r>
      <w:r w:rsidR="003262C8">
        <w:rPr>
          <w:bCs/>
          <w:iCs/>
          <w:sz w:val="24"/>
          <w:szCs w:val="24"/>
        </w:rPr>
        <w:t>successfully</w:t>
      </w:r>
      <w:r>
        <w:rPr>
          <w:bCs/>
          <w:iCs/>
          <w:sz w:val="24"/>
          <w:szCs w:val="24"/>
        </w:rPr>
        <w:t xml:space="preserve"> created thread</w:t>
      </w:r>
    </w:p>
    <w:p w14:paraId="2B2A5C74" w14:textId="56543FF6" w:rsidR="009259E2" w:rsidRPr="009259E2" w:rsidRDefault="009259E2" w:rsidP="009259E2">
      <w:pPr>
        <w:pStyle w:val="ListParagraph"/>
        <w:numPr>
          <w:ilvl w:val="0"/>
          <w:numId w:val="13"/>
        </w:numPr>
        <w:rPr>
          <w:bCs/>
          <w:iCs/>
          <w:sz w:val="24"/>
          <w:szCs w:val="24"/>
        </w:rPr>
      </w:pPr>
      <w:r>
        <w:rPr>
          <w:bCs/>
          <w:iCs/>
          <w:sz w:val="24"/>
          <w:szCs w:val="24"/>
        </w:rPr>
        <w:t>The selected collaborator</w:t>
      </w:r>
      <w:r w:rsidR="003262C8">
        <w:rPr>
          <w:bCs/>
          <w:iCs/>
          <w:sz w:val="24"/>
          <w:szCs w:val="24"/>
        </w:rPr>
        <w:t>(</w:t>
      </w:r>
      <w:r>
        <w:rPr>
          <w:bCs/>
          <w:iCs/>
          <w:sz w:val="24"/>
          <w:szCs w:val="24"/>
        </w:rPr>
        <w:t>s</w:t>
      </w:r>
      <w:r w:rsidR="003262C8">
        <w:rPr>
          <w:bCs/>
          <w:iCs/>
          <w:sz w:val="24"/>
          <w:szCs w:val="24"/>
        </w:rPr>
        <w:t>)</w:t>
      </w:r>
      <w:r>
        <w:rPr>
          <w:bCs/>
          <w:iCs/>
          <w:sz w:val="24"/>
          <w:szCs w:val="24"/>
        </w:rPr>
        <w:t xml:space="preserve"> </w:t>
      </w:r>
      <w:r w:rsidR="003262C8">
        <w:rPr>
          <w:bCs/>
          <w:iCs/>
          <w:sz w:val="24"/>
          <w:szCs w:val="24"/>
        </w:rPr>
        <w:t>can</w:t>
      </w:r>
      <w:r>
        <w:rPr>
          <w:bCs/>
          <w:iCs/>
          <w:sz w:val="24"/>
          <w:szCs w:val="24"/>
        </w:rPr>
        <w:t xml:space="preserve"> see the thread on </w:t>
      </w:r>
      <w:r w:rsidR="003262C8">
        <w:rPr>
          <w:bCs/>
          <w:iCs/>
          <w:sz w:val="24"/>
          <w:szCs w:val="24"/>
        </w:rPr>
        <w:t>their client(s)</w:t>
      </w:r>
    </w:p>
    <w:p w14:paraId="522C5B2C" w14:textId="77777777" w:rsidR="000C6226" w:rsidRDefault="00000000">
      <w:pPr>
        <w:pStyle w:val="Heading3"/>
        <w:rPr>
          <w:b/>
        </w:rPr>
      </w:pPr>
      <w:bookmarkStart w:id="14" w:name="_48otmhvfpog" w:colFirst="0" w:colLast="0"/>
      <w:bookmarkEnd w:id="14"/>
      <w:r>
        <w:rPr>
          <w:b/>
        </w:rPr>
        <w:lastRenderedPageBreak/>
        <w:t xml:space="preserve">Use case 2: </w:t>
      </w:r>
    </w:p>
    <w:p w14:paraId="0AB28BFE" w14:textId="57B8662D" w:rsidR="000C6226" w:rsidRDefault="00000000">
      <w:pPr>
        <w:rPr>
          <w:sz w:val="24"/>
          <w:szCs w:val="24"/>
        </w:rPr>
      </w:pPr>
      <w:r>
        <w:rPr>
          <w:i/>
          <w:sz w:val="20"/>
          <w:szCs w:val="20"/>
        </w:rPr>
        <w:tab/>
      </w:r>
      <w:r>
        <w:rPr>
          <w:b/>
          <w:i/>
          <w:sz w:val="24"/>
          <w:szCs w:val="24"/>
        </w:rPr>
        <w:t xml:space="preserve">Description: </w:t>
      </w:r>
      <w:r>
        <w:rPr>
          <w:sz w:val="24"/>
          <w:szCs w:val="24"/>
        </w:rPr>
        <w:t xml:space="preserve">User responding to a </w:t>
      </w:r>
      <w:r w:rsidR="003262C8">
        <w:rPr>
          <w:sz w:val="24"/>
          <w:szCs w:val="24"/>
        </w:rPr>
        <w:t>thread</w:t>
      </w:r>
    </w:p>
    <w:p w14:paraId="7EB13D0D" w14:textId="77777777" w:rsidR="000C6226" w:rsidRDefault="00000000">
      <w:r>
        <w:rPr>
          <w:b/>
          <w:i/>
          <w:sz w:val="24"/>
          <w:szCs w:val="24"/>
        </w:rPr>
        <w:tab/>
        <w:t xml:space="preserve">Actors: </w:t>
      </w:r>
      <w:r>
        <w:t>All users</w:t>
      </w:r>
    </w:p>
    <w:p w14:paraId="70801B3F" w14:textId="77777777" w:rsidR="000C6226" w:rsidRDefault="00000000">
      <w:pPr>
        <w:rPr>
          <w:sz w:val="24"/>
          <w:szCs w:val="24"/>
        </w:rPr>
      </w:pPr>
      <w:r>
        <w:rPr>
          <w:b/>
          <w:i/>
          <w:sz w:val="24"/>
          <w:szCs w:val="24"/>
        </w:rPr>
        <w:tab/>
        <w:t xml:space="preserve">Preconditions: </w:t>
      </w:r>
    </w:p>
    <w:p w14:paraId="7DA245EE" w14:textId="77777777" w:rsidR="000C6226" w:rsidRDefault="00000000">
      <w:pPr>
        <w:numPr>
          <w:ilvl w:val="0"/>
          <w:numId w:val="6"/>
        </w:numPr>
        <w:rPr>
          <w:sz w:val="24"/>
          <w:szCs w:val="24"/>
        </w:rPr>
      </w:pPr>
      <w:r>
        <w:rPr>
          <w:sz w:val="24"/>
          <w:szCs w:val="24"/>
        </w:rPr>
        <w:t xml:space="preserve">The user is assumed to have an active </w:t>
      </w:r>
      <w:proofErr w:type="spellStart"/>
      <w:r>
        <w:rPr>
          <w:sz w:val="24"/>
          <w:szCs w:val="24"/>
        </w:rPr>
        <w:t>DuckID</w:t>
      </w:r>
      <w:proofErr w:type="spellEnd"/>
    </w:p>
    <w:p w14:paraId="5561BA04" w14:textId="0B2C19BA" w:rsidR="000C6226" w:rsidRDefault="00000000">
      <w:pPr>
        <w:numPr>
          <w:ilvl w:val="0"/>
          <w:numId w:val="6"/>
        </w:numPr>
        <w:rPr>
          <w:sz w:val="24"/>
          <w:szCs w:val="24"/>
        </w:rPr>
      </w:pPr>
      <w:r>
        <w:rPr>
          <w:sz w:val="24"/>
          <w:szCs w:val="24"/>
        </w:rPr>
        <w:t xml:space="preserve">The </w:t>
      </w:r>
      <w:r w:rsidR="003262C8">
        <w:rPr>
          <w:sz w:val="24"/>
          <w:szCs w:val="24"/>
        </w:rPr>
        <w:t>u</w:t>
      </w:r>
      <w:r>
        <w:rPr>
          <w:sz w:val="24"/>
          <w:szCs w:val="24"/>
        </w:rPr>
        <w:t>ser can access the internet through an internet browser</w:t>
      </w:r>
    </w:p>
    <w:p w14:paraId="2129FD5A" w14:textId="7C2B0994" w:rsidR="000C6226" w:rsidRDefault="00000000">
      <w:pPr>
        <w:numPr>
          <w:ilvl w:val="0"/>
          <w:numId w:val="6"/>
        </w:numPr>
        <w:rPr>
          <w:sz w:val="24"/>
          <w:szCs w:val="24"/>
        </w:rPr>
      </w:pPr>
      <w:r>
        <w:rPr>
          <w:sz w:val="24"/>
          <w:szCs w:val="24"/>
        </w:rPr>
        <w:t xml:space="preserve">The </w:t>
      </w:r>
      <w:r w:rsidR="003262C8">
        <w:rPr>
          <w:sz w:val="24"/>
          <w:szCs w:val="24"/>
        </w:rPr>
        <w:t>u</w:t>
      </w:r>
      <w:r>
        <w:rPr>
          <w:sz w:val="24"/>
          <w:szCs w:val="24"/>
        </w:rPr>
        <w:t xml:space="preserve">ser </w:t>
      </w:r>
      <w:r w:rsidR="003262C8">
        <w:rPr>
          <w:sz w:val="24"/>
          <w:szCs w:val="24"/>
        </w:rPr>
        <w:t xml:space="preserve">can log in to their </w:t>
      </w:r>
      <w:proofErr w:type="spellStart"/>
      <w:r w:rsidR="003262C8">
        <w:rPr>
          <w:sz w:val="24"/>
          <w:szCs w:val="24"/>
        </w:rPr>
        <w:t>DuckDesk</w:t>
      </w:r>
      <w:proofErr w:type="spellEnd"/>
      <w:r w:rsidR="003262C8">
        <w:rPr>
          <w:sz w:val="24"/>
          <w:szCs w:val="24"/>
        </w:rPr>
        <w:t xml:space="preserve"> account using their </w:t>
      </w:r>
      <w:proofErr w:type="spellStart"/>
      <w:r w:rsidR="003262C8">
        <w:rPr>
          <w:sz w:val="24"/>
          <w:szCs w:val="24"/>
        </w:rPr>
        <w:t>DuckID</w:t>
      </w:r>
      <w:proofErr w:type="spellEnd"/>
      <w:r w:rsidR="003262C8">
        <w:rPr>
          <w:sz w:val="24"/>
          <w:szCs w:val="24"/>
        </w:rPr>
        <w:t xml:space="preserve"> credentials</w:t>
      </w:r>
    </w:p>
    <w:p w14:paraId="7D05DF6B" w14:textId="421F6963" w:rsidR="003262C8" w:rsidRDefault="003262C8">
      <w:pPr>
        <w:numPr>
          <w:ilvl w:val="0"/>
          <w:numId w:val="6"/>
        </w:numPr>
        <w:rPr>
          <w:sz w:val="24"/>
          <w:szCs w:val="24"/>
        </w:rPr>
      </w:pPr>
      <w:r>
        <w:rPr>
          <w:sz w:val="24"/>
          <w:szCs w:val="24"/>
        </w:rPr>
        <w:t>The user has access to at least one thread within a workspace</w:t>
      </w:r>
    </w:p>
    <w:p w14:paraId="62E92DA0" w14:textId="77777777" w:rsidR="000C6226" w:rsidRDefault="00000000">
      <w:pPr>
        <w:rPr>
          <w:b/>
          <w:i/>
          <w:sz w:val="24"/>
          <w:szCs w:val="24"/>
        </w:rPr>
      </w:pPr>
      <w:r>
        <w:rPr>
          <w:b/>
          <w:i/>
          <w:sz w:val="24"/>
          <w:szCs w:val="24"/>
        </w:rPr>
        <w:tab/>
        <w:t>Steps to complete:</w:t>
      </w:r>
    </w:p>
    <w:p w14:paraId="7EE0A3C2" w14:textId="63A2C93E" w:rsidR="003262C8" w:rsidRDefault="003262C8">
      <w:pPr>
        <w:numPr>
          <w:ilvl w:val="0"/>
          <w:numId w:val="8"/>
        </w:numPr>
        <w:rPr>
          <w:sz w:val="24"/>
          <w:szCs w:val="24"/>
        </w:rPr>
      </w:pPr>
      <w:r>
        <w:rPr>
          <w:sz w:val="24"/>
          <w:szCs w:val="24"/>
        </w:rPr>
        <w:t>The user navigates to the chosen workspace</w:t>
      </w:r>
    </w:p>
    <w:p w14:paraId="204D3170" w14:textId="0C7911FE" w:rsidR="003262C8" w:rsidRDefault="003262C8">
      <w:pPr>
        <w:numPr>
          <w:ilvl w:val="0"/>
          <w:numId w:val="8"/>
        </w:numPr>
        <w:rPr>
          <w:sz w:val="24"/>
          <w:szCs w:val="24"/>
        </w:rPr>
      </w:pPr>
      <w:r>
        <w:rPr>
          <w:sz w:val="24"/>
          <w:szCs w:val="24"/>
        </w:rPr>
        <w:t>The user navigates to either the public threads tab or private threads tab within the workspace</w:t>
      </w:r>
    </w:p>
    <w:p w14:paraId="26883B5A" w14:textId="0B9DC0F7" w:rsidR="000C6226" w:rsidRDefault="00000000">
      <w:pPr>
        <w:numPr>
          <w:ilvl w:val="0"/>
          <w:numId w:val="8"/>
        </w:numPr>
        <w:rPr>
          <w:sz w:val="24"/>
          <w:szCs w:val="24"/>
        </w:rPr>
      </w:pPr>
      <w:r>
        <w:rPr>
          <w:sz w:val="24"/>
          <w:szCs w:val="24"/>
        </w:rPr>
        <w:t xml:space="preserve">The </w:t>
      </w:r>
      <w:r w:rsidR="003262C8">
        <w:rPr>
          <w:sz w:val="24"/>
          <w:szCs w:val="24"/>
        </w:rPr>
        <w:t>user</w:t>
      </w:r>
      <w:r>
        <w:rPr>
          <w:sz w:val="24"/>
          <w:szCs w:val="24"/>
        </w:rPr>
        <w:t xml:space="preserve"> chooses the </w:t>
      </w:r>
      <w:r w:rsidR="003262C8">
        <w:rPr>
          <w:sz w:val="24"/>
          <w:szCs w:val="24"/>
        </w:rPr>
        <w:t>thread</w:t>
      </w:r>
      <w:r>
        <w:rPr>
          <w:sz w:val="24"/>
          <w:szCs w:val="24"/>
        </w:rPr>
        <w:t xml:space="preserve"> they </w:t>
      </w:r>
      <w:r w:rsidR="003262C8">
        <w:rPr>
          <w:sz w:val="24"/>
          <w:szCs w:val="24"/>
        </w:rPr>
        <w:t>wish to add a message to</w:t>
      </w:r>
      <w:r>
        <w:rPr>
          <w:sz w:val="24"/>
          <w:szCs w:val="24"/>
        </w:rPr>
        <w:t xml:space="preserve"> and opens it</w:t>
      </w:r>
    </w:p>
    <w:p w14:paraId="5359B892" w14:textId="005CB709" w:rsidR="000C6226" w:rsidRDefault="003262C8">
      <w:pPr>
        <w:numPr>
          <w:ilvl w:val="0"/>
          <w:numId w:val="8"/>
        </w:numPr>
        <w:rPr>
          <w:sz w:val="24"/>
          <w:szCs w:val="24"/>
        </w:rPr>
      </w:pPr>
      <w:r>
        <w:rPr>
          <w:sz w:val="24"/>
          <w:szCs w:val="24"/>
        </w:rPr>
        <w:t>The user inputs the text of their message, and optionally attaches a file or, assuming correct permissions, marks the message as a private staff note within the thread</w:t>
      </w:r>
    </w:p>
    <w:p w14:paraId="1A99EC33" w14:textId="4C584E54" w:rsidR="000C6226" w:rsidRDefault="003262C8">
      <w:pPr>
        <w:numPr>
          <w:ilvl w:val="0"/>
          <w:numId w:val="8"/>
        </w:numPr>
        <w:rPr>
          <w:sz w:val="24"/>
          <w:szCs w:val="24"/>
        </w:rPr>
      </w:pPr>
      <w:r>
        <w:rPr>
          <w:sz w:val="24"/>
          <w:szCs w:val="24"/>
        </w:rPr>
        <w:t>The user submits the new message in the thread</w:t>
      </w:r>
    </w:p>
    <w:p w14:paraId="1E0727B6" w14:textId="77777777" w:rsidR="000C6226" w:rsidRDefault="00000000">
      <w:pPr>
        <w:rPr>
          <w:b/>
          <w:i/>
          <w:sz w:val="24"/>
          <w:szCs w:val="24"/>
        </w:rPr>
      </w:pPr>
      <w:r>
        <w:rPr>
          <w:b/>
          <w:i/>
          <w:sz w:val="24"/>
          <w:szCs w:val="24"/>
        </w:rPr>
        <w:tab/>
        <w:t>Postconditions:</w:t>
      </w:r>
    </w:p>
    <w:p w14:paraId="1F4D5D80" w14:textId="06D980AE" w:rsidR="003262C8" w:rsidRPr="003262C8" w:rsidRDefault="00000000" w:rsidP="003262C8">
      <w:pPr>
        <w:pStyle w:val="ListParagraph"/>
        <w:numPr>
          <w:ilvl w:val="0"/>
          <w:numId w:val="14"/>
        </w:numPr>
        <w:rPr>
          <w:sz w:val="24"/>
          <w:szCs w:val="24"/>
        </w:rPr>
      </w:pPr>
      <w:r w:rsidRPr="003262C8">
        <w:rPr>
          <w:sz w:val="24"/>
          <w:szCs w:val="24"/>
        </w:rPr>
        <w:t xml:space="preserve">The user </w:t>
      </w:r>
      <w:r w:rsidR="003262C8" w:rsidRPr="003262C8">
        <w:rPr>
          <w:sz w:val="24"/>
          <w:szCs w:val="24"/>
        </w:rPr>
        <w:t>sees their new message</w:t>
      </w:r>
      <w:r w:rsidRPr="003262C8">
        <w:rPr>
          <w:sz w:val="24"/>
          <w:szCs w:val="24"/>
        </w:rPr>
        <w:t xml:space="preserve"> added to the </w:t>
      </w:r>
      <w:r w:rsidR="003262C8" w:rsidRPr="003262C8">
        <w:rPr>
          <w:sz w:val="24"/>
          <w:szCs w:val="24"/>
        </w:rPr>
        <w:t>thread</w:t>
      </w:r>
    </w:p>
    <w:p w14:paraId="138B3A07" w14:textId="714BDFE6" w:rsidR="000C6226" w:rsidRPr="003262C8" w:rsidRDefault="003262C8" w:rsidP="003262C8">
      <w:pPr>
        <w:pStyle w:val="ListParagraph"/>
        <w:numPr>
          <w:ilvl w:val="0"/>
          <w:numId w:val="14"/>
        </w:numPr>
        <w:rPr>
          <w:sz w:val="24"/>
          <w:szCs w:val="24"/>
        </w:rPr>
      </w:pPr>
      <w:r w:rsidRPr="003262C8">
        <w:rPr>
          <w:sz w:val="24"/>
          <w:szCs w:val="24"/>
        </w:rPr>
        <w:t>Other collaborators with sufficient permission can see the message upon navigating to the thread</w:t>
      </w:r>
    </w:p>
    <w:p w14:paraId="5F3DC7E7" w14:textId="77777777" w:rsidR="000C6226" w:rsidRDefault="000C6226">
      <w:pPr>
        <w:rPr>
          <w:sz w:val="24"/>
          <w:szCs w:val="24"/>
        </w:rPr>
      </w:pPr>
    </w:p>
    <w:p w14:paraId="602ACCF2" w14:textId="77777777" w:rsidR="000C6226" w:rsidRDefault="00000000">
      <w:pPr>
        <w:pStyle w:val="Heading1"/>
        <w:rPr>
          <w:b/>
        </w:rPr>
      </w:pPr>
      <w:bookmarkStart w:id="15" w:name="_5yo3a2rj8bbx" w:colFirst="0" w:colLast="0"/>
      <w:bookmarkEnd w:id="15"/>
      <w:r>
        <w:rPr>
          <w:b/>
        </w:rPr>
        <w:t>3. Specific Requirements</w:t>
      </w:r>
    </w:p>
    <w:p w14:paraId="620124A2" w14:textId="38BDE1E3" w:rsidR="001A7C79" w:rsidRPr="001A7C79" w:rsidRDefault="001A7C79" w:rsidP="001A7C79">
      <w:r>
        <w:t>[Just do all of section 3 from scratch lowkey]</w:t>
      </w:r>
    </w:p>
    <w:p w14:paraId="65054C8F" w14:textId="77777777" w:rsidR="000C6226" w:rsidRDefault="00000000">
      <w:pPr>
        <w:pStyle w:val="Heading2"/>
      </w:pPr>
      <w:bookmarkStart w:id="16" w:name="_4vi7k0nel7p" w:colFirst="0" w:colLast="0"/>
      <w:bookmarkEnd w:id="16"/>
      <w:r>
        <w:t>3.1. External Interfaces (Inputs and Outputs)</w:t>
      </w:r>
    </w:p>
    <w:p w14:paraId="064C8431" w14:textId="77777777" w:rsidR="006E108E" w:rsidRPr="006E108E" w:rsidRDefault="00000000" w:rsidP="006E108E">
      <w:pPr>
        <w:pStyle w:val="Heading3"/>
        <w:rPr>
          <w:b/>
          <w:bCs/>
          <w:color w:val="000000" w:themeColor="text1"/>
          <w:sz w:val="24"/>
          <w:szCs w:val="24"/>
        </w:rPr>
      </w:pPr>
      <w:r>
        <w:tab/>
      </w:r>
      <w:bookmarkStart w:id="17" w:name="_3pzagwme0x9e" w:colFirst="0" w:colLast="0"/>
      <w:bookmarkEnd w:id="17"/>
      <w:r w:rsidR="006E108E" w:rsidRPr="006E108E">
        <w:rPr>
          <w:b/>
          <w:bCs/>
          <w:color w:val="000000" w:themeColor="text1"/>
          <w:sz w:val="24"/>
          <w:szCs w:val="24"/>
        </w:rPr>
        <w:t>Inputs</w:t>
      </w:r>
    </w:p>
    <w:p w14:paraId="4078057F" w14:textId="77777777" w:rsidR="006E108E" w:rsidRPr="006E108E" w:rsidRDefault="006E108E" w:rsidP="006E108E">
      <w:pPr>
        <w:pStyle w:val="p1"/>
        <w:numPr>
          <w:ilvl w:val="0"/>
          <w:numId w:val="17"/>
        </w:numPr>
        <w:rPr>
          <w:rFonts w:ascii="Arial" w:hAnsi="Arial" w:cs="Arial"/>
          <w:color w:val="000000" w:themeColor="text1"/>
        </w:rPr>
      </w:pPr>
      <w:r w:rsidRPr="006E108E">
        <w:rPr>
          <w:rFonts w:ascii="Arial" w:hAnsi="Arial" w:cs="Arial"/>
          <w:color w:val="000000" w:themeColor="text1"/>
        </w:rPr>
        <w:t>user authentication credentials (via SSO or local auth)</w:t>
      </w:r>
    </w:p>
    <w:p w14:paraId="5777ADBB" w14:textId="77777777" w:rsidR="006E108E" w:rsidRPr="006E108E" w:rsidRDefault="006E108E" w:rsidP="006E108E">
      <w:pPr>
        <w:pStyle w:val="p1"/>
        <w:numPr>
          <w:ilvl w:val="0"/>
          <w:numId w:val="17"/>
        </w:numPr>
        <w:rPr>
          <w:rFonts w:ascii="Arial" w:hAnsi="Arial" w:cs="Arial"/>
          <w:color w:val="000000" w:themeColor="text1"/>
        </w:rPr>
      </w:pPr>
      <w:r w:rsidRPr="006E108E">
        <w:rPr>
          <w:rFonts w:ascii="Arial" w:hAnsi="Arial" w:cs="Arial"/>
          <w:color w:val="000000" w:themeColor="text1"/>
        </w:rPr>
        <w:t>thread/message content</w:t>
      </w:r>
    </w:p>
    <w:p w14:paraId="2550BB8C" w14:textId="77777777" w:rsidR="006E108E" w:rsidRPr="006E108E" w:rsidRDefault="006E108E" w:rsidP="006E108E">
      <w:pPr>
        <w:pStyle w:val="p1"/>
        <w:numPr>
          <w:ilvl w:val="0"/>
          <w:numId w:val="17"/>
        </w:numPr>
        <w:rPr>
          <w:rFonts w:ascii="Arial" w:hAnsi="Arial" w:cs="Arial"/>
          <w:color w:val="000000" w:themeColor="text1"/>
        </w:rPr>
      </w:pPr>
      <w:r w:rsidRPr="006E108E">
        <w:rPr>
          <w:rFonts w:ascii="Arial" w:hAnsi="Arial" w:cs="Arial"/>
          <w:color w:val="000000" w:themeColor="text1"/>
        </w:rPr>
        <w:t>file uploads</w:t>
      </w:r>
    </w:p>
    <w:p w14:paraId="2537B0D2" w14:textId="77777777" w:rsidR="006E108E" w:rsidRPr="006E108E" w:rsidRDefault="006E108E" w:rsidP="006E108E">
      <w:pPr>
        <w:pStyle w:val="p1"/>
        <w:numPr>
          <w:ilvl w:val="0"/>
          <w:numId w:val="17"/>
        </w:numPr>
        <w:rPr>
          <w:rFonts w:ascii="Arial" w:hAnsi="Arial" w:cs="Arial"/>
          <w:color w:val="000000" w:themeColor="text1"/>
        </w:rPr>
      </w:pPr>
      <w:r w:rsidRPr="006E108E">
        <w:rPr>
          <w:rFonts w:ascii="Arial" w:hAnsi="Arial" w:cs="Arial"/>
          <w:color w:val="000000" w:themeColor="text1"/>
        </w:rPr>
        <w:t>workspace configuration inputs</w:t>
      </w:r>
    </w:p>
    <w:p w14:paraId="64871C4A" w14:textId="77777777" w:rsidR="006E108E" w:rsidRPr="006E108E" w:rsidRDefault="006E108E" w:rsidP="006E108E">
      <w:pPr>
        <w:pStyle w:val="p2"/>
        <w:rPr>
          <w:rFonts w:ascii="Arial" w:hAnsi="Arial" w:cs="Arial"/>
          <w:color w:val="000000" w:themeColor="text1"/>
        </w:rPr>
      </w:pPr>
    </w:p>
    <w:p w14:paraId="2E551EF9" w14:textId="77777777" w:rsidR="006E108E" w:rsidRPr="006E108E" w:rsidRDefault="006E108E" w:rsidP="006E108E">
      <w:pPr>
        <w:pStyle w:val="Heading3"/>
        <w:ind w:firstLine="720"/>
        <w:rPr>
          <w:b/>
          <w:bCs/>
          <w:color w:val="000000" w:themeColor="text1"/>
          <w:sz w:val="24"/>
          <w:szCs w:val="24"/>
        </w:rPr>
      </w:pPr>
      <w:r w:rsidRPr="006E108E">
        <w:rPr>
          <w:b/>
          <w:bCs/>
          <w:color w:val="000000" w:themeColor="text1"/>
          <w:sz w:val="24"/>
          <w:szCs w:val="24"/>
        </w:rPr>
        <w:lastRenderedPageBreak/>
        <w:t>Outputs</w:t>
      </w:r>
    </w:p>
    <w:p w14:paraId="1291F301" w14:textId="77777777" w:rsidR="006E108E" w:rsidRPr="006E108E" w:rsidRDefault="006E108E" w:rsidP="006E108E">
      <w:pPr>
        <w:pStyle w:val="p1"/>
        <w:numPr>
          <w:ilvl w:val="0"/>
          <w:numId w:val="18"/>
        </w:numPr>
        <w:rPr>
          <w:rFonts w:ascii="Arial" w:hAnsi="Arial" w:cs="Arial"/>
          <w:color w:val="000000" w:themeColor="text1"/>
        </w:rPr>
      </w:pPr>
      <w:r w:rsidRPr="006E108E">
        <w:rPr>
          <w:rFonts w:ascii="Arial" w:hAnsi="Arial" w:cs="Arial"/>
          <w:color w:val="000000" w:themeColor="text1"/>
        </w:rPr>
        <w:t>rendered UI in browser</w:t>
      </w:r>
    </w:p>
    <w:p w14:paraId="042417DA" w14:textId="77777777" w:rsidR="006E108E" w:rsidRPr="006E108E" w:rsidRDefault="006E108E" w:rsidP="006E108E">
      <w:pPr>
        <w:pStyle w:val="p1"/>
        <w:numPr>
          <w:ilvl w:val="0"/>
          <w:numId w:val="18"/>
        </w:numPr>
        <w:rPr>
          <w:rFonts w:ascii="Arial" w:hAnsi="Arial" w:cs="Arial"/>
          <w:color w:val="000000" w:themeColor="text1"/>
        </w:rPr>
      </w:pPr>
      <w:r w:rsidRPr="006E108E">
        <w:rPr>
          <w:rFonts w:ascii="Arial" w:hAnsi="Arial" w:cs="Arial"/>
          <w:color w:val="000000" w:themeColor="text1"/>
        </w:rPr>
        <w:t>thread/message data</w:t>
      </w:r>
    </w:p>
    <w:p w14:paraId="77B3B94B" w14:textId="77777777" w:rsidR="006E108E" w:rsidRPr="006E108E" w:rsidRDefault="006E108E" w:rsidP="006E108E">
      <w:pPr>
        <w:pStyle w:val="p1"/>
        <w:numPr>
          <w:ilvl w:val="0"/>
          <w:numId w:val="18"/>
        </w:numPr>
        <w:rPr>
          <w:rFonts w:ascii="Arial" w:hAnsi="Arial" w:cs="Arial"/>
          <w:color w:val="000000" w:themeColor="text1"/>
        </w:rPr>
      </w:pPr>
      <w:r w:rsidRPr="006E108E">
        <w:rPr>
          <w:rFonts w:ascii="Arial" w:hAnsi="Arial" w:cs="Arial"/>
          <w:color w:val="000000" w:themeColor="text1"/>
        </w:rPr>
        <w:t>file downloads</w:t>
      </w:r>
    </w:p>
    <w:p w14:paraId="44D86DCE" w14:textId="69791A8E" w:rsidR="006E108E" w:rsidRPr="006E108E" w:rsidRDefault="006E108E" w:rsidP="006E108E">
      <w:pPr>
        <w:pStyle w:val="p1"/>
        <w:numPr>
          <w:ilvl w:val="0"/>
          <w:numId w:val="18"/>
        </w:numPr>
        <w:rPr>
          <w:rFonts w:ascii="Arial" w:hAnsi="Arial" w:cs="Arial"/>
          <w:color w:val="000000" w:themeColor="text1"/>
        </w:rPr>
      </w:pPr>
      <w:r w:rsidRPr="006E108E">
        <w:rPr>
          <w:rFonts w:ascii="Arial" w:hAnsi="Arial" w:cs="Arial"/>
          <w:color w:val="000000" w:themeColor="text1"/>
        </w:rPr>
        <w:t xml:space="preserve">system notifications </w:t>
      </w:r>
      <w:r>
        <w:rPr>
          <w:rFonts w:ascii="Arial" w:hAnsi="Arial" w:cs="Arial"/>
          <w:color w:val="000000" w:themeColor="text1"/>
        </w:rPr>
        <w:t>via email</w:t>
      </w:r>
    </w:p>
    <w:p w14:paraId="3DF93F8B" w14:textId="77777777" w:rsidR="006E108E" w:rsidRPr="006E108E" w:rsidRDefault="006E108E" w:rsidP="006E108E">
      <w:pPr>
        <w:pStyle w:val="p2"/>
        <w:rPr>
          <w:rFonts w:ascii="Arial" w:hAnsi="Arial" w:cs="Arial"/>
          <w:color w:val="000000" w:themeColor="text1"/>
        </w:rPr>
      </w:pPr>
    </w:p>
    <w:p w14:paraId="1E078AD2" w14:textId="44379887" w:rsidR="006E108E" w:rsidRPr="006E108E" w:rsidRDefault="006E108E" w:rsidP="006E108E">
      <w:pPr>
        <w:pStyle w:val="Heading3"/>
        <w:ind w:firstLine="720"/>
        <w:rPr>
          <w:b/>
          <w:bCs/>
          <w:color w:val="000000" w:themeColor="text1"/>
          <w:sz w:val="24"/>
          <w:szCs w:val="24"/>
        </w:rPr>
      </w:pPr>
      <w:r w:rsidRPr="006E108E">
        <w:rPr>
          <w:b/>
          <w:bCs/>
          <w:color w:val="000000" w:themeColor="text1"/>
          <w:sz w:val="24"/>
          <w:szCs w:val="24"/>
        </w:rPr>
        <w:t>External systems</w:t>
      </w:r>
    </w:p>
    <w:p w14:paraId="22654D2B" w14:textId="61F8D6FB" w:rsidR="006E108E" w:rsidRPr="006E108E" w:rsidRDefault="006E108E" w:rsidP="006E108E">
      <w:pPr>
        <w:pStyle w:val="p1"/>
        <w:numPr>
          <w:ilvl w:val="0"/>
          <w:numId w:val="19"/>
        </w:numPr>
        <w:rPr>
          <w:rFonts w:ascii="Arial" w:hAnsi="Arial" w:cs="Arial"/>
          <w:color w:val="000000" w:themeColor="text1"/>
        </w:rPr>
      </w:pPr>
      <w:r w:rsidRPr="006E108E">
        <w:rPr>
          <w:rFonts w:ascii="Arial" w:hAnsi="Arial" w:cs="Arial"/>
          <w:color w:val="000000" w:themeColor="text1"/>
        </w:rPr>
        <w:t>university</w:t>
      </w:r>
      <w:r>
        <w:rPr>
          <w:rFonts w:ascii="Arial" w:hAnsi="Arial" w:cs="Arial"/>
          <w:color w:val="000000" w:themeColor="text1"/>
        </w:rPr>
        <w:t>/Microsoft</w:t>
      </w:r>
      <w:r w:rsidRPr="006E108E">
        <w:rPr>
          <w:rFonts w:ascii="Arial" w:hAnsi="Arial" w:cs="Arial"/>
          <w:color w:val="000000" w:themeColor="text1"/>
        </w:rPr>
        <w:t xml:space="preserve"> authentication system (future SSO)</w:t>
      </w:r>
    </w:p>
    <w:p w14:paraId="234E2AE9" w14:textId="77777777" w:rsidR="006E108E" w:rsidRPr="006E108E" w:rsidRDefault="006E108E" w:rsidP="006E108E">
      <w:pPr>
        <w:pStyle w:val="p1"/>
        <w:numPr>
          <w:ilvl w:val="0"/>
          <w:numId w:val="19"/>
        </w:numPr>
        <w:rPr>
          <w:rFonts w:ascii="Arial" w:hAnsi="Arial" w:cs="Arial"/>
          <w:color w:val="000000" w:themeColor="text1"/>
        </w:rPr>
      </w:pPr>
      <w:r w:rsidRPr="006E108E">
        <w:rPr>
          <w:rFonts w:ascii="Arial" w:hAnsi="Arial" w:cs="Arial"/>
          <w:color w:val="000000" w:themeColor="text1"/>
        </w:rPr>
        <w:t>browser (web client)</w:t>
      </w:r>
    </w:p>
    <w:p w14:paraId="08D100A5" w14:textId="77777777" w:rsidR="006E108E" w:rsidRPr="006E108E" w:rsidRDefault="006E108E" w:rsidP="006E108E">
      <w:pPr>
        <w:pStyle w:val="p1"/>
        <w:numPr>
          <w:ilvl w:val="0"/>
          <w:numId w:val="19"/>
        </w:numPr>
        <w:rPr>
          <w:rFonts w:ascii="Arial" w:hAnsi="Arial" w:cs="Arial"/>
          <w:color w:val="000000" w:themeColor="text1"/>
        </w:rPr>
      </w:pPr>
      <w:r w:rsidRPr="006E108E">
        <w:rPr>
          <w:rFonts w:ascii="Arial" w:hAnsi="Arial" w:cs="Arial"/>
          <w:color w:val="000000" w:themeColor="text1"/>
        </w:rPr>
        <w:t>storage system for attachments</w:t>
      </w:r>
    </w:p>
    <w:p w14:paraId="642845F5" w14:textId="55125ECE" w:rsidR="000C6226" w:rsidRDefault="00000000" w:rsidP="006E108E">
      <w:r>
        <w:t>3.2. Functions</w:t>
      </w:r>
    </w:p>
    <w:p w14:paraId="71CF16B7" w14:textId="77777777" w:rsidR="006E108E" w:rsidRPr="006E108E" w:rsidRDefault="006E108E" w:rsidP="006E108E">
      <w:pPr>
        <w:pStyle w:val="p1"/>
        <w:numPr>
          <w:ilvl w:val="0"/>
          <w:numId w:val="16"/>
        </w:numPr>
        <w:spacing w:line="480" w:lineRule="auto"/>
        <w:rPr>
          <w:rFonts w:ascii="Arial" w:hAnsi="Arial" w:cs="Arial"/>
        </w:rPr>
      </w:pPr>
      <w:bookmarkStart w:id="18" w:name="_lklrn1sbao4c" w:colFirst="0" w:colLast="0"/>
      <w:bookmarkEnd w:id="18"/>
      <w:r w:rsidRPr="006E108E">
        <w:rPr>
          <w:rFonts w:ascii="Arial" w:hAnsi="Arial" w:cs="Arial"/>
        </w:rPr>
        <w:t>The system shall allow users to create workspaces</w:t>
      </w:r>
    </w:p>
    <w:p w14:paraId="30A7570E"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allow authorized users to configure workspace settings</w:t>
      </w:r>
    </w:p>
    <w:p w14:paraId="1EC36F35"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allow users to create private threads within a workspace</w:t>
      </w:r>
    </w:p>
    <w:p w14:paraId="4A8E03CB"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allow users to create public discussion threads within a workspace</w:t>
      </w:r>
    </w:p>
    <w:p w14:paraId="45345DC9"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allow users to post messages within threads</w:t>
      </w:r>
    </w:p>
    <w:p w14:paraId="04FEB619"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allow file attachments to be uploaded and associated with messages</w:t>
      </w:r>
    </w:p>
    <w:p w14:paraId="3A9C9AE6"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enforce visibility rules for private and public threads</w:t>
      </w:r>
    </w:p>
    <w:p w14:paraId="24EF3DC7"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allow users to add and remove collaborators in private threads</w:t>
      </w:r>
    </w:p>
    <w:p w14:paraId="0921B511"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allow threads to be marked as resolved</w:t>
      </w:r>
    </w:p>
    <w:p w14:paraId="6D2C025F"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allow public threads to be locked or hidden by staff</w:t>
      </w:r>
    </w:p>
    <w:p w14:paraId="4C63F55D" w14:textId="77777777" w:rsidR="006E108E" w:rsidRPr="006E108E" w:rsidRDefault="006E108E" w:rsidP="006E108E">
      <w:pPr>
        <w:pStyle w:val="p1"/>
        <w:numPr>
          <w:ilvl w:val="0"/>
          <w:numId w:val="16"/>
        </w:numPr>
        <w:spacing w:line="480" w:lineRule="auto"/>
        <w:rPr>
          <w:rFonts w:ascii="Arial" w:hAnsi="Arial" w:cs="Arial"/>
        </w:rPr>
      </w:pPr>
      <w:r w:rsidRPr="006E108E">
        <w:rPr>
          <w:rFonts w:ascii="Arial" w:hAnsi="Arial" w:cs="Arial"/>
        </w:rPr>
        <w:t>The system shall enforce role-based and capability-based permissions</w:t>
      </w:r>
    </w:p>
    <w:p w14:paraId="02D465E1" w14:textId="77777777" w:rsidR="000C6226" w:rsidRDefault="00000000">
      <w:pPr>
        <w:pStyle w:val="Heading2"/>
      </w:pPr>
      <w:r>
        <w:lastRenderedPageBreak/>
        <w:t>3.3. Usability Requirements</w:t>
      </w:r>
    </w:p>
    <w:p w14:paraId="76984E82" w14:textId="3F31A542" w:rsidR="00536775" w:rsidRDefault="00536775">
      <w:pPr>
        <w:numPr>
          <w:ilvl w:val="0"/>
          <w:numId w:val="1"/>
        </w:numPr>
      </w:pPr>
      <w:r>
        <w:t>Workspaces provide clear and navigable separation</w:t>
      </w:r>
    </w:p>
    <w:p w14:paraId="3042F0E1" w14:textId="77777777" w:rsidR="00536775" w:rsidRDefault="00536775" w:rsidP="00536775">
      <w:pPr>
        <w:ind w:left="720"/>
      </w:pPr>
    </w:p>
    <w:p w14:paraId="29551EB0" w14:textId="740ECB40" w:rsidR="000C6226" w:rsidRDefault="00000000">
      <w:pPr>
        <w:numPr>
          <w:ilvl w:val="0"/>
          <w:numId w:val="1"/>
        </w:numPr>
      </w:pPr>
      <w:r>
        <w:t xml:space="preserve">Students </w:t>
      </w:r>
      <w:r w:rsidR="00536775">
        <w:t>can create and view threads</w:t>
      </w:r>
    </w:p>
    <w:p w14:paraId="41871763" w14:textId="77777777" w:rsidR="000C6226" w:rsidRDefault="000C6226">
      <w:pPr>
        <w:ind w:left="720"/>
      </w:pPr>
    </w:p>
    <w:p w14:paraId="0413C824" w14:textId="0E3ED894" w:rsidR="008C1F7E" w:rsidRDefault="00536775" w:rsidP="006E108E">
      <w:pPr>
        <w:numPr>
          <w:ilvl w:val="0"/>
          <w:numId w:val="1"/>
        </w:numPr>
      </w:pPr>
      <w:r>
        <w:t>Staff</w:t>
      </w:r>
      <w:r w:rsidR="00000000">
        <w:t xml:space="preserve"> can access the sorted </w:t>
      </w:r>
      <w:r>
        <w:t>thread</w:t>
      </w:r>
      <w:r w:rsidR="00000000">
        <w:t xml:space="preserve"> dashboard and </w:t>
      </w:r>
      <w:r>
        <w:t>search/filter threads</w:t>
      </w:r>
      <w:r w:rsidR="00000000">
        <w:t xml:space="preserve"> if needed</w:t>
      </w:r>
      <w:r>
        <w:t>, allowing for easy identification of unanswered questions</w:t>
      </w:r>
    </w:p>
    <w:p w14:paraId="1AD6D9F7" w14:textId="77777777" w:rsidR="00536775" w:rsidRDefault="00536775" w:rsidP="00536775">
      <w:pPr>
        <w:pStyle w:val="ListParagraph"/>
      </w:pPr>
    </w:p>
    <w:p w14:paraId="07C139E6" w14:textId="4D14496E" w:rsidR="00536775" w:rsidRDefault="00536775">
      <w:pPr>
        <w:numPr>
          <w:ilvl w:val="0"/>
          <w:numId w:val="1"/>
        </w:numPr>
      </w:pPr>
      <w:r>
        <w:t>Anonymity</w:t>
      </w:r>
      <w:r w:rsidR="008C1F7E">
        <w:t xml:space="preserve"> option</w:t>
      </w:r>
      <w:r>
        <w:t xml:space="preserve"> for public thread authors </w:t>
      </w:r>
      <w:r w:rsidR="008C1F7E">
        <w:t>clearly communicates that workspace staff can still see the author</w:t>
      </w:r>
    </w:p>
    <w:p w14:paraId="687F8FA9" w14:textId="77777777" w:rsidR="000C6226" w:rsidRDefault="000C6226">
      <w:pPr>
        <w:ind w:left="720"/>
      </w:pPr>
    </w:p>
    <w:p w14:paraId="00B73837" w14:textId="77777777" w:rsidR="000C6226" w:rsidRPr="00536775" w:rsidRDefault="00000000">
      <w:pPr>
        <w:numPr>
          <w:ilvl w:val="0"/>
          <w:numId w:val="1"/>
        </w:numPr>
      </w:pPr>
      <w:r w:rsidRPr="00536775">
        <w:rPr>
          <w:rFonts w:eastAsia="Roboto"/>
        </w:rPr>
        <w:t>The system is accessible across major browsers</w:t>
      </w:r>
    </w:p>
    <w:p w14:paraId="0FF44616" w14:textId="77777777" w:rsidR="000C6226" w:rsidRPr="00536775" w:rsidRDefault="000C6226">
      <w:pPr>
        <w:ind w:left="720"/>
        <w:rPr>
          <w:rFonts w:eastAsia="Roboto"/>
        </w:rPr>
      </w:pPr>
    </w:p>
    <w:p w14:paraId="29318500" w14:textId="77777777" w:rsidR="000C6226" w:rsidRPr="00536775" w:rsidRDefault="00000000">
      <w:pPr>
        <w:numPr>
          <w:ilvl w:val="0"/>
          <w:numId w:val="1"/>
        </w:numPr>
        <w:rPr>
          <w:rFonts w:eastAsia="Roboto"/>
        </w:rPr>
      </w:pPr>
      <w:r w:rsidRPr="00536775">
        <w:rPr>
          <w:rFonts w:eastAsia="Roboto"/>
        </w:rPr>
        <w:t xml:space="preserve">Accessible layout for all users </w:t>
      </w:r>
    </w:p>
    <w:p w14:paraId="6BC80928" w14:textId="77777777" w:rsidR="000C6226" w:rsidRDefault="00000000">
      <w:pPr>
        <w:pStyle w:val="Heading2"/>
      </w:pPr>
      <w:bookmarkStart w:id="19" w:name="_xygb9dlkbb5j" w:colFirst="0" w:colLast="0"/>
      <w:bookmarkEnd w:id="19"/>
      <w:r>
        <w:t>3.4. Performance Requirements</w:t>
      </w:r>
    </w:p>
    <w:p w14:paraId="741435E8" w14:textId="7B511D76" w:rsidR="000C6226" w:rsidRDefault="00000000">
      <w:pPr>
        <w:numPr>
          <w:ilvl w:val="0"/>
          <w:numId w:val="2"/>
        </w:numPr>
      </w:pPr>
      <w:r>
        <w:t xml:space="preserve">95% of </w:t>
      </w:r>
      <w:r w:rsidR="00536775">
        <w:t>interactive systems</w:t>
      </w:r>
      <w:r>
        <w:t xml:space="preserve"> operations complete within 3 seconds</w:t>
      </w:r>
    </w:p>
    <w:p w14:paraId="4664FCCB" w14:textId="77777777" w:rsidR="000C6226" w:rsidRDefault="000C6226">
      <w:pPr>
        <w:ind w:left="720"/>
      </w:pPr>
    </w:p>
    <w:p w14:paraId="2B42C6CC" w14:textId="2B073701" w:rsidR="000C6226" w:rsidRDefault="00000000">
      <w:pPr>
        <w:numPr>
          <w:ilvl w:val="0"/>
          <w:numId w:val="2"/>
        </w:numPr>
      </w:pPr>
      <w:r>
        <w:t xml:space="preserve">System able to handle </w:t>
      </w:r>
      <w:r w:rsidR="00536775">
        <w:t xml:space="preserve">100 workspaces, </w:t>
      </w:r>
      <w:proofErr w:type="gramStart"/>
      <w:r w:rsidR="00536775">
        <w:t xml:space="preserve">5,000 </w:t>
      </w:r>
      <w:r w:rsidR="009711CD">
        <w:t xml:space="preserve"> each</w:t>
      </w:r>
      <w:proofErr w:type="gramEnd"/>
      <w:r w:rsidR="009711CD">
        <w:t xml:space="preserve"> of </w:t>
      </w:r>
      <w:r w:rsidR="00536775">
        <w:t>threads, users, and file uploads, and 50,000 messages</w:t>
      </w:r>
    </w:p>
    <w:p w14:paraId="3BD14BCA" w14:textId="77777777" w:rsidR="000C6226" w:rsidRDefault="00000000">
      <w:pPr>
        <w:pStyle w:val="Heading2"/>
      </w:pPr>
      <w:bookmarkStart w:id="20" w:name="_ucsglx2tspf8" w:colFirst="0" w:colLast="0"/>
      <w:bookmarkEnd w:id="20"/>
      <w:r>
        <w:t>3.5. Software System Attributes</w:t>
      </w:r>
    </w:p>
    <w:p w14:paraId="67554964" w14:textId="77777777" w:rsidR="000C6226" w:rsidRDefault="00000000">
      <w:pPr>
        <w:numPr>
          <w:ilvl w:val="0"/>
          <w:numId w:val="7"/>
        </w:numPr>
      </w:pPr>
      <w:r>
        <w:t>Reliability: 99% uptime during academic terms.</w:t>
      </w:r>
    </w:p>
    <w:p w14:paraId="4DED6655" w14:textId="77777777" w:rsidR="000C6226" w:rsidRDefault="000C6226">
      <w:pPr>
        <w:ind w:left="720"/>
      </w:pPr>
    </w:p>
    <w:p w14:paraId="277B9F06" w14:textId="761DB2C4" w:rsidR="000C6226" w:rsidRDefault="00000000">
      <w:pPr>
        <w:numPr>
          <w:ilvl w:val="0"/>
          <w:numId w:val="7"/>
        </w:numPr>
      </w:pPr>
      <w:r>
        <w:t>Security: Strong authentication and encrypted data storage and transfer.</w:t>
      </w:r>
      <w:r w:rsidR="00536775">
        <w:t xml:space="preserve"> </w:t>
      </w:r>
      <w:proofErr w:type="spellStart"/>
      <w:r w:rsidR="00536775">
        <w:t>PoLP</w:t>
      </w:r>
      <w:proofErr w:type="spellEnd"/>
      <w:r w:rsidR="00536775">
        <w:t xml:space="preserve"> enforced through workspace-scoped roles and capability overrides</w:t>
      </w:r>
    </w:p>
    <w:p w14:paraId="4C908258" w14:textId="77777777" w:rsidR="000C6226" w:rsidRDefault="000C6226">
      <w:pPr>
        <w:ind w:left="720"/>
      </w:pPr>
    </w:p>
    <w:p w14:paraId="5EE549A7" w14:textId="1D71C410" w:rsidR="000C6226" w:rsidRDefault="00000000">
      <w:pPr>
        <w:numPr>
          <w:ilvl w:val="0"/>
          <w:numId w:val="7"/>
        </w:numPr>
      </w:pPr>
      <w:r>
        <w:t>Maintainability: Modular codebase</w:t>
      </w:r>
      <w:r w:rsidR="00536775">
        <w:t xml:space="preserve"> </w:t>
      </w:r>
      <w:r w:rsidR="006E108E">
        <w:t>with</w:t>
      </w:r>
      <w:r w:rsidR="00536775">
        <w:t xml:space="preserve"> RESTful API</w:t>
      </w:r>
      <w:r>
        <w:t>, clear documentation, and admin controls for updates.</w:t>
      </w:r>
    </w:p>
    <w:p w14:paraId="1D4763C9" w14:textId="77777777" w:rsidR="000C6226" w:rsidRDefault="000C6226">
      <w:pPr>
        <w:ind w:left="720"/>
      </w:pPr>
    </w:p>
    <w:p w14:paraId="56CBE0DF" w14:textId="77777777" w:rsidR="000C6226" w:rsidRDefault="00000000">
      <w:pPr>
        <w:numPr>
          <w:ilvl w:val="0"/>
          <w:numId w:val="7"/>
        </w:numPr>
      </w:pPr>
      <w:r>
        <w:t>Portability: Compatible with Chrome, Firefox, and Edge</w:t>
      </w:r>
    </w:p>
    <w:p w14:paraId="667EB675" w14:textId="77777777" w:rsidR="000C6226" w:rsidRDefault="000C6226">
      <w:pPr>
        <w:ind w:left="720"/>
      </w:pPr>
    </w:p>
    <w:p w14:paraId="262A927A" w14:textId="51EC5F3F" w:rsidR="000C6226" w:rsidRDefault="00000000">
      <w:pPr>
        <w:numPr>
          <w:ilvl w:val="0"/>
          <w:numId w:val="7"/>
        </w:numPr>
      </w:pPr>
      <w:r>
        <w:t>Scalability: Designed to serve additional departments/universities</w:t>
      </w:r>
      <w:r w:rsidR="00536775">
        <w:t>. Should only need more resource allocation to support more workspaces/threads/users without affecting operations</w:t>
      </w:r>
    </w:p>
    <w:p w14:paraId="47E2AF12" w14:textId="77777777" w:rsidR="009711CD" w:rsidRDefault="009711CD" w:rsidP="009711CD">
      <w:pPr>
        <w:pStyle w:val="ListParagraph"/>
      </w:pPr>
    </w:p>
    <w:p w14:paraId="002FE14B" w14:textId="6AA8290D" w:rsidR="009711CD" w:rsidRDefault="009711CD">
      <w:pPr>
        <w:numPr>
          <w:ilvl w:val="0"/>
          <w:numId w:val="7"/>
        </w:numPr>
      </w:pPr>
      <w:r>
        <w:t>Analytics: Calculate usage statistics using system event logs</w:t>
      </w:r>
    </w:p>
    <w:p w14:paraId="4A422258" w14:textId="77777777" w:rsidR="000C6226" w:rsidRDefault="000C6226"/>
    <w:p w14:paraId="662C6382" w14:textId="77777777" w:rsidR="000C6226" w:rsidRDefault="00000000">
      <w:pPr>
        <w:pStyle w:val="Heading1"/>
        <w:rPr>
          <w:b/>
        </w:rPr>
      </w:pPr>
      <w:bookmarkStart w:id="21" w:name="_jhvy6qgd1pp0" w:colFirst="0" w:colLast="0"/>
      <w:bookmarkEnd w:id="21"/>
      <w:r>
        <w:rPr>
          <w:b/>
        </w:rPr>
        <w:lastRenderedPageBreak/>
        <w:t>4. References</w:t>
      </w:r>
    </w:p>
    <w:p w14:paraId="4FF24E63" w14:textId="77777777" w:rsidR="000C6226" w:rsidRDefault="000C6226"/>
    <w:p w14:paraId="1DB615D7" w14:textId="77777777" w:rsidR="000C6226" w:rsidRDefault="000C6226">
      <w:pPr>
        <w:rPr>
          <w:sz w:val="24"/>
          <w:szCs w:val="24"/>
        </w:rPr>
      </w:pPr>
    </w:p>
    <w:p w14:paraId="6D70A5D4" w14:textId="77777777" w:rsidR="000C6226" w:rsidRDefault="00000000">
      <w:pPr>
        <w:pStyle w:val="Heading1"/>
        <w:rPr>
          <w:b/>
        </w:rPr>
      </w:pPr>
      <w:bookmarkStart w:id="22" w:name="_55zyeh60qc37" w:colFirst="0" w:colLast="0"/>
      <w:bookmarkEnd w:id="22"/>
      <w:r>
        <w:rPr>
          <w:b/>
        </w:rPr>
        <w:t>5. Acknowledgments</w:t>
      </w:r>
    </w:p>
    <w:p w14:paraId="1596B639" w14:textId="77777777" w:rsidR="000C6226" w:rsidRDefault="00000000">
      <w:pPr>
        <w:rPr>
          <w:sz w:val="24"/>
          <w:szCs w:val="24"/>
        </w:rPr>
      </w:pPr>
      <w:r>
        <w:rPr>
          <w:sz w:val="24"/>
          <w:szCs w:val="24"/>
        </w:rPr>
        <w:t>The SRS template was provided by Juan Flores, who changed the original document created by Anthony Hornof.</w:t>
      </w:r>
    </w:p>
    <w:sectPr w:rsidR="000C622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BB62805-0E54-3741-A4FD-C5A218B96CDB}"/>
  </w:font>
  <w:font w:name="Times New Roman">
    <w:panose1 w:val="02020603050405020304"/>
    <w:charset w:val="00"/>
    <w:family w:val="roman"/>
    <w:pitch w:val="variable"/>
    <w:sig w:usb0="E0002EFF" w:usb1="C000785B" w:usb2="00000009" w:usb3="00000000" w:csb0="000001FF" w:csb1="00000000"/>
    <w:embedRegular r:id="rId2" w:fontKey="{ACEB513A-C4C2-E444-BEC1-FCDF7BC8C2FE}"/>
  </w:font>
  <w:font w:name="Courier New">
    <w:panose1 w:val="02070309020205020404"/>
    <w:charset w:val="00"/>
    <w:family w:val="modern"/>
    <w:pitch w:val="fixed"/>
    <w:sig w:usb0="E0002AFF" w:usb1="C0007843" w:usb2="00000009" w:usb3="00000000" w:csb0="000001FF" w:csb1="00000000"/>
    <w:embedRegular r:id="rId3" w:fontKey="{AF8BBD8F-70E2-314A-A187-77AD82C4A810}"/>
  </w:font>
  <w:font w:name="Wingdings">
    <w:panose1 w:val="05000000000000000000"/>
    <w:charset w:val="4D"/>
    <w:family w:val="decorative"/>
    <w:pitch w:val="variable"/>
    <w:sig w:usb0="00000003" w:usb1="00000000" w:usb2="00000000" w:usb3="00000000" w:csb0="80000001" w:csb1="00000000"/>
    <w:embedRegular r:id="rId4" w:fontKey="{8ED860E4-13C1-E94C-BEA5-D7F148FEE0A7}"/>
  </w:font>
  <w:font w:name="Arial">
    <w:panose1 w:val="020B0604020202020204"/>
    <w:charset w:val="00"/>
    <w:family w:val="swiss"/>
    <w:pitch w:val="variable"/>
    <w:sig w:usb0="E0002EFF" w:usb1="C000785B" w:usb2="00000009" w:usb3="00000000" w:csb0="000001FF" w:csb1="00000000"/>
    <w:embedRegular r:id="rId5" w:fontKey="{4E0D7D2D-4450-EB46-A081-E2C8415AE555}"/>
    <w:embedBold r:id="rId6" w:fontKey="{81D9CC82-571F-E14F-8B15-37D8FAB503DD}"/>
    <w:embedItalic r:id="rId7" w:fontKey="{FC9665A3-D088-FB4B-9106-E3771465344E}"/>
    <w:embedBoldItalic r:id="rId8" w:fontKey="{1416A04D-DEC2-EB47-8753-BC38C5489F87}"/>
  </w:font>
  <w:font w:name="Roboto">
    <w:panose1 w:val="02000000000000000000"/>
    <w:charset w:val="00"/>
    <w:family w:val="auto"/>
    <w:pitch w:val="variable"/>
    <w:sig w:usb0="E0000AFF" w:usb1="5000217F" w:usb2="00000021" w:usb3="00000000" w:csb0="0000019F" w:csb1="00000000"/>
    <w:embedRegular r:id="rId9" w:fontKey="{BA1DF26F-59E0-5447-8300-C19DD4AE0EC4}"/>
  </w:font>
  <w:font w:name="Calibri">
    <w:panose1 w:val="020F0502020204030204"/>
    <w:charset w:val="00"/>
    <w:family w:val="swiss"/>
    <w:pitch w:val="variable"/>
    <w:sig w:usb0="E4002EFF" w:usb1="C000247B" w:usb2="00000009" w:usb3="00000000" w:csb0="000001FF" w:csb1="00000000"/>
    <w:embedRegular r:id="rId10" w:fontKey="{7B1B3399-7026-2D46-9395-BC52F4BA2C76}"/>
  </w:font>
  <w:font w:name="Cambria">
    <w:panose1 w:val="02040503050406030204"/>
    <w:charset w:val="00"/>
    <w:family w:val="roman"/>
    <w:pitch w:val="variable"/>
    <w:sig w:usb0="E00002FF" w:usb1="400004FF" w:usb2="00000000" w:usb3="00000000" w:csb0="0000019F" w:csb1="00000000"/>
    <w:embedRegular r:id="rId11" w:fontKey="{666B589F-B568-E946-801A-4B8855D77A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460"/>
    <w:multiLevelType w:val="multilevel"/>
    <w:tmpl w:val="BD4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E05DC"/>
    <w:multiLevelType w:val="hybridMultilevel"/>
    <w:tmpl w:val="EB6E5A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7821F1"/>
    <w:multiLevelType w:val="multilevel"/>
    <w:tmpl w:val="9A52C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7B347E"/>
    <w:multiLevelType w:val="multilevel"/>
    <w:tmpl w:val="1F742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6170CA"/>
    <w:multiLevelType w:val="multilevel"/>
    <w:tmpl w:val="6CF46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905ABD"/>
    <w:multiLevelType w:val="multilevel"/>
    <w:tmpl w:val="A0D6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8648F"/>
    <w:multiLevelType w:val="multilevel"/>
    <w:tmpl w:val="011CEB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3C780598"/>
    <w:multiLevelType w:val="multilevel"/>
    <w:tmpl w:val="7E0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25C0F"/>
    <w:multiLevelType w:val="multilevel"/>
    <w:tmpl w:val="E91213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426C72D3"/>
    <w:multiLevelType w:val="hybridMultilevel"/>
    <w:tmpl w:val="959885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98B2E24"/>
    <w:multiLevelType w:val="multilevel"/>
    <w:tmpl w:val="A0881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2452AA"/>
    <w:multiLevelType w:val="multilevel"/>
    <w:tmpl w:val="2E12E1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7701FD1"/>
    <w:multiLevelType w:val="multilevel"/>
    <w:tmpl w:val="A0A44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8A1C67"/>
    <w:multiLevelType w:val="multilevel"/>
    <w:tmpl w:val="B60C91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40727D9"/>
    <w:multiLevelType w:val="multilevel"/>
    <w:tmpl w:val="E012C6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644B68F7"/>
    <w:multiLevelType w:val="hybridMultilevel"/>
    <w:tmpl w:val="22AA27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58B49A8"/>
    <w:multiLevelType w:val="multilevel"/>
    <w:tmpl w:val="D09A4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596700"/>
    <w:multiLevelType w:val="multilevel"/>
    <w:tmpl w:val="7A9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33561"/>
    <w:multiLevelType w:val="multilevel"/>
    <w:tmpl w:val="35882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717852">
    <w:abstractNumId w:val="4"/>
  </w:num>
  <w:num w:numId="2" w16cid:durableId="915163120">
    <w:abstractNumId w:val="18"/>
  </w:num>
  <w:num w:numId="3" w16cid:durableId="539821807">
    <w:abstractNumId w:val="3"/>
  </w:num>
  <w:num w:numId="4" w16cid:durableId="1758667212">
    <w:abstractNumId w:val="10"/>
  </w:num>
  <w:num w:numId="5" w16cid:durableId="531842569">
    <w:abstractNumId w:val="16"/>
  </w:num>
  <w:num w:numId="6" w16cid:durableId="1569001935">
    <w:abstractNumId w:val="6"/>
  </w:num>
  <w:num w:numId="7" w16cid:durableId="473261249">
    <w:abstractNumId w:val="12"/>
  </w:num>
  <w:num w:numId="8" w16cid:durableId="406734954">
    <w:abstractNumId w:val="11"/>
  </w:num>
  <w:num w:numId="9" w16cid:durableId="149949974">
    <w:abstractNumId w:val="2"/>
  </w:num>
  <w:num w:numId="10" w16cid:durableId="919362573">
    <w:abstractNumId w:val="14"/>
  </w:num>
  <w:num w:numId="11" w16cid:durableId="1154951408">
    <w:abstractNumId w:val="8"/>
  </w:num>
  <w:num w:numId="12" w16cid:durableId="1933973534">
    <w:abstractNumId w:val="15"/>
  </w:num>
  <w:num w:numId="13" w16cid:durableId="735009188">
    <w:abstractNumId w:val="9"/>
  </w:num>
  <w:num w:numId="14" w16cid:durableId="2106535048">
    <w:abstractNumId w:val="1"/>
  </w:num>
  <w:num w:numId="15" w16cid:durableId="133833392">
    <w:abstractNumId w:val="13"/>
  </w:num>
  <w:num w:numId="16" w16cid:durableId="1525053840">
    <w:abstractNumId w:val="17"/>
  </w:num>
  <w:num w:numId="17" w16cid:durableId="1722443205">
    <w:abstractNumId w:val="5"/>
  </w:num>
  <w:num w:numId="18" w16cid:durableId="968589034">
    <w:abstractNumId w:val="0"/>
  </w:num>
  <w:num w:numId="19" w16cid:durableId="20744257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226"/>
    <w:rsid w:val="000C6226"/>
    <w:rsid w:val="00183636"/>
    <w:rsid w:val="001A7C79"/>
    <w:rsid w:val="00323E81"/>
    <w:rsid w:val="003262C8"/>
    <w:rsid w:val="00536775"/>
    <w:rsid w:val="005B1056"/>
    <w:rsid w:val="006E108E"/>
    <w:rsid w:val="008C1F7E"/>
    <w:rsid w:val="009259E2"/>
    <w:rsid w:val="00971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1A4A92"/>
  <w15:docId w15:val="{331E0987-5BF2-4144-969B-66B03F0DC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A7C79"/>
    <w:pPr>
      <w:ind w:left="720"/>
      <w:contextualSpacing/>
    </w:pPr>
  </w:style>
  <w:style w:type="paragraph" w:customStyle="1" w:styleId="p1">
    <w:name w:val="p1"/>
    <w:basedOn w:val="Normal"/>
    <w:rsid w:val="009711C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2">
    <w:name w:val="p2"/>
    <w:basedOn w:val="Normal"/>
    <w:rsid w:val="006E108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Bardiaah2/ATG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1707</Words>
  <Characters>9274</Characters>
  <Application>Microsoft Office Word</Application>
  <DocSecurity>0</DocSecurity>
  <Lines>281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Kyran McCown</cp:lastModifiedBy>
  <cp:revision>5</cp:revision>
  <dcterms:created xsi:type="dcterms:W3CDTF">2026-04-09T21:15:00Z</dcterms:created>
  <dcterms:modified xsi:type="dcterms:W3CDTF">2026-04-09T22:29:00Z</dcterms:modified>
</cp:coreProperties>
</file>