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5A" w:rsidRPr="00566DDA" w:rsidRDefault="00D060E3" w:rsidP="00D060E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566DDA">
        <w:rPr>
          <w:rFonts w:ascii="Arial" w:hAnsi="Arial" w:cs="Arial"/>
          <w:b/>
          <w:bCs/>
          <w:sz w:val="24"/>
          <w:szCs w:val="24"/>
          <w:lang w:val="es-ES"/>
        </w:rPr>
        <w:t>Enunciado Proyecto Programación II</w:t>
      </w:r>
    </w:p>
    <w:p w:rsidR="00D060E3" w:rsidRPr="00566DDA" w:rsidRDefault="00D060E3" w:rsidP="00D060E3">
      <w:pPr>
        <w:rPr>
          <w:rFonts w:ascii="Arial" w:hAnsi="Arial" w:cs="Arial"/>
          <w:sz w:val="24"/>
          <w:szCs w:val="24"/>
          <w:lang w:val="es-ES"/>
        </w:rPr>
      </w:pPr>
      <w:r w:rsidRPr="00566DDA">
        <w:rPr>
          <w:rFonts w:ascii="Arial" w:hAnsi="Arial" w:cs="Arial"/>
          <w:sz w:val="24"/>
          <w:szCs w:val="24"/>
          <w:lang w:val="es-ES"/>
        </w:rPr>
        <w:t xml:space="preserve">Una empresa </w:t>
      </w:r>
      <w:r w:rsidR="00506385">
        <w:rPr>
          <w:rFonts w:ascii="Arial" w:hAnsi="Arial" w:cs="Arial"/>
          <w:sz w:val="24"/>
          <w:szCs w:val="24"/>
          <w:lang w:val="es-ES"/>
        </w:rPr>
        <w:t xml:space="preserve">Boyacense </w:t>
      </w:r>
      <w:r w:rsidRPr="00566DDA">
        <w:rPr>
          <w:rFonts w:ascii="Arial" w:hAnsi="Arial" w:cs="Arial"/>
          <w:sz w:val="24"/>
          <w:szCs w:val="24"/>
          <w:lang w:val="es-ES"/>
        </w:rPr>
        <w:t>del sector agronómico requiere de un sistema en el que se lleve el registro de</w:t>
      </w:r>
      <w:r w:rsidR="00506385">
        <w:rPr>
          <w:rFonts w:ascii="Arial" w:hAnsi="Arial" w:cs="Arial"/>
          <w:sz w:val="24"/>
          <w:szCs w:val="24"/>
          <w:lang w:val="es-ES"/>
        </w:rPr>
        <w:t xml:space="preserve"> cultivos que se realizan en los diferentes municipios del departamento. Se tendrá en cuenta </w:t>
      </w:r>
      <w:r w:rsidR="004809C8">
        <w:rPr>
          <w:rFonts w:ascii="Arial" w:hAnsi="Arial" w:cs="Arial"/>
          <w:sz w:val="24"/>
          <w:szCs w:val="24"/>
          <w:lang w:val="es-ES"/>
        </w:rPr>
        <w:t>el tipo de cultivo, el producto de siembra, el municipio en que se encuentra sembrado, el área de siembra,</w:t>
      </w:r>
      <w:bookmarkStart w:id="0" w:name="_GoBack"/>
      <w:bookmarkEnd w:id="0"/>
    </w:p>
    <w:sectPr w:rsidR="00D060E3" w:rsidRPr="00566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E3"/>
    <w:rsid w:val="0035575A"/>
    <w:rsid w:val="004809C8"/>
    <w:rsid w:val="00506385"/>
    <w:rsid w:val="00566DDA"/>
    <w:rsid w:val="00D060E3"/>
    <w:rsid w:val="00DA6015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BE46D"/>
  <w15:chartTrackingRefBased/>
  <w15:docId w15:val="{70DB4B82-7C1E-4495-BE29-1E0A7A6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S.c. Sixto</dc:creator>
  <cp:keywords/>
  <dc:description/>
  <cp:lastModifiedBy>S.c. Sixto</cp:lastModifiedBy>
  <cp:revision>2</cp:revision>
  <dcterms:created xsi:type="dcterms:W3CDTF">2019-11-18T19:51:00Z</dcterms:created>
  <dcterms:modified xsi:type="dcterms:W3CDTF">2019-11-18T23:01:00Z</dcterms:modified>
</cp:coreProperties>
</file>