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91CE" w14:textId="77777777" w:rsidR="00992883" w:rsidRPr="00992883" w:rsidRDefault="00992883" w:rsidP="00992883">
      <w:pPr>
        <w:rPr>
          <w:rFonts w:ascii="Times New Roman" w:hAnsi="Times New Roman" w:cs="Times New Roman"/>
          <w:sz w:val="28"/>
          <w:szCs w:val="28"/>
        </w:rPr>
      </w:pPr>
      <w:r w:rsidRPr="00992883">
        <w:rPr>
          <w:rFonts w:ascii="Times New Roman" w:hAnsi="Times New Roman" w:cs="Times New Roman"/>
          <w:sz w:val="28"/>
          <w:szCs w:val="28"/>
        </w:rPr>
        <w:t>Придумать индивидуальное семейство классов, которое будет использовать</w:t>
      </w:r>
    </w:p>
    <w:p w14:paraId="5A769A00" w14:textId="44E02F41" w:rsidR="00992883" w:rsidRPr="00992883" w:rsidRDefault="00992883" w:rsidP="00992883">
      <w:pPr>
        <w:rPr>
          <w:rFonts w:ascii="Times New Roman" w:hAnsi="Times New Roman" w:cs="Times New Roman"/>
          <w:sz w:val="28"/>
          <w:szCs w:val="28"/>
        </w:rPr>
      </w:pPr>
      <w:r w:rsidRPr="00992883">
        <w:rPr>
          <w:rFonts w:ascii="Times New Roman" w:hAnsi="Times New Roman" w:cs="Times New Roman"/>
          <w:sz w:val="28"/>
          <w:szCs w:val="28"/>
        </w:rPr>
        <w:t>обобщение. (Минимум 2 класса и 1 интерфейс)</w:t>
      </w:r>
    </w:p>
    <w:p w14:paraId="57CFBB62" w14:textId="6781B324" w:rsidR="00992883" w:rsidRPr="00992883" w:rsidRDefault="00992883" w:rsidP="00992883">
      <w:pPr>
        <w:rPr>
          <w:rFonts w:ascii="Times New Roman" w:hAnsi="Times New Roman" w:cs="Times New Roman"/>
          <w:sz w:val="28"/>
          <w:szCs w:val="28"/>
        </w:rPr>
      </w:pPr>
      <w:r w:rsidRPr="00992883">
        <w:rPr>
          <w:rFonts w:ascii="Times New Roman" w:hAnsi="Times New Roman" w:cs="Times New Roman"/>
          <w:sz w:val="28"/>
          <w:szCs w:val="28"/>
        </w:rPr>
        <w:t>В практике должно быть ограничение обобщения по интерфейсу.</w:t>
      </w:r>
    </w:p>
    <w:p w14:paraId="5754834E" w14:textId="77777777" w:rsidR="00992883" w:rsidRPr="00992883" w:rsidRDefault="00992883" w:rsidP="00992883">
      <w:pPr>
        <w:rPr>
          <w:rFonts w:ascii="Times New Roman" w:hAnsi="Times New Roman" w:cs="Times New Roman"/>
          <w:sz w:val="28"/>
          <w:szCs w:val="28"/>
        </w:rPr>
      </w:pPr>
      <w:r w:rsidRPr="00992883">
        <w:rPr>
          <w:rFonts w:ascii="Times New Roman" w:hAnsi="Times New Roman" w:cs="Times New Roman"/>
          <w:sz w:val="28"/>
          <w:szCs w:val="28"/>
        </w:rPr>
        <w:t>В Мат классе должно быть продемонстрировано, что в аргумент</w:t>
      </w:r>
    </w:p>
    <w:p w14:paraId="603E25F8" w14:textId="77777777" w:rsidR="00992883" w:rsidRPr="00992883" w:rsidRDefault="00992883" w:rsidP="00992883">
      <w:pPr>
        <w:rPr>
          <w:rFonts w:ascii="Times New Roman" w:hAnsi="Times New Roman" w:cs="Times New Roman"/>
          <w:sz w:val="28"/>
          <w:szCs w:val="28"/>
        </w:rPr>
      </w:pPr>
      <w:r w:rsidRPr="00992883">
        <w:rPr>
          <w:rFonts w:ascii="Times New Roman" w:hAnsi="Times New Roman" w:cs="Times New Roman"/>
          <w:sz w:val="28"/>
          <w:szCs w:val="28"/>
        </w:rPr>
        <w:t>конструктора класса можно передавать объекты разных классов, которые</w:t>
      </w:r>
    </w:p>
    <w:p w14:paraId="78484B35" w14:textId="75C266CF" w:rsidR="00992883" w:rsidRPr="00992883" w:rsidRDefault="00992883" w:rsidP="00992883">
      <w:pPr>
        <w:rPr>
          <w:rFonts w:ascii="Times New Roman" w:hAnsi="Times New Roman" w:cs="Times New Roman"/>
          <w:sz w:val="28"/>
          <w:szCs w:val="28"/>
        </w:rPr>
      </w:pPr>
      <w:r w:rsidRPr="00992883">
        <w:rPr>
          <w:rFonts w:ascii="Times New Roman" w:hAnsi="Times New Roman" w:cs="Times New Roman"/>
          <w:sz w:val="28"/>
          <w:szCs w:val="28"/>
        </w:rPr>
        <w:t>реализуют данный интерфейс.</w:t>
      </w:r>
    </w:p>
    <w:p w14:paraId="4EBC570D" w14:textId="3DEF0145" w:rsidR="00992883" w:rsidRPr="00992883" w:rsidRDefault="00992883" w:rsidP="00992883">
      <w:pPr>
        <w:rPr>
          <w:rFonts w:ascii="Times New Roman" w:hAnsi="Times New Roman" w:cs="Times New Roman"/>
          <w:sz w:val="28"/>
          <w:szCs w:val="28"/>
        </w:rPr>
      </w:pPr>
      <w:r w:rsidRPr="00992883">
        <w:rPr>
          <w:rFonts w:ascii="Times New Roman" w:hAnsi="Times New Roman" w:cs="Times New Roman"/>
          <w:sz w:val="28"/>
          <w:szCs w:val="28"/>
        </w:rPr>
        <w:t xml:space="preserve">Переопределить методы класса </w:t>
      </w:r>
      <w:proofErr w:type="spellStart"/>
      <w:r w:rsidRPr="00992883">
        <w:rPr>
          <w:rFonts w:ascii="Times New Roman" w:hAnsi="Times New Roman" w:cs="Times New Roman"/>
          <w:sz w:val="28"/>
          <w:szCs w:val="28"/>
        </w:rPr>
        <w:t>Оbject</w:t>
      </w:r>
      <w:proofErr w:type="spellEnd"/>
      <w:r w:rsidRPr="00992883">
        <w:rPr>
          <w:rFonts w:ascii="Times New Roman" w:hAnsi="Times New Roman" w:cs="Times New Roman"/>
          <w:sz w:val="28"/>
          <w:szCs w:val="28"/>
        </w:rPr>
        <w:t>.</w:t>
      </w:r>
    </w:p>
    <w:p w14:paraId="5A35F08A" w14:textId="2A6471AE" w:rsidR="002A21CB" w:rsidRPr="00992883" w:rsidRDefault="00992883" w:rsidP="00992883">
      <w:pPr>
        <w:rPr>
          <w:rFonts w:ascii="Times New Roman" w:hAnsi="Times New Roman" w:cs="Times New Roman"/>
          <w:sz w:val="28"/>
          <w:szCs w:val="28"/>
        </w:rPr>
      </w:pPr>
      <w:r w:rsidRPr="00992883">
        <w:rPr>
          <w:rFonts w:ascii="Times New Roman" w:hAnsi="Times New Roman" w:cs="Times New Roman"/>
          <w:sz w:val="28"/>
          <w:szCs w:val="28"/>
        </w:rPr>
        <w:t>Продемонстрировать функционал классов.</w:t>
      </w:r>
    </w:p>
    <w:sectPr w:rsidR="002A21CB" w:rsidRPr="0099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3"/>
    <w:rsid w:val="002A21CB"/>
    <w:rsid w:val="00582763"/>
    <w:rsid w:val="005C5003"/>
    <w:rsid w:val="009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334C6-CF30-47D0-93EA-0B045184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Nikolaev</dc:creator>
  <cp:keywords/>
  <dc:description/>
  <cp:lastModifiedBy>Sergey Nikolaev</cp:lastModifiedBy>
  <cp:revision>3</cp:revision>
  <cp:lastPrinted>2022-03-10T10:03:00Z</cp:lastPrinted>
  <dcterms:created xsi:type="dcterms:W3CDTF">2022-03-10T10:02:00Z</dcterms:created>
  <dcterms:modified xsi:type="dcterms:W3CDTF">2022-03-10T10:23:00Z</dcterms:modified>
</cp:coreProperties>
</file>