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8EA" w:rsidRDefault="007F59BB" w:rsidP="007F59BB">
      <w:pPr>
        <w:jc w:val="center"/>
        <w:rPr>
          <w:rFonts w:cstheme="minorHAnsi"/>
          <w:b/>
          <w:sz w:val="52"/>
          <w:szCs w:val="52"/>
        </w:rPr>
      </w:pPr>
      <w:r w:rsidRPr="007F59BB">
        <w:rPr>
          <w:rFonts w:cstheme="minorHAnsi"/>
          <w:b/>
          <w:sz w:val="52"/>
          <w:szCs w:val="52"/>
        </w:rPr>
        <w:t>Bearded Dragon (</w:t>
      </w:r>
      <w:r w:rsidRPr="007F59BB">
        <w:rPr>
          <w:rFonts w:cstheme="minorHAnsi"/>
          <w:i/>
          <w:color w:val="545454"/>
          <w:sz w:val="32"/>
          <w:szCs w:val="32"/>
          <w:shd w:val="clear" w:color="auto" w:fill="FFFFFF"/>
        </w:rPr>
        <w:t>Pogona vitticeps</w:t>
      </w:r>
      <w:r w:rsidRPr="007F59BB">
        <w:rPr>
          <w:rFonts w:cstheme="minorHAnsi"/>
          <w:b/>
          <w:color w:val="545454"/>
          <w:sz w:val="52"/>
          <w:szCs w:val="52"/>
          <w:shd w:val="clear" w:color="auto" w:fill="FFFFFF"/>
        </w:rPr>
        <w:t>)</w:t>
      </w:r>
      <w:r>
        <w:rPr>
          <w:rFonts w:cstheme="minorHAnsi"/>
          <w:color w:val="545454"/>
          <w:sz w:val="52"/>
          <w:szCs w:val="52"/>
          <w:shd w:val="clear" w:color="auto" w:fill="FFFFFF"/>
        </w:rPr>
        <w:t xml:space="preserve"> </w:t>
      </w:r>
      <w:r w:rsidRPr="007F59BB">
        <w:rPr>
          <w:rFonts w:cstheme="minorHAnsi"/>
          <w:b/>
          <w:sz w:val="52"/>
          <w:szCs w:val="52"/>
        </w:rPr>
        <w:t>Care Sheet</w:t>
      </w:r>
    </w:p>
    <w:p w:rsidR="007F59BB" w:rsidRPr="007F59BB" w:rsidRDefault="007F59BB" w:rsidP="007F59BB">
      <w:pPr>
        <w:rPr>
          <w:rFonts w:cstheme="minorHAnsi"/>
          <w:sz w:val="24"/>
          <w:szCs w:val="24"/>
        </w:rPr>
      </w:pPr>
      <w:r w:rsidRPr="007F59BB">
        <w:rPr>
          <w:rFonts w:cstheme="minorHAnsi"/>
          <w:sz w:val="24"/>
          <w:szCs w:val="24"/>
        </w:rPr>
        <w:t>The bearded dragon is a very fun, and rewarding companion for the person who puts the time in.  They are relatively easy going, easy to care for, and loving.  They will thrive with attention, and enjoy your company.  Please note, reptiles are not like humans.  They do not “have emotions” as such, however, we have found that each have their own personality, and do, at times, enjoy/seek out human attention.</w:t>
      </w:r>
      <w:r w:rsidR="009B6724">
        <w:rPr>
          <w:rFonts w:cstheme="minorHAnsi"/>
          <w:sz w:val="24"/>
          <w:szCs w:val="24"/>
        </w:rPr>
        <w:t xml:space="preserve">  Each dragon is very unique, and will each have their own behavior and temperament.</w:t>
      </w:r>
    </w:p>
    <w:p w:rsidR="007F59BB" w:rsidRPr="007F59BB" w:rsidRDefault="007F59BB" w:rsidP="007F59BB">
      <w:pPr>
        <w:pStyle w:val="ListParagraph"/>
        <w:numPr>
          <w:ilvl w:val="0"/>
          <w:numId w:val="1"/>
        </w:numPr>
        <w:rPr>
          <w:rFonts w:cstheme="minorHAnsi"/>
          <w:sz w:val="24"/>
          <w:szCs w:val="24"/>
        </w:rPr>
      </w:pPr>
      <w:r w:rsidRPr="007F59BB">
        <w:rPr>
          <w:rFonts w:cstheme="minorHAnsi"/>
          <w:sz w:val="24"/>
          <w:szCs w:val="24"/>
        </w:rPr>
        <w:t>Lighting</w:t>
      </w:r>
    </w:p>
    <w:p w:rsidR="007F59BB" w:rsidRPr="007F59BB" w:rsidRDefault="007F59BB" w:rsidP="007F59BB">
      <w:pPr>
        <w:pStyle w:val="ListParagraph"/>
        <w:numPr>
          <w:ilvl w:val="1"/>
          <w:numId w:val="1"/>
        </w:numPr>
        <w:rPr>
          <w:rFonts w:cstheme="minorHAnsi"/>
          <w:sz w:val="24"/>
          <w:szCs w:val="24"/>
        </w:rPr>
      </w:pPr>
      <w:r w:rsidRPr="007F59BB">
        <w:rPr>
          <w:rFonts w:cstheme="minorHAnsi"/>
          <w:sz w:val="24"/>
          <w:szCs w:val="24"/>
        </w:rPr>
        <w:t xml:space="preserve">UV-B Tube Light (Arcadia 12%, Reptisun 10%).  </w:t>
      </w:r>
      <w:r w:rsidR="00BB3CE4">
        <w:rPr>
          <w:rFonts w:cstheme="minorHAnsi"/>
          <w:sz w:val="24"/>
          <w:szCs w:val="24"/>
        </w:rPr>
        <w:t>The percentage listed with the bulb, is the amount of UVB provided by the light.  This light s</w:t>
      </w:r>
      <w:r w:rsidRPr="007F59BB">
        <w:rPr>
          <w:rFonts w:cstheme="minorHAnsi"/>
          <w:sz w:val="24"/>
          <w:szCs w:val="24"/>
        </w:rPr>
        <w:t>hould span approximately ¾ of the tank.</w:t>
      </w:r>
    </w:p>
    <w:p w:rsidR="007F59BB" w:rsidRPr="007F59BB" w:rsidRDefault="007F59BB" w:rsidP="007F59BB">
      <w:pPr>
        <w:pStyle w:val="ListParagraph"/>
        <w:numPr>
          <w:ilvl w:val="1"/>
          <w:numId w:val="1"/>
        </w:numPr>
        <w:rPr>
          <w:rFonts w:cstheme="minorHAnsi"/>
          <w:sz w:val="24"/>
          <w:szCs w:val="24"/>
        </w:rPr>
      </w:pPr>
      <w:r w:rsidRPr="007F59BB">
        <w:rPr>
          <w:rFonts w:cstheme="minorHAnsi"/>
          <w:sz w:val="24"/>
          <w:szCs w:val="24"/>
        </w:rPr>
        <w:t>Heat Lamp/Basking Lamp</w:t>
      </w:r>
    </w:p>
    <w:p w:rsidR="007F59BB" w:rsidRPr="007F59BB" w:rsidRDefault="007F59BB" w:rsidP="007F59BB">
      <w:pPr>
        <w:pStyle w:val="ListParagraph"/>
        <w:numPr>
          <w:ilvl w:val="1"/>
          <w:numId w:val="1"/>
        </w:numPr>
        <w:rPr>
          <w:rFonts w:cstheme="minorHAnsi"/>
          <w:sz w:val="24"/>
          <w:szCs w:val="24"/>
        </w:rPr>
      </w:pPr>
      <w:r w:rsidRPr="007F59BB">
        <w:rPr>
          <w:rFonts w:cstheme="minorHAnsi"/>
          <w:sz w:val="24"/>
          <w:szCs w:val="24"/>
        </w:rPr>
        <w:t>Ceramic Heat Emitter (optional, but recommended)</w:t>
      </w:r>
    </w:p>
    <w:p w:rsidR="007F59BB" w:rsidRPr="007F59BB" w:rsidRDefault="007F59BB" w:rsidP="007F59BB">
      <w:pPr>
        <w:pStyle w:val="ListParagraph"/>
        <w:numPr>
          <w:ilvl w:val="0"/>
          <w:numId w:val="1"/>
        </w:numPr>
        <w:rPr>
          <w:rFonts w:cstheme="minorHAnsi"/>
          <w:sz w:val="24"/>
          <w:szCs w:val="24"/>
        </w:rPr>
      </w:pPr>
      <w:r w:rsidRPr="007F59BB">
        <w:rPr>
          <w:rFonts w:cstheme="minorHAnsi"/>
          <w:sz w:val="24"/>
          <w:szCs w:val="24"/>
        </w:rPr>
        <w:t>Substrate</w:t>
      </w:r>
      <w:r w:rsidR="0002722C">
        <w:rPr>
          <w:rFonts w:cstheme="minorHAnsi"/>
          <w:sz w:val="24"/>
          <w:szCs w:val="24"/>
        </w:rPr>
        <w:t xml:space="preserve"> Options</w:t>
      </w:r>
    </w:p>
    <w:p w:rsidR="007F59BB" w:rsidRPr="007F59BB" w:rsidRDefault="007F59BB" w:rsidP="007F59BB">
      <w:pPr>
        <w:pStyle w:val="ListParagraph"/>
        <w:numPr>
          <w:ilvl w:val="1"/>
          <w:numId w:val="1"/>
        </w:numPr>
        <w:rPr>
          <w:rFonts w:cstheme="minorHAnsi"/>
          <w:sz w:val="24"/>
          <w:szCs w:val="24"/>
        </w:rPr>
      </w:pPr>
      <w:r w:rsidRPr="007F59BB">
        <w:rPr>
          <w:rFonts w:cstheme="minorHAnsi"/>
          <w:sz w:val="24"/>
          <w:szCs w:val="24"/>
        </w:rPr>
        <w:t>Absolutely no sand (this is debated, but we do not feel it is worth the risk)</w:t>
      </w:r>
    </w:p>
    <w:p w:rsidR="007F59BB" w:rsidRPr="007F59BB" w:rsidRDefault="007F59BB" w:rsidP="007F59BB">
      <w:pPr>
        <w:pStyle w:val="ListParagraph"/>
        <w:numPr>
          <w:ilvl w:val="1"/>
          <w:numId w:val="1"/>
        </w:numPr>
        <w:rPr>
          <w:rFonts w:cstheme="minorHAnsi"/>
          <w:sz w:val="24"/>
          <w:szCs w:val="24"/>
        </w:rPr>
      </w:pPr>
      <w:r w:rsidRPr="007F59BB">
        <w:rPr>
          <w:rFonts w:cstheme="minorHAnsi"/>
          <w:sz w:val="24"/>
          <w:szCs w:val="24"/>
        </w:rPr>
        <w:t>Cerami</w:t>
      </w:r>
      <w:r w:rsidR="0002722C">
        <w:rPr>
          <w:rFonts w:cstheme="minorHAnsi"/>
          <w:sz w:val="24"/>
          <w:szCs w:val="24"/>
        </w:rPr>
        <w:t>c</w:t>
      </w:r>
      <w:r w:rsidRPr="007F59BB">
        <w:rPr>
          <w:rFonts w:cstheme="minorHAnsi"/>
          <w:sz w:val="24"/>
          <w:szCs w:val="24"/>
        </w:rPr>
        <w:t>/Slate tile, with a slight texture (bonus</w:t>
      </w:r>
      <w:r w:rsidR="0002722C">
        <w:rPr>
          <w:rFonts w:cstheme="minorHAnsi"/>
          <w:sz w:val="24"/>
          <w:szCs w:val="24"/>
        </w:rPr>
        <w:t>:</w:t>
      </w:r>
      <w:r w:rsidRPr="007F59BB">
        <w:rPr>
          <w:rFonts w:cstheme="minorHAnsi"/>
          <w:sz w:val="24"/>
          <w:szCs w:val="24"/>
        </w:rPr>
        <w:t xml:space="preserve"> it will help file down the dragons nails)</w:t>
      </w:r>
    </w:p>
    <w:p w:rsidR="007F59BB" w:rsidRPr="007F59BB" w:rsidRDefault="007F59BB" w:rsidP="007F59BB">
      <w:pPr>
        <w:pStyle w:val="ListParagraph"/>
        <w:numPr>
          <w:ilvl w:val="1"/>
          <w:numId w:val="1"/>
        </w:numPr>
        <w:rPr>
          <w:rFonts w:cstheme="minorHAnsi"/>
          <w:sz w:val="24"/>
          <w:szCs w:val="24"/>
        </w:rPr>
      </w:pPr>
      <w:r w:rsidRPr="007F59BB">
        <w:rPr>
          <w:rFonts w:cstheme="minorHAnsi"/>
          <w:sz w:val="24"/>
          <w:szCs w:val="24"/>
        </w:rPr>
        <w:t>Repticarpet</w:t>
      </w:r>
    </w:p>
    <w:p w:rsidR="007F59BB" w:rsidRPr="007F59BB" w:rsidRDefault="007F59BB" w:rsidP="007F59BB">
      <w:pPr>
        <w:pStyle w:val="ListParagraph"/>
        <w:numPr>
          <w:ilvl w:val="1"/>
          <w:numId w:val="1"/>
        </w:numPr>
        <w:rPr>
          <w:rFonts w:cstheme="minorHAnsi"/>
          <w:sz w:val="24"/>
          <w:szCs w:val="24"/>
        </w:rPr>
      </w:pPr>
      <w:r w:rsidRPr="007F59BB">
        <w:rPr>
          <w:rFonts w:cstheme="minorHAnsi"/>
          <w:sz w:val="24"/>
          <w:szCs w:val="24"/>
        </w:rPr>
        <w:t>Paper Towel</w:t>
      </w:r>
    </w:p>
    <w:p w:rsidR="007F59BB" w:rsidRPr="007F59BB" w:rsidRDefault="007F59BB" w:rsidP="007F59BB">
      <w:pPr>
        <w:pStyle w:val="ListParagraph"/>
        <w:numPr>
          <w:ilvl w:val="0"/>
          <w:numId w:val="1"/>
        </w:numPr>
        <w:rPr>
          <w:rFonts w:cstheme="minorHAnsi"/>
          <w:sz w:val="24"/>
          <w:szCs w:val="24"/>
        </w:rPr>
      </w:pPr>
      <w:r w:rsidRPr="007F59BB">
        <w:rPr>
          <w:rFonts w:cstheme="minorHAnsi"/>
          <w:sz w:val="24"/>
          <w:szCs w:val="24"/>
        </w:rPr>
        <w:t>Tank Requirements</w:t>
      </w:r>
    </w:p>
    <w:p w:rsidR="007F59BB" w:rsidRPr="007F59BB" w:rsidRDefault="007F59BB" w:rsidP="007F59BB">
      <w:pPr>
        <w:pStyle w:val="ListParagraph"/>
        <w:numPr>
          <w:ilvl w:val="1"/>
          <w:numId w:val="1"/>
        </w:numPr>
        <w:rPr>
          <w:rFonts w:cstheme="minorHAnsi"/>
          <w:sz w:val="24"/>
          <w:szCs w:val="24"/>
        </w:rPr>
      </w:pPr>
      <w:r w:rsidRPr="007F59BB">
        <w:rPr>
          <w:rFonts w:cstheme="minorHAnsi"/>
          <w:sz w:val="24"/>
          <w:szCs w:val="24"/>
        </w:rPr>
        <w:t xml:space="preserve">While it may be safe to start a dragon in a 20 </w:t>
      </w:r>
      <w:r w:rsidR="00794BA2">
        <w:rPr>
          <w:rFonts w:cstheme="minorHAnsi"/>
          <w:sz w:val="24"/>
          <w:szCs w:val="24"/>
        </w:rPr>
        <w:t xml:space="preserve">gallon </w:t>
      </w:r>
      <w:r w:rsidRPr="007F59BB">
        <w:rPr>
          <w:rFonts w:cstheme="minorHAnsi"/>
          <w:sz w:val="24"/>
          <w:szCs w:val="24"/>
        </w:rPr>
        <w:t xml:space="preserve">long, eventually a 40 </w:t>
      </w:r>
      <w:r w:rsidR="00794BA2">
        <w:rPr>
          <w:rFonts w:cstheme="minorHAnsi"/>
          <w:sz w:val="24"/>
          <w:szCs w:val="24"/>
        </w:rPr>
        <w:t xml:space="preserve">gallon </w:t>
      </w:r>
      <w:r w:rsidRPr="007F59BB">
        <w:rPr>
          <w:rFonts w:cstheme="minorHAnsi"/>
          <w:sz w:val="24"/>
          <w:szCs w:val="24"/>
        </w:rPr>
        <w:t>breeder, or larger, will be required.  Bearded Dragons are a land based animal, and prefer floor space, not height.</w:t>
      </w:r>
    </w:p>
    <w:p w:rsidR="007F59BB" w:rsidRPr="007F59BB" w:rsidRDefault="007F59BB" w:rsidP="007F59BB">
      <w:pPr>
        <w:pStyle w:val="ListParagraph"/>
        <w:numPr>
          <w:ilvl w:val="1"/>
          <w:numId w:val="1"/>
        </w:numPr>
        <w:rPr>
          <w:rFonts w:cstheme="minorHAnsi"/>
          <w:sz w:val="24"/>
          <w:szCs w:val="24"/>
        </w:rPr>
      </w:pPr>
      <w:r w:rsidRPr="007F59BB">
        <w:rPr>
          <w:rFonts w:cstheme="minorHAnsi"/>
          <w:sz w:val="24"/>
          <w:szCs w:val="24"/>
        </w:rPr>
        <w:t>Hide</w:t>
      </w:r>
    </w:p>
    <w:p w:rsidR="007F59BB" w:rsidRPr="007F59BB" w:rsidRDefault="007F59BB" w:rsidP="007F59BB">
      <w:pPr>
        <w:pStyle w:val="ListParagraph"/>
        <w:numPr>
          <w:ilvl w:val="1"/>
          <w:numId w:val="1"/>
        </w:numPr>
        <w:rPr>
          <w:rFonts w:cstheme="minorHAnsi"/>
          <w:sz w:val="24"/>
          <w:szCs w:val="24"/>
        </w:rPr>
      </w:pPr>
      <w:r w:rsidRPr="007F59BB">
        <w:rPr>
          <w:rFonts w:cstheme="minorHAnsi"/>
          <w:sz w:val="24"/>
          <w:szCs w:val="24"/>
        </w:rPr>
        <w:t>Basking Spot (log, tree, etc)</w:t>
      </w:r>
    </w:p>
    <w:p w:rsidR="007F59BB" w:rsidRPr="007F59BB" w:rsidRDefault="007F59BB" w:rsidP="007F59BB">
      <w:pPr>
        <w:pStyle w:val="ListParagraph"/>
        <w:numPr>
          <w:ilvl w:val="1"/>
          <w:numId w:val="1"/>
        </w:numPr>
        <w:rPr>
          <w:rFonts w:cstheme="minorHAnsi"/>
          <w:sz w:val="24"/>
          <w:szCs w:val="24"/>
        </w:rPr>
      </w:pPr>
      <w:r w:rsidRPr="007F59BB">
        <w:rPr>
          <w:rFonts w:cstheme="minorHAnsi"/>
          <w:sz w:val="24"/>
          <w:szCs w:val="24"/>
        </w:rPr>
        <w:t>Cold side should be approximately 85-90F</w:t>
      </w:r>
    </w:p>
    <w:p w:rsidR="007F59BB" w:rsidRPr="007F59BB" w:rsidRDefault="007F59BB" w:rsidP="007F59BB">
      <w:pPr>
        <w:pStyle w:val="ListParagraph"/>
        <w:numPr>
          <w:ilvl w:val="1"/>
          <w:numId w:val="1"/>
        </w:numPr>
        <w:rPr>
          <w:rFonts w:cstheme="minorHAnsi"/>
          <w:sz w:val="24"/>
          <w:szCs w:val="24"/>
        </w:rPr>
      </w:pPr>
      <w:r w:rsidRPr="007F59BB">
        <w:rPr>
          <w:rFonts w:cstheme="minorHAnsi"/>
          <w:sz w:val="24"/>
          <w:szCs w:val="24"/>
        </w:rPr>
        <w:t>Hot Side should be approximately 100F</w:t>
      </w:r>
    </w:p>
    <w:p w:rsidR="007F59BB" w:rsidRPr="007F59BB" w:rsidRDefault="007F59BB" w:rsidP="007F59BB">
      <w:pPr>
        <w:pStyle w:val="ListParagraph"/>
        <w:numPr>
          <w:ilvl w:val="1"/>
          <w:numId w:val="1"/>
        </w:numPr>
        <w:rPr>
          <w:rFonts w:cstheme="minorHAnsi"/>
          <w:sz w:val="24"/>
          <w:szCs w:val="24"/>
        </w:rPr>
      </w:pPr>
      <w:r w:rsidRPr="007F59BB">
        <w:rPr>
          <w:rFonts w:cstheme="minorHAnsi"/>
          <w:sz w:val="24"/>
          <w:szCs w:val="24"/>
        </w:rPr>
        <w:t>Basking spot should reach approximately 110F for juveniles, 100F for adults.</w:t>
      </w:r>
    </w:p>
    <w:p w:rsidR="007F59BB" w:rsidRDefault="007F59BB" w:rsidP="007F59BB">
      <w:pPr>
        <w:pStyle w:val="ListParagraph"/>
        <w:numPr>
          <w:ilvl w:val="1"/>
          <w:numId w:val="1"/>
        </w:numPr>
        <w:rPr>
          <w:rFonts w:cstheme="minorHAnsi"/>
          <w:sz w:val="24"/>
          <w:szCs w:val="24"/>
        </w:rPr>
      </w:pPr>
      <w:r w:rsidRPr="007F59BB">
        <w:rPr>
          <w:rFonts w:cstheme="minorHAnsi"/>
          <w:sz w:val="24"/>
          <w:szCs w:val="24"/>
        </w:rPr>
        <w:t xml:space="preserve">If tank temperatures </w:t>
      </w:r>
      <w:r>
        <w:rPr>
          <w:rFonts w:cstheme="minorHAnsi"/>
          <w:sz w:val="24"/>
          <w:szCs w:val="24"/>
        </w:rPr>
        <w:t>drop below 70/75F, you will need to add a Ceramic Heat Emitter to help bring the temperatures up</w:t>
      </w:r>
    </w:p>
    <w:p w:rsidR="009B6724" w:rsidRDefault="009B6724" w:rsidP="007F59BB">
      <w:pPr>
        <w:pStyle w:val="ListParagraph"/>
        <w:numPr>
          <w:ilvl w:val="1"/>
          <w:numId w:val="1"/>
        </w:numPr>
        <w:rPr>
          <w:rFonts w:cstheme="minorHAnsi"/>
          <w:sz w:val="24"/>
          <w:szCs w:val="24"/>
        </w:rPr>
      </w:pPr>
      <w:r>
        <w:rPr>
          <w:rFonts w:cstheme="minorHAnsi"/>
          <w:sz w:val="24"/>
          <w:szCs w:val="24"/>
        </w:rPr>
        <w:t>A temperature gun, as well as two thermometers</w:t>
      </w:r>
      <w:r w:rsidR="0002722C">
        <w:rPr>
          <w:rFonts w:cstheme="minorHAnsi"/>
          <w:sz w:val="24"/>
          <w:szCs w:val="24"/>
        </w:rPr>
        <w:t>, are highly recommended</w:t>
      </w:r>
      <w:r>
        <w:rPr>
          <w:rFonts w:cstheme="minorHAnsi"/>
          <w:sz w:val="24"/>
          <w:szCs w:val="24"/>
        </w:rPr>
        <w:t xml:space="preserve"> </w:t>
      </w:r>
      <w:r w:rsidR="0002722C">
        <w:rPr>
          <w:rFonts w:cstheme="minorHAnsi"/>
          <w:sz w:val="24"/>
          <w:szCs w:val="24"/>
        </w:rPr>
        <w:t>(t</w:t>
      </w:r>
      <w:r>
        <w:rPr>
          <w:rFonts w:cstheme="minorHAnsi"/>
          <w:sz w:val="24"/>
          <w:szCs w:val="24"/>
        </w:rPr>
        <w:t>he gun to check basking temperature, and thermometers for general temperature</w:t>
      </w:r>
      <w:r w:rsidR="0002722C">
        <w:rPr>
          <w:rFonts w:cstheme="minorHAnsi"/>
          <w:sz w:val="24"/>
          <w:szCs w:val="24"/>
        </w:rPr>
        <w:t>)</w:t>
      </w:r>
      <w:r>
        <w:rPr>
          <w:rFonts w:cstheme="minorHAnsi"/>
          <w:sz w:val="24"/>
          <w:szCs w:val="24"/>
        </w:rPr>
        <w:t>.</w:t>
      </w:r>
    </w:p>
    <w:p w:rsidR="007F59BB" w:rsidRDefault="007F59BB" w:rsidP="007F59BB">
      <w:pPr>
        <w:pStyle w:val="ListParagraph"/>
        <w:numPr>
          <w:ilvl w:val="0"/>
          <w:numId w:val="1"/>
        </w:numPr>
        <w:rPr>
          <w:rFonts w:cstheme="minorHAnsi"/>
          <w:sz w:val="24"/>
          <w:szCs w:val="24"/>
        </w:rPr>
      </w:pPr>
      <w:r>
        <w:rPr>
          <w:rFonts w:cstheme="minorHAnsi"/>
          <w:sz w:val="24"/>
          <w:szCs w:val="24"/>
        </w:rPr>
        <w:t>Feeding</w:t>
      </w:r>
    </w:p>
    <w:p w:rsidR="007F59BB" w:rsidRDefault="007F59BB" w:rsidP="007F59BB">
      <w:pPr>
        <w:pStyle w:val="ListParagraph"/>
        <w:numPr>
          <w:ilvl w:val="1"/>
          <w:numId w:val="1"/>
        </w:numPr>
        <w:rPr>
          <w:rFonts w:cstheme="minorHAnsi"/>
          <w:sz w:val="24"/>
          <w:szCs w:val="24"/>
        </w:rPr>
      </w:pPr>
      <w:r>
        <w:rPr>
          <w:rFonts w:cstheme="minorHAnsi"/>
          <w:sz w:val="24"/>
          <w:szCs w:val="24"/>
        </w:rPr>
        <w:t>Dragons will accept a large variety of foods.  Juvenile dragons should eat smaller insects 2-3 times a day, and vegetables 3 times a week.  All food should be dusted with calcium</w:t>
      </w:r>
    </w:p>
    <w:p w:rsidR="00B967BF" w:rsidRDefault="007F59BB" w:rsidP="007F59BB">
      <w:pPr>
        <w:pStyle w:val="ListParagraph"/>
        <w:numPr>
          <w:ilvl w:val="1"/>
          <w:numId w:val="1"/>
        </w:numPr>
        <w:rPr>
          <w:rFonts w:cstheme="minorHAnsi"/>
          <w:sz w:val="24"/>
          <w:szCs w:val="24"/>
        </w:rPr>
      </w:pPr>
      <w:r>
        <w:rPr>
          <w:rFonts w:cstheme="minorHAnsi"/>
          <w:sz w:val="24"/>
          <w:szCs w:val="24"/>
        </w:rPr>
        <w:t>Adult dragons will move to an 80% vegetable diet, still getting all food dusted</w:t>
      </w:r>
    </w:p>
    <w:p w:rsidR="00B967BF" w:rsidRDefault="00B967BF" w:rsidP="007F59BB">
      <w:pPr>
        <w:rPr>
          <w:rFonts w:cstheme="minorHAnsi"/>
          <w:sz w:val="24"/>
          <w:szCs w:val="24"/>
        </w:rPr>
      </w:pPr>
      <w:r>
        <w:rPr>
          <w:rFonts w:cstheme="minorHAnsi"/>
          <w:sz w:val="24"/>
          <w:szCs w:val="24"/>
        </w:rPr>
        <w:br w:type="page"/>
      </w:r>
      <w:r>
        <w:rPr>
          <w:rFonts w:cstheme="minorHAnsi"/>
          <w:sz w:val="24"/>
          <w:szCs w:val="24"/>
        </w:rPr>
        <w:lastRenderedPageBreak/>
        <w:br/>
      </w:r>
      <w:r w:rsidR="007F59BB">
        <w:rPr>
          <w:rFonts w:cstheme="minorHAnsi"/>
          <w:sz w:val="24"/>
          <w:szCs w:val="24"/>
        </w:rPr>
        <w:t>Below is a short list of vegetables that are safe for Dragons.  Please note, this list is not exhaustive, a</w:t>
      </w:r>
      <w:r w:rsidR="009B6724">
        <w:rPr>
          <w:rFonts w:cstheme="minorHAnsi"/>
          <w:sz w:val="24"/>
          <w:szCs w:val="24"/>
        </w:rPr>
        <w:t>nd should be researched further.  Greens should always be available, regardless of the dragons age.</w:t>
      </w:r>
    </w:p>
    <w:p w:rsidR="007F59BB" w:rsidRDefault="00B967BF" w:rsidP="007F59BB">
      <w:pPr>
        <w:rPr>
          <w:rFonts w:cstheme="minorHAnsi"/>
          <w:sz w:val="24"/>
          <w:szCs w:val="24"/>
        </w:rPr>
      </w:pPr>
      <w:r>
        <w:rPr>
          <w:rFonts w:cstheme="minorHAnsi"/>
          <w:sz w:val="24"/>
          <w:szCs w:val="24"/>
        </w:rPr>
        <w:t xml:space="preserve">(Source: </w:t>
      </w:r>
      <w:hyperlink r:id="rId6" w:history="1">
        <w:r w:rsidRPr="0084785E">
          <w:rPr>
            <w:rStyle w:val="Hyperlink"/>
            <w:rFonts w:cstheme="minorHAnsi"/>
            <w:sz w:val="24"/>
            <w:szCs w:val="24"/>
          </w:rPr>
          <w:t>http://www.thebeardeddragon.org/bearded-dragon-diet.php</w:t>
        </w:r>
      </w:hyperlink>
      <w:r>
        <w:rPr>
          <w:rFonts w:cstheme="minorHAnsi"/>
          <w:sz w:val="24"/>
          <w:szCs w:val="24"/>
        </w:rPr>
        <w:t>)</w:t>
      </w:r>
    </w:p>
    <w:p w:rsidR="00B967BF" w:rsidRDefault="00B967BF" w:rsidP="00B967BF">
      <w:pPr>
        <w:pStyle w:val="ListParagraph"/>
        <w:numPr>
          <w:ilvl w:val="0"/>
          <w:numId w:val="2"/>
        </w:numPr>
        <w:rPr>
          <w:rFonts w:cstheme="minorHAnsi"/>
          <w:sz w:val="24"/>
          <w:szCs w:val="24"/>
        </w:rPr>
      </w:pPr>
      <w:r>
        <w:rPr>
          <w:rFonts w:cstheme="minorHAnsi"/>
          <w:sz w:val="24"/>
          <w:szCs w:val="24"/>
        </w:rPr>
        <w:t>Turnip Greens</w:t>
      </w:r>
    </w:p>
    <w:p w:rsidR="00B967BF" w:rsidRDefault="00B967BF" w:rsidP="00B967BF">
      <w:pPr>
        <w:pStyle w:val="ListParagraph"/>
        <w:numPr>
          <w:ilvl w:val="0"/>
          <w:numId w:val="2"/>
        </w:numPr>
        <w:rPr>
          <w:rFonts w:cstheme="minorHAnsi"/>
          <w:sz w:val="24"/>
          <w:szCs w:val="24"/>
        </w:rPr>
      </w:pPr>
      <w:r>
        <w:rPr>
          <w:rFonts w:cstheme="minorHAnsi"/>
          <w:sz w:val="24"/>
          <w:szCs w:val="24"/>
        </w:rPr>
        <w:t>Mustard Greens</w:t>
      </w:r>
    </w:p>
    <w:p w:rsidR="00B967BF" w:rsidRDefault="00B967BF" w:rsidP="00B967BF">
      <w:pPr>
        <w:pStyle w:val="ListParagraph"/>
        <w:numPr>
          <w:ilvl w:val="0"/>
          <w:numId w:val="2"/>
        </w:numPr>
        <w:rPr>
          <w:rFonts w:cstheme="minorHAnsi"/>
          <w:sz w:val="24"/>
          <w:szCs w:val="24"/>
        </w:rPr>
      </w:pPr>
      <w:r>
        <w:rPr>
          <w:rFonts w:cstheme="minorHAnsi"/>
          <w:sz w:val="24"/>
          <w:szCs w:val="24"/>
        </w:rPr>
        <w:t>Bok Choy</w:t>
      </w:r>
    </w:p>
    <w:p w:rsidR="00B967BF" w:rsidRDefault="00B967BF" w:rsidP="00B967BF">
      <w:pPr>
        <w:pStyle w:val="ListParagraph"/>
        <w:numPr>
          <w:ilvl w:val="0"/>
          <w:numId w:val="2"/>
        </w:numPr>
        <w:rPr>
          <w:rFonts w:cstheme="minorHAnsi"/>
          <w:sz w:val="24"/>
          <w:szCs w:val="24"/>
        </w:rPr>
      </w:pPr>
      <w:r>
        <w:rPr>
          <w:rFonts w:cstheme="minorHAnsi"/>
          <w:sz w:val="24"/>
          <w:szCs w:val="24"/>
        </w:rPr>
        <w:t>Collard Greens</w:t>
      </w:r>
    </w:p>
    <w:p w:rsidR="00B967BF" w:rsidRDefault="00B967BF" w:rsidP="00B967BF">
      <w:pPr>
        <w:rPr>
          <w:rFonts w:cstheme="minorHAnsi"/>
          <w:sz w:val="24"/>
          <w:szCs w:val="24"/>
        </w:rPr>
      </w:pPr>
      <w:r>
        <w:rPr>
          <w:rFonts w:cstheme="minorHAnsi"/>
          <w:sz w:val="24"/>
          <w:szCs w:val="24"/>
        </w:rPr>
        <w:t>Fruits can be provided, but should be a treat, rather than a staple</w:t>
      </w:r>
    </w:p>
    <w:p w:rsidR="00B967BF" w:rsidRDefault="00B967BF" w:rsidP="00B967BF">
      <w:pPr>
        <w:pStyle w:val="ListParagraph"/>
        <w:numPr>
          <w:ilvl w:val="0"/>
          <w:numId w:val="3"/>
        </w:numPr>
        <w:rPr>
          <w:rFonts w:cstheme="minorHAnsi"/>
          <w:sz w:val="24"/>
          <w:szCs w:val="24"/>
        </w:rPr>
      </w:pPr>
      <w:r>
        <w:rPr>
          <w:rFonts w:cstheme="minorHAnsi"/>
          <w:sz w:val="24"/>
          <w:szCs w:val="24"/>
        </w:rPr>
        <w:t>Blueberries</w:t>
      </w:r>
    </w:p>
    <w:p w:rsidR="00B967BF" w:rsidRDefault="00B967BF" w:rsidP="00B967BF">
      <w:pPr>
        <w:pStyle w:val="ListParagraph"/>
        <w:numPr>
          <w:ilvl w:val="0"/>
          <w:numId w:val="3"/>
        </w:numPr>
        <w:rPr>
          <w:rFonts w:cstheme="minorHAnsi"/>
          <w:sz w:val="24"/>
          <w:szCs w:val="24"/>
        </w:rPr>
      </w:pPr>
      <w:r>
        <w:rPr>
          <w:rFonts w:cstheme="minorHAnsi"/>
          <w:sz w:val="24"/>
          <w:szCs w:val="24"/>
        </w:rPr>
        <w:t>Apples</w:t>
      </w:r>
    </w:p>
    <w:p w:rsidR="00B967BF" w:rsidRDefault="00B967BF" w:rsidP="00B967BF">
      <w:pPr>
        <w:pStyle w:val="ListParagraph"/>
        <w:numPr>
          <w:ilvl w:val="0"/>
          <w:numId w:val="3"/>
        </w:numPr>
        <w:rPr>
          <w:rFonts w:cstheme="minorHAnsi"/>
          <w:sz w:val="24"/>
          <w:szCs w:val="24"/>
        </w:rPr>
      </w:pPr>
      <w:r>
        <w:rPr>
          <w:rFonts w:cstheme="minorHAnsi"/>
          <w:sz w:val="24"/>
          <w:szCs w:val="24"/>
        </w:rPr>
        <w:t>Peaches</w:t>
      </w:r>
    </w:p>
    <w:p w:rsidR="00B967BF" w:rsidRDefault="00B967BF" w:rsidP="00B967BF">
      <w:pPr>
        <w:rPr>
          <w:rFonts w:cstheme="minorHAnsi"/>
          <w:sz w:val="24"/>
          <w:szCs w:val="24"/>
        </w:rPr>
      </w:pPr>
      <w:r>
        <w:rPr>
          <w:rFonts w:cstheme="minorHAnsi"/>
          <w:sz w:val="24"/>
          <w:szCs w:val="24"/>
        </w:rPr>
        <w:t>Calcium</w:t>
      </w:r>
    </w:p>
    <w:p w:rsidR="00B967BF" w:rsidRDefault="00B967BF" w:rsidP="00B967BF">
      <w:pPr>
        <w:pStyle w:val="ListParagraph"/>
        <w:numPr>
          <w:ilvl w:val="0"/>
          <w:numId w:val="4"/>
        </w:numPr>
        <w:rPr>
          <w:rFonts w:cstheme="minorHAnsi"/>
          <w:sz w:val="24"/>
          <w:szCs w:val="24"/>
        </w:rPr>
      </w:pPr>
      <w:r>
        <w:rPr>
          <w:rFonts w:cstheme="minorHAnsi"/>
          <w:sz w:val="24"/>
          <w:szCs w:val="24"/>
        </w:rPr>
        <w:t>Rep-Cal Calcium</w:t>
      </w:r>
    </w:p>
    <w:p w:rsidR="00B967BF" w:rsidRDefault="00B967BF" w:rsidP="00B967BF">
      <w:pPr>
        <w:pStyle w:val="ListParagraph"/>
        <w:numPr>
          <w:ilvl w:val="0"/>
          <w:numId w:val="4"/>
        </w:numPr>
        <w:rPr>
          <w:rFonts w:cstheme="minorHAnsi"/>
          <w:sz w:val="24"/>
          <w:szCs w:val="24"/>
        </w:rPr>
      </w:pPr>
      <w:r>
        <w:rPr>
          <w:rFonts w:cstheme="minorHAnsi"/>
          <w:sz w:val="24"/>
          <w:szCs w:val="24"/>
        </w:rPr>
        <w:t>Rep-Cal Calcium with D3</w:t>
      </w:r>
      <w:r w:rsidR="00D2240C">
        <w:rPr>
          <w:rFonts w:cstheme="minorHAnsi"/>
          <w:sz w:val="24"/>
          <w:szCs w:val="24"/>
        </w:rPr>
        <w:t xml:space="preserve"> Vitamin</w:t>
      </w:r>
      <w:bookmarkStart w:id="0" w:name="_GoBack"/>
      <w:bookmarkEnd w:id="0"/>
    </w:p>
    <w:p w:rsidR="00B967BF" w:rsidRDefault="00B967BF" w:rsidP="00B967BF">
      <w:pPr>
        <w:pStyle w:val="ListParagraph"/>
        <w:numPr>
          <w:ilvl w:val="0"/>
          <w:numId w:val="4"/>
        </w:numPr>
        <w:rPr>
          <w:rFonts w:cstheme="minorHAnsi"/>
          <w:sz w:val="24"/>
          <w:szCs w:val="24"/>
        </w:rPr>
      </w:pPr>
      <w:r>
        <w:rPr>
          <w:rFonts w:cstheme="minorHAnsi"/>
          <w:sz w:val="24"/>
          <w:szCs w:val="24"/>
        </w:rPr>
        <w:t>Suggested Dusting Schedule</w:t>
      </w:r>
    </w:p>
    <w:p w:rsidR="00B967BF" w:rsidRDefault="00B967BF" w:rsidP="00B967BF">
      <w:pPr>
        <w:pStyle w:val="ListParagraph"/>
        <w:numPr>
          <w:ilvl w:val="1"/>
          <w:numId w:val="4"/>
        </w:numPr>
        <w:rPr>
          <w:rFonts w:cstheme="minorHAnsi"/>
          <w:sz w:val="24"/>
          <w:szCs w:val="24"/>
        </w:rPr>
      </w:pPr>
      <w:r>
        <w:rPr>
          <w:rFonts w:cstheme="minorHAnsi"/>
          <w:sz w:val="24"/>
          <w:szCs w:val="24"/>
        </w:rPr>
        <w:t>Monday/Thursday: Calcium Without D3</w:t>
      </w:r>
    </w:p>
    <w:p w:rsidR="00B967BF" w:rsidRDefault="00B967BF" w:rsidP="00B967BF">
      <w:pPr>
        <w:pStyle w:val="ListParagraph"/>
        <w:numPr>
          <w:ilvl w:val="1"/>
          <w:numId w:val="4"/>
        </w:numPr>
        <w:rPr>
          <w:rFonts w:cstheme="minorHAnsi"/>
          <w:sz w:val="24"/>
          <w:szCs w:val="24"/>
        </w:rPr>
      </w:pPr>
      <w:r>
        <w:rPr>
          <w:rFonts w:cstheme="minorHAnsi"/>
          <w:sz w:val="24"/>
          <w:szCs w:val="24"/>
        </w:rPr>
        <w:t>Tuesday/Friday: Calcium with D3</w:t>
      </w:r>
    </w:p>
    <w:p w:rsidR="00B967BF" w:rsidRDefault="00B967BF" w:rsidP="00B967BF">
      <w:pPr>
        <w:pStyle w:val="ListParagraph"/>
        <w:numPr>
          <w:ilvl w:val="1"/>
          <w:numId w:val="4"/>
        </w:numPr>
        <w:rPr>
          <w:rFonts w:cstheme="minorHAnsi"/>
          <w:sz w:val="24"/>
          <w:szCs w:val="24"/>
        </w:rPr>
      </w:pPr>
      <w:r>
        <w:rPr>
          <w:rFonts w:cstheme="minorHAnsi"/>
          <w:sz w:val="24"/>
          <w:szCs w:val="24"/>
        </w:rPr>
        <w:t>Wednesday/Saturday: Multivitamin</w:t>
      </w:r>
    </w:p>
    <w:p w:rsidR="00B967BF" w:rsidRPr="009B6724" w:rsidRDefault="00B967BF" w:rsidP="00B967BF">
      <w:pPr>
        <w:pStyle w:val="ListParagraph"/>
        <w:numPr>
          <w:ilvl w:val="1"/>
          <w:numId w:val="4"/>
        </w:numPr>
        <w:rPr>
          <w:rFonts w:cstheme="minorHAnsi"/>
          <w:sz w:val="24"/>
          <w:szCs w:val="24"/>
        </w:rPr>
      </w:pPr>
      <w:r w:rsidRPr="009B6724">
        <w:rPr>
          <w:rFonts w:cstheme="minorHAnsi"/>
          <w:sz w:val="24"/>
          <w:szCs w:val="24"/>
        </w:rPr>
        <w:t>Sunday: Calcium (Optional)</w:t>
      </w:r>
    </w:p>
    <w:p w:rsidR="00B967BF" w:rsidRDefault="00B967BF" w:rsidP="00B967BF">
      <w:pPr>
        <w:rPr>
          <w:rFonts w:cstheme="minorHAnsi"/>
          <w:sz w:val="24"/>
          <w:szCs w:val="24"/>
        </w:rPr>
      </w:pPr>
      <w:r>
        <w:rPr>
          <w:rFonts w:cstheme="minorHAnsi"/>
          <w:sz w:val="24"/>
          <w:szCs w:val="24"/>
        </w:rPr>
        <w:t>Insects are absolutely important, and should be gutloaded prior to feeding (provide with the same types of veggies your dragon would eat).  Crickets are a favorite, however, they have been known to carry parasites.  Preference should be given to Dubia Roaches, as they are higher in protein, and are very easy to raise at home.  In addition, Super Worms are another insect that can become a staple in your dragon diet.</w:t>
      </w:r>
    </w:p>
    <w:p w:rsidR="00B967BF" w:rsidRDefault="00B967BF" w:rsidP="00B967BF">
      <w:pPr>
        <w:rPr>
          <w:rFonts w:cstheme="minorHAnsi"/>
          <w:sz w:val="24"/>
          <w:szCs w:val="24"/>
        </w:rPr>
      </w:pPr>
      <w:r>
        <w:rPr>
          <w:rFonts w:cstheme="minorHAnsi"/>
          <w:sz w:val="24"/>
          <w:szCs w:val="24"/>
        </w:rPr>
        <w:t>Before you purchase and/or adopt a dragon, please be certain that you have a vet that will see reptiles.  If you need to be provided information for a vet, please contact Scaly Vale Herp Rescue (</w:t>
      </w:r>
      <w:hyperlink r:id="rId7" w:history="1">
        <w:r w:rsidRPr="0084785E">
          <w:rPr>
            <w:rStyle w:val="Hyperlink"/>
            <w:rFonts w:cstheme="minorHAnsi"/>
            <w:sz w:val="24"/>
            <w:szCs w:val="24"/>
          </w:rPr>
          <w:t>matt@scalyvaleherprescue.org</w:t>
        </w:r>
      </w:hyperlink>
      <w:r>
        <w:rPr>
          <w:rFonts w:cstheme="minorHAnsi"/>
          <w:sz w:val="24"/>
          <w:szCs w:val="24"/>
        </w:rPr>
        <w:t>), and we can refer you to a vet in your area.</w:t>
      </w:r>
    </w:p>
    <w:sectPr w:rsidR="00B96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3435"/>
    <w:multiLevelType w:val="hybridMultilevel"/>
    <w:tmpl w:val="37E47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E7F66"/>
    <w:multiLevelType w:val="hybridMultilevel"/>
    <w:tmpl w:val="808C0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51010"/>
    <w:multiLevelType w:val="hybridMultilevel"/>
    <w:tmpl w:val="ACE8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3B33CA"/>
    <w:multiLevelType w:val="hybridMultilevel"/>
    <w:tmpl w:val="2148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9BB"/>
    <w:rsid w:val="0002722C"/>
    <w:rsid w:val="002328EA"/>
    <w:rsid w:val="00794BA2"/>
    <w:rsid w:val="007F59BB"/>
    <w:rsid w:val="009B6724"/>
    <w:rsid w:val="00B967BF"/>
    <w:rsid w:val="00BB3CE4"/>
    <w:rsid w:val="00D2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9BB"/>
    <w:pPr>
      <w:ind w:left="720"/>
      <w:contextualSpacing/>
    </w:pPr>
  </w:style>
  <w:style w:type="character" w:styleId="Hyperlink">
    <w:name w:val="Hyperlink"/>
    <w:basedOn w:val="DefaultParagraphFont"/>
    <w:uiPriority w:val="99"/>
    <w:unhideWhenUsed/>
    <w:rsid w:val="00B967B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9BB"/>
    <w:pPr>
      <w:ind w:left="720"/>
      <w:contextualSpacing/>
    </w:pPr>
  </w:style>
  <w:style w:type="character" w:styleId="Hyperlink">
    <w:name w:val="Hyperlink"/>
    <w:basedOn w:val="DefaultParagraphFont"/>
    <w:uiPriority w:val="99"/>
    <w:unhideWhenUsed/>
    <w:rsid w:val="00B967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39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att@scalyvaleherprescu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beardeddragon.org/bearded-dragon-diet.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5</cp:revision>
  <dcterms:created xsi:type="dcterms:W3CDTF">2017-03-07T06:24:00Z</dcterms:created>
  <dcterms:modified xsi:type="dcterms:W3CDTF">2017-03-07T18:49:00Z</dcterms:modified>
</cp:coreProperties>
</file>