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309E" w:rsidRPr="00CD46E1" w:rsidRDefault="0019309E" w:rsidP="0019309E">
      <w:pPr>
        <w:spacing w:line="360" w:lineRule="auto"/>
        <w:jc w:val="center"/>
        <w:rPr>
          <w:rFonts w:ascii="Calibri" w:hAnsi="Calibri" w:cs="Calibri"/>
          <w:b/>
          <w:sz w:val="24"/>
          <w:lang w:val="en-US"/>
        </w:rPr>
      </w:pPr>
    </w:p>
    <w:p w:rsidR="0019309E" w:rsidRPr="0017732C" w:rsidRDefault="0019309E" w:rsidP="0019309E">
      <w:pPr>
        <w:spacing w:line="360" w:lineRule="auto"/>
        <w:rPr>
          <w:rFonts w:ascii="Calibri" w:hAnsi="Calibri" w:cs="Calibri"/>
          <w:b/>
          <w:sz w:val="24"/>
        </w:rPr>
      </w:pPr>
    </w:p>
    <w:p w:rsidR="0019309E" w:rsidRPr="0017732C" w:rsidRDefault="0019309E" w:rsidP="0019309E">
      <w:pPr>
        <w:spacing w:line="360" w:lineRule="auto"/>
        <w:jc w:val="center"/>
        <w:rPr>
          <w:rFonts w:ascii="Calibri" w:hAnsi="Calibri" w:cs="Calibri"/>
          <w:b/>
          <w:sz w:val="24"/>
        </w:rPr>
      </w:pPr>
      <w:r w:rsidRPr="0017732C">
        <w:rPr>
          <w:rFonts w:ascii="Calibri" w:hAnsi="Calibri" w:cs="Calibri"/>
          <w:b/>
          <w:sz w:val="24"/>
        </w:rPr>
        <w:t>UNIVERSIDAD PERUANA DE CIENCIAS APLICADAS</w:t>
      </w:r>
    </w:p>
    <w:p w:rsidR="0019309E" w:rsidRPr="0017732C" w:rsidRDefault="0019309E" w:rsidP="0019309E">
      <w:pPr>
        <w:spacing w:line="360" w:lineRule="auto"/>
        <w:rPr>
          <w:rFonts w:ascii="Calibri" w:hAnsi="Calibri" w:cs="Calibri"/>
          <w:b/>
          <w:sz w:val="24"/>
        </w:rPr>
      </w:pPr>
    </w:p>
    <w:p w:rsidR="0019309E" w:rsidRPr="0017732C" w:rsidRDefault="0019309E" w:rsidP="0019309E">
      <w:pPr>
        <w:spacing w:line="360" w:lineRule="auto"/>
        <w:jc w:val="center"/>
        <w:rPr>
          <w:rFonts w:ascii="Calibri" w:hAnsi="Calibri" w:cs="Calibri"/>
          <w:b/>
          <w:sz w:val="24"/>
        </w:rPr>
      </w:pPr>
    </w:p>
    <w:p w:rsidR="0019309E" w:rsidRPr="0017732C" w:rsidRDefault="0019309E" w:rsidP="0019309E">
      <w:pPr>
        <w:spacing w:line="360" w:lineRule="auto"/>
        <w:jc w:val="center"/>
        <w:rPr>
          <w:rFonts w:ascii="Calibri" w:hAnsi="Calibri" w:cs="Calibri"/>
          <w:b/>
          <w:sz w:val="24"/>
        </w:rPr>
      </w:pPr>
    </w:p>
    <w:p w:rsidR="0019309E" w:rsidRPr="0017732C" w:rsidRDefault="0019309E" w:rsidP="0019309E">
      <w:pPr>
        <w:spacing w:line="360" w:lineRule="auto"/>
        <w:jc w:val="center"/>
        <w:rPr>
          <w:rFonts w:ascii="Calibri" w:hAnsi="Calibri" w:cs="Calibri"/>
          <w:b/>
          <w:sz w:val="24"/>
        </w:rPr>
      </w:pPr>
      <w:r w:rsidRPr="0017732C">
        <w:rPr>
          <w:rFonts w:ascii="Calibri" w:hAnsi="Calibri" w:cs="Calibri"/>
          <w:b/>
          <w:sz w:val="24"/>
        </w:rPr>
        <w:t xml:space="preserve">FACULTAD DE INGENIERÍA </w:t>
      </w:r>
    </w:p>
    <w:p w:rsidR="0019309E" w:rsidRPr="0017732C" w:rsidRDefault="0019309E" w:rsidP="0019309E">
      <w:pPr>
        <w:spacing w:line="360" w:lineRule="auto"/>
        <w:jc w:val="center"/>
        <w:rPr>
          <w:rFonts w:ascii="Calibri" w:hAnsi="Calibri" w:cs="Calibri"/>
          <w:b/>
          <w:sz w:val="24"/>
        </w:rPr>
      </w:pPr>
      <w:r w:rsidRPr="0017732C">
        <w:rPr>
          <w:rFonts w:ascii="Calibri" w:hAnsi="Calibri" w:cs="Calibri"/>
          <w:b/>
          <w:sz w:val="24"/>
        </w:rPr>
        <w:t>DIVISIÓN DE ESTUDIOS PROFESIONALES PARA EJECUTIVOS</w:t>
      </w:r>
    </w:p>
    <w:p w:rsidR="0019309E" w:rsidRPr="0017732C" w:rsidRDefault="0019309E" w:rsidP="0019309E">
      <w:pPr>
        <w:spacing w:line="360" w:lineRule="auto"/>
        <w:jc w:val="center"/>
        <w:rPr>
          <w:rFonts w:ascii="Calibri" w:hAnsi="Calibri" w:cs="Calibri"/>
          <w:b/>
          <w:sz w:val="24"/>
        </w:rPr>
      </w:pPr>
      <w:r w:rsidRPr="0017732C">
        <w:rPr>
          <w:rFonts w:ascii="Calibri" w:hAnsi="Calibri" w:cs="Calibri"/>
          <w:b/>
          <w:sz w:val="24"/>
        </w:rPr>
        <w:t xml:space="preserve">CARRERA DE INGENIERÍA DE SISTEMAS </w:t>
      </w:r>
    </w:p>
    <w:p w:rsidR="0019309E" w:rsidRPr="0017732C" w:rsidRDefault="0019309E" w:rsidP="0019309E">
      <w:pPr>
        <w:spacing w:line="360" w:lineRule="auto"/>
        <w:rPr>
          <w:rFonts w:ascii="Calibri" w:hAnsi="Calibri" w:cs="Calibri"/>
          <w:b/>
          <w:sz w:val="24"/>
        </w:rPr>
      </w:pPr>
    </w:p>
    <w:p w:rsidR="0019309E" w:rsidRDefault="0019309E" w:rsidP="0019309E">
      <w:pPr>
        <w:spacing w:line="360" w:lineRule="auto"/>
        <w:jc w:val="center"/>
        <w:rPr>
          <w:rFonts w:ascii="Calibri" w:hAnsi="Calibri" w:cs="Calibri"/>
          <w:b/>
          <w:sz w:val="24"/>
        </w:rPr>
      </w:pPr>
    </w:p>
    <w:p w:rsidR="0019309E" w:rsidRPr="0017732C" w:rsidRDefault="0019309E" w:rsidP="0019309E">
      <w:pPr>
        <w:spacing w:line="360" w:lineRule="auto"/>
        <w:jc w:val="center"/>
        <w:rPr>
          <w:rFonts w:ascii="Calibri" w:hAnsi="Calibri" w:cs="Calibri"/>
          <w:b/>
          <w:sz w:val="24"/>
        </w:rPr>
      </w:pPr>
    </w:p>
    <w:p w:rsidR="0019309E" w:rsidRDefault="0019309E" w:rsidP="0019309E">
      <w:pPr>
        <w:spacing w:line="360" w:lineRule="auto"/>
        <w:jc w:val="center"/>
        <w:rPr>
          <w:rFonts w:ascii="Calibri" w:hAnsi="Calibri" w:cs="Calibri"/>
          <w:b/>
          <w:sz w:val="24"/>
        </w:rPr>
      </w:pPr>
      <w:r w:rsidRPr="0017732C">
        <w:rPr>
          <w:rFonts w:ascii="Calibri" w:hAnsi="Calibri" w:cs="Calibri"/>
          <w:b/>
          <w:sz w:val="24"/>
        </w:rPr>
        <w:t>PROYECTO PRESENTADO POR</w:t>
      </w:r>
      <w:r>
        <w:rPr>
          <w:rFonts w:ascii="Calibri" w:hAnsi="Calibri" w:cs="Calibri"/>
          <w:b/>
          <w:sz w:val="24"/>
        </w:rPr>
        <w:t>:</w:t>
      </w:r>
    </w:p>
    <w:p w:rsidR="0019309E" w:rsidRDefault="006167F6" w:rsidP="0019309E">
      <w:pPr>
        <w:spacing w:line="360" w:lineRule="auto"/>
        <w:jc w:val="center"/>
        <w:rPr>
          <w:rFonts w:ascii="Calibri" w:hAnsi="Calibri" w:cs="Calibri"/>
          <w:b/>
          <w:sz w:val="24"/>
          <w:lang w:val="es-PE"/>
        </w:rPr>
      </w:pPr>
      <w:r w:rsidRPr="006167F6">
        <w:rPr>
          <w:rFonts w:ascii="Calibri" w:hAnsi="Calibri" w:cs="Calibri"/>
          <w:b/>
          <w:sz w:val="24"/>
          <w:lang w:val="es-PE"/>
        </w:rPr>
        <w:t>Ysabel Veronica</w:t>
      </w:r>
      <w:r>
        <w:rPr>
          <w:rFonts w:ascii="Calibri" w:hAnsi="Calibri" w:cs="Calibri"/>
          <w:b/>
          <w:sz w:val="24"/>
          <w:lang w:val="es-PE"/>
        </w:rPr>
        <w:t xml:space="preserve"> </w:t>
      </w:r>
      <w:r w:rsidRPr="006167F6">
        <w:rPr>
          <w:rFonts w:ascii="Calibri" w:hAnsi="Calibri" w:cs="Calibri"/>
          <w:b/>
          <w:sz w:val="24"/>
          <w:lang w:val="es-PE"/>
        </w:rPr>
        <w:t>Marcelo Suarez</w:t>
      </w:r>
      <w:r>
        <w:rPr>
          <w:rFonts w:ascii="Calibri" w:hAnsi="Calibri" w:cs="Calibri"/>
          <w:b/>
          <w:sz w:val="24"/>
          <w:lang w:val="es-PE"/>
        </w:rPr>
        <w:t xml:space="preserve"> - U</w:t>
      </w:r>
      <w:r w:rsidRPr="006167F6">
        <w:rPr>
          <w:rFonts w:ascii="Calibri" w:hAnsi="Calibri" w:cs="Calibri"/>
          <w:b/>
          <w:sz w:val="24"/>
          <w:lang w:val="es-PE"/>
        </w:rPr>
        <w:t>20151b867</w:t>
      </w:r>
    </w:p>
    <w:p w:rsidR="006167F6" w:rsidRDefault="006167F6" w:rsidP="0019309E">
      <w:pPr>
        <w:spacing w:line="360" w:lineRule="auto"/>
        <w:jc w:val="center"/>
        <w:rPr>
          <w:rFonts w:ascii="Calibri" w:hAnsi="Calibri" w:cs="Calibri"/>
          <w:b/>
          <w:sz w:val="24"/>
          <w:lang w:val="es-PE"/>
        </w:rPr>
      </w:pPr>
      <w:r>
        <w:rPr>
          <w:rFonts w:ascii="Calibri" w:hAnsi="Calibri" w:cs="Calibri"/>
          <w:b/>
          <w:sz w:val="24"/>
          <w:lang w:val="es-PE"/>
        </w:rPr>
        <w:t>César Renato Perales Reyna – U201500632</w:t>
      </w:r>
    </w:p>
    <w:p w:rsidR="006167F6" w:rsidRDefault="006167F6" w:rsidP="0019309E">
      <w:pPr>
        <w:spacing w:line="360" w:lineRule="auto"/>
        <w:jc w:val="center"/>
        <w:rPr>
          <w:rFonts w:ascii="Calibri" w:hAnsi="Calibri" w:cs="Calibri"/>
          <w:b/>
          <w:sz w:val="24"/>
          <w:lang w:val="es-PE"/>
        </w:rPr>
      </w:pPr>
      <w:r w:rsidRPr="006167F6">
        <w:rPr>
          <w:rFonts w:ascii="Calibri" w:hAnsi="Calibri" w:cs="Calibri"/>
          <w:b/>
          <w:sz w:val="24"/>
          <w:lang w:val="es-PE"/>
        </w:rPr>
        <w:t xml:space="preserve">Victor Eduardo </w:t>
      </w:r>
      <w:r>
        <w:rPr>
          <w:rFonts w:ascii="Calibri" w:hAnsi="Calibri" w:cs="Calibri"/>
          <w:b/>
          <w:sz w:val="24"/>
          <w:lang w:val="es-PE"/>
        </w:rPr>
        <w:t>Torres Tejada - U</w:t>
      </w:r>
      <w:r w:rsidRPr="006167F6">
        <w:rPr>
          <w:rFonts w:ascii="Calibri" w:hAnsi="Calibri" w:cs="Calibri"/>
          <w:b/>
          <w:sz w:val="24"/>
          <w:lang w:val="es-PE"/>
        </w:rPr>
        <w:t>20191b554</w:t>
      </w:r>
    </w:p>
    <w:p w:rsidR="0019309E" w:rsidRDefault="0019309E" w:rsidP="0019309E">
      <w:pPr>
        <w:spacing w:line="360" w:lineRule="auto"/>
        <w:jc w:val="center"/>
        <w:rPr>
          <w:rFonts w:ascii="Calibri" w:hAnsi="Calibri" w:cs="Calibri"/>
          <w:b/>
          <w:sz w:val="24"/>
          <w:lang w:val="es-PE"/>
        </w:rPr>
      </w:pPr>
    </w:p>
    <w:p w:rsidR="0019309E" w:rsidRDefault="0019309E" w:rsidP="0019309E">
      <w:pPr>
        <w:spacing w:line="360" w:lineRule="auto"/>
        <w:jc w:val="center"/>
        <w:rPr>
          <w:rFonts w:ascii="Calibri" w:hAnsi="Calibri" w:cs="Calibri"/>
          <w:b/>
          <w:sz w:val="24"/>
          <w:lang w:val="es-PE"/>
        </w:rPr>
      </w:pPr>
    </w:p>
    <w:p w:rsidR="0019309E" w:rsidRPr="00DE4C71" w:rsidRDefault="0019309E" w:rsidP="0019309E">
      <w:pPr>
        <w:spacing w:line="360" w:lineRule="auto"/>
        <w:jc w:val="center"/>
        <w:rPr>
          <w:rFonts w:ascii="Calibri" w:hAnsi="Calibri" w:cs="Calibri"/>
          <w:b/>
          <w:sz w:val="24"/>
          <w:lang w:val="es-PE"/>
        </w:rPr>
      </w:pPr>
    </w:p>
    <w:p w:rsidR="0019309E" w:rsidRPr="00DE4C71" w:rsidRDefault="0019309E" w:rsidP="0019309E">
      <w:pPr>
        <w:spacing w:line="360" w:lineRule="auto"/>
        <w:jc w:val="center"/>
        <w:rPr>
          <w:rFonts w:ascii="Calibri" w:hAnsi="Calibri" w:cs="Calibri"/>
          <w:b/>
          <w:sz w:val="24"/>
          <w:lang w:val="es-PE"/>
        </w:rPr>
      </w:pPr>
    </w:p>
    <w:p w:rsidR="0019309E" w:rsidRDefault="0019309E" w:rsidP="0019309E">
      <w:pPr>
        <w:spacing w:line="360" w:lineRule="auto"/>
        <w:jc w:val="center"/>
        <w:rPr>
          <w:rFonts w:ascii="Calibri" w:hAnsi="Calibri" w:cs="Calibri"/>
          <w:b/>
          <w:sz w:val="24"/>
        </w:rPr>
      </w:pPr>
      <w:r>
        <w:rPr>
          <w:rFonts w:ascii="Calibri" w:hAnsi="Calibri" w:cs="Calibri"/>
          <w:b/>
          <w:sz w:val="24"/>
        </w:rPr>
        <w:t>PROGRAMACION ORIENTADA A OBJETOS</w:t>
      </w:r>
    </w:p>
    <w:p w:rsidR="0019309E" w:rsidRDefault="0019309E" w:rsidP="0019309E">
      <w:pPr>
        <w:spacing w:line="360" w:lineRule="auto"/>
        <w:jc w:val="center"/>
        <w:rPr>
          <w:rFonts w:ascii="Calibri" w:hAnsi="Calibri" w:cs="Calibri"/>
          <w:b/>
          <w:sz w:val="24"/>
        </w:rPr>
      </w:pPr>
    </w:p>
    <w:p w:rsidR="0019309E" w:rsidRDefault="0019309E" w:rsidP="0019309E">
      <w:pPr>
        <w:spacing w:line="360" w:lineRule="auto"/>
        <w:jc w:val="center"/>
        <w:rPr>
          <w:rFonts w:ascii="Calibri" w:hAnsi="Calibri" w:cs="Calibri"/>
          <w:b/>
          <w:sz w:val="24"/>
        </w:rPr>
      </w:pPr>
    </w:p>
    <w:p w:rsidR="006167F6" w:rsidRDefault="006167F6" w:rsidP="0019309E">
      <w:pPr>
        <w:spacing w:line="360" w:lineRule="auto"/>
        <w:jc w:val="center"/>
        <w:rPr>
          <w:rFonts w:ascii="Calibri" w:hAnsi="Calibri" w:cs="Calibri"/>
          <w:b/>
          <w:sz w:val="24"/>
        </w:rPr>
      </w:pPr>
    </w:p>
    <w:p w:rsidR="0019309E" w:rsidRPr="0017732C" w:rsidRDefault="0019309E" w:rsidP="0019309E">
      <w:pPr>
        <w:spacing w:line="360" w:lineRule="auto"/>
        <w:jc w:val="center"/>
        <w:rPr>
          <w:rFonts w:ascii="Calibri" w:hAnsi="Calibri" w:cs="Calibri"/>
          <w:b/>
          <w:sz w:val="24"/>
        </w:rPr>
      </w:pPr>
      <w:r w:rsidRPr="0017732C">
        <w:rPr>
          <w:rFonts w:ascii="Calibri" w:hAnsi="Calibri" w:cs="Calibri"/>
          <w:b/>
          <w:sz w:val="24"/>
        </w:rPr>
        <w:t>PROFESOR:</w:t>
      </w:r>
    </w:p>
    <w:p w:rsidR="0019309E" w:rsidRDefault="006167F6" w:rsidP="0019309E">
      <w:pPr>
        <w:spacing w:line="360" w:lineRule="auto"/>
        <w:jc w:val="center"/>
        <w:rPr>
          <w:rFonts w:ascii="Calibri" w:hAnsi="Calibri" w:cs="Calibri"/>
          <w:b/>
          <w:sz w:val="24"/>
        </w:rPr>
      </w:pPr>
      <w:r w:rsidRPr="0017732C">
        <w:rPr>
          <w:rFonts w:ascii="Calibri" w:hAnsi="Calibri" w:cs="Calibri"/>
          <w:b/>
          <w:sz w:val="24"/>
        </w:rPr>
        <w:t xml:space="preserve">Ing. </w:t>
      </w:r>
      <w:r>
        <w:rPr>
          <w:rFonts w:ascii="Calibri" w:hAnsi="Calibri" w:cs="Calibri"/>
          <w:b/>
          <w:sz w:val="24"/>
        </w:rPr>
        <w:t>Carlos Alberto Flores Orihuela</w:t>
      </w:r>
    </w:p>
    <w:p w:rsidR="006167F6" w:rsidRDefault="006167F6" w:rsidP="0019309E">
      <w:pPr>
        <w:spacing w:line="360" w:lineRule="auto"/>
        <w:jc w:val="center"/>
        <w:rPr>
          <w:rFonts w:ascii="Calibri" w:hAnsi="Calibri" w:cs="Calibri"/>
          <w:b/>
          <w:sz w:val="24"/>
        </w:rPr>
      </w:pPr>
    </w:p>
    <w:p w:rsidR="006167F6" w:rsidRPr="0017732C" w:rsidRDefault="006167F6" w:rsidP="0019309E">
      <w:pPr>
        <w:spacing w:line="360" w:lineRule="auto"/>
        <w:jc w:val="center"/>
        <w:rPr>
          <w:rFonts w:ascii="Calibri" w:hAnsi="Calibri" w:cs="Calibri"/>
          <w:b/>
          <w:sz w:val="24"/>
        </w:rPr>
      </w:pPr>
    </w:p>
    <w:p w:rsidR="0019309E" w:rsidRPr="0017732C" w:rsidRDefault="0019309E" w:rsidP="0019309E">
      <w:pPr>
        <w:spacing w:line="360" w:lineRule="auto"/>
        <w:jc w:val="center"/>
        <w:rPr>
          <w:rFonts w:ascii="Calibri" w:hAnsi="Calibri" w:cs="Calibri"/>
          <w:b/>
          <w:sz w:val="24"/>
        </w:rPr>
      </w:pPr>
      <w:r w:rsidRPr="0017732C">
        <w:rPr>
          <w:rFonts w:ascii="Calibri" w:hAnsi="Calibri" w:cs="Calibri"/>
          <w:b/>
          <w:sz w:val="24"/>
        </w:rPr>
        <w:t>Lima</w:t>
      </w:r>
      <w:r w:rsidRPr="00A332D0">
        <w:rPr>
          <w:rFonts w:ascii="Calibri" w:hAnsi="Calibri" w:cs="Calibri"/>
          <w:b/>
          <w:sz w:val="24"/>
          <w:shd w:val="clear" w:color="auto" w:fill="FFFFFF" w:themeFill="background1"/>
        </w:rPr>
        <w:t xml:space="preserve">, </w:t>
      </w:r>
      <w:r>
        <w:rPr>
          <w:rFonts w:ascii="Calibri" w:hAnsi="Calibri" w:cs="Calibri"/>
          <w:b/>
          <w:sz w:val="24"/>
          <w:shd w:val="clear" w:color="auto" w:fill="FFFFFF" w:themeFill="background1"/>
        </w:rPr>
        <w:t xml:space="preserve">03 </w:t>
      </w:r>
      <w:r w:rsidRPr="00A332D0">
        <w:rPr>
          <w:rFonts w:ascii="Calibri" w:hAnsi="Calibri" w:cs="Calibri"/>
          <w:b/>
          <w:sz w:val="24"/>
          <w:shd w:val="clear" w:color="auto" w:fill="FFFFFF" w:themeFill="background1"/>
        </w:rPr>
        <w:t xml:space="preserve">de </w:t>
      </w:r>
      <w:r w:rsidR="00BB4D0A">
        <w:rPr>
          <w:rFonts w:ascii="Calibri" w:hAnsi="Calibri" w:cs="Calibri"/>
          <w:b/>
          <w:sz w:val="24"/>
          <w:shd w:val="clear" w:color="auto" w:fill="FFFFFF" w:themeFill="background1"/>
        </w:rPr>
        <w:t>noviembre</w:t>
      </w:r>
      <w:r>
        <w:rPr>
          <w:rFonts w:ascii="Calibri" w:hAnsi="Calibri" w:cs="Calibri"/>
          <w:b/>
          <w:sz w:val="24"/>
        </w:rPr>
        <w:t xml:space="preserve"> de 2019</w:t>
      </w:r>
    </w:p>
    <w:p w:rsidR="0019309E" w:rsidRDefault="0019309E" w:rsidP="0019309E">
      <w:pPr>
        <w:spacing w:line="360" w:lineRule="auto"/>
        <w:jc w:val="center"/>
        <w:rPr>
          <w:rFonts w:ascii="Calibri" w:hAnsi="Calibri" w:cs="Calibri"/>
          <w:b/>
          <w:sz w:val="24"/>
        </w:rPr>
      </w:pPr>
    </w:p>
    <w:p w:rsidR="0019309E" w:rsidRDefault="0019309E" w:rsidP="0019309E">
      <w:pPr>
        <w:spacing w:line="360" w:lineRule="auto"/>
        <w:jc w:val="center"/>
        <w:rPr>
          <w:rFonts w:ascii="Calibri" w:hAnsi="Calibri" w:cs="Calibri"/>
          <w:b/>
          <w:sz w:val="24"/>
        </w:rPr>
      </w:pPr>
    </w:p>
    <w:p w:rsidR="0019309E" w:rsidRDefault="0019309E" w:rsidP="0019309E">
      <w:pPr>
        <w:spacing w:line="360" w:lineRule="auto"/>
        <w:jc w:val="center"/>
        <w:rPr>
          <w:rFonts w:ascii="Calibri" w:hAnsi="Calibri" w:cs="Calibri"/>
          <w:b/>
          <w:sz w:val="24"/>
        </w:rPr>
      </w:pPr>
    </w:p>
    <w:p w:rsidR="0019309E" w:rsidRDefault="0019309E" w:rsidP="0019309E">
      <w:pPr>
        <w:spacing w:line="360" w:lineRule="auto"/>
        <w:jc w:val="center"/>
        <w:rPr>
          <w:rFonts w:ascii="Calibri" w:hAnsi="Calibri" w:cs="Calibri"/>
          <w:b/>
          <w:sz w:val="24"/>
        </w:rPr>
      </w:pPr>
    </w:p>
    <w:p w:rsidR="0019309E" w:rsidRDefault="0019309E" w:rsidP="0019309E">
      <w:pPr>
        <w:spacing w:line="360" w:lineRule="auto"/>
        <w:jc w:val="center"/>
        <w:rPr>
          <w:rFonts w:ascii="Calibri" w:hAnsi="Calibri" w:cs="Calibri"/>
          <w:b/>
          <w:sz w:val="24"/>
        </w:rPr>
      </w:pPr>
    </w:p>
    <w:p w:rsidR="0019309E" w:rsidRDefault="0019309E" w:rsidP="0019309E">
      <w:pPr>
        <w:spacing w:line="360" w:lineRule="auto"/>
        <w:jc w:val="center"/>
        <w:rPr>
          <w:rFonts w:ascii="Calibri" w:hAnsi="Calibri" w:cs="Calibri"/>
          <w:b/>
          <w:sz w:val="24"/>
        </w:rPr>
      </w:pPr>
    </w:p>
    <w:p w:rsidR="0019309E" w:rsidRDefault="0019309E" w:rsidP="0019309E">
      <w:pPr>
        <w:spacing w:line="360" w:lineRule="auto"/>
        <w:jc w:val="center"/>
        <w:rPr>
          <w:rFonts w:ascii="Calibri" w:hAnsi="Calibri" w:cs="Calibri"/>
          <w:b/>
          <w:sz w:val="24"/>
        </w:rPr>
      </w:pPr>
    </w:p>
    <w:p w:rsidR="0019309E" w:rsidRPr="0017732C" w:rsidRDefault="0019309E" w:rsidP="0019309E">
      <w:pPr>
        <w:spacing w:line="360" w:lineRule="auto"/>
        <w:jc w:val="center"/>
        <w:rPr>
          <w:rFonts w:ascii="Calibri" w:hAnsi="Calibri" w:cs="Calibri"/>
          <w:b/>
          <w:sz w:val="24"/>
        </w:rPr>
      </w:pPr>
      <w:r w:rsidRPr="0017732C">
        <w:rPr>
          <w:rFonts w:ascii="Calibri" w:hAnsi="Calibri" w:cs="Calibri"/>
          <w:b/>
          <w:sz w:val="24"/>
        </w:rPr>
        <w:t>ÍNDICE</w:t>
      </w:r>
    </w:p>
    <w:p w:rsidR="0019309E" w:rsidRPr="0017732C" w:rsidRDefault="0019309E" w:rsidP="0019309E">
      <w:pPr>
        <w:spacing w:line="360" w:lineRule="auto"/>
        <w:jc w:val="both"/>
        <w:rPr>
          <w:rFonts w:ascii="Calibri" w:hAnsi="Calibri" w:cs="Calibri"/>
          <w:b/>
          <w:sz w:val="24"/>
        </w:rPr>
      </w:pPr>
    </w:p>
    <w:p w:rsidR="0019309E" w:rsidRPr="0017732C" w:rsidRDefault="0019309E" w:rsidP="0019309E">
      <w:pPr>
        <w:spacing w:line="360" w:lineRule="auto"/>
        <w:jc w:val="both"/>
        <w:rPr>
          <w:rFonts w:ascii="Calibri" w:hAnsi="Calibri" w:cs="Calibri"/>
          <w:b/>
          <w:sz w:val="24"/>
        </w:rPr>
      </w:pPr>
    </w:p>
    <w:p w:rsidR="008D74E6" w:rsidRDefault="0019309E">
      <w:pPr>
        <w:pStyle w:val="TDC1"/>
        <w:tabs>
          <w:tab w:val="left" w:pos="440"/>
          <w:tab w:val="right" w:leader="dot" w:pos="9016"/>
        </w:tabs>
        <w:rPr>
          <w:rFonts w:asciiTheme="minorHAnsi" w:eastAsiaTheme="minorEastAsia" w:hAnsiTheme="minorHAnsi" w:cstheme="minorBidi"/>
          <w:noProof/>
          <w:sz w:val="22"/>
          <w:szCs w:val="22"/>
          <w:lang w:val="en-US" w:eastAsia="en-US"/>
        </w:rPr>
      </w:pPr>
      <w:r w:rsidRPr="0017732C">
        <w:rPr>
          <w:rFonts w:ascii="Calibri" w:hAnsi="Calibri" w:cs="Calibri"/>
          <w:b/>
          <w:sz w:val="24"/>
        </w:rPr>
        <w:fldChar w:fldCharType="begin"/>
      </w:r>
      <w:r w:rsidRPr="0017732C">
        <w:rPr>
          <w:rFonts w:ascii="Calibri" w:hAnsi="Calibri" w:cs="Calibri"/>
          <w:b/>
          <w:sz w:val="24"/>
        </w:rPr>
        <w:instrText xml:space="preserve"> TOC \o "1-1" </w:instrText>
      </w:r>
      <w:r w:rsidRPr="0017732C">
        <w:rPr>
          <w:rFonts w:ascii="Calibri" w:hAnsi="Calibri" w:cs="Calibri"/>
          <w:b/>
          <w:sz w:val="24"/>
        </w:rPr>
        <w:fldChar w:fldCharType="separate"/>
      </w:r>
      <w:r w:rsidR="008D74E6" w:rsidRPr="00972E9F">
        <w:rPr>
          <w:rFonts w:asciiTheme="minorHAnsi" w:hAnsiTheme="minorHAnsi" w:cstheme="minorHAnsi"/>
          <w:noProof/>
        </w:rPr>
        <w:t>1.</w:t>
      </w:r>
      <w:r w:rsidR="008D74E6">
        <w:rPr>
          <w:rFonts w:asciiTheme="minorHAnsi" w:eastAsiaTheme="minorEastAsia" w:hAnsiTheme="minorHAnsi" w:cstheme="minorBidi"/>
          <w:noProof/>
          <w:sz w:val="22"/>
          <w:szCs w:val="22"/>
          <w:lang w:val="en-US" w:eastAsia="en-US"/>
        </w:rPr>
        <w:tab/>
      </w:r>
      <w:r w:rsidR="008D74E6" w:rsidRPr="00972E9F">
        <w:rPr>
          <w:rFonts w:asciiTheme="minorHAnsi" w:hAnsiTheme="minorHAnsi" w:cstheme="minorHAnsi"/>
          <w:noProof/>
        </w:rPr>
        <w:t>INTRODUCCIÓN</w:t>
      </w:r>
      <w:r w:rsidR="008D74E6">
        <w:rPr>
          <w:noProof/>
        </w:rPr>
        <w:tab/>
      </w:r>
      <w:r w:rsidR="008D74E6">
        <w:rPr>
          <w:noProof/>
        </w:rPr>
        <w:fldChar w:fldCharType="begin"/>
      </w:r>
      <w:r w:rsidR="008D74E6">
        <w:rPr>
          <w:noProof/>
        </w:rPr>
        <w:instrText xml:space="preserve"> PAGEREF _Toc26289808 \h </w:instrText>
      </w:r>
      <w:r w:rsidR="008D74E6">
        <w:rPr>
          <w:noProof/>
        </w:rPr>
      </w:r>
      <w:r w:rsidR="008D74E6">
        <w:rPr>
          <w:noProof/>
        </w:rPr>
        <w:fldChar w:fldCharType="separate"/>
      </w:r>
      <w:r w:rsidR="009C42CA">
        <w:rPr>
          <w:noProof/>
        </w:rPr>
        <w:t>3</w:t>
      </w:r>
      <w:r w:rsidR="008D74E6">
        <w:rPr>
          <w:noProof/>
        </w:rPr>
        <w:fldChar w:fldCharType="end"/>
      </w:r>
    </w:p>
    <w:p w:rsidR="008D74E6" w:rsidRDefault="008D74E6">
      <w:pPr>
        <w:pStyle w:val="TDC1"/>
        <w:tabs>
          <w:tab w:val="left" w:pos="440"/>
          <w:tab w:val="right" w:leader="dot" w:pos="9016"/>
        </w:tabs>
        <w:rPr>
          <w:rFonts w:asciiTheme="minorHAnsi" w:eastAsiaTheme="minorEastAsia" w:hAnsiTheme="minorHAnsi" w:cstheme="minorBidi"/>
          <w:noProof/>
          <w:sz w:val="22"/>
          <w:szCs w:val="22"/>
          <w:lang w:val="en-US" w:eastAsia="en-US"/>
        </w:rPr>
      </w:pPr>
      <w:r w:rsidRPr="00972E9F">
        <w:rPr>
          <w:rFonts w:asciiTheme="minorHAnsi" w:hAnsiTheme="minorHAnsi" w:cstheme="minorHAnsi"/>
          <w:noProof/>
        </w:rPr>
        <w:t>2.</w:t>
      </w:r>
      <w:r>
        <w:rPr>
          <w:rFonts w:asciiTheme="minorHAnsi" w:eastAsiaTheme="minorEastAsia" w:hAnsiTheme="minorHAnsi" w:cstheme="minorBidi"/>
          <w:noProof/>
          <w:sz w:val="22"/>
          <w:szCs w:val="22"/>
          <w:lang w:val="en-US" w:eastAsia="en-US"/>
        </w:rPr>
        <w:tab/>
      </w:r>
      <w:r w:rsidRPr="00972E9F">
        <w:rPr>
          <w:rFonts w:asciiTheme="minorHAnsi" w:hAnsiTheme="minorHAnsi" w:cstheme="minorHAnsi"/>
          <w:noProof/>
        </w:rPr>
        <w:t>DIAGRAMA DE CLASES</w:t>
      </w:r>
      <w:r>
        <w:rPr>
          <w:noProof/>
        </w:rPr>
        <w:tab/>
      </w:r>
      <w:r>
        <w:rPr>
          <w:noProof/>
        </w:rPr>
        <w:fldChar w:fldCharType="begin"/>
      </w:r>
      <w:r>
        <w:rPr>
          <w:noProof/>
        </w:rPr>
        <w:instrText xml:space="preserve"> PAGEREF _Toc26289809 \h </w:instrText>
      </w:r>
      <w:r>
        <w:rPr>
          <w:noProof/>
        </w:rPr>
      </w:r>
      <w:r>
        <w:rPr>
          <w:noProof/>
        </w:rPr>
        <w:fldChar w:fldCharType="separate"/>
      </w:r>
      <w:r w:rsidR="009C42CA">
        <w:rPr>
          <w:noProof/>
        </w:rPr>
        <w:t>4</w:t>
      </w:r>
      <w:r>
        <w:rPr>
          <w:noProof/>
        </w:rPr>
        <w:fldChar w:fldCharType="end"/>
      </w:r>
    </w:p>
    <w:p w:rsidR="008D74E6" w:rsidRDefault="008D74E6">
      <w:pPr>
        <w:pStyle w:val="TDC1"/>
        <w:tabs>
          <w:tab w:val="left" w:pos="440"/>
          <w:tab w:val="right" w:leader="dot" w:pos="9016"/>
        </w:tabs>
        <w:rPr>
          <w:rFonts w:asciiTheme="minorHAnsi" w:eastAsiaTheme="minorEastAsia" w:hAnsiTheme="minorHAnsi" w:cstheme="minorBidi"/>
          <w:noProof/>
          <w:sz w:val="22"/>
          <w:szCs w:val="22"/>
          <w:lang w:val="en-US" w:eastAsia="en-US"/>
        </w:rPr>
      </w:pPr>
      <w:r w:rsidRPr="00972E9F">
        <w:rPr>
          <w:rFonts w:ascii="Calibri" w:hAnsi="Calibri" w:cs="Calibri"/>
          <w:bCs/>
          <w:noProof/>
        </w:rPr>
        <w:t>3.</w:t>
      </w:r>
      <w:r>
        <w:rPr>
          <w:rFonts w:asciiTheme="minorHAnsi" w:eastAsiaTheme="minorEastAsia" w:hAnsiTheme="minorHAnsi" w:cstheme="minorBidi"/>
          <w:noProof/>
          <w:sz w:val="22"/>
          <w:szCs w:val="22"/>
          <w:lang w:val="en-US" w:eastAsia="en-US"/>
        </w:rPr>
        <w:tab/>
      </w:r>
      <w:r w:rsidRPr="00972E9F">
        <w:rPr>
          <w:rFonts w:ascii="Calibri" w:hAnsi="Calibri" w:cs="Calibri"/>
          <w:bCs/>
          <w:noProof/>
        </w:rPr>
        <w:t>URL DEL REPOSITORIO DE PROGRAMA FUENTE</w:t>
      </w:r>
      <w:r>
        <w:rPr>
          <w:noProof/>
        </w:rPr>
        <w:tab/>
      </w:r>
      <w:r>
        <w:rPr>
          <w:noProof/>
        </w:rPr>
        <w:fldChar w:fldCharType="begin"/>
      </w:r>
      <w:r>
        <w:rPr>
          <w:noProof/>
        </w:rPr>
        <w:instrText xml:space="preserve"> PAGEREF _Toc26289810 \h </w:instrText>
      </w:r>
      <w:r>
        <w:rPr>
          <w:noProof/>
        </w:rPr>
      </w:r>
      <w:r>
        <w:rPr>
          <w:noProof/>
        </w:rPr>
        <w:fldChar w:fldCharType="separate"/>
      </w:r>
      <w:r w:rsidR="009C42CA">
        <w:rPr>
          <w:noProof/>
        </w:rPr>
        <w:t>5</w:t>
      </w:r>
      <w:r>
        <w:rPr>
          <w:noProof/>
        </w:rPr>
        <w:fldChar w:fldCharType="end"/>
      </w:r>
    </w:p>
    <w:p w:rsidR="008D74E6" w:rsidRDefault="008D74E6">
      <w:pPr>
        <w:pStyle w:val="TDC1"/>
        <w:tabs>
          <w:tab w:val="left" w:pos="440"/>
          <w:tab w:val="right" w:leader="dot" w:pos="9016"/>
        </w:tabs>
        <w:rPr>
          <w:rFonts w:asciiTheme="minorHAnsi" w:eastAsiaTheme="minorEastAsia" w:hAnsiTheme="minorHAnsi" w:cstheme="minorBidi"/>
          <w:noProof/>
          <w:sz w:val="22"/>
          <w:szCs w:val="22"/>
          <w:lang w:val="en-US" w:eastAsia="en-US"/>
        </w:rPr>
      </w:pPr>
      <w:r w:rsidRPr="00972E9F">
        <w:rPr>
          <w:rFonts w:ascii="Calibri" w:hAnsi="Calibri" w:cs="Calibri"/>
          <w:bCs/>
          <w:noProof/>
        </w:rPr>
        <w:t>4.</w:t>
      </w:r>
      <w:r>
        <w:rPr>
          <w:rFonts w:asciiTheme="minorHAnsi" w:eastAsiaTheme="minorEastAsia" w:hAnsiTheme="minorHAnsi" w:cstheme="minorBidi"/>
          <w:noProof/>
          <w:sz w:val="22"/>
          <w:szCs w:val="22"/>
          <w:lang w:val="en-US" w:eastAsia="en-US"/>
        </w:rPr>
        <w:tab/>
      </w:r>
      <w:r w:rsidRPr="00972E9F">
        <w:rPr>
          <w:rFonts w:ascii="Calibri" w:hAnsi="Calibri" w:cs="Calibri"/>
          <w:bCs/>
          <w:noProof/>
        </w:rPr>
        <w:t xml:space="preserve">RESULTADOS DE </w:t>
      </w:r>
      <w:r w:rsidRPr="00972E9F">
        <w:rPr>
          <w:rFonts w:asciiTheme="minorHAnsi" w:hAnsiTheme="minorHAnsi" w:cstheme="minorHAnsi"/>
          <w:noProof/>
        </w:rPr>
        <w:t>PRUEBAS</w:t>
      </w:r>
      <w:r w:rsidRPr="00972E9F">
        <w:rPr>
          <w:rFonts w:ascii="Calibri" w:hAnsi="Calibri" w:cs="Calibri"/>
          <w:bCs/>
          <w:noProof/>
        </w:rPr>
        <w:t xml:space="preserve"> UNITARIAS</w:t>
      </w:r>
      <w:r>
        <w:rPr>
          <w:noProof/>
        </w:rPr>
        <w:tab/>
      </w:r>
      <w:r>
        <w:rPr>
          <w:noProof/>
        </w:rPr>
        <w:fldChar w:fldCharType="begin"/>
      </w:r>
      <w:r>
        <w:rPr>
          <w:noProof/>
        </w:rPr>
        <w:instrText xml:space="preserve"> PAGEREF _Toc26289811 \h </w:instrText>
      </w:r>
      <w:r>
        <w:rPr>
          <w:noProof/>
        </w:rPr>
      </w:r>
      <w:r>
        <w:rPr>
          <w:noProof/>
        </w:rPr>
        <w:fldChar w:fldCharType="separate"/>
      </w:r>
      <w:r w:rsidR="009C42CA">
        <w:rPr>
          <w:noProof/>
        </w:rPr>
        <w:t>6</w:t>
      </w:r>
      <w:r>
        <w:rPr>
          <w:noProof/>
        </w:rPr>
        <w:fldChar w:fldCharType="end"/>
      </w:r>
    </w:p>
    <w:p w:rsidR="008D74E6" w:rsidRDefault="008D74E6">
      <w:pPr>
        <w:pStyle w:val="TDC1"/>
        <w:tabs>
          <w:tab w:val="left" w:pos="440"/>
          <w:tab w:val="right" w:leader="dot" w:pos="9016"/>
        </w:tabs>
        <w:rPr>
          <w:rFonts w:asciiTheme="minorHAnsi" w:eastAsiaTheme="minorEastAsia" w:hAnsiTheme="minorHAnsi" w:cstheme="minorBidi"/>
          <w:noProof/>
          <w:sz w:val="22"/>
          <w:szCs w:val="22"/>
          <w:lang w:val="en-US" w:eastAsia="en-US"/>
        </w:rPr>
      </w:pPr>
      <w:r w:rsidRPr="00972E9F">
        <w:rPr>
          <w:rFonts w:asciiTheme="minorHAnsi" w:hAnsiTheme="minorHAnsi" w:cstheme="minorHAnsi"/>
          <w:bCs/>
          <w:noProof/>
        </w:rPr>
        <w:t>5.</w:t>
      </w:r>
      <w:r>
        <w:rPr>
          <w:rFonts w:asciiTheme="minorHAnsi" w:eastAsiaTheme="minorEastAsia" w:hAnsiTheme="minorHAnsi" w:cstheme="minorBidi"/>
          <w:noProof/>
          <w:sz w:val="22"/>
          <w:szCs w:val="22"/>
          <w:lang w:val="en-US" w:eastAsia="en-US"/>
        </w:rPr>
        <w:tab/>
      </w:r>
      <w:r w:rsidRPr="00972E9F">
        <w:rPr>
          <w:rFonts w:asciiTheme="minorHAnsi" w:hAnsiTheme="minorHAnsi" w:cstheme="minorHAnsi"/>
          <w:noProof/>
        </w:rPr>
        <w:t>CONCLUSIONES</w:t>
      </w:r>
      <w:r>
        <w:rPr>
          <w:noProof/>
        </w:rPr>
        <w:tab/>
      </w:r>
      <w:r>
        <w:rPr>
          <w:noProof/>
        </w:rPr>
        <w:fldChar w:fldCharType="begin"/>
      </w:r>
      <w:r>
        <w:rPr>
          <w:noProof/>
        </w:rPr>
        <w:instrText xml:space="preserve"> PAGEREF _Toc26289812 \h </w:instrText>
      </w:r>
      <w:r>
        <w:rPr>
          <w:noProof/>
        </w:rPr>
      </w:r>
      <w:r>
        <w:rPr>
          <w:noProof/>
        </w:rPr>
        <w:fldChar w:fldCharType="separate"/>
      </w:r>
      <w:r w:rsidR="009C42CA">
        <w:rPr>
          <w:noProof/>
        </w:rPr>
        <w:t>9</w:t>
      </w:r>
      <w:r>
        <w:rPr>
          <w:noProof/>
        </w:rPr>
        <w:fldChar w:fldCharType="end"/>
      </w:r>
    </w:p>
    <w:p w:rsidR="008D74E6" w:rsidRDefault="008D74E6">
      <w:pPr>
        <w:pStyle w:val="TDC1"/>
        <w:tabs>
          <w:tab w:val="left" w:pos="440"/>
          <w:tab w:val="right" w:leader="dot" w:pos="9016"/>
        </w:tabs>
        <w:rPr>
          <w:rFonts w:asciiTheme="minorHAnsi" w:eastAsiaTheme="minorEastAsia" w:hAnsiTheme="minorHAnsi" w:cstheme="minorBidi"/>
          <w:noProof/>
          <w:sz w:val="22"/>
          <w:szCs w:val="22"/>
          <w:lang w:val="en-US" w:eastAsia="en-US"/>
        </w:rPr>
      </w:pPr>
      <w:r w:rsidRPr="00972E9F">
        <w:rPr>
          <w:rFonts w:asciiTheme="minorHAnsi" w:hAnsiTheme="minorHAnsi" w:cstheme="minorHAnsi"/>
          <w:noProof/>
        </w:rPr>
        <w:t>6.</w:t>
      </w:r>
      <w:r>
        <w:rPr>
          <w:rFonts w:asciiTheme="minorHAnsi" w:eastAsiaTheme="minorEastAsia" w:hAnsiTheme="minorHAnsi" w:cstheme="minorBidi"/>
          <w:noProof/>
          <w:sz w:val="22"/>
          <w:szCs w:val="22"/>
          <w:lang w:val="en-US" w:eastAsia="en-US"/>
        </w:rPr>
        <w:tab/>
      </w:r>
      <w:r w:rsidRPr="00972E9F">
        <w:rPr>
          <w:rFonts w:asciiTheme="minorHAnsi" w:hAnsiTheme="minorHAnsi" w:cstheme="minorHAnsi"/>
          <w:noProof/>
        </w:rPr>
        <w:t>RECOMENDACIONES</w:t>
      </w:r>
      <w:r>
        <w:rPr>
          <w:noProof/>
        </w:rPr>
        <w:tab/>
      </w:r>
      <w:r>
        <w:rPr>
          <w:noProof/>
        </w:rPr>
        <w:fldChar w:fldCharType="begin"/>
      </w:r>
      <w:r>
        <w:rPr>
          <w:noProof/>
        </w:rPr>
        <w:instrText xml:space="preserve"> PAGEREF _Toc26289813 \h </w:instrText>
      </w:r>
      <w:r>
        <w:rPr>
          <w:noProof/>
        </w:rPr>
      </w:r>
      <w:r>
        <w:rPr>
          <w:noProof/>
        </w:rPr>
        <w:fldChar w:fldCharType="separate"/>
      </w:r>
      <w:r w:rsidR="009C42CA">
        <w:rPr>
          <w:noProof/>
        </w:rPr>
        <w:t>9</w:t>
      </w:r>
      <w:r>
        <w:rPr>
          <w:noProof/>
        </w:rPr>
        <w:fldChar w:fldCharType="end"/>
      </w:r>
    </w:p>
    <w:p w:rsidR="008D74E6" w:rsidRDefault="008D74E6">
      <w:pPr>
        <w:pStyle w:val="TDC1"/>
        <w:tabs>
          <w:tab w:val="left" w:pos="440"/>
          <w:tab w:val="right" w:leader="dot" w:pos="9016"/>
        </w:tabs>
        <w:rPr>
          <w:rFonts w:asciiTheme="minorHAnsi" w:eastAsiaTheme="minorEastAsia" w:hAnsiTheme="minorHAnsi" w:cstheme="minorBidi"/>
          <w:noProof/>
          <w:sz w:val="22"/>
          <w:szCs w:val="22"/>
          <w:lang w:val="en-US" w:eastAsia="en-US"/>
        </w:rPr>
      </w:pPr>
      <w:r w:rsidRPr="00972E9F">
        <w:rPr>
          <w:rFonts w:asciiTheme="minorHAnsi" w:hAnsiTheme="minorHAnsi" w:cstheme="minorHAnsi"/>
          <w:noProof/>
        </w:rPr>
        <w:t>7.</w:t>
      </w:r>
      <w:r>
        <w:rPr>
          <w:rFonts w:asciiTheme="minorHAnsi" w:eastAsiaTheme="minorEastAsia" w:hAnsiTheme="minorHAnsi" w:cstheme="minorBidi"/>
          <w:noProof/>
          <w:sz w:val="22"/>
          <w:szCs w:val="22"/>
          <w:lang w:val="en-US" w:eastAsia="en-US"/>
        </w:rPr>
        <w:tab/>
      </w:r>
      <w:r w:rsidRPr="00972E9F">
        <w:rPr>
          <w:rFonts w:asciiTheme="minorHAnsi" w:hAnsiTheme="minorHAnsi" w:cstheme="minorHAnsi"/>
          <w:noProof/>
        </w:rPr>
        <w:t>GLOSARIO</w:t>
      </w:r>
      <w:r>
        <w:rPr>
          <w:noProof/>
        </w:rPr>
        <w:tab/>
      </w:r>
      <w:r>
        <w:rPr>
          <w:noProof/>
        </w:rPr>
        <w:fldChar w:fldCharType="begin"/>
      </w:r>
      <w:r>
        <w:rPr>
          <w:noProof/>
        </w:rPr>
        <w:instrText xml:space="preserve"> PAGEREF _Toc26289814 \h </w:instrText>
      </w:r>
      <w:r>
        <w:rPr>
          <w:noProof/>
        </w:rPr>
      </w:r>
      <w:r>
        <w:rPr>
          <w:noProof/>
        </w:rPr>
        <w:fldChar w:fldCharType="separate"/>
      </w:r>
      <w:r w:rsidR="009C42CA">
        <w:rPr>
          <w:noProof/>
        </w:rPr>
        <w:t>9</w:t>
      </w:r>
      <w:r>
        <w:rPr>
          <w:noProof/>
        </w:rPr>
        <w:fldChar w:fldCharType="end"/>
      </w:r>
    </w:p>
    <w:p w:rsidR="008D74E6" w:rsidRDefault="008D74E6">
      <w:pPr>
        <w:pStyle w:val="TDC1"/>
        <w:tabs>
          <w:tab w:val="left" w:pos="440"/>
          <w:tab w:val="right" w:leader="dot" w:pos="9016"/>
        </w:tabs>
        <w:rPr>
          <w:rFonts w:asciiTheme="minorHAnsi" w:eastAsiaTheme="minorEastAsia" w:hAnsiTheme="minorHAnsi" w:cstheme="minorBidi"/>
          <w:noProof/>
          <w:sz w:val="22"/>
          <w:szCs w:val="22"/>
          <w:lang w:val="en-US" w:eastAsia="en-US"/>
        </w:rPr>
      </w:pPr>
      <w:r w:rsidRPr="00972E9F">
        <w:rPr>
          <w:rFonts w:asciiTheme="minorHAnsi" w:hAnsiTheme="minorHAnsi" w:cstheme="minorHAnsi"/>
          <w:bCs/>
          <w:noProof/>
        </w:rPr>
        <w:t>8.</w:t>
      </w:r>
      <w:r>
        <w:rPr>
          <w:rFonts w:asciiTheme="minorHAnsi" w:eastAsiaTheme="minorEastAsia" w:hAnsiTheme="minorHAnsi" w:cstheme="minorBidi"/>
          <w:noProof/>
          <w:sz w:val="22"/>
          <w:szCs w:val="22"/>
          <w:lang w:val="en-US" w:eastAsia="en-US"/>
        </w:rPr>
        <w:tab/>
      </w:r>
      <w:r w:rsidRPr="00972E9F">
        <w:rPr>
          <w:rFonts w:asciiTheme="minorHAnsi" w:hAnsiTheme="minorHAnsi" w:cstheme="minorHAnsi"/>
          <w:noProof/>
        </w:rPr>
        <w:t>EVIDENCIAS</w:t>
      </w:r>
      <w:r w:rsidRPr="00972E9F">
        <w:rPr>
          <w:rFonts w:asciiTheme="minorHAnsi" w:hAnsiTheme="minorHAnsi" w:cstheme="minorHAnsi"/>
          <w:bCs/>
          <w:noProof/>
        </w:rPr>
        <w:t xml:space="preserve"> DEL TRABAJO EN EQUIPO DE CADA PARTICIPANT</w:t>
      </w:r>
      <w:r w:rsidR="00171998">
        <w:rPr>
          <w:rFonts w:asciiTheme="minorHAnsi" w:hAnsiTheme="minorHAnsi" w:cstheme="minorHAnsi"/>
          <w:bCs/>
          <w:noProof/>
        </w:rPr>
        <w:t>E</w:t>
      </w:r>
      <w:r>
        <w:rPr>
          <w:noProof/>
        </w:rPr>
        <w:tab/>
      </w:r>
      <w:r>
        <w:rPr>
          <w:noProof/>
        </w:rPr>
        <w:fldChar w:fldCharType="begin"/>
      </w:r>
      <w:r>
        <w:rPr>
          <w:noProof/>
        </w:rPr>
        <w:instrText xml:space="preserve"> PAGEREF _Toc26289815 \h </w:instrText>
      </w:r>
      <w:r>
        <w:rPr>
          <w:noProof/>
        </w:rPr>
      </w:r>
      <w:r>
        <w:rPr>
          <w:noProof/>
        </w:rPr>
        <w:fldChar w:fldCharType="separate"/>
      </w:r>
      <w:r w:rsidR="009C42CA">
        <w:rPr>
          <w:noProof/>
        </w:rPr>
        <w:t>10</w:t>
      </w:r>
      <w:r>
        <w:rPr>
          <w:noProof/>
        </w:rPr>
        <w:fldChar w:fldCharType="end"/>
      </w:r>
    </w:p>
    <w:p w:rsidR="008D74E6" w:rsidRDefault="008D74E6">
      <w:pPr>
        <w:pStyle w:val="TDC1"/>
        <w:tabs>
          <w:tab w:val="left" w:pos="440"/>
          <w:tab w:val="right" w:leader="dot" w:pos="9016"/>
        </w:tabs>
        <w:rPr>
          <w:rFonts w:asciiTheme="minorHAnsi" w:eastAsiaTheme="minorEastAsia" w:hAnsiTheme="minorHAnsi" w:cstheme="minorBidi"/>
          <w:noProof/>
          <w:sz w:val="22"/>
          <w:szCs w:val="22"/>
          <w:lang w:val="en-US" w:eastAsia="en-US"/>
        </w:rPr>
      </w:pPr>
      <w:r w:rsidRPr="00972E9F">
        <w:rPr>
          <w:rFonts w:asciiTheme="minorHAnsi" w:hAnsiTheme="minorHAnsi" w:cstheme="minorHAnsi"/>
          <w:bCs/>
          <w:noProof/>
        </w:rPr>
        <w:t>9.</w:t>
      </w:r>
      <w:r>
        <w:rPr>
          <w:rFonts w:asciiTheme="minorHAnsi" w:eastAsiaTheme="minorEastAsia" w:hAnsiTheme="minorHAnsi" w:cstheme="minorBidi"/>
          <w:noProof/>
          <w:sz w:val="22"/>
          <w:szCs w:val="22"/>
          <w:lang w:val="en-US" w:eastAsia="en-US"/>
        </w:rPr>
        <w:tab/>
      </w:r>
      <w:r w:rsidRPr="00972E9F">
        <w:rPr>
          <w:rFonts w:asciiTheme="minorHAnsi" w:hAnsiTheme="minorHAnsi" w:cstheme="minorHAnsi"/>
          <w:bCs/>
          <w:noProof/>
        </w:rPr>
        <w:t>BIBLIOGRAFIA</w:t>
      </w:r>
      <w:r>
        <w:rPr>
          <w:noProof/>
        </w:rPr>
        <w:tab/>
      </w:r>
      <w:r>
        <w:rPr>
          <w:noProof/>
        </w:rPr>
        <w:fldChar w:fldCharType="begin"/>
      </w:r>
      <w:r>
        <w:rPr>
          <w:noProof/>
        </w:rPr>
        <w:instrText xml:space="preserve"> PAGEREF _Toc26289816 \h </w:instrText>
      </w:r>
      <w:r>
        <w:rPr>
          <w:noProof/>
        </w:rPr>
      </w:r>
      <w:r>
        <w:rPr>
          <w:noProof/>
        </w:rPr>
        <w:fldChar w:fldCharType="separate"/>
      </w:r>
      <w:r w:rsidR="009C42CA">
        <w:rPr>
          <w:noProof/>
        </w:rPr>
        <w:t>13</w:t>
      </w:r>
      <w:r>
        <w:rPr>
          <w:noProof/>
        </w:rPr>
        <w:fldChar w:fldCharType="end"/>
      </w:r>
    </w:p>
    <w:p w:rsidR="008D74E6" w:rsidRDefault="008D74E6">
      <w:pPr>
        <w:pStyle w:val="TDC1"/>
        <w:tabs>
          <w:tab w:val="left" w:pos="660"/>
          <w:tab w:val="right" w:leader="dot" w:pos="9016"/>
        </w:tabs>
        <w:rPr>
          <w:rFonts w:asciiTheme="minorHAnsi" w:eastAsiaTheme="minorEastAsia" w:hAnsiTheme="minorHAnsi" w:cstheme="minorBidi"/>
          <w:noProof/>
          <w:sz w:val="22"/>
          <w:szCs w:val="22"/>
          <w:lang w:val="en-US" w:eastAsia="en-US"/>
        </w:rPr>
      </w:pPr>
      <w:r w:rsidRPr="00972E9F">
        <w:rPr>
          <w:rFonts w:asciiTheme="minorHAnsi" w:hAnsiTheme="minorHAnsi" w:cstheme="minorHAnsi"/>
          <w:bCs/>
          <w:noProof/>
        </w:rPr>
        <w:t>10.</w:t>
      </w:r>
      <w:r>
        <w:rPr>
          <w:rFonts w:asciiTheme="minorHAnsi" w:eastAsiaTheme="minorEastAsia" w:hAnsiTheme="minorHAnsi" w:cstheme="minorBidi"/>
          <w:noProof/>
          <w:sz w:val="22"/>
          <w:szCs w:val="22"/>
          <w:lang w:val="en-US" w:eastAsia="en-US"/>
        </w:rPr>
        <w:t xml:space="preserve">    </w:t>
      </w:r>
      <w:r w:rsidRPr="00972E9F">
        <w:rPr>
          <w:rFonts w:asciiTheme="minorHAnsi" w:hAnsiTheme="minorHAnsi" w:cstheme="minorHAnsi"/>
          <w:bCs/>
          <w:noProof/>
        </w:rPr>
        <w:t>OBJETIVO DEL ESTUDIANTE (STUDENT OUTCOME)</w:t>
      </w:r>
      <w:r>
        <w:rPr>
          <w:noProof/>
        </w:rPr>
        <w:tab/>
      </w:r>
      <w:r>
        <w:rPr>
          <w:noProof/>
        </w:rPr>
        <w:fldChar w:fldCharType="begin"/>
      </w:r>
      <w:r>
        <w:rPr>
          <w:noProof/>
        </w:rPr>
        <w:instrText xml:space="preserve"> PAGEREF _Toc26289817 \h </w:instrText>
      </w:r>
      <w:r>
        <w:rPr>
          <w:noProof/>
        </w:rPr>
      </w:r>
      <w:r>
        <w:rPr>
          <w:noProof/>
        </w:rPr>
        <w:fldChar w:fldCharType="separate"/>
      </w:r>
      <w:r w:rsidR="009C42CA">
        <w:rPr>
          <w:noProof/>
        </w:rPr>
        <w:t>13</w:t>
      </w:r>
      <w:r>
        <w:rPr>
          <w:noProof/>
        </w:rPr>
        <w:fldChar w:fldCharType="end"/>
      </w:r>
    </w:p>
    <w:p w:rsidR="0019309E" w:rsidRPr="0017732C" w:rsidRDefault="0019309E" w:rsidP="00F1647E">
      <w:pPr>
        <w:rPr>
          <w:rFonts w:ascii="Calibri" w:hAnsi="Calibri" w:cs="Calibri"/>
          <w:b/>
          <w:sz w:val="24"/>
        </w:rPr>
      </w:pPr>
      <w:r w:rsidRPr="0017732C">
        <w:rPr>
          <w:rFonts w:ascii="Calibri" w:hAnsi="Calibri" w:cs="Calibri"/>
          <w:b/>
          <w:sz w:val="24"/>
        </w:rPr>
        <w:fldChar w:fldCharType="end"/>
      </w:r>
    </w:p>
    <w:p w:rsidR="0019309E" w:rsidRPr="0017732C" w:rsidRDefault="0019309E" w:rsidP="0019309E">
      <w:pPr>
        <w:spacing w:line="360" w:lineRule="auto"/>
        <w:jc w:val="both"/>
        <w:rPr>
          <w:rFonts w:ascii="Calibri" w:hAnsi="Calibri" w:cs="Calibri"/>
          <w:b/>
          <w:sz w:val="24"/>
        </w:rPr>
      </w:pPr>
      <w:bookmarkStart w:id="0" w:name="_GoBack"/>
      <w:bookmarkEnd w:id="0"/>
    </w:p>
    <w:p w:rsidR="0019309E" w:rsidRPr="0017732C" w:rsidRDefault="0019309E" w:rsidP="0019309E">
      <w:pPr>
        <w:spacing w:line="360" w:lineRule="auto"/>
        <w:jc w:val="center"/>
        <w:rPr>
          <w:rFonts w:ascii="Calibri" w:hAnsi="Calibri" w:cs="Calibri"/>
          <w:b/>
          <w:sz w:val="24"/>
        </w:rPr>
      </w:pPr>
      <w:r w:rsidRPr="0017732C">
        <w:rPr>
          <w:rFonts w:ascii="Calibri" w:hAnsi="Calibri" w:cs="Calibri"/>
          <w:b/>
          <w:sz w:val="24"/>
        </w:rPr>
        <w:br w:type="page"/>
      </w:r>
    </w:p>
    <w:p w:rsidR="0019309E" w:rsidRPr="004A2369" w:rsidRDefault="00BB4D0A" w:rsidP="0019309E">
      <w:pPr>
        <w:pStyle w:val="Ttulo1"/>
        <w:rPr>
          <w:rFonts w:asciiTheme="minorHAnsi" w:hAnsiTheme="minorHAnsi" w:cstheme="minorHAnsi"/>
        </w:rPr>
      </w:pPr>
      <w:bookmarkStart w:id="1" w:name="_Toc26289808"/>
      <w:r>
        <w:rPr>
          <w:rFonts w:asciiTheme="minorHAnsi" w:hAnsiTheme="minorHAnsi" w:cstheme="minorHAnsi"/>
        </w:rPr>
        <w:lastRenderedPageBreak/>
        <w:t>INTRODUCCIóN</w:t>
      </w:r>
      <w:bookmarkEnd w:id="1"/>
    </w:p>
    <w:p w:rsidR="0019309E" w:rsidRDefault="0019309E" w:rsidP="0019309E">
      <w:pPr>
        <w:jc w:val="both"/>
        <w:rPr>
          <w:rFonts w:asciiTheme="minorHAnsi" w:hAnsiTheme="minorHAnsi" w:cstheme="minorHAnsi"/>
          <w:sz w:val="24"/>
          <w:szCs w:val="22"/>
        </w:rPr>
      </w:pPr>
      <w:r>
        <w:rPr>
          <w:rFonts w:asciiTheme="minorHAnsi" w:hAnsiTheme="minorHAnsi" w:cstheme="minorHAnsi"/>
          <w:sz w:val="24"/>
          <w:szCs w:val="22"/>
        </w:rPr>
        <w:t xml:space="preserve">La constructora AM &amp; Asociados es una empresa constructora de condominios y conjunto de departamentos. Debido al crecimiento en el sector construcción dado en los últimos años cada vez se construyen y se habitan más condominios. Debido a ello, la administración de estos condominios de una manera adecuada se ha convertido en un problema, para lo cual se requiere el empleo de una aplicación que cumpla con los siguientes requisitos funcionales. </w:t>
      </w:r>
    </w:p>
    <w:p w:rsidR="0019309E" w:rsidRDefault="0019309E" w:rsidP="0019309E">
      <w:pPr>
        <w:jc w:val="both"/>
        <w:rPr>
          <w:rFonts w:asciiTheme="minorHAnsi" w:hAnsiTheme="minorHAnsi" w:cstheme="minorHAnsi"/>
          <w:sz w:val="24"/>
          <w:szCs w:val="22"/>
        </w:rPr>
      </w:pPr>
    </w:p>
    <w:p w:rsidR="00366AC3" w:rsidRPr="00BB4D0A" w:rsidRDefault="00366AC3" w:rsidP="00366AC3">
      <w:pPr>
        <w:pStyle w:val="Prrafodelista"/>
        <w:numPr>
          <w:ilvl w:val="0"/>
          <w:numId w:val="5"/>
        </w:numPr>
        <w:jc w:val="both"/>
        <w:rPr>
          <w:rFonts w:asciiTheme="minorHAnsi" w:hAnsiTheme="minorHAnsi" w:cstheme="minorHAnsi"/>
          <w:sz w:val="24"/>
        </w:rPr>
      </w:pPr>
      <w:r w:rsidRPr="00BB4D0A">
        <w:rPr>
          <w:rFonts w:asciiTheme="minorHAnsi" w:hAnsiTheme="minorHAnsi" w:cstheme="minorHAnsi"/>
          <w:sz w:val="24"/>
        </w:rPr>
        <w:t>El sistema debe de calcular los pagos de mantenimiento (seguridad, luz, limpieza, áreas comunes, etc.).</w:t>
      </w:r>
    </w:p>
    <w:p w:rsidR="00366AC3" w:rsidRPr="00BB4D0A" w:rsidRDefault="00366AC3" w:rsidP="00366AC3">
      <w:pPr>
        <w:pStyle w:val="Prrafodelista"/>
        <w:numPr>
          <w:ilvl w:val="0"/>
          <w:numId w:val="5"/>
        </w:numPr>
        <w:jc w:val="both"/>
        <w:rPr>
          <w:rFonts w:asciiTheme="minorHAnsi" w:hAnsiTheme="minorHAnsi" w:cstheme="minorHAnsi"/>
          <w:sz w:val="24"/>
        </w:rPr>
      </w:pPr>
      <w:r>
        <w:rPr>
          <w:rFonts w:asciiTheme="minorHAnsi" w:hAnsiTheme="minorHAnsi" w:cstheme="minorHAnsi"/>
          <w:sz w:val="24"/>
        </w:rPr>
        <w:t>El sistema debe de contener a los familiares y visitantes autorizados por cada propietario de los departamentos.</w:t>
      </w:r>
    </w:p>
    <w:p w:rsidR="00366AC3" w:rsidRPr="00366AC3" w:rsidRDefault="00366AC3" w:rsidP="00BB4D0A">
      <w:pPr>
        <w:pStyle w:val="Prrafodelista"/>
        <w:numPr>
          <w:ilvl w:val="0"/>
          <w:numId w:val="5"/>
        </w:numPr>
        <w:jc w:val="both"/>
        <w:rPr>
          <w:rFonts w:asciiTheme="minorHAnsi" w:hAnsiTheme="minorHAnsi" w:cstheme="minorHAnsi"/>
          <w:sz w:val="24"/>
        </w:rPr>
      </w:pPr>
      <w:r>
        <w:rPr>
          <w:rFonts w:asciiTheme="minorHAnsi" w:hAnsiTheme="minorHAnsi" w:cstheme="minorHAnsi"/>
          <w:sz w:val="24"/>
        </w:rPr>
        <w:t>El sistema debe registrar los datos y fechas de visita de las personas autorizadas a cada departamento</w:t>
      </w:r>
    </w:p>
    <w:p w:rsidR="0019309E" w:rsidRDefault="00366AC3" w:rsidP="00BB4D0A">
      <w:pPr>
        <w:pStyle w:val="Prrafodelista"/>
        <w:numPr>
          <w:ilvl w:val="0"/>
          <w:numId w:val="5"/>
        </w:numPr>
        <w:jc w:val="both"/>
        <w:rPr>
          <w:rFonts w:asciiTheme="minorHAnsi" w:hAnsiTheme="minorHAnsi" w:cstheme="minorHAnsi"/>
          <w:sz w:val="24"/>
        </w:rPr>
      </w:pPr>
      <w:r>
        <w:rPr>
          <w:rFonts w:asciiTheme="minorHAnsi" w:hAnsiTheme="minorHAnsi" w:cstheme="minorHAnsi"/>
          <w:sz w:val="24"/>
        </w:rPr>
        <w:t>El sistema debe permitir realizar búsquedas por DNI de los visitantes</w:t>
      </w:r>
    </w:p>
    <w:p w:rsidR="00366AC3" w:rsidRDefault="00366AC3" w:rsidP="00BB4D0A">
      <w:pPr>
        <w:pStyle w:val="Prrafodelista"/>
        <w:numPr>
          <w:ilvl w:val="0"/>
          <w:numId w:val="5"/>
        </w:numPr>
        <w:jc w:val="both"/>
        <w:rPr>
          <w:rFonts w:asciiTheme="minorHAnsi" w:hAnsiTheme="minorHAnsi" w:cstheme="minorHAnsi"/>
          <w:sz w:val="24"/>
        </w:rPr>
      </w:pPr>
      <w:r>
        <w:rPr>
          <w:rFonts w:asciiTheme="minorHAnsi" w:hAnsiTheme="minorHAnsi" w:cstheme="minorHAnsi"/>
          <w:sz w:val="24"/>
        </w:rPr>
        <w:t>El sistema deberá entregar el consolidado de deudores por los servicios de mantenimiento mensual</w:t>
      </w:r>
    </w:p>
    <w:p w:rsidR="00366AC3" w:rsidRDefault="00366AC3" w:rsidP="00366AC3">
      <w:pPr>
        <w:jc w:val="both"/>
        <w:rPr>
          <w:rFonts w:asciiTheme="minorHAnsi" w:hAnsiTheme="minorHAnsi" w:cstheme="minorHAnsi"/>
          <w:sz w:val="24"/>
          <w:szCs w:val="22"/>
        </w:rPr>
      </w:pPr>
    </w:p>
    <w:p w:rsidR="00366AC3" w:rsidRDefault="00366AC3" w:rsidP="00366AC3">
      <w:pPr>
        <w:jc w:val="both"/>
        <w:rPr>
          <w:rFonts w:asciiTheme="minorHAnsi" w:hAnsiTheme="minorHAnsi" w:cstheme="minorHAnsi"/>
          <w:sz w:val="24"/>
        </w:rPr>
      </w:pPr>
    </w:p>
    <w:p w:rsidR="00366AC3" w:rsidRDefault="00366AC3" w:rsidP="00366AC3">
      <w:pPr>
        <w:jc w:val="both"/>
        <w:rPr>
          <w:rFonts w:asciiTheme="minorHAnsi" w:hAnsiTheme="minorHAnsi" w:cstheme="minorHAnsi"/>
          <w:sz w:val="24"/>
        </w:rPr>
      </w:pPr>
    </w:p>
    <w:p w:rsidR="00366AC3" w:rsidRPr="00366AC3" w:rsidRDefault="00366AC3" w:rsidP="00366AC3">
      <w:pPr>
        <w:jc w:val="both"/>
        <w:rPr>
          <w:rFonts w:asciiTheme="minorHAnsi" w:hAnsiTheme="minorHAnsi" w:cstheme="minorHAnsi"/>
          <w:sz w:val="24"/>
        </w:rPr>
      </w:pPr>
    </w:p>
    <w:p w:rsidR="0019309E" w:rsidRPr="00637B9E" w:rsidRDefault="0019309E" w:rsidP="0019309E">
      <w:pPr>
        <w:jc w:val="both"/>
        <w:rPr>
          <w:rFonts w:asciiTheme="minorHAnsi" w:hAnsiTheme="minorHAnsi" w:cstheme="minorHAnsi"/>
          <w:sz w:val="24"/>
          <w:szCs w:val="22"/>
        </w:rPr>
      </w:pPr>
      <w:r w:rsidRPr="00637B9E">
        <w:rPr>
          <w:rFonts w:asciiTheme="minorHAnsi" w:hAnsiTheme="minorHAnsi" w:cstheme="minorHAnsi"/>
          <w:sz w:val="24"/>
          <w:szCs w:val="22"/>
        </w:rPr>
        <w:t xml:space="preserve">La empresa requiere </w:t>
      </w:r>
      <w:r w:rsidR="00040987">
        <w:rPr>
          <w:rFonts w:asciiTheme="minorHAnsi" w:hAnsiTheme="minorHAnsi" w:cstheme="minorHAnsi"/>
          <w:sz w:val="24"/>
          <w:szCs w:val="22"/>
        </w:rPr>
        <w:t>el</w:t>
      </w:r>
      <w:r w:rsidRPr="00637B9E">
        <w:rPr>
          <w:rFonts w:asciiTheme="minorHAnsi" w:hAnsiTheme="minorHAnsi" w:cstheme="minorHAnsi"/>
          <w:sz w:val="24"/>
          <w:szCs w:val="22"/>
        </w:rPr>
        <w:t xml:space="preserve"> siguiente</w:t>
      </w:r>
      <w:r w:rsidR="00866609">
        <w:rPr>
          <w:rFonts w:asciiTheme="minorHAnsi" w:hAnsiTheme="minorHAnsi" w:cstheme="minorHAnsi"/>
          <w:sz w:val="24"/>
          <w:szCs w:val="22"/>
        </w:rPr>
        <w:t xml:space="preserve"> requisito</w:t>
      </w:r>
      <w:r w:rsidRPr="00637B9E">
        <w:rPr>
          <w:rFonts w:asciiTheme="minorHAnsi" w:hAnsiTheme="minorHAnsi" w:cstheme="minorHAnsi"/>
          <w:sz w:val="24"/>
          <w:szCs w:val="22"/>
        </w:rPr>
        <w:t xml:space="preserve"> de diseño:</w:t>
      </w:r>
    </w:p>
    <w:p w:rsidR="0019309E" w:rsidRPr="00637B9E" w:rsidRDefault="0019309E" w:rsidP="0019309E">
      <w:pPr>
        <w:jc w:val="both"/>
        <w:rPr>
          <w:rFonts w:asciiTheme="minorHAnsi" w:hAnsiTheme="minorHAnsi" w:cstheme="minorHAnsi"/>
          <w:sz w:val="24"/>
          <w:szCs w:val="22"/>
        </w:rPr>
      </w:pPr>
    </w:p>
    <w:p w:rsidR="0019309E" w:rsidRPr="00637B9E" w:rsidRDefault="0019309E" w:rsidP="0019309E">
      <w:pPr>
        <w:pStyle w:val="Prrafodelista"/>
        <w:numPr>
          <w:ilvl w:val="0"/>
          <w:numId w:val="2"/>
        </w:numPr>
        <w:spacing w:after="160" w:line="259" w:lineRule="auto"/>
        <w:jc w:val="both"/>
        <w:rPr>
          <w:rFonts w:asciiTheme="minorHAnsi" w:hAnsiTheme="minorHAnsi" w:cstheme="minorHAnsi"/>
          <w:sz w:val="24"/>
        </w:rPr>
      </w:pPr>
      <w:r w:rsidRPr="00637B9E">
        <w:rPr>
          <w:rFonts w:asciiTheme="minorHAnsi" w:hAnsiTheme="minorHAnsi" w:cstheme="minorHAnsi"/>
          <w:sz w:val="24"/>
        </w:rPr>
        <w:t>Desarroll</w:t>
      </w:r>
      <w:r w:rsidR="0039451E">
        <w:rPr>
          <w:rFonts w:asciiTheme="minorHAnsi" w:hAnsiTheme="minorHAnsi" w:cstheme="minorHAnsi"/>
          <w:sz w:val="24"/>
        </w:rPr>
        <w:t>ar las clases y sus relaciones.</w:t>
      </w:r>
    </w:p>
    <w:p w:rsidR="0019309E" w:rsidRPr="00637B9E" w:rsidRDefault="0019309E" w:rsidP="0019309E">
      <w:pPr>
        <w:pStyle w:val="Prrafodelista"/>
        <w:numPr>
          <w:ilvl w:val="0"/>
          <w:numId w:val="2"/>
        </w:numPr>
        <w:spacing w:after="160" w:line="259" w:lineRule="auto"/>
        <w:jc w:val="both"/>
        <w:rPr>
          <w:rFonts w:asciiTheme="minorHAnsi" w:hAnsiTheme="minorHAnsi" w:cstheme="minorHAnsi"/>
          <w:sz w:val="24"/>
        </w:rPr>
      </w:pPr>
      <w:r w:rsidRPr="00637B9E">
        <w:rPr>
          <w:rFonts w:asciiTheme="minorHAnsi" w:hAnsiTheme="minorHAnsi" w:cstheme="minorHAnsi"/>
          <w:sz w:val="24"/>
        </w:rPr>
        <w:t>Aplique las pruebas unitarias a todos sus métodos o comportamientos de sus clases.</w:t>
      </w:r>
    </w:p>
    <w:p w:rsidR="0019309E" w:rsidRPr="00637B9E" w:rsidRDefault="0019309E" w:rsidP="0019309E">
      <w:pPr>
        <w:pStyle w:val="Prrafodelista"/>
        <w:numPr>
          <w:ilvl w:val="0"/>
          <w:numId w:val="2"/>
        </w:numPr>
        <w:spacing w:after="160" w:line="259" w:lineRule="auto"/>
        <w:jc w:val="both"/>
        <w:rPr>
          <w:rFonts w:asciiTheme="minorHAnsi" w:hAnsiTheme="minorHAnsi" w:cstheme="minorHAnsi"/>
          <w:sz w:val="24"/>
        </w:rPr>
      </w:pPr>
      <w:r w:rsidRPr="00637B9E">
        <w:rPr>
          <w:rFonts w:asciiTheme="minorHAnsi" w:hAnsiTheme="minorHAnsi" w:cstheme="minorHAnsi"/>
          <w:sz w:val="24"/>
        </w:rPr>
        <w:t xml:space="preserve">Aplicar el patrón de diseño </w:t>
      </w:r>
      <w:r w:rsidRPr="009C76FF">
        <w:rPr>
          <w:rFonts w:asciiTheme="minorHAnsi" w:hAnsiTheme="minorHAnsi" w:cstheme="minorHAnsi"/>
          <w:i/>
          <w:sz w:val="24"/>
        </w:rPr>
        <w:t>Factory</w:t>
      </w:r>
      <w:r w:rsidR="00366AC3">
        <w:rPr>
          <w:rFonts w:asciiTheme="minorHAnsi" w:hAnsiTheme="minorHAnsi" w:cstheme="minorHAnsi"/>
          <w:sz w:val="24"/>
        </w:rPr>
        <w:t xml:space="preserve"> para creación de objetos</w:t>
      </w:r>
    </w:p>
    <w:p w:rsidR="0019309E" w:rsidRPr="00637B9E" w:rsidRDefault="0019309E" w:rsidP="0019309E">
      <w:pPr>
        <w:pStyle w:val="Prrafodelista"/>
        <w:numPr>
          <w:ilvl w:val="0"/>
          <w:numId w:val="2"/>
        </w:numPr>
        <w:spacing w:after="160" w:line="259" w:lineRule="auto"/>
        <w:jc w:val="both"/>
        <w:rPr>
          <w:rFonts w:asciiTheme="minorHAnsi" w:hAnsiTheme="minorHAnsi" w:cstheme="minorHAnsi"/>
          <w:sz w:val="24"/>
        </w:rPr>
      </w:pPr>
      <w:r w:rsidRPr="00637B9E">
        <w:rPr>
          <w:rFonts w:asciiTheme="minorHAnsi" w:hAnsiTheme="minorHAnsi" w:cstheme="minorHAnsi"/>
          <w:sz w:val="24"/>
        </w:rPr>
        <w:t>Aplicar el Patrón de diseño</w:t>
      </w:r>
      <w:r>
        <w:rPr>
          <w:rFonts w:asciiTheme="minorHAnsi" w:hAnsiTheme="minorHAnsi" w:cstheme="minorHAnsi"/>
          <w:sz w:val="24"/>
        </w:rPr>
        <w:t xml:space="preserve"> </w:t>
      </w:r>
      <w:r w:rsidRPr="009C76FF">
        <w:rPr>
          <w:rFonts w:asciiTheme="minorHAnsi" w:hAnsiTheme="minorHAnsi" w:cstheme="minorHAnsi"/>
          <w:i/>
          <w:sz w:val="24"/>
        </w:rPr>
        <w:t>Model View Controller</w:t>
      </w:r>
      <w:r>
        <w:rPr>
          <w:rFonts w:asciiTheme="minorHAnsi" w:hAnsiTheme="minorHAnsi" w:cstheme="minorHAnsi"/>
          <w:sz w:val="24"/>
        </w:rPr>
        <w:t xml:space="preserve">, </w:t>
      </w:r>
      <w:r w:rsidRPr="00637B9E">
        <w:rPr>
          <w:rFonts w:asciiTheme="minorHAnsi" w:hAnsiTheme="minorHAnsi" w:cstheme="minorHAnsi"/>
          <w:sz w:val="24"/>
        </w:rPr>
        <w:t>MVC para todo el Programa.</w:t>
      </w:r>
    </w:p>
    <w:p w:rsidR="0019309E" w:rsidRDefault="0019309E" w:rsidP="0019309E">
      <w:pPr>
        <w:pStyle w:val="Prrafodelista"/>
        <w:numPr>
          <w:ilvl w:val="0"/>
          <w:numId w:val="2"/>
        </w:numPr>
        <w:spacing w:after="160" w:line="259" w:lineRule="auto"/>
        <w:jc w:val="both"/>
        <w:rPr>
          <w:rFonts w:asciiTheme="minorHAnsi" w:hAnsiTheme="minorHAnsi" w:cstheme="minorHAnsi"/>
          <w:sz w:val="24"/>
        </w:rPr>
      </w:pPr>
      <w:r w:rsidRPr="00637B9E">
        <w:rPr>
          <w:rFonts w:asciiTheme="minorHAnsi" w:hAnsiTheme="minorHAnsi" w:cstheme="minorHAnsi"/>
          <w:sz w:val="24"/>
        </w:rPr>
        <w:t>Controlar con excepciones la validación de todos los datos de entrada.</w:t>
      </w:r>
    </w:p>
    <w:p w:rsidR="0019309E" w:rsidRDefault="0019309E" w:rsidP="0019309E"/>
    <w:p w:rsidR="00D97CBB" w:rsidRDefault="00D97CBB" w:rsidP="0019309E"/>
    <w:p w:rsidR="00D97CBB" w:rsidRDefault="00D97CBB" w:rsidP="0019309E"/>
    <w:p w:rsidR="00D97CBB" w:rsidRDefault="00D97CBB" w:rsidP="0019309E"/>
    <w:p w:rsidR="005270ED" w:rsidRDefault="005270ED" w:rsidP="0019309E"/>
    <w:p w:rsidR="005270ED" w:rsidRDefault="005270ED" w:rsidP="0019309E"/>
    <w:p w:rsidR="005270ED" w:rsidRDefault="005270ED" w:rsidP="0019309E"/>
    <w:p w:rsidR="005270ED" w:rsidRDefault="005270ED" w:rsidP="0019309E"/>
    <w:p w:rsidR="00D97CBB" w:rsidRDefault="00D97CBB" w:rsidP="0019309E"/>
    <w:p w:rsidR="00D97CBB" w:rsidRDefault="00D97CBB" w:rsidP="0019309E"/>
    <w:p w:rsidR="00D97CBB" w:rsidRDefault="00D97CBB" w:rsidP="0019309E"/>
    <w:p w:rsidR="00D97CBB" w:rsidRDefault="00D97CBB" w:rsidP="0019309E"/>
    <w:p w:rsidR="00D97CBB" w:rsidRDefault="00D97CBB" w:rsidP="0019309E"/>
    <w:p w:rsidR="00D97CBB" w:rsidRDefault="00D97CBB" w:rsidP="0019309E"/>
    <w:p w:rsidR="0019309E" w:rsidRDefault="0019309E" w:rsidP="0019309E"/>
    <w:p w:rsidR="0019309E" w:rsidRPr="006564BB" w:rsidRDefault="0019309E" w:rsidP="0019309E"/>
    <w:p w:rsidR="0019309E" w:rsidRPr="008942E2" w:rsidRDefault="0019309E" w:rsidP="0019309E">
      <w:pPr>
        <w:pStyle w:val="Ttulo1"/>
        <w:rPr>
          <w:rFonts w:asciiTheme="minorHAnsi" w:hAnsiTheme="minorHAnsi" w:cstheme="minorHAnsi"/>
        </w:rPr>
      </w:pPr>
      <w:bookmarkStart w:id="2" w:name="_Toc26289809"/>
      <w:r w:rsidRPr="008942E2">
        <w:rPr>
          <w:rFonts w:asciiTheme="minorHAnsi" w:hAnsiTheme="minorHAnsi" w:cstheme="minorHAnsi"/>
        </w:rPr>
        <w:lastRenderedPageBreak/>
        <w:t>DIAGRAMA DE CLASES</w:t>
      </w:r>
      <w:bookmarkEnd w:id="2"/>
    </w:p>
    <w:p w:rsidR="00415F32" w:rsidRDefault="000536B6">
      <w:r>
        <w:rPr>
          <w:noProof/>
          <w:lang w:val="es-PE" w:eastAsia="es-PE"/>
        </w:rPr>
        <w:drawing>
          <wp:anchor distT="0" distB="0" distL="114300" distR="114300" simplePos="0" relativeHeight="251658240" behindDoc="0" locked="0" layoutInCell="1" allowOverlap="1">
            <wp:simplePos x="0" y="0"/>
            <wp:positionH relativeFrom="margin">
              <wp:posOffset>-647065</wp:posOffset>
            </wp:positionH>
            <wp:positionV relativeFrom="paragraph">
              <wp:posOffset>153035</wp:posOffset>
            </wp:positionV>
            <wp:extent cx="7042150" cy="3733800"/>
            <wp:effectExtent l="0" t="0" r="635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042150" cy="3733800"/>
                    </a:xfrm>
                    <a:prstGeom prst="rect">
                      <a:avLst/>
                    </a:prstGeom>
                  </pic:spPr>
                </pic:pic>
              </a:graphicData>
            </a:graphic>
            <wp14:sizeRelH relativeFrom="page">
              <wp14:pctWidth>0</wp14:pctWidth>
            </wp14:sizeRelH>
            <wp14:sizeRelV relativeFrom="page">
              <wp14:pctHeight>0</wp14:pctHeight>
            </wp14:sizeRelV>
          </wp:anchor>
        </w:drawing>
      </w:r>
    </w:p>
    <w:p w:rsidR="0074761F" w:rsidRDefault="0074761F"/>
    <w:p w:rsidR="0074761F" w:rsidRDefault="0074761F"/>
    <w:p w:rsidR="0074761F" w:rsidRDefault="0074761F"/>
    <w:p w:rsidR="0074761F" w:rsidRDefault="0074761F"/>
    <w:p w:rsidR="00D97CBB" w:rsidRDefault="00D97CBB" w:rsidP="00D97CBB"/>
    <w:p w:rsidR="00D97CBB" w:rsidRDefault="00D97CBB" w:rsidP="00D97CBB"/>
    <w:p w:rsidR="00D97CBB" w:rsidRDefault="00D97CBB" w:rsidP="00D97CBB"/>
    <w:p w:rsidR="005270ED" w:rsidRDefault="005270ED" w:rsidP="00D97CBB"/>
    <w:p w:rsidR="005270ED" w:rsidRDefault="005270ED" w:rsidP="00D97CBB"/>
    <w:p w:rsidR="005270ED" w:rsidRDefault="005270ED" w:rsidP="00D97CBB"/>
    <w:p w:rsidR="005270ED" w:rsidRDefault="005270ED" w:rsidP="00D97CBB"/>
    <w:p w:rsidR="005270ED" w:rsidRDefault="005270ED" w:rsidP="00D97CBB"/>
    <w:p w:rsidR="005270ED" w:rsidRDefault="005270ED" w:rsidP="00D97CBB"/>
    <w:p w:rsidR="005270ED" w:rsidRDefault="005270ED" w:rsidP="00D97CBB"/>
    <w:p w:rsidR="005270ED" w:rsidRDefault="005270ED" w:rsidP="00D97CBB"/>
    <w:p w:rsidR="005270ED" w:rsidRDefault="005270ED" w:rsidP="00D97CBB"/>
    <w:p w:rsidR="005270ED" w:rsidRDefault="005270ED" w:rsidP="00D97CBB"/>
    <w:p w:rsidR="005270ED" w:rsidRDefault="005270ED" w:rsidP="00D97CBB"/>
    <w:p w:rsidR="005270ED" w:rsidRDefault="005270ED" w:rsidP="00D97CBB"/>
    <w:p w:rsidR="005270ED" w:rsidRDefault="005270ED" w:rsidP="00D97CBB"/>
    <w:p w:rsidR="005270ED" w:rsidRDefault="005270ED" w:rsidP="00D97CBB"/>
    <w:p w:rsidR="005270ED" w:rsidRDefault="005270ED" w:rsidP="00D97CBB"/>
    <w:p w:rsidR="005270ED" w:rsidRDefault="005270ED" w:rsidP="00D97CBB"/>
    <w:p w:rsidR="005270ED" w:rsidRDefault="005270ED" w:rsidP="00D97CBB"/>
    <w:p w:rsidR="005270ED" w:rsidRDefault="005270ED" w:rsidP="00D97CBB"/>
    <w:p w:rsidR="005270ED" w:rsidRDefault="005270ED" w:rsidP="00D97CBB"/>
    <w:p w:rsidR="00D97CBB" w:rsidRPr="00D97CBB" w:rsidRDefault="00D97CBB" w:rsidP="00D97CBB"/>
    <w:p w:rsidR="0074761F" w:rsidRDefault="0074761F" w:rsidP="0074761F">
      <w:pPr>
        <w:pStyle w:val="Ttulo1"/>
        <w:rPr>
          <w:rFonts w:ascii="Calibri" w:hAnsi="Calibri" w:cs="Calibri"/>
          <w:bCs/>
        </w:rPr>
      </w:pPr>
      <w:bookmarkStart w:id="3" w:name="_Toc26289810"/>
      <w:r w:rsidRPr="000F0744">
        <w:rPr>
          <w:rFonts w:ascii="Calibri" w:hAnsi="Calibri" w:cs="Calibri"/>
          <w:bCs/>
        </w:rPr>
        <w:lastRenderedPageBreak/>
        <w:t>URL del Reposito</w:t>
      </w:r>
      <w:r w:rsidR="005270ED">
        <w:rPr>
          <w:rFonts w:ascii="Calibri" w:hAnsi="Calibri" w:cs="Calibri"/>
          <w:bCs/>
        </w:rPr>
        <w:t>rio de Programa Fuente</w:t>
      </w:r>
      <w:bookmarkEnd w:id="3"/>
    </w:p>
    <w:p w:rsidR="005270ED" w:rsidRDefault="005270ED" w:rsidP="005270ED"/>
    <w:p w:rsidR="005270ED" w:rsidRPr="005270ED" w:rsidRDefault="00264C67" w:rsidP="005270ED">
      <w:pPr>
        <w:ind w:left="720"/>
        <w:rPr>
          <w:sz w:val="28"/>
          <w:szCs w:val="28"/>
        </w:rPr>
      </w:pPr>
      <w:hyperlink r:id="rId9" w:history="1">
        <w:r w:rsidR="005270ED" w:rsidRPr="005270ED">
          <w:rPr>
            <w:rStyle w:val="Hipervnculo"/>
            <w:sz w:val="28"/>
            <w:szCs w:val="28"/>
          </w:rPr>
          <w:t>https://github.com/Scanner20/condominio</w:t>
        </w:r>
      </w:hyperlink>
    </w:p>
    <w:p w:rsidR="005270ED" w:rsidRDefault="005270ED" w:rsidP="005270ED">
      <w:pPr>
        <w:ind w:left="720"/>
      </w:pPr>
    </w:p>
    <w:p w:rsidR="005270ED" w:rsidRPr="005270ED" w:rsidRDefault="005270ED" w:rsidP="005270ED">
      <w:r>
        <w:rPr>
          <w:noProof/>
          <w:lang w:val="es-PE" w:eastAsia="es-PE"/>
        </w:rPr>
        <w:drawing>
          <wp:inline distT="0" distB="0" distL="0" distR="0" wp14:anchorId="10D0182C" wp14:editId="01E11AE6">
            <wp:extent cx="6184699" cy="2651760"/>
            <wp:effectExtent l="171450" t="171450" r="197485" b="2247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1756" cy="2654786"/>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97CBB" w:rsidRDefault="00D97CBB" w:rsidP="00D97CBB"/>
    <w:p w:rsidR="00D97CBB" w:rsidRDefault="00D97CBB" w:rsidP="00D97CBB"/>
    <w:p w:rsidR="001E66F8" w:rsidRDefault="001E66F8" w:rsidP="00D97CBB"/>
    <w:p w:rsidR="001E66F8" w:rsidRDefault="005260A2" w:rsidP="005260A2">
      <w:pPr>
        <w:tabs>
          <w:tab w:val="left" w:pos="3700"/>
        </w:tabs>
      </w:pPr>
      <w:r>
        <w:tab/>
      </w:r>
    </w:p>
    <w:p w:rsidR="001E66F8" w:rsidRDefault="001E66F8" w:rsidP="00D97CBB"/>
    <w:p w:rsidR="001E66F8" w:rsidRDefault="001E66F8" w:rsidP="00D97CBB"/>
    <w:p w:rsidR="001E66F8" w:rsidRDefault="001E66F8" w:rsidP="00D97CBB"/>
    <w:p w:rsidR="001E66F8" w:rsidRDefault="001E66F8" w:rsidP="00D97CBB"/>
    <w:p w:rsidR="001E66F8" w:rsidRDefault="001E66F8" w:rsidP="00D97CBB"/>
    <w:p w:rsidR="001E66F8" w:rsidRDefault="001E66F8" w:rsidP="00D97CBB"/>
    <w:p w:rsidR="001E66F8" w:rsidRDefault="001E66F8" w:rsidP="00D97CBB"/>
    <w:p w:rsidR="001E66F8" w:rsidRDefault="001E66F8" w:rsidP="00D97CBB"/>
    <w:p w:rsidR="001E66F8" w:rsidRDefault="001E66F8" w:rsidP="00D97CBB"/>
    <w:p w:rsidR="001E66F8" w:rsidRDefault="001E66F8" w:rsidP="00D97CBB"/>
    <w:p w:rsidR="001E66F8" w:rsidRDefault="001E66F8" w:rsidP="00D97CBB"/>
    <w:p w:rsidR="001E66F8" w:rsidRDefault="001E66F8" w:rsidP="00D97CBB"/>
    <w:p w:rsidR="001E66F8" w:rsidRDefault="001E66F8" w:rsidP="00D97CBB"/>
    <w:p w:rsidR="001E66F8" w:rsidRDefault="001E66F8" w:rsidP="00D97CBB"/>
    <w:p w:rsidR="001E66F8" w:rsidRDefault="001E66F8" w:rsidP="00D97CBB"/>
    <w:p w:rsidR="001E66F8" w:rsidRDefault="001E66F8" w:rsidP="00D97CBB"/>
    <w:p w:rsidR="001E66F8" w:rsidRDefault="001E66F8" w:rsidP="00D97CBB"/>
    <w:p w:rsidR="001E66F8" w:rsidRDefault="001E66F8" w:rsidP="00D97CBB"/>
    <w:p w:rsidR="001E66F8" w:rsidRDefault="001E66F8" w:rsidP="00D97CBB"/>
    <w:p w:rsidR="001E66F8" w:rsidRDefault="001E66F8" w:rsidP="00D97CBB"/>
    <w:p w:rsidR="001E66F8" w:rsidRDefault="001E66F8" w:rsidP="00D97CBB"/>
    <w:p w:rsidR="001E66F8" w:rsidRDefault="001E66F8" w:rsidP="00D97CBB"/>
    <w:p w:rsidR="001E66F8" w:rsidRDefault="001E66F8" w:rsidP="00D97CBB"/>
    <w:p w:rsidR="001E66F8" w:rsidRDefault="001E66F8" w:rsidP="00D97CBB"/>
    <w:p w:rsidR="00D97CBB" w:rsidRPr="00D97CBB" w:rsidRDefault="00D97CBB" w:rsidP="00D97CBB"/>
    <w:p w:rsidR="0074761F" w:rsidRDefault="0074761F" w:rsidP="0074761F">
      <w:pPr>
        <w:pStyle w:val="Ttulo1"/>
        <w:rPr>
          <w:rFonts w:ascii="Calibri" w:hAnsi="Calibri" w:cs="Calibri"/>
          <w:bCs/>
        </w:rPr>
      </w:pPr>
      <w:bookmarkStart w:id="4" w:name="_Toc26289811"/>
      <w:r w:rsidRPr="000F0744">
        <w:rPr>
          <w:rFonts w:ascii="Calibri" w:hAnsi="Calibri" w:cs="Calibri"/>
          <w:bCs/>
        </w:rPr>
        <w:lastRenderedPageBreak/>
        <w:t xml:space="preserve">Resultados de </w:t>
      </w:r>
      <w:r w:rsidRPr="0074761F">
        <w:rPr>
          <w:rFonts w:asciiTheme="minorHAnsi" w:hAnsiTheme="minorHAnsi" w:cstheme="minorHAnsi"/>
        </w:rPr>
        <w:t>Pruebas</w:t>
      </w:r>
      <w:r w:rsidRPr="000F0744">
        <w:rPr>
          <w:rFonts w:ascii="Calibri" w:hAnsi="Calibri" w:cs="Calibri"/>
          <w:bCs/>
        </w:rPr>
        <w:t xml:space="preserve"> Unitarias</w:t>
      </w:r>
      <w:bookmarkEnd w:id="4"/>
    </w:p>
    <w:p w:rsidR="001E66F8" w:rsidRPr="001E66F8" w:rsidRDefault="001E66F8" w:rsidP="001E66F8"/>
    <w:p w:rsidR="00A57DA4" w:rsidRPr="001E66F8" w:rsidRDefault="001E66F8" w:rsidP="001E66F8">
      <w:pPr>
        <w:pStyle w:val="Prrafodelista"/>
        <w:numPr>
          <w:ilvl w:val="0"/>
          <w:numId w:val="20"/>
        </w:numPr>
      </w:pPr>
      <w:r w:rsidRPr="001E66F8">
        <w:t>Codigo de las pruebas unitarias</w:t>
      </w:r>
    </w:p>
    <w:p w:rsidR="00A57DA4" w:rsidRDefault="00A57DA4" w:rsidP="00A57DA4">
      <w:r>
        <w:rPr>
          <w:noProof/>
          <w:lang w:val="es-PE" w:eastAsia="es-PE"/>
        </w:rPr>
        <w:drawing>
          <wp:inline distT="0" distB="0" distL="0" distR="0" wp14:anchorId="19ADD55B" wp14:editId="3CDEC1F3">
            <wp:extent cx="5667375" cy="34671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833"/>
                    <a:stretch/>
                  </pic:blipFill>
                  <pic:spPr bwMode="auto">
                    <a:xfrm>
                      <a:off x="0" y="0"/>
                      <a:ext cx="5667375" cy="34671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PE" w:eastAsia="es-PE"/>
        </w:rPr>
        <w:drawing>
          <wp:inline distT="0" distB="0" distL="0" distR="0" wp14:anchorId="48C36277" wp14:editId="0AA54B3F">
            <wp:extent cx="5667375" cy="21558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79272" cy="2160412"/>
                    </a:xfrm>
                    <a:prstGeom prst="rect">
                      <a:avLst/>
                    </a:prstGeom>
                  </pic:spPr>
                </pic:pic>
              </a:graphicData>
            </a:graphic>
          </wp:inline>
        </w:drawing>
      </w:r>
    </w:p>
    <w:p w:rsidR="00A57DA4" w:rsidRDefault="00A57DA4" w:rsidP="00A57DA4"/>
    <w:p w:rsidR="00A57DA4" w:rsidRDefault="00A57DA4" w:rsidP="00A57DA4"/>
    <w:p w:rsidR="00A57DA4" w:rsidRDefault="00A57DA4" w:rsidP="00A57DA4"/>
    <w:p w:rsidR="00A57DA4" w:rsidRDefault="00A57DA4" w:rsidP="00A57DA4"/>
    <w:p w:rsidR="00A57DA4" w:rsidRDefault="00A57DA4" w:rsidP="00A57DA4"/>
    <w:p w:rsidR="00A57DA4" w:rsidRDefault="00A57DA4" w:rsidP="00A57DA4"/>
    <w:p w:rsidR="00A57DA4" w:rsidRDefault="00A57DA4" w:rsidP="00A57DA4"/>
    <w:p w:rsidR="00A57DA4" w:rsidRDefault="00A57DA4" w:rsidP="00A57DA4"/>
    <w:p w:rsidR="00A57DA4" w:rsidRDefault="00A57DA4" w:rsidP="00A57DA4"/>
    <w:p w:rsidR="00A57DA4" w:rsidRDefault="00A57DA4" w:rsidP="00A57DA4"/>
    <w:p w:rsidR="00A57DA4" w:rsidRDefault="00A57DA4" w:rsidP="00A57DA4"/>
    <w:p w:rsidR="00A57DA4" w:rsidRDefault="00A57DA4" w:rsidP="00A57DA4"/>
    <w:p w:rsidR="00A57DA4" w:rsidRDefault="00A57DA4" w:rsidP="00A57DA4"/>
    <w:p w:rsidR="00A57DA4" w:rsidRDefault="00A57DA4" w:rsidP="00A57DA4"/>
    <w:p w:rsidR="00A57DA4" w:rsidRDefault="00A57DA4" w:rsidP="00A57DA4"/>
    <w:p w:rsidR="00A57DA4" w:rsidRDefault="00A57DA4" w:rsidP="00A57DA4">
      <w:pPr>
        <w:pStyle w:val="Prrafodelista"/>
        <w:numPr>
          <w:ilvl w:val="0"/>
          <w:numId w:val="20"/>
        </w:numPr>
      </w:pPr>
      <w:r>
        <w:t>Los registros se efectuaron de manera satisfactoria.</w:t>
      </w:r>
    </w:p>
    <w:p w:rsidR="00A57DA4" w:rsidRDefault="00A57DA4" w:rsidP="00A57DA4">
      <w:r>
        <w:rPr>
          <w:noProof/>
          <w:lang w:val="es-PE" w:eastAsia="es-PE"/>
        </w:rPr>
        <w:drawing>
          <wp:inline distT="0" distB="0" distL="0" distR="0" wp14:anchorId="02446577" wp14:editId="14F534D7">
            <wp:extent cx="5227416" cy="22606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39978" cy="2266033"/>
                    </a:xfrm>
                    <a:prstGeom prst="rect">
                      <a:avLst/>
                    </a:prstGeom>
                  </pic:spPr>
                </pic:pic>
              </a:graphicData>
            </a:graphic>
          </wp:inline>
        </w:drawing>
      </w:r>
    </w:p>
    <w:p w:rsidR="00A57DA4" w:rsidRDefault="00A57DA4" w:rsidP="00A57DA4"/>
    <w:p w:rsidR="00A57DA4" w:rsidRDefault="00A57DA4" w:rsidP="00A57DA4"/>
    <w:p w:rsidR="00A57DA4" w:rsidRDefault="00A57DA4" w:rsidP="00A57DA4"/>
    <w:p w:rsidR="00A57DA4" w:rsidRDefault="00A57DA4" w:rsidP="0027269C">
      <w:pPr>
        <w:pStyle w:val="Prrafodelista"/>
        <w:numPr>
          <w:ilvl w:val="0"/>
          <w:numId w:val="20"/>
        </w:numPr>
      </w:pPr>
      <w:r>
        <w:t>Las búsquedas se realizaron de forma correcta</w:t>
      </w:r>
    </w:p>
    <w:p w:rsidR="00A57DA4" w:rsidRDefault="00A57DA4" w:rsidP="00A57DA4">
      <w:r>
        <w:rPr>
          <w:noProof/>
          <w:lang w:val="es-PE" w:eastAsia="es-PE"/>
        </w:rPr>
        <w:drawing>
          <wp:inline distT="0" distB="0" distL="0" distR="0" wp14:anchorId="1DF8CED6" wp14:editId="6D23B118">
            <wp:extent cx="5612130" cy="2244725"/>
            <wp:effectExtent l="0" t="0" r="762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59555" cy="2263694"/>
                    </a:xfrm>
                    <a:prstGeom prst="rect">
                      <a:avLst/>
                    </a:prstGeom>
                  </pic:spPr>
                </pic:pic>
              </a:graphicData>
            </a:graphic>
          </wp:inline>
        </w:drawing>
      </w:r>
    </w:p>
    <w:p w:rsidR="00A57DA4" w:rsidRDefault="00A57DA4" w:rsidP="00A57DA4"/>
    <w:p w:rsidR="00A57DA4" w:rsidRDefault="00A57DA4" w:rsidP="00A57DA4"/>
    <w:p w:rsidR="00A57DA4" w:rsidRDefault="00A57DA4" w:rsidP="00A57DA4">
      <w:r>
        <w:rPr>
          <w:noProof/>
          <w:lang w:val="es-PE" w:eastAsia="es-PE"/>
        </w:rPr>
        <w:drawing>
          <wp:inline distT="0" distB="0" distL="0" distR="0" wp14:anchorId="2A4E915E" wp14:editId="232B9C64">
            <wp:extent cx="5612130" cy="213804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138045"/>
                    </a:xfrm>
                    <a:prstGeom prst="rect">
                      <a:avLst/>
                    </a:prstGeom>
                  </pic:spPr>
                </pic:pic>
              </a:graphicData>
            </a:graphic>
          </wp:inline>
        </w:drawing>
      </w:r>
    </w:p>
    <w:p w:rsidR="005260A2" w:rsidRDefault="005260A2" w:rsidP="005260A2">
      <w:pPr>
        <w:pStyle w:val="Prrafodelista"/>
        <w:numPr>
          <w:ilvl w:val="0"/>
          <w:numId w:val="22"/>
        </w:numPr>
      </w:pPr>
      <w:r>
        <w:lastRenderedPageBreak/>
        <w:t>Control de excepciones:</w:t>
      </w:r>
    </w:p>
    <w:p w:rsidR="005260A2" w:rsidRDefault="005260A2" w:rsidP="005260A2">
      <w:pPr>
        <w:pStyle w:val="Prrafodelista"/>
      </w:pPr>
      <w:r>
        <w:rPr>
          <w:noProof/>
          <w:lang w:eastAsia="es-PE"/>
        </w:rPr>
        <w:drawing>
          <wp:inline distT="0" distB="0" distL="0" distR="0">
            <wp:extent cx="5728335" cy="5395595"/>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8335" cy="5395595"/>
                    </a:xfrm>
                    <a:prstGeom prst="rect">
                      <a:avLst/>
                    </a:prstGeom>
                    <a:noFill/>
                    <a:ln>
                      <a:noFill/>
                    </a:ln>
                  </pic:spPr>
                </pic:pic>
              </a:graphicData>
            </a:graphic>
          </wp:inline>
        </w:drawing>
      </w:r>
    </w:p>
    <w:p w:rsidR="005260A2" w:rsidRDefault="005260A2" w:rsidP="00A57DA4"/>
    <w:p w:rsidR="00A57DA4" w:rsidRDefault="00A57DA4" w:rsidP="00A57DA4"/>
    <w:p w:rsidR="00A57DA4" w:rsidRDefault="00A57DA4" w:rsidP="00A57DA4"/>
    <w:p w:rsidR="00A57DA4" w:rsidRPr="00A57DA4" w:rsidRDefault="00A57DA4" w:rsidP="00A57DA4">
      <w:pPr>
        <w:pStyle w:val="Prrafodelista"/>
        <w:numPr>
          <w:ilvl w:val="0"/>
          <w:numId w:val="20"/>
        </w:numPr>
        <w:rPr>
          <w:noProof/>
          <w:lang w:val="en-US"/>
        </w:rPr>
      </w:pPr>
      <w:r>
        <w:rPr>
          <w:noProof/>
          <w:lang w:val="en-US"/>
        </w:rPr>
        <w:t>Los resultados de las pruebas fueros satisfactorios</w:t>
      </w:r>
    </w:p>
    <w:p w:rsidR="00A57DA4" w:rsidRDefault="00A57DA4" w:rsidP="00A57DA4">
      <w:pPr>
        <w:rPr>
          <w:noProof/>
          <w:lang w:val="en-US" w:eastAsia="en-US"/>
        </w:rPr>
      </w:pPr>
    </w:p>
    <w:p w:rsidR="00A57DA4" w:rsidRDefault="00A57DA4" w:rsidP="00A57DA4">
      <w:r>
        <w:rPr>
          <w:noProof/>
          <w:lang w:val="es-PE" w:eastAsia="es-PE"/>
        </w:rPr>
        <w:drawing>
          <wp:inline distT="0" distB="0" distL="0" distR="0" wp14:anchorId="1B5C3EA5" wp14:editId="3CDC0B18">
            <wp:extent cx="5612130" cy="1192530"/>
            <wp:effectExtent l="0" t="0" r="762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192530"/>
                    </a:xfrm>
                    <a:prstGeom prst="rect">
                      <a:avLst/>
                    </a:prstGeom>
                  </pic:spPr>
                </pic:pic>
              </a:graphicData>
            </a:graphic>
          </wp:inline>
        </w:drawing>
      </w:r>
    </w:p>
    <w:p w:rsidR="00A57DA4" w:rsidRDefault="00A57DA4" w:rsidP="00A57DA4"/>
    <w:p w:rsidR="00A57DA4" w:rsidRPr="00D97CBB" w:rsidRDefault="00A57DA4" w:rsidP="00A57DA4"/>
    <w:p w:rsidR="00F6564A" w:rsidRPr="00BB182B" w:rsidRDefault="00F6564A" w:rsidP="00D97CBB">
      <w:pPr>
        <w:rPr>
          <w:rFonts w:asciiTheme="minorHAnsi" w:hAnsiTheme="minorHAnsi" w:cstheme="minorHAnsi"/>
          <w:sz w:val="24"/>
          <w:szCs w:val="24"/>
        </w:rPr>
      </w:pPr>
    </w:p>
    <w:p w:rsidR="00D97CBB" w:rsidRPr="00BB182B" w:rsidRDefault="00D97CBB" w:rsidP="00D97CBB">
      <w:pPr>
        <w:rPr>
          <w:rFonts w:asciiTheme="minorHAnsi" w:hAnsiTheme="minorHAnsi" w:cstheme="minorHAnsi"/>
          <w:sz w:val="24"/>
          <w:szCs w:val="24"/>
        </w:rPr>
      </w:pPr>
    </w:p>
    <w:p w:rsidR="00D97CBB" w:rsidRPr="00BB182B" w:rsidRDefault="00D97CBB" w:rsidP="00D97CBB">
      <w:pPr>
        <w:rPr>
          <w:rFonts w:asciiTheme="minorHAnsi" w:hAnsiTheme="minorHAnsi" w:cstheme="minorHAnsi"/>
          <w:sz w:val="24"/>
          <w:szCs w:val="24"/>
        </w:rPr>
      </w:pPr>
    </w:p>
    <w:p w:rsidR="0074761F" w:rsidRPr="00BB182B" w:rsidRDefault="0074761F" w:rsidP="0074761F">
      <w:pPr>
        <w:pStyle w:val="Ttulo1"/>
        <w:rPr>
          <w:rFonts w:asciiTheme="minorHAnsi" w:hAnsiTheme="minorHAnsi" w:cstheme="minorHAnsi"/>
          <w:bCs/>
          <w:szCs w:val="24"/>
        </w:rPr>
      </w:pPr>
      <w:bookmarkStart w:id="5" w:name="_Toc26289812"/>
      <w:r w:rsidRPr="00BB182B">
        <w:rPr>
          <w:rFonts w:asciiTheme="minorHAnsi" w:hAnsiTheme="minorHAnsi" w:cstheme="minorHAnsi"/>
          <w:szCs w:val="24"/>
        </w:rPr>
        <w:t>Conclusiones</w:t>
      </w:r>
      <w:bookmarkEnd w:id="5"/>
      <w:r w:rsidRPr="00BB182B">
        <w:rPr>
          <w:rFonts w:asciiTheme="minorHAnsi" w:hAnsiTheme="minorHAnsi" w:cstheme="minorHAnsi"/>
          <w:bCs/>
          <w:szCs w:val="24"/>
        </w:rPr>
        <w:t xml:space="preserve"> </w:t>
      </w:r>
    </w:p>
    <w:p w:rsidR="00D97CBB" w:rsidRPr="00622311" w:rsidRDefault="00622311" w:rsidP="00622311">
      <w:pPr>
        <w:jc w:val="both"/>
        <w:rPr>
          <w:rFonts w:asciiTheme="minorHAnsi" w:hAnsiTheme="minorHAnsi" w:cstheme="minorHAnsi"/>
          <w:sz w:val="24"/>
          <w:szCs w:val="24"/>
        </w:rPr>
      </w:pPr>
      <w:r w:rsidRPr="00622311">
        <w:rPr>
          <w:rFonts w:asciiTheme="minorHAnsi" w:hAnsiTheme="minorHAnsi" w:cstheme="minorHAnsi"/>
          <w:sz w:val="24"/>
          <w:szCs w:val="24"/>
        </w:rPr>
        <w:t>Dada la interdependencia que existe entre las áreas de una empresa, se sugiere identificar los procesos que se ejecutan de forma lenta o con poca o nula automatización y aislar los que dependen de transferencia de datos manuales  para poder establecer prioridades entre los más críticos y vitales para establecer un cronograma de actualización y mejora de los procesos a través de los sistemas informáticos que los administran y creación de otros nuevos en caso no existan y se establezca su necesidad en el flujo de procesos principal de la empresa.</w:t>
      </w:r>
      <w:r w:rsidR="00BB182B" w:rsidRPr="00622311">
        <w:rPr>
          <w:rFonts w:asciiTheme="minorHAnsi" w:hAnsiTheme="minorHAnsi" w:cstheme="minorHAnsi"/>
          <w:sz w:val="24"/>
          <w:szCs w:val="24"/>
        </w:rPr>
        <w:t xml:space="preserve"> </w:t>
      </w:r>
    </w:p>
    <w:p w:rsidR="00D97CBB" w:rsidRPr="00BB182B" w:rsidRDefault="00D97CBB" w:rsidP="00D97CBB">
      <w:pPr>
        <w:rPr>
          <w:rFonts w:asciiTheme="minorHAnsi" w:hAnsiTheme="minorHAnsi" w:cstheme="minorHAnsi"/>
          <w:sz w:val="24"/>
          <w:szCs w:val="24"/>
        </w:rPr>
      </w:pPr>
    </w:p>
    <w:p w:rsidR="00D97CBB" w:rsidRPr="00BB182B" w:rsidRDefault="00D97CBB" w:rsidP="00D97CBB">
      <w:pPr>
        <w:rPr>
          <w:rFonts w:asciiTheme="minorHAnsi" w:hAnsiTheme="minorHAnsi" w:cstheme="minorHAnsi"/>
          <w:sz w:val="24"/>
          <w:szCs w:val="24"/>
        </w:rPr>
      </w:pPr>
    </w:p>
    <w:p w:rsidR="0074761F" w:rsidRPr="00BB182B" w:rsidRDefault="0074761F" w:rsidP="0074761F">
      <w:pPr>
        <w:pStyle w:val="Ttulo1"/>
        <w:rPr>
          <w:rFonts w:asciiTheme="minorHAnsi" w:hAnsiTheme="minorHAnsi" w:cstheme="minorHAnsi"/>
          <w:szCs w:val="24"/>
        </w:rPr>
      </w:pPr>
      <w:bookmarkStart w:id="6" w:name="_Toc26289813"/>
      <w:r w:rsidRPr="00BB182B">
        <w:rPr>
          <w:rFonts w:asciiTheme="minorHAnsi" w:hAnsiTheme="minorHAnsi" w:cstheme="minorHAnsi"/>
          <w:szCs w:val="24"/>
        </w:rPr>
        <w:t>Recomendaciones</w:t>
      </w:r>
      <w:bookmarkEnd w:id="6"/>
    </w:p>
    <w:p w:rsidR="00D97CBB" w:rsidRDefault="00622311" w:rsidP="00622311">
      <w:pPr>
        <w:jc w:val="both"/>
        <w:rPr>
          <w:rFonts w:asciiTheme="minorHAnsi" w:eastAsia="Calibri" w:hAnsiTheme="minorHAnsi" w:cstheme="minorHAnsi"/>
          <w:sz w:val="24"/>
          <w:szCs w:val="24"/>
          <w:lang w:val="es-PE" w:eastAsia="en-US"/>
        </w:rPr>
      </w:pPr>
      <w:r w:rsidRPr="00622311">
        <w:rPr>
          <w:rFonts w:asciiTheme="minorHAnsi" w:eastAsia="Calibri" w:hAnsiTheme="minorHAnsi" w:cstheme="minorHAnsi"/>
          <w:sz w:val="24"/>
          <w:szCs w:val="24"/>
          <w:lang w:val="es-PE" w:eastAsia="en-US"/>
        </w:rPr>
        <w:t xml:space="preserve">Se puede interpretar cualquier regla de negocios en la administración de un condominio y desarrollar la automatización de cualquier tipo de proceso de provisión y/o cancelación de documentos conociendo el comportamiento de las reglas de negocio que utiliza una empresa de cualquier rubro y desarrollar aplicativos que ayuden a ingresar la información de manera más automatizada siendo el origen de información manual o formatos de trasferencia de datos como el XML.  Se puede interpretar cualquier regla de negocios en la administración de un </w:t>
      </w:r>
      <w:r w:rsidR="00C41789" w:rsidRPr="00622311">
        <w:rPr>
          <w:rFonts w:asciiTheme="minorHAnsi" w:eastAsia="Calibri" w:hAnsiTheme="minorHAnsi" w:cstheme="minorHAnsi"/>
          <w:sz w:val="24"/>
          <w:szCs w:val="24"/>
          <w:lang w:val="es-PE" w:eastAsia="en-US"/>
        </w:rPr>
        <w:t>condominio y</w:t>
      </w:r>
      <w:r w:rsidRPr="00622311">
        <w:rPr>
          <w:rFonts w:asciiTheme="minorHAnsi" w:eastAsia="Calibri" w:hAnsiTheme="minorHAnsi" w:cstheme="minorHAnsi"/>
          <w:sz w:val="24"/>
          <w:szCs w:val="24"/>
          <w:lang w:val="es-PE" w:eastAsia="en-US"/>
        </w:rPr>
        <w:t xml:space="preserve"> desarrollar la automatización de cualquier tipo de proceso de provisión y/o cancelación de documentos conociendo el comportamiento de las reglas de negocio que utiliza una empresa de cualquier rubro y desarrollar aplicativos que ayuden a ingresar la información de manera más automatizada siendo el origen de información manual o formatos de trasferencia de datos como el XML.</w:t>
      </w:r>
    </w:p>
    <w:p w:rsidR="00622311" w:rsidRPr="00BB182B" w:rsidRDefault="00622311" w:rsidP="00D97CBB">
      <w:pPr>
        <w:rPr>
          <w:rFonts w:asciiTheme="minorHAnsi" w:hAnsiTheme="minorHAnsi" w:cstheme="minorHAnsi"/>
          <w:sz w:val="24"/>
          <w:szCs w:val="24"/>
        </w:rPr>
      </w:pPr>
    </w:p>
    <w:p w:rsidR="0074761F" w:rsidRDefault="0074761F" w:rsidP="0074761F">
      <w:pPr>
        <w:pStyle w:val="Ttulo1"/>
        <w:rPr>
          <w:rFonts w:asciiTheme="minorHAnsi" w:hAnsiTheme="minorHAnsi" w:cstheme="minorHAnsi"/>
          <w:szCs w:val="24"/>
        </w:rPr>
      </w:pPr>
      <w:bookmarkStart w:id="7" w:name="_Toc26289814"/>
      <w:r w:rsidRPr="00BB182B">
        <w:rPr>
          <w:rFonts w:asciiTheme="minorHAnsi" w:hAnsiTheme="minorHAnsi" w:cstheme="minorHAnsi"/>
          <w:szCs w:val="24"/>
        </w:rPr>
        <w:t>Glosario</w:t>
      </w:r>
      <w:bookmarkEnd w:id="7"/>
    </w:p>
    <w:p w:rsidR="008C704B" w:rsidRPr="008C704B" w:rsidRDefault="008C704B" w:rsidP="00185019">
      <w:pPr>
        <w:ind w:left="360"/>
        <w:rPr>
          <w:rFonts w:asciiTheme="minorHAnsi" w:hAnsiTheme="minorHAnsi" w:cstheme="minorHAnsi"/>
          <w:sz w:val="24"/>
          <w:szCs w:val="24"/>
        </w:rPr>
      </w:pPr>
      <w:r>
        <w:tab/>
      </w:r>
      <w:r w:rsidRPr="008C704B">
        <w:rPr>
          <w:rFonts w:asciiTheme="minorHAnsi" w:hAnsiTheme="minorHAnsi" w:cstheme="minorHAnsi"/>
          <w:b/>
          <w:sz w:val="24"/>
          <w:szCs w:val="24"/>
        </w:rPr>
        <w:t>MVC :</w:t>
      </w:r>
      <w:r w:rsidRPr="008C704B">
        <w:rPr>
          <w:rFonts w:asciiTheme="minorHAnsi" w:hAnsiTheme="minorHAnsi" w:cstheme="minorHAnsi"/>
          <w:sz w:val="24"/>
          <w:szCs w:val="24"/>
        </w:rPr>
        <w:t xml:space="preserve"> </w:t>
      </w:r>
      <w:r>
        <w:rPr>
          <w:rFonts w:asciiTheme="minorHAnsi" w:hAnsiTheme="minorHAnsi" w:cstheme="minorHAnsi"/>
          <w:sz w:val="24"/>
          <w:szCs w:val="24"/>
        </w:rPr>
        <w:t xml:space="preserve"> </w:t>
      </w:r>
      <w:r w:rsidRPr="008C704B">
        <w:rPr>
          <w:rFonts w:asciiTheme="minorHAnsi" w:hAnsiTheme="minorHAnsi" w:cstheme="minorHAnsi"/>
          <w:sz w:val="24"/>
          <w:szCs w:val="24"/>
        </w:rPr>
        <w:t xml:space="preserve">Es un patrón de arquitectura de software </w:t>
      </w:r>
      <w:r>
        <w:rPr>
          <w:rFonts w:asciiTheme="minorHAnsi" w:hAnsiTheme="minorHAnsi" w:cstheme="minorHAnsi"/>
          <w:sz w:val="24"/>
          <w:szCs w:val="24"/>
        </w:rPr>
        <w:t xml:space="preserve">que se encarga de separar la lógica </w:t>
      </w:r>
      <w:r w:rsidR="00185019">
        <w:rPr>
          <w:rFonts w:asciiTheme="minorHAnsi" w:hAnsiTheme="minorHAnsi" w:cstheme="minorHAnsi"/>
          <w:sz w:val="24"/>
          <w:szCs w:val="24"/>
        </w:rPr>
        <w:tab/>
      </w:r>
      <w:r>
        <w:rPr>
          <w:rFonts w:asciiTheme="minorHAnsi" w:hAnsiTheme="minorHAnsi" w:cstheme="minorHAnsi"/>
          <w:sz w:val="24"/>
          <w:szCs w:val="24"/>
        </w:rPr>
        <w:t xml:space="preserve">del negocio de la interfase del usuario. </w:t>
      </w:r>
    </w:p>
    <w:p w:rsidR="00185019" w:rsidRDefault="00185019" w:rsidP="00D97CBB">
      <w:pPr>
        <w:rPr>
          <w:rFonts w:asciiTheme="minorHAnsi" w:hAnsiTheme="minorHAnsi" w:cstheme="minorHAnsi"/>
          <w:sz w:val="24"/>
          <w:szCs w:val="24"/>
        </w:rPr>
      </w:pPr>
      <w:r>
        <w:rPr>
          <w:rFonts w:asciiTheme="minorHAnsi" w:hAnsiTheme="minorHAnsi" w:cstheme="minorHAnsi"/>
          <w:sz w:val="24"/>
          <w:szCs w:val="24"/>
        </w:rPr>
        <w:tab/>
      </w:r>
    </w:p>
    <w:p w:rsidR="00B24DFD" w:rsidRDefault="00185019" w:rsidP="00D97CBB">
      <w:pPr>
        <w:rPr>
          <w:rFonts w:asciiTheme="minorHAnsi" w:hAnsiTheme="minorHAnsi" w:cstheme="minorHAnsi"/>
          <w:sz w:val="24"/>
          <w:szCs w:val="24"/>
        </w:rPr>
      </w:pPr>
      <w:r>
        <w:rPr>
          <w:rFonts w:asciiTheme="minorHAnsi" w:hAnsiTheme="minorHAnsi" w:cstheme="minorHAnsi"/>
          <w:sz w:val="24"/>
          <w:szCs w:val="24"/>
        </w:rPr>
        <w:tab/>
      </w:r>
      <w:r w:rsidRPr="00185019">
        <w:rPr>
          <w:rFonts w:asciiTheme="minorHAnsi" w:hAnsiTheme="minorHAnsi" w:cstheme="minorHAnsi"/>
          <w:b/>
          <w:sz w:val="24"/>
          <w:szCs w:val="24"/>
        </w:rPr>
        <w:t>FACTORY:</w:t>
      </w:r>
      <w:r>
        <w:rPr>
          <w:rFonts w:asciiTheme="minorHAnsi" w:hAnsiTheme="minorHAnsi" w:cstheme="minorHAnsi"/>
          <w:sz w:val="24"/>
          <w:szCs w:val="24"/>
        </w:rPr>
        <w:t xml:space="preserve"> el objetivo principal es que sea una clase “experta” </w:t>
      </w:r>
      <w:r w:rsidR="00811B30">
        <w:rPr>
          <w:rFonts w:asciiTheme="minorHAnsi" w:hAnsiTheme="minorHAnsi" w:cstheme="minorHAnsi"/>
          <w:sz w:val="24"/>
          <w:szCs w:val="24"/>
        </w:rPr>
        <w:t>.E</w:t>
      </w:r>
      <w:r>
        <w:rPr>
          <w:rFonts w:asciiTheme="minorHAnsi" w:hAnsiTheme="minorHAnsi" w:cstheme="minorHAnsi"/>
          <w:sz w:val="24"/>
          <w:szCs w:val="24"/>
        </w:rPr>
        <w:t xml:space="preserve">s </w:t>
      </w:r>
      <w:r w:rsidR="00811B30">
        <w:rPr>
          <w:rFonts w:asciiTheme="minorHAnsi" w:hAnsiTheme="minorHAnsi" w:cstheme="minorHAnsi"/>
          <w:sz w:val="24"/>
          <w:szCs w:val="24"/>
        </w:rPr>
        <w:t xml:space="preserve">encargada de </w:t>
      </w:r>
      <w:r w:rsidR="00811B30">
        <w:rPr>
          <w:rFonts w:asciiTheme="minorHAnsi" w:hAnsiTheme="minorHAnsi" w:cstheme="minorHAnsi"/>
          <w:sz w:val="24"/>
          <w:szCs w:val="24"/>
        </w:rPr>
        <w:tab/>
        <w:t xml:space="preserve">instanciar las clases concretas y no tenga que ser otra clase modelo la encargada de </w:t>
      </w:r>
      <w:r w:rsidR="00811B30">
        <w:rPr>
          <w:rFonts w:asciiTheme="minorHAnsi" w:hAnsiTheme="minorHAnsi" w:cstheme="minorHAnsi"/>
          <w:sz w:val="24"/>
          <w:szCs w:val="24"/>
        </w:rPr>
        <w:tab/>
        <w:t>hacerlo.</w:t>
      </w:r>
    </w:p>
    <w:p w:rsidR="00811B30" w:rsidRPr="00BB182B" w:rsidRDefault="00811B30" w:rsidP="00D97CBB">
      <w:pPr>
        <w:rPr>
          <w:rFonts w:asciiTheme="minorHAnsi" w:hAnsiTheme="minorHAnsi" w:cstheme="minorHAnsi"/>
          <w:sz w:val="24"/>
          <w:szCs w:val="24"/>
        </w:rPr>
      </w:pPr>
    </w:p>
    <w:p w:rsidR="00D97CBB" w:rsidRPr="00BB182B" w:rsidRDefault="00D97CBB" w:rsidP="00D97CBB">
      <w:pPr>
        <w:rPr>
          <w:rFonts w:asciiTheme="minorHAnsi" w:hAnsiTheme="minorHAnsi" w:cstheme="minorHAnsi"/>
          <w:sz w:val="24"/>
          <w:szCs w:val="24"/>
        </w:rPr>
      </w:pPr>
    </w:p>
    <w:p w:rsidR="00D97CBB" w:rsidRPr="00BB182B" w:rsidRDefault="00D97CBB" w:rsidP="00D97CBB">
      <w:pPr>
        <w:rPr>
          <w:rFonts w:asciiTheme="minorHAnsi" w:hAnsiTheme="minorHAnsi" w:cstheme="minorHAnsi"/>
          <w:sz w:val="24"/>
          <w:szCs w:val="24"/>
        </w:rPr>
      </w:pPr>
    </w:p>
    <w:p w:rsidR="00D97CBB" w:rsidRDefault="00D97CBB" w:rsidP="00D97CBB">
      <w:pPr>
        <w:rPr>
          <w:rFonts w:asciiTheme="minorHAnsi" w:hAnsiTheme="minorHAnsi" w:cstheme="minorHAnsi"/>
          <w:sz w:val="24"/>
          <w:szCs w:val="24"/>
        </w:rPr>
      </w:pPr>
    </w:p>
    <w:p w:rsidR="00811B30" w:rsidRDefault="00811B30" w:rsidP="00D97CBB">
      <w:pPr>
        <w:rPr>
          <w:rFonts w:asciiTheme="minorHAnsi" w:hAnsiTheme="minorHAnsi" w:cstheme="minorHAnsi"/>
          <w:sz w:val="24"/>
          <w:szCs w:val="24"/>
        </w:rPr>
      </w:pPr>
    </w:p>
    <w:p w:rsidR="00811B30" w:rsidRDefault="00811B30" w:rsidP="00D97CBB">
      <w:pPr>
        <w:rPr>
          <w:rFonts w:asciiTheme="minorHAnsi" w:hAnsiTheme="minorHAnsi" w:cstheme="minorHAnsi"/>
          <w:sz w:val="24"/>
          <w:szCs w:val="24"/>
        </w:rPr>
      </w:pPr>
    </w:p>
    <w:p w:rsidR="00811B30" w:rsidRDefault="00811B30" w:rsidP="00D97CBB">
      <w:pPr>
        <w:rPr>
          <w:rFonts w:asciiTheme="minorHAnsi" w:hAnsiTheme="minorHAnsi" w:cstheme="minorHAnsi"/>
          <w:sz w:val="24"/>
          <w:szCs w:val="24"/>
        </w:rPr>
      </w:pPr>
    </w:p>
    <w:p w:rsidR="00811B30" w:rsidRDefault="00811B30" w:rsidP="00D97CBB">
      <w:pPr>
        <w:rPr>
          <w:rFonts w:asciiTheme="minorHAnsi" w:hAnsiTheme="minorHAnsi" w:cstheme="minorHAnsi"/>
          <w:sz w:val="24"/>
          <w:szCs w:val="24"/>
        </w:rPr>
      </w:pPr>
    </w:p>
    <w:p w:rsidR="00811B30" w:rsidRDefault="00811B30" w:rsidP="00D97CBB">
      <w:pPr>
        <w:rPr>
          <w:rFonts w:asciiTheme="minorHAnsi" w:hAnsiTheme="minorHAnsi" w:cstheme="minorHAnsi"/>
          <w:sz w:val="24"/>
          <w:szCs w:val="24"/>
        </w:rPr>
      </w:pPr>
    </w:p>
    <w:p w:rsidR="00811B30" w:rsidRDefault="00811B30" w:rsidP="00D97CBB">
      <w:pPr>
        <w:rPr>
          <w:rFonts w:asciiTheme="minorHAnsi" w:hAnsiTheme="minorHAnsi" w:cstheme="minorHAnsi"/>
          <w:sz w:val="24"/>
          <w:szCs w:val="24"/>
        </w:rPr>
      </w:pPr>
    </w:p>
    <w:p w:rsidR="00811B30" w:rsidRPr="00BB182B" w:rsidRDefault="00811B30" w:rsidP="00D97CBB">
      <w:pPr>
        <w:rPr>
          <w:rFonts w:asciiTheme="minorHAnsi" w:hAnsiTheme="minorHAnsi" w:cstheme="minorHAnsi"/>
          <w:sz w:val="24"/>
          <w:szCs w:val="24"/>
        </w:rPr>
      </w:pPr>
    </w:p>
    <w:p w:rsidR="00BB182B" w:rsidRDefault="0074761F" w:rsidP="0074761F">
      <w:pPr>
        <w:pStyle w:val="Ttulo1"/>
        <w:rPr>
          <w:rFonts w:asciiTheme="minorHAnsi" w:hAnsiTheme="minorHAnsi" w:cstheme="minorHAnsi"/>
          <w:bCs/>
          <w:szCs w:val="24"/>
        </w:rPr>
      </w:pPr>
      <w:bookmarkStart w:id="8" w:name="_Toc26289815"/>
      <w:r w:rsidRPr="00BB182B">
        <w:rPr>
          <w:rFonts w:asciiTheme="minorHAnsi" w:hAnsiTheme="minorHAnsi" w:cstheme="minorHAnsi"/>
          <w:szCs w:val="24"/>
        </w:rPr>
        <w:lastRenderedPageBreak/>
        <w:t>Evidencias</w:t>
      </w:r>
      <w:r w:rsidRPr="00BB182B">
        <w:rPr>
          <w:rFonts w:asciiTheme="minorHAnsi" w:hAnsiTheme="minorHAnsi" w:cstheme="minorHAnsi"/>
          <w:bCs/>
          <w:szCs w:val="24"/>
        </w:rPr>
        <w:t xml:space="preserve"> del Trabajo en Equipo</w:t>
      </w:r>
      <w:bookmarkEnd w:id="8"/>
    </w:p>
    <w:p w:rsidR="00BB182B" w:rsidRDefault="00BB182B" w:rsidP="00BB182B"/>
    <w:p w:rsidR="00B24DFD" w:rsidRDefault="00B24DFD" w:rsidP="00B24DFD">
      <w:pPr>
        <w:pStyle w:val="Prrafodelista"/>
        <w:numPr>
          <w:ilvl w:val="0"/>
          <w:numId w:val="18"/>
        </w:numPr>
      </w:pPr>
      <w:r>
        <w:t>Emails:</w:t>
      </w:r>
    </w:p>
    <w:p w:rsidR="001E66F8" w:rsidRDefault="001E66F8" w:rsidP="001E66F8">
      <w:r>
        <w:rPr>
          <w:noProof/>
          <w:lang w:val="es-PE" w:eastAsia="es-PE"/>
        </w:rPr>
        <w:drawing>
          <wp:inline distT="0" distB="0" distL="0" distR="0" wp14:anchorId="5C29D9B2" wp14:editId="4C9167B7">
            <wp:extent cx="5612130" cy="146748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467485"/>
                    </a:xfrm>
                    <a:prstGeom prst="rect">
                      <a:avLst/>
                    </a:prstGeom>
                  </pic:spPr>
                </pic:pic>
              </a:graphicData>
            </a:graphic>
          </wp:inline>
        </w:drawing>
      </w:r>
    </w:p>
    <w:p w:rsidR="00B24DFD" w:rsidRDefault="00B24DFD" w:rsidP="001E66F8"/>
    <w:p w:rsidR="00B24DFD" w:rsidRDefault="00B24DFD" w:rsidP="001E66F8"/>
    <w:p w:rsidR="00B24DFD" w:rsidRDefault="00B24DFD" w:rsidP="001E66F8"/>
    <w:p w:rsidR="00B24DFD" w:rsidRDefault="00B24DFD" w:rsidP="001E66F8"/>
    <w:p w:rsidR="001E66F8" w:rsidRDefault="001E66F8" w:rsidP="001E66F8">
      <w:r>
        <w:rPr>
          <w:noProof/>
          <w:lang w:val="es-PE" w:eastAsia="es-PE"/>
        </w:rPr>
        <w:drawing>
          <wp:inline distT="0" distB="0" distL="0" distR="0" wp14:anchorId="0144C076" wp14:editId="45980E56">
            <wp:extent cx="5612130" cy="284607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2846070"/>
                    </a:xfrm>
                    <a:prstGeom prst="rect">
                      <a:avLst/>
                    </a:prstGeom>
                  </pic:spPr>
                </pic:pic>
              </a:graphicData>
            </a:graphic>
          </wp:inline>
        </w:drawing>
      </w:r>
    </w:p>
    <w:p w:rsidR="00B24DFD" w:rsidRDefault="00B24DFD" w:rsidP="001E66F8"/>
    <w:p w:rsidR="00B24DFD" w:rsidRDefault="00B24DFD" w:rsidP="001E66F8"/>
    <w:p w:rsidR="00B24DFD" w:rsidRDefault="00B24DFD" w:rsidP="001E66F8">
      <w:pPr>
        <w:rPr>
          <w:noProof/>
          <w:lang w:val="en-US" w:eastAsia="en-US"/>
        </w:rPr>
      </w:pPr>
    </w:p>
    <w:p w:rsidR="00B24DFD" w:rsidRDefault="00B24DFD" w:rsidP="001E66F8">
      <w:pPr>
        <w:rPr>
          <w:noProof/>
          <w:lang w:val="en-US" w:eastAsia="en-US"/>
        </w:rPr>
      </w:pPr>
    </w:p>
    <w:p w:rsidR="00B24DFD" w:rsidRDefault="00B24DFD" w:rsidP="001E66F8">
      <w:pPr>
        <w:rPr>
          <w:noProof/>
          <w:lang w:val="en-US" w:eastAsia="en-US"/>
        </w:rPr>
      </w:pPr>
    </w:p>
    <w:p w:rsidR="00B24DFD" w:rsidRDefault="00B24DFD" w:rsidP="001E66F8">
      <w:pPr>
        <w:rPr>
          <w:noProof/>
          <w:lang w:val="en-US" w:eastAsia="en-US"/>
        </w:rPr>
      </w:pPr>
    </w:p>
    <w:p w:rsidR="00B24DFD" w:rsidRDefault="00B24DFD" w:rsidP="001E66F8">
      <w:pPr>
        <w:rPr>
          <w:noProof/>
          <w:lang w:val="en-US" w:eastAsia="en-US"/>
        </w:rPr>
      </w:pPr>
    </w:p>
    <w:p w:rsidR="00B24DFD" w:rsidRDefault="00B24DFD" w:rsidP="001E66F8">
      <w:pPr>
        <w:rPr>
          <w:noProof/>
          <w:lang w:val="en-US" w:eastAsia="en-US"/>
        </w:rPr>
      </w:pPr>
    </w:p>
    <w:p w:rsidR="00B24DFD" w:rsidRDefault="00B24DFD" w:rsidP="001E66F8">
      <w:pPr>
        <w:rPr>
          <w:noProof/>
          <w:lang w:val="en-US" w:eastAsia="en-US"/>
        </w:rPr>
      </w:pPr>
    </w:p>
    <w:p w:rsidR="00B24DFD" w:rsidRDefault="00B24DFD" w:rsidP="001E66F8">
      <w:pPr>
        <w:rPr>
          <w:noProof/>
          <w:lang w:val="en-US" w:eastAsia="en-US"/>
        </w:rPr>
      </w:pPr>
    </w:p>
    <w:p w:rsidR="00B24DFD" w:rsidRDefault="00B24DFD" w:rsidP="001E66F8">
      <w:pPr>
        <w:rPr>
          <w:noProof/>
          <w:lang w:val="en-US" w:eastAsia="en-US"/>
        </w:rPr>
      </w:pPr>
    </w:p>
    <w:p w:rsidR="00B24DFD" w:rsidRDefault="00B24DFD" w:rsidP="001E66F8">
      <w:pPr>
        <w:rPr>
          <w:noProof/>
          <w:lang w:val="en-US" w:eastAsia="en-US"/>
        </w:rPr>
      </w:pPr>
    </w:p>
    <w:p w:rsidR="00B24DFD" w:rsidRDefault="00B24DFD" w:rsidP="001E66F8">
      <w:pPr>
        <w:rPr>
          <w:noProof/>
          <w:lang w:val="en-US" w:eastAsia="en-US"/>
        </w:rPr>
      </w:pPr>
    </w:p>
    <w:p w:rsidR="00B24DFD" w:rsidRDefault="00B24DFD" w:rsidP="001E66F8">
      <w:pPr>
        <w:rPr>
          <w:noProof/>
          <w:lang w:val="en-US" w:eastAsia="en-US"/>
        </w:rPr>
      </w:pPr>
    </w:p>
    <w:p w:rsidR="00B24DFD" w:rsidRDefault="00B24DFD" w:rsidP="001E66F8">
      <w:pPr>
        <w:rPr>
          <w:noProof/>
          <w:lang w:val="en-US" w:eastAsia="en-US"/>
        </w:rPr>
      </w:pPr>
    </w:p>
    <w:p w:rsidR="00B24DFD" w:rsidRDefault="00B24DFD" w:rsidP="001E66F8">
      <w:pPr>
        <w:rPr>
          <w:noProof/>
          <w:lang w:val="en-US" w:eastAsia="en-US"/>
        </w:rPr>
      </w:pPr>
    </w:p>
    <w:p w:rsidR="00B24DFD" w:rsidRDefault="00B24DFD" w:rsidP="001E66F8">
      <w:pPr>
        <w:rPr>
          <w:noProof/>
          <w:lang w:val="en-US" w:eastAsia="en-US"/>
        </w:rPr>
      </w:pPr>
    </w:p>
    <w:p w:rsidR="00B24DFD" w:rsidRDefault="00B24DFD" w:rsidP="001E66F8">
      <w:pPr>
        <w:rPr>
          <w:noProof/>
          <w:lang w:val="en-US" w:eastAsia="en-US"/>
        </w:rPr>
      </w:pPr>
    </w:p>
    <w:p w:rsidR="00B24DFD" w:rsidRDefault="00B24DFD" w:rsidP="001E66F8">
      <w:pPr>
        <w:rPr>
          <w:noProof/>
          <w:lang w:val="en-US" w:eastAsia="en-US"/>
        </w:rPr>
      </w:pPr>
    </w:p>
    <w:p w:rsidR="00B24DFD" w:rsidRPr="00B24DFD" w:rsidRDefault="00B24DFD" w:rsidP="00B24DFD">
      <w:pPr>
        <w:pStyle w:val="Prrafodelista"/>
        <w:numPr>
          <w:ilvl w:val="0"/>
          <w:numId w:val="18"/>
        </w:numPr>
        <w:rPr>
          <w:noProof/>
          <w:lang w:val="en-US"/>
        </w:rPr>
      </w:pPr>
      <w:r>
        <w:rPr>
          <w:noProof/>
          <w:lang w:val="en-US"/>
        </w:rPr>
        <w:t>Conversaciones de Whatsapp:</w:t>
      </w:r>
    </w:p>
    <w:p w:rsidR="001E66F8" w:rsidRDefault="001E66F8" w:rsidP="001E66F8">
      <w:r>
        <w:rPr>
          <w:noProof/>
          <w:lang w:val="es-PE" w:eastAsia="es-PE"/>
        </w:rPr>
        <w:drawing>
          <wp:inline distT="0" distB="0" distL="0" distR="0" wp14:anchorId="756ADE2B" wp14:editId="1FDA16A0">
            <wp:extent cx="5276850" cy="321695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3216950"/>
                    </a:xfrm>
                    <a:prstGeom prst="rect">
                      <a:avLst/>
                    </a:prstGeom>
                    <a:noFill/>
                    <a:ln>
                      <a:noFill/>
                    </a:ln>
                  </pic:spPr>
                </pic:pic>
              </a:graphicData>
            </a:graphic>
          </wp:inline>
        </w:drawing>
      </w:r>
    </w:p>
    <w:p w:rsidR="001E66F8" w:rsidRDefault="001E66F8" w:rsidP="001E66F8">
      <w:r>
        <w:rPr>
          <w:noProof/>
          <w:lang w:val="es-PE" w:eastAsia="es-PE"/>
        </w:rPr>
        <w:drawing>
          <wp:inline distT="0" distB="0" distL="0" distR="0" wp14:anchorId="0CA2CD79" wp14:editId="5CB14A29">
            <wp:extent cx="5276850" cy="2895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4036" cy="2899543"/>
                    </a:xfrm>
                    <a:prstGeom prst="rect">
                      <a:avLst/>
                    </a:prstGeom>
                    <a:noFill/>
                    <a:ln>
                      <a:noFill/>
                    </a:ln>
                  </pic:spPr>
                </pic:pic>
              </a:graphicData>
            </a:graphic>
          </wp:inline>
        </w:drawing>
      </w:r>
    </w:p>
    <w:p w:rsidR="001E66F8" w:rsidRDefault="001E66F8" w:rsidP="001E66F8"/>
    <w:p w:rsidR="001E66F8" w:rsidRDefault="001E66F8" w:rsidP="001E66F8">
      <w:r>
        <w:rPr>
          <w:noProof/>
          <w:lang w:val="es-PE" w:eastAsia="es-PE"/>
        </w:rPr>
        <w:lastRenderedPageBreak/>
        <w:drawing>
          <wp:inline distT="0" distB="0" distL="0" distR="0" wp14:anchorId="1876F15F" wp14:editId="26168143">
            <wp:extent cx="5287617" cy="1965325"/>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3650" cy="1967567"/>
                    </a:xfrm>
                    <a:prstGeom prst="rect">
                      <a:avLst/>
                    </a:prstGeom>
                  </pic:spPr>
                </pic:pic>
              </a:graphicData>
            </a:graphic>
          </wp:inline>
        </w:drawing>
      </w:r>
    </w:p>
    <w:p w:rsidR="00B24DFD" w:rsidRDefault="00B24DFD" w:rsidP="001E66F8"/>
    <w:p w:rsidR="00B24DFD" w:rsidRDefault="00B24DFD" w:rsidP="001E66F8"/>
    <w:p w:rsidR="00BB182B" w:rsidRDefault="001E66F8" w:rsidP="001E66F8">
      <w:r>
        <w:rPr>
          <w:noProof/>
          <w:lang w:val="es-PE" w:eastAsia="es-PE"/>
        </w:rPr>
        <w:drawing>
          <wp:inline distT="0" distB="0" distL="0" distR="0" wp14:anchorId="4869A036" wp14:editId="17340C4A">
            <wp:extent cx="5287010" cy="2913380"/>
            <wp:effectExtent l="0" t="0" r="889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93244" cy="2916815"/>
                    </a:xfrm>
                    <a:prstGeom prst="rect">
                      <a:avLst/>
                    </a:prstGeom>
                  </pic:spPr>
                </pic:pic>
              </a:graphicData>
            </a:graphic>
          </wp:inline>
        </w:drawing>
      </w:r>
    </w:p>
    <w:p w:rsidR="00491461" w:rsidRDefault="00491461" w:rsidP="00BB182B"/>
    <w:p w:rsidR="00491461" w:rsidRDefault="00491461" w:rsidP="00BB182B"/>
    <w:p w:rsidR="00491461" w:rsidRDefault="00491461" w:rsidP="00BB182B"/>
    <w:p w:rsidR="00491461" w:rsidRDefault="00491461" w:rsidP="00BB182B"/>
    <w:p w:rsidR="00491461" w:rsidRDefault="00491461" w:rsidP="00BB182B"/>
    <w:p w:rsidR="00B24DFD" w:rsidRDefault="00B24DFD" w:rsidP="00BB182B"/>
    <w:p w:rsidR="00B24DFD" w:rsidRDefault="00B24DFD" w:rsidP="00BB182B"/>
    <w:p w:rsidR="00B24DFD" w:rsidRDefault="00B24DFD" w:rsidP="00BB182B"/>
    <w:p w:rsidR="00B24DFD" w:rsidRDefault="00B24DFD" w:rsidP="00BB182B"/>
    <w:p w:rsidR="00B24DFD" w:rsidRDefault="00B24DFD" w:rsidP="00BB182B"/>
    <w:p w:rsidR="00B24DFD" w:rsidRDefault="00B24DFD" w:rsidP="00BB182B"/>
    <w:p w:rsidR="00B24DFD" w:rsidRDefault="00B24DFD" w:rsidP="00BB182B"/>
    <w:p w:rsidR="00B24DFD" w:rsidRDefault="00B24DFD" w:rsidP="00BB182B"/>
    <w:p w:rsidR="00B24DFD" w:rsidRDefault="00B24DFD" w:rsidP="00BB182B"/>
    <w:p w:rsidR="00B24DFD" w:rsidRDefault="00B24DFD" w:rsidP="00BB182B"/>
    <w:p w:rsidR="00B24DFD" w:rsidRDefault="00B24DFD" w:rsidP="00BB182B"/>
    <w:p w:rsidR="00B24DFD" w:rsidRDefault="00B24DFD" w:rsidP="00BB182B"/>
    <w:p w:rsidR="00491461" w:rsidRDefault="00491461" w:rsidP="00BB182B"/>
    <w:p w:rsidR="00BB182B" w:rsidRPr="00BB182B" w:rsidRDefault="00BB182B" w:rsidP="00BB182B"/>
    <w:p w:rsidR="00BB182B" w:rsidRDefault="00BB182B" w:rsidP="0074761F">
      <w:pPr>
        <w:pStyle w:val="Ttulo1"/>
        <w:rPr>
          <w:rFonts w:asciiTheme="minorHAnsi" w:hAnsiTheme="minorHAnsi" w:cstheme="minorHAnsi"/>
          <w:bCs/>
          <w:szCs w:val="24"/>
        </w:rPr>
      </w:pPr>
      <w:bookmarkStart w:id="9" w:name="_Toc26289816"/>
      <w:r>
        <w:rPr>
          <w:rFonts w:asciiTheme="minorHAnsi" w:hAnsiTheme="minorHAnsi" w:cstheme="minorHAnsi"/>
          <w:bCs/>
          <w:szCs w:val="24"/>
        </w:rPr>
        <w:lastRenderedPageBreak/>
        <w:t>BIBLIOGRAFIA</w:t>
      </w:r>
      <w:bookmarkEnd w:id="9"/>
    </w:p>
    <w:p w:rsidR="00BB182B" w:rsidRDefault="00491461" w:rsidP="00491461">
      <w:pPr>
        <w:pStyle w:val="Prrafodelista"/>
        <w:numPr>
          <w:ilvl w:val="0"/>
          <w:numId w:val="18"/>
        </w:numPr>
        <w:rPr>
          <w:sz w:val="24"/>
          <w:szCs w:val="24"/>
        </w:rPr>
      </w:pPr>
      <w:r w:rsidRPr="00491461">
        <w:rPr>
          <w:sz w:val="24"/>
          <w:szCs w:val="24"/>
        </w:rPr>
        <w:t>The Ruby programming language / David Flanagan and Yukihiro Matsumoto</w:t>
      </w:r>
    </w:p>
    <w:p w:rsidR="00491461" w:rsidRDefault="00491461" w:rsidP="00491461">
      <w:pPr>
        <w:pStyle w:val="Prrafodelista"/>
        <w:numPr>
          <w:ilvl w:val="0"/>
          <w:numId w:val="18"/>
        </w:numPr>
        <w:rPr>
          <w:sz w:val="24"/>
          <w:szCs w:val="24"/>
        </w:rPr>
      </w:pPr>
      <w:r w:rsidRPr="00491461">
        <w:rPr>
          <w:sz w:val="24"/>
          <w:szCs w:val="24"/>
        </w:rPr>
        <w:t>Ruby Essentials</w:t>
      </w:r>
      <w:r>
        <w:rPr>
          <w:sz w:val="24"/>
          <w:szCs w:val="24"/>
        </w:rPr>
        <w:t xml:space="preserve"> - </w:t>
      </w:r>
      <w:hyperlink r:id="rId24" w:history="1">
        <w:r w:rsidRPr="00C9298E">
          <w:rPr>
            <w:rStyle w:val="Hipervnculo"/>
            <w:sz w:val="24"/>
            <w:szCs w:val="24"/>
          </w:rPr>
          <w:t>https://www.techotopia.com/index.php/Ruby_Essentials</w:t>
        </w:r>
      </w:hyperlink>
    </w:p>
    <w:p w:rsidR="00491461" w:rsidRDefault="00491461" w:rsidP="002816AB">
      <w:pPr>
        <w:pStyle w:val="Prrafodelista"/>
        <w:numPr>
          <w:ilvl w:val="0"/>
          <w:numId w:val="18"/>
        </w:numPr>
        <w:rPr>
          <w:sz w:val="24"/>
          <w:szCs w:val="24"/>
        </w:rPr>
      </w:pPr>
      <w:r w:rsidRPr="00491461">
        <w:rPr>
          <w:sz w:val="24"/>
          <w:szCs w:val="24"/>
        </w:rPr>
        <w:t>Learn to Program</w:t>
      </w:r>
      <w:r>
        <w:rPr>
          <w:sz w:val="24"/>
          <w:szCs w:val="24"/>
        </w:rPr>
        <w:t xml:space="preserve"> by Chris </w:t>
      </w:r>
      <w:r w:rsidRPr="00491461">
        <w:rPr>
          <w:sz w:val="24"/>
          <w:szCs w:val="24"/>
        </w:rPr>
        <w:t>Pine</w:t>
      </w:r>
      <w:r>
        <w:rPr>
          <w:sz w:val="24"/>
          <w:szCs w:val="24"/>
        </w:rPr>
        <w:t xml:space="preserve"> - </w:t>
      </w:r>
      <w:hyperlink r:id="rId25" w:history="1">
        <w:r w:rsidRPr="00C9298E">
          <w:rPr>
            <w:rStyle w:val="Hipervnculo"/>
            <w:sz w:val="24"/>
            <w:szCs w:val="24"/>
          </w:rPr>
          <w:t>https://pine.fm/LearnToProgram/?ShowTutorialCode=true</w:t>
        </w:r>
      </w:hyperlink>
    </w:p>
    <w:p w:rsidR="00491461" w:rsidRPr="00491461" w:rsidRDefault="00491461" w:rsidP="00491461">
      <w:pPr>
        <w:pStyle w:val="Prrafodelista"/>
        <w:rPr>
          <w:sz w:val="24"/>
          <w:szCs w:val="24"/>
        </w:rPr>
      </w:pPr>
    </w:p>
    <w:p w:rsidR="00BB182B" w:rsidRDefault="00BB182B" w:rsidP="00BB182B"/>
    <w:p w:rsidR="00BB182B" w:rsidRPr="00BB182B" w:rsidRDefault="00BB182B" w:rsidP="00BB182B"/>
    <w:p w:rsidR="00BB182B" w:rsidRPr="00BB182B" w:rsidRDefault="00BB182B" w:rsidP="00CE631E">
      <w:pPr>
        <w:pStyle w:val="Ttulo1"/>
        <w:rPr>
          <w:rFonts w:asciiTheme="minorHAnsi" w:hAnsiTheme="minorHAnsi" w:cstheme="minorHAnsi"/>
          <w:bCs/>
          <w:szCs w:val="24"/>
        </w:rPr>
      </w:pPr>
      <w:bookmarkStart w:id="10" w:name="_Toc26289817"/>
      <w:r w:rsidRPr="00BB182B">
        <w:rPr>
          <w:rFonts w:asciiTheme="minorHAnsi" w:hAnsiTheme="minorHAnsi" w:cstheme="minorHAnsi"/>
          <w:bCs/>
          <w:szCs w:val="24"/>
        </w:rPr>
        <w:t>Objetivo del Estudiante (Student Outcome)</w:t>
      </w:r>
      <w:bookmarkEnd w:id="10"/>
    </w:p>
    <w:p w:rsidR="00BB182B" w:rsidRPr="00BB182B" w:rsidRDefault="00BB182B" w:rsidP="00040987">
      <w:pPr>
        <w:jc w:val="both"/>
        <w:rPr>
          <w:rFonts w:asciiTheme="minorHAnsi" w:hAnsiTheme="minorHAnsi" w:cstheme="minorHAnsi"/>
          <w:sz w:val="24"/>
          <w:szCs w:val="24"/>
        </w:rPr>
      </w:pPr>
      <w:r w:rsidRPr="00BB182B">
        <w:rPr>
          <w:rFonts w:asciiTheme="minorHAnsi" w:hAnsiTheme="minorHAnsi" w:cstheme="minorHAnsi"/>
          <w:sz w:val="24"/>
          <w:szCs w:val="24"/>
        </w:rPr>
        <w:t>ABET – EAC - Student Outcome 5: La capacidad de funcionar efectivamente en un equipo cuyos miembros juntos proporcionan liderazgo, crean un entorno de colaboración e inclusivo, establecen objetivos, planifican tareas y cumplen objetivos.</w:t>
      </w:r>
    </w:p>
    <w:p w:rsidR="00BB182B" w:rsidRDefault="00BB182B" w:rsidP="00811B30">
      <w:pPr>
        <w:jc w:val="both"/>
        <w:rPr>
          <w:rFonts w:asciiTheme="minorHAnsi" w:hAnsiTheme="minorHAnsi" w:cstheme="minorHAnsi"/>
          <w:sz w:val="24"/>
          <w:szCs w:val="24"/>
        </w:rPr>
      </w:pPr>
    </w:p>
    <w:p w:rsidR="00811B30" w:rsidRPr="00BB182B" w:rsidRDefault="00811B30" w:rsidP="00811B30">
      <w:pPr>
        <w:jc w:val="both"/>
        <w:rPr>
          <w:rFonts w:asciiTheme="minorHAnsi" w:hAnsiTheme="minorHAnsi" w:cstheme="minorHAnsi"/>
          <w:sz w:val="24"/>
          <w:szCs w:val="24"/>
        </w:rPr>
      </w:pPr>
      <w:r>
        <w:rPr>
          <w:rFonts w:asciiTheme="minorHAnsi" w:hAnsiTheme="minorHAnsi" w:cstheme="minorHAnsi"/>
          <w:sz w:val="24"/>
          <w:szCs w:val="24"/>
        </w:rPr>
        <w:t>El grupo logro funcionar en base a la responsabilidad de cada miembro, así como en la comunicación constante que tuvimos, lo cual a pesar de contar con poco tiempo para reunirnos, pudimos poder trabajar en equipo, dividirnos las tareas y cumplir con los objetivos trazados.</w:t>
      </w:r>
    </w:p>
    <w:p w:rsidR="00BB182B" w:rsidRPr="00BB182B" w:rsidRDefault="00BB182B" w:rsidP="00811B30">
      <w:pPr>
        <w:jc w:val="both"/>
      </w:pPr>
    </w:p>
    <w:p w:rsidR="0074761F" w:rsidRPr="00BB182B" w:rsidRDefault="0074761F">
      <w:pPr>
        <w:rPr>
          <w:rFonts w:asciiTheme="minorHAnsi" w:hAnsiTheme="minorHAnsi" w:cstheme="minorHAnsi"/>
          <w:sz w:val="24"/>
          <w:szCs w:val="24"/>
        </w:rPr>
      </w:pPr>
    </w:p>
    <w:sectPr w:rsidR="0074761F" w:rsidRPr="00BB182B" w:rsidSect="0074761F">
      <w:headerReference w:type="default" r:id="rId26"/>
      <w:footerReference w:type="default" r:id="rId27"/>
      <w:headerReference w:type="first" r:id="rId28"/>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4C67" w:rsidRDefault="00264C67" w:rsidP="0074761F">
      <w:r>
        <w:separator/>
      </w:r>
    </w:p>
  </w:endnote>
  <w:endnote w:type="continuationSeparator" w:id="0">
    <w:p w:rsidR="00264C67" w:rsidRDefault="00264C67" w:rsidP="00747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5588451"/>
      <w:docPartObj>
        <w:docPartGallery w:val="Page Numbers (Bottom of Page)"/>
        <w:docPartUnique/>
      </w:docPartObj>
    </w:sdtPr>
    <w:sdtEndPr/>
    <w:sdtContent>
      <w:p w:rsidR="0074761F" w:rsidRDefault="0074761F">
        <w:pPr>
          <w:pStyle w:val="Piedepgina"/>
          <w:jc w:val="right"/>
        </w:pPr>
        <w:r>
          <w:t xml:space="preserve">Página | </w:t>
        </w:r>
        <w:r>
          <w:fldChar w:fldCharType="begin"/>
        </w:r>
        <w:r>
          <w:instrText xml:space="preserve"> PAGE   \* MERGEFORMAT </w:instrText>
        </w:r>
        <w:r>
          <w:fldChar w:fldCharType="separate"/>
        </w:r>
        <w:r w:rsidR="00DF22BB">
          <w:rPr>
            <w:noProof/>
          </w:rPr>
          <w:t>2</w:t>
        </w:r>
        <w:r>
          <w:rPr>
            <w:noProof/>
          </w:rPr>
          <w:fldChar w:fldCharType="end"/>
        </w:r>
        <w:r>
          <w:t xml:space="preserve"> </w:t>
        </w:r>
      </w:p>
    </w:sdtContent>
  </w:sdt>
  <w:p w:rsidR="0074761F" w:rsidRDefault="0074761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4C67" w:rsidRDefault="00264C67" w:rsidP="0074761F">
      <w:r>
        <w:separator/>
      </w:r>
    </w:p>
  </w:footnote>
  <w:footnote w:type="continuationSeparator" w:id="0">
    <w:p w:rsidR="00264C67" w:rsidRDefault="00264C67" w:rsidP="007476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761F" w:rsidRDefault="0074761F" w:rsidP="0074761F">
    <w:pPr>
      <w:pStyle w:val="Encabezado"/>
      <w:jc w:val="center"/>
    </w:pPr>
    <w:r>
      <w:rPr>
        <w:noProof/>
        <w:lang w:val="es-PE" w:eastAsia="es-PE"/>
      </w:rPr>
      <w:drawing>
        <wp:inline distT="0" distB="0" distL="0" distR="0" wp14:anchorId="77509E49" wp14:editId="6AD54988">
          <wp:extent cx="1508760" cy="914400"/>
          <wp:effectExtent l="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760" cy="91440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36C5" w:rsidRDefault="000636C5" w:rsidP="000636C5">
    <w:pPr>
      <w:pStyle w:val="Encabezado"/>
      <w:jc w:val="center"/>
    </w:pPr>
    <w:r>
      <w:rPr>
        <w:noProof/>
        <w:lang w:val="es-PE" w:eastAsia="es-PE"/>
      </w:rPr>
      <w:drawing>
        <wp:inline distT="0" distB="0" distL="0" distR="0" wp14:anchorId="295C8D2D" wp14:editId="5EA0C785">
          <wp:extent cx="1508760" cy="914400"/>
          <wp:effectExtent l="0" t="0" r="0" b="0"/>
          <wp:docPr id="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760" cy="9144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326B9E"/>
    <w:multiLevelType w:val="hybridMultilevel"/>
    <w:tmpl w:val="AC167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075B0B"/>
    <w:multiLevelType w:val="hybridMultilevel"/>
    <w:tmpl w:val="DBC80B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CD6725A"/>
    <w:multiLevelType w:val="hybridMultilevel"/>
    <w:tmpl w:val="6C7C4F2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03713A2"/>
    <w:multiLevelType w:val="hybridMultilevel"/>
    <w:tmpl w:val="AC8C1526"/>
    <w:lvl w:ilvl="0" w:tplc="08090015">
      <w:start w:val="1"/>
      <w:numFmt w:val="upperLetter"/>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4731477"/>
    <w:multiLevelType w:val="singleLevel"/>
    <w:tmpl w:val="B3568512"/>
    <w:lvl w:ilvl="0">
      <w:start w:val="1"/>
      <w:numFmt w:val="decimal"/>
      <w:pStyle w:val="Ttulo1"/>
      <w:lvlText w:val="%1."/>
      <w:lvlJc w:val="left"/>
      <w:pPr>
        <w:tabs>
          <w:tab w:val="num" w:pos="360"/>
        </w:tabs>
        <w:ind w:left="360" w:hanging="360"/>
      </w:pPr>
      <w:rPr>
        <w:u w:val="none"/>
      </w:rPr>
    </w:lvl>
  </w:abstractNum>
  <w:abstractNum w:abstractNumId="5" w15:restartNumberingAfterBreak="0">
    <w:nsid w:val="25E450F9"/>
    <w:multiLevelType w:val="hybridMultilevel"/>
    <w:tmpl w:val="6CB03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C74A96"/>
    <w:multiLevelType w:val="hybridMultilevel"/>
    <w:tmpl w:val="2306E4C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3AB59F0"/>
    <w:multiLevelType w:val="hybridMultilevel"/>
    <w:tmpl w:val="3594B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D774EC"/>
    <w:multiLevelType w:val="hybridMultilevel"/>
    <w:tmpl w:val="5336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920E07"/>
    <w:multiLevelType w:val="hybridMultilevel"/>
    <w:tmpl w:val="9F448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A071BD"/>
    <w:multiLevelType w:val="hybridMultilevel"/>
    <w:tmpl w:val="52F6FB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6BD5E4A"/>
    <w:multiLevelType w:val="hybridMultilevel"/>
    <w:tmpl w:val="AC8C1526"/>
    <w:lvl w:ilvl="0" w:tplc="08090015">
      <w:start w:val="1"/>
      <w:numFmt w:val="upperLetter"/>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60A153FB"/>
    <w:multiLevelType w:val="hybridMultilevel"/>
    <w:tmpl w:val="52EE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E928D6"/>
    <w:multiLevelType w:val="hybridMultilevel"/>
    <w:tmpl w:val="FA68EC7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
  </w:num>
  <w:num w:numId="4">
    <w:abstractNumId w:val="2"/>
  </w:num>
  <w:num w:numId="5">
    <w:abstractNumId w:val="7"/>
  </w:num>
  <w:num w:numId="6">
    <w:abstractNumId w:val="3"/>
  </w:num>
  <w:num w:numId="7">
    <w:abstractNumId w:val="11"/>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13"/>
  </w:num>
  <w:num w:numId="16">
    <w:abstractNumId w:val="6"/>
  </w:num>
  <w:num w:numId="17">
    <w:abstractNumId w:val="5"/>
  </w:num>
  <w:num w:numId="18">
    <w:abstractNumId w:val="8"/>
  </w:num>
  <w:num w:numId="19">
    <w:abstractNumId w:val="4"/>
  </w:num>
  <w:num w:numId="20">
    <w:abstractNumId w:val="12"/>
  </w:num>
  <w:num w:numId="21">
    <w:abstractNumId w:val="0"/>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9"/>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09E"/>
    <w:rsid w:val="00040987"/>
    <w:rsid w:val="000536B6"/>
    <w:rsid w:val="000636C5"/>
    <w:rsid w:val="000F1E63"/>
    <w:rsid w:val="00171998"/>
    <w:rsid w:val="00185019"/>
    <w:rsid w:val="0019309E"/>
    <w:rsid w:val="001E66F8"/>
    <w:rsid w:val="00213342"/>
    <w:rsid w:val="002134F9"/>
    <w:rsid w:val="00264C67"/>
    <w:rsid w:val="00366AC3"/>
    <w:rsid w:val="00382080"/>
    <w:rsid w:val="0039451E"/>
    <w:rsid w:val="00415F32"/>
    <w:rsid w:val="00491461"/>
    <w:rsid w:val="005260A2"/>
    <w:rsid w:val="005270ED"/>
    <w:rsid w:val="005F15AA"/>
    <w:rsid w:val="006167F6"/>
    <w:rsid w:val="00622311"/>
    <w:rsid w:val="006B26BF"/>
    <w:rsid w:val="006F11E5"/>
    <w:rsid w:val="0074761F"/>
    <w:rsid w:val="00811B30"/>
    <w:rsid w:val="00866609"/>
    <w:rsid w:val="008C704B"/>
    <w:rsid w:val="008D74E6"/>
    <w:rsid w:val="009C42CA"/>
    <w:rsid w:val="00A57DA4"/>
    <w:rsid w:val="00B24DFD"/>
    <w:rsid w:val="00BB182B"/>
    <w:rsid w:val="00BB4D0A"/>
    <w:rsid w:val="00C41789"/>
    <w:rsid w:val="00CD405B"/>
    <w:rsid w:val="00D97CBB"/>
    <w:rsid w:val="00DF22BB"/>
    <w:rsid w:val="00E25820"/>
    <w:rsid w:val="00E84B1C"/>
    <w:rsid w:val="00EE4148"/>
    <w:rsid w:val="00F1647E"/>
    <w:rsid w:val="00F65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B49A13-FC8E-4F81-A600-CFB1FF889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309E"/>
    <w:pPr>
      <w:spacing w:after="0" w:line="240" w:lineRule="auto"/>
    </w:pPr>
    <w:rPr>
      <w:rFonts w:ascii="Times New Roman" w:eastAsia="Times New Roman" w:hAnsi="Times New Roman" w:cs="Times New Roman"/>
      <w:sz w:val="20"/>
      <w:szCs w:val="20"/>
      <w:lang w:val="es-ES" w:eastAsia="zh-CN"/>
    </w:rPr>
  </w:style>
  <w:style w:type="paragraph" w:styleId="Ttulo1">
    <w:name w:val="heading 1"/>
    <w:basedOn w:val="Normal"/>
    <w:next w:val="Normal"/>
    <w:link w:val="Ttulo1Car"/>
    <w:qFormat/>
    <w:rsid w:val="0019309E"/>
    <w:pPr>
      <w:keepNext/>
      <w:numPr>
        <w:numId w:val="1"/>
      </w:numPr>
      <w:spacing w:line="360" w:lineRule="auto"/>
      <w:jc w:val="both"/>
      <w:outlineLvl w:val="0"/>
    </w:pPr>
    <w:rPr>
      <w:b/>
      <w:caps/>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9309E"/>
    <w:rPr>
      <w:rFonts w:ascii="Times New Roman" w:eastAsia="Times New Roman" w:hAnsi="Times New Roman" w:cs="Times New Roman"/>
      <w:b/>
      <w:caps/>
      <w:sz w:val="24"/>
      <w:szCs w:val="20"/>
      <w:u w:val="single"/>
      <w:lang w:val="es-ES" w:eastAsia="zh-CN"/>
    </w:rPr>
  </w:style>
  <w:style w:type="paragraph" w:styleId="TDC1">
    <w:name w:val="toc 1"/>
    <w:basedOn w:val="Normal"/>
    <w:next w:val="Normal"/>
    <w:autoRedefine/>
    <w:uiPriority w:val="39"/>
    <w:rsid w:val="0019309E"/>
  </w:style>
  <w:style w:type="paragraph" w:styleId="Prrafodelista">
    <w:name w:val="List Paragraph"/>
    <w:basedOn w:val="Normal"/>
    <w:uiPriority w:val="34"/>
    <w:qFormat/>
    <w:rsid w:val="0019309E"/>
    <w:pPr>
      <w:spacing w:after="200" w:line="276" w:lineRule="auto"/>
      <w:ind w:left="720"/>
      <w:contextualSpacing/>
    </w:pPr>
    <w:rPr>
      <w:rFonts w:ascii="Calibri" w:eastAsia="Calibri" w:hAnsi="Calibri"/>
      <w:sz w:val="22"/>
      <w:szCs w:val="22"/>
      <w:lang w:val="es-PE" w:eastAsia="en-US"/>
    </w:rPr>
  </w:style>
  <w:style w:type="paragraph" w:styleId="Encabezado">
    <w:name w:val="header"/>
    <w:basedOn w:val="Normal"/>
    <w:link w:val="EncabezadoCar"/>
    <w:uiPriority w:val="99"/>
    <w:unhideWhenUsed/>
    <w:rsid w:val="0074761F"/>
    <w:pPr>
      <w:tabs>
        <w:tab w:val="center" w:pos="4680"/>
        <w:tab w:val="right" w:pos="9360"/>
      </w:tabs>
    </w:pPr>
  </w:style>
  <w:style w:type="character" w:customStyle="1" w:styleId="EncabezadoCar">
    <w:name w:val="Encabezado Car"/>
    <w:basedOn w:val="Fuentedeprrafopredeter"/>
    <w:link w:val="Encabezado"/>
    <w:uiPriority w:val="99"/>
    <w:rsid w:val="0074761F"/>
    <w:rPr>
      <w:rFonts w:ascii="Times New Roman" w:eastAsia="Times New Roman" w:hAnsi="Times New Roman" w:cs="Times New Roman"/>
      <w:sz w:val="20"/>
      <w:szCs w:val="20"/>
      <w:lang w:val="es-ES" w:eastAsia="zh-CN"/>
    </w:rPr>
  </w:style>
  <w:style w:type="paragraph" w:styleId="Piedepgina">
    <w:name w:val="footer"/>
    <w:basedOn w:val="Normal"/>
    <w:link w:val="PiedepginaCar"/>
    <w:uiPriority w:val="99"/>
    <w:unhideWhenUsed/>
    <w:rsid w:val="0074761F"/>
    <w:pPr>
      <w:tabs>
        <w:tab w:val="center" w:pos="4680"/>
        <w:tab w:val="right" w:pos="9360"/>
      </w:tabs>
    </w:pPr>
  </w:style>
  <w:style w:type="character" w:customStyle="1" w:styleId="PiedepginaCar">
    <w:name w:val="Pie de página Car"/>
    <w:basedOn w:val="Fuentedeprrafopredeter"/>
    <w:link w:val="Piedepgina"/>
    <w:uiPriority w:val="99"/>
    <w:rsid w:val="0074761F"/>
    <w:rPr>
      <w:rFonts w:ascii="Times New Roman" w:eastAsia="Times New Roman" w:hAnsi="Times New Roman" w:cs="Times New Roman"/>
      <w:sz w:val="20"/>
      <w:szCs w:val="20"/>
      <w:lang w:val="es-ES" w:eastAsia="zh-CN"/>
    </w:rPr>
  </w:style>
  <w:style w:type="character" w:styleId="Hipervnculo">
    <w:name w:val="Hyperlink"/>
    <w:basedOn w:val="Fuentedeprrafopredeter"/>
    <w:uiPriority w:val="99"/>
    <w:unhideWhenUsed/>
    <w:rsid w:val="005270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pine.fm/LearnToProgram/?ShowTutorialCode=tru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techotopia.com/index.php/Ruby_Essential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Scanner20/condomin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5F67F-82D9-4CFD-9376-784D7CDA1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896</Words>
  <Characters>4934</Characters>
  <Application>Microsoft Office Word</Application>
  <DocSecurity>0</DocSecurity>
  <Lines>41</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dc:creator>
  <cp:keywords/>
  <dc:description/>
  <cp:lastModifiedBy>Jane Torres</cp:lastModifiedBy>
  <cp:revision>2</cp:revision>
  <dcterms:created xsi:type="dcterms:W3CDTF">2019-12-06T01:34:00Z</dcterms:created>
  <dcterms:modified xsi:type="dcterms:W3CDTF">2019-12-06T01:34:00Z</dcterms:modified>
</cp:coreProperties>
</file>