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Normal.0"/>
        <w:jc w:val="center"/>
        <w:rPr>
          <w:rFonts w:ascii="Arial" w:cs="Arial" w:hAnsi="Arial" w:eastAsia="Arial"/>
          <w:b w:val="1"/>
          <w:bCs w:val="1"/>
          <w:color w:val="1f497d"/>
          <w:sz w:val="48"/>
          <w:szCs w:val="48"/>
          <w:u w:color="1f497d"/>
        </w:rPr>
      </w:pPr>
      <w:r>
        <w:rPr>
          <w:rFonts w:ascii="Arial" w:hAnsi="Arial"/>
          <w:b w:val="1"/>
          <w:bCs w:val="1"/>
          <w:color w:val="1f497d"/>
          <w:sz w:val="48"/>
          <w:szCs w:val="48"/>
          <w:u w:color="1f497d"/>
          <w:rtl w:val="0"/>
          <w:lang w:val="de-DE"/>
        </w:rPr>
        <w:t>[</w:t>
      </w:r>
      <w:r>
        <w:rPr>
          <w:rFonts w:ascii="Arial" w:hAnsi="Arial"/>
          <w:b w:val="1"/>
          <w:bCs w:val="1"/>
          <w:i w:val="1"/>
          <w:iCs w:val="1"/>
          <w:color w:val="1f497d"/>
          <w:sz w:val="48"/>
          <w:szCs w:val="48"/>
          <w:u w:color="1f497d"/>
          <w:rtl w:val="0"/>
          <w:lang w:val="de-DE"/>
        </w:rPr>
        <w:t>Intelligente Parkplatzerkennung mit k</w:t>
      </w:r>
      <w:r>
        <w:rPr>
          <w:rFonts w:ascii="Arial" w:hAnsi="Arial" w:hint="default"/>
          <w:b w:val="1"/>
          <w:bCs w:val="1"/>
          <w:i w:val="1"/>
          <w:iCs w:val="1"/>
          <w:color w:val="1f497d"/>
          <w:sz w:val="48"/>
          <w:szCs w:val="48"/>
          <w:u w:color="1f497d"/>
          <w:rtl w:val="0"/>
          <w:lang w:val="de-DE"/>
        </w:rPr>
        <w:t>ü</w:t>
      </w:r>
      <w:r>
        <w:rPr>
          <w:rFonts w:ascii="Arial" w:hAnsi="Arial"/>
          <w:b w:val="1"/>
          <w:bCs w:val="1"/>
          <w:i w:val="1"/>
          <w:iCs w:val="1"/>
          <w:color w:val="1f497d"/>
          <w:sz w:val="48"/>
          <w:szCs w:val="48"/>
          <w:u w:color="1f497d"/>
          <w:rtl w:val="0"/>
          <w:lang w:val="de-DE"/>
        </w:rPr>
        <w:t>nstlichen neuronalen Netzwerken</w:t>
      </w:r>
      <w:r>
        <w:rPr>
          <w:rFonts w:ascii="Arial" w:hAnsi="Arial"/>
          <w:b w:val="1"/>
          <w:bCs w:val="1"/>
          <w:color w:val="1f497d"/>
          <w:sz w:val="48"/>
          <w:szCs w:val="48"/>
          <w:u w:color="1f497d"/>
          <w:rtl w:val="0"/>
          <w:lang w:val="de-DE"/>
        </w:rPr>
        <w:t>]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48"/>
          <w:szCs w:val="48"/>
        </w:rPr>
      </w:pPr>
      <w:r>
        <w:rPr>
          <w:rFonts w:ascii="Arial" w:hAnsi="Arial"/>
          <w:b w:val="1"/>
          <w:bCs w:val="1"/>
          <w:sz w:val="48"/>
          <w:szCs w:val="48"/>
          <w:rtl w:val="0"/>
          <w:lang w:val="de-DE"/>
        </w:rPr>
        <w:t>Projektmanagement-Plan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Normal.0"/>
        <w:tabs>
          <w:tab w:val="right" w:pos="7513" w:leader="dot"/>
        </w:tabs>
      </w:pPr>
      <w:r>
        <w:rPr>
          <w:rFonts w:ascii="Arial" w:cs="Arial" w:hAnsi="Arial" w:eastAsia="Arial"/>
        </w:rPr>
        <w:fldChar w:fldCharType="begin" w:fldLock="0"/>
      </w:r>
      <w:r>
        <w:rPr>
          <w:rFonts w:ascii="Arial" w:cs="Arial" w:hAnsi="Arial" w:eastAsia="Arial"/>
        </w:rPr>
        <w:instrText xml:space="preserve"> TOC \t "heading 1, 1,heading 2, 2"</w:instrText>
      </w:r>
      <w:r>
        <w:rPr>
          <w:rFonts w:ascii="Arial" w:cs="Arial" w:hAnsi="Arial" w:eastAsia="Arial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Projektorganisation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Rollen &amp; Zuständigkeiten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Projektstrukturplan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Projektführung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Rahmen- und Projektplan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 w:hint="default"/>
          <w:rtl w:val="0"/>
        </w:rPr>
        <w:t>Projektunterstützung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Tools für Entwicklung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Konfigurationsmanagement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Tools zur Projektkommunikation und zum Dokumentenaustausch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cs="Arial Unicode MS" w:eastAsia="Arial Unicode MS" w:hint="default"/>
          <w:rtl w:val="0"/>
        </w:rPr>
        <w:t>Qualitäts- und Testplan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Definition of Ready und Definition of Done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/>
          <w:rtl w:val="0"/>
        </w:rPr>
        <w:t>Testdesign &amp; Testautomatisierung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Testfälle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Fonts w:cs="Arial Unicode MS" w:eastAsia="Arial Unicode MS" w:hint="default"/>
          <w:rtl w:val="0"/>
        </w:rPr>
        <w:t>Anhänge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Normal.0"/>
        <w:tabs>
          <w:tab w:val="right" w:pos="7513" w:leader="dot"/>
        </w:tabs>
        <w:rPr>
          <w:rFonts w:ascii="Arial" w:cs="Arial" w:hAnsi="Arial" w:eastAsia="Arial"/>
        </w:rPr>
      </w:pPr>
      <w:r>
        <w:rPr>
          <w:rFonts w:ascii="Arial" w:cs="Arial" w:hAnsi="Arial" w:eastAsia="Arial"/>
        </w:rPr>
        <w:fldChar w:fldCharType="end" w:fldLock="0"/>
      </w:r>
    </w:p>
    <w:p>
      <w:pPr>
        <w:pStyle w:val="Normal.0"/>
        <w:tabs>
          <w:tab w:val="right" w:pos="7513" w:leader="dot"/>
        </w:tabs>
        <w:rPr>
          <w:rFonts w:ascii="Arial" w:cs="Arial" w:hAnsi="Arial" w:eastAsia="Arial"/>
        </w:rPr>
      </w:pPr>
    </w:p>
    <w:p>
      <w:pPr>
        <w:pStyle w:val="Normal.0"/>
        <w:tabs>
          <w:tab w:val="right" w:pos="7513" w:leader="dot"/>
        </w:tabs>
        <w:rPr>
          <w:rFonts w:ascii="Arial" w:cs="Arial" w:hAnsi="Arial" w:eastAsia="Arial"/>
        </w:rPr>
      </w:pPr>
    </w:p>
    <w:p>
      <w:pPr>
        <w:pStyle w:val="Normal.0"/>
        <w:tabs>
          <w:tab w:val="right" w:pos="7513" w:leader="dot"/>
        </w:tabs>
        <w:rPr>
          <w:rFonts w:ascii="Arial" w:cs="Arial" w:hAnsi="Arial" w:eastAsia="Arial"/>
        </w:rPr>
      </w:pPr>
    </w:p>
    <w:p>
      <w:pPr>
        <w:pStyle w:val="Normal.0"/>
        <w:tabs>
          <w:tab w:val="right" w:pos="7513" w:leader="dot"/>
        </w:tabs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Versionen:</w:t>
      </w:r>
    </w:p>
    <w:tbl>
      <w:tblPr>
        <w:tblW w:w="941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77"/>
        <w:gridCol w:w="1440"/>
        <w:gridCol w:w="1800"/>
        <w:gridCol w:w="3600"/>
        <w:gridCol w:w="180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Rev.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Datum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Autor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Bemerkungen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Status</w:t>
            </w:r>
          </w:p>
        </w:tc>
      </w:tr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0.1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losures"/>
            </w:pPr>
            <w:r>
              <w:rPr>
                <w:rFonts w:ascii="Arial" w:hAnsi="Arial"/>
                <w:rtl w:val="0"/>
                <w:lang w:val="de-DE"/>
              </w:rPr>
              <w:t>14.03.2019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losures"/>
            </w:pPr>
            <w:r>
              <w:rPr>
                <w:rFonts w:ascii="Arial" w:hAnsi="Arial"/>
                <w:rtl w:val="0"/>
                <w:lang w:val="de-DE"/>
              </w:rPr>
              <w:t>Felix Willrich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1. Entwurf + Eintragen aller Informationen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Abgeschlossen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losures"/>
            </w:pPr>
            <w:r>
              <w:rPr>
                <w:rFonts w:ascii="Arial" w:hAnsi="Arial"/>
                <w:rtl w:val="0"/>
                <w:lang w:val="de-DE"/>
              </w:rPr>
              <w:t>0.2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losures"/>
            </w:pPr>
            <w:r>
              <w:rPr>
                <w:rFonts w:ascii="Arial" w:hAnsi="Arial"/>
                <w:rtl w:val="0"/>
                <w:lang w:val="de-DE"/>
              </w:rPr>
              <w:t>20.03.2019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losures"/>
            </w:pPr>
            <w:r>
              <w:rPr>
                <w:rFonts w:ascii="Arial" w:hAnsi="Arial"/>
                <w:rtl w:val="0"/>
                <w:lang w:val="de-DE"/>
              </w:rPr>
              <w:t>Felix Willrich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losures"/>
            </w:pPr>
            <w:r>
              <w:rPr>
                <w:rFonts w:ascii="Arial" w:hAnsi="Arial"/>
                <w:rtl w:val="0"/>
                <w:lang w:val="de-DE"/>
              </w:rPr>
              <w:t>Erste Bearbeitung der Rollen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losures"/>
            </w:pPr>
            <w:r>
              <w:rPr>
                <w:rFonts w:ascii="Arial" w:hAnsi="Arial"/>
                <w:rtl w:val="0"/>
                <w:lang w:val="de-DE"/>
              </w:rPr>
              <w:t>In Bearbeitung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rFonts w:ascii="Arial" w:cs="Arial" w:hAnsi="Arial" w:eastAsia="Arial"/>
        </w:rPr>
      </w:pPr>
    </w:p>
    <w:p>
      <w:pPr>
        <w:pStyle w:val="Normal.0"/>
        <w:widowControl w:val="0"/>
        <w:spacing w:line="240" w:lineRule="auto"/>
        <w:rPr>
          <w:rFonts w:ascii="Arial" w:cs="Arial" w:hAnsi="Arial" w:eastAsia="Arial"/>
        </w:rPr>
      </w:pPr>
    </w:p>
    <w:p>
      <w:pPr>
        <w:pStyle w:val="Normal.0"/>
        <w:sectPr>
          <w:headerReference w:type="default" r:id="rId4"/>
          <w:footerReference w:type="default" r:id="rId5"/>
          <w:pgSz w:w="11900" w:h="16840" w:orient="portrait"/>
          <w:pgMar w:top="2097" w:right="1106" w:bottom="1134" w:left="1417" w:header="567" w:footer="567"/>
          <w:bidi w:val="0"/>
        </w:sectPr>
      </w:pPr>
    </w:p>
    <w:p>
      <w:pPr>
        <w:pStyle w:val="Normal.0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shd w:val="clear" w:color="auto" w:fill="c0c0c0"/>
        </w:rPr>
        <w:br w:type="page"/>
      </w:r>
    </w:p>
    <w:p>
      <w:pPr>
        <w:pStyle w:val="heading 1"/>
        <w:numPr>
          <w:ilvl w:val="0"/>
          <w:numId w:val="10"/>
        </w:numPr>
        <w:bidi w:val="0"/>
        <w:ind w:right="0"/>
        <w:jc w:val="left"/>
        <w:rPr>
          <w:rFonts w:ascii="Arial" w:cs="Arial" w:hAnsi="Arial" w:eastAsia="Arial"/>
          <w:rtl w:val="0"/>
        </w:rPr>
      </w:pPr>
      <w:bookmarkStart w:name="_Toc" w:id="0"/>
      <w:r>
        <w:rPr>
          <w:rFonts w:ascii="Arial" w:hAnsi="Arial"/>
          <w:rtl w:val="0"/>
          <w:lang w:val="de-DE"/>
        </w:rPr>
        <w:t>Projektorganisation</w:t>
      </w:r>
      <w:bookmarkEnd w:id="0"/>
    </w:p>
    <w:p>
      <w:pPr>
        <w:pStyle w:val="heading 2"/>
        <w:numPr>
          <w:ilvl w:val="1"/>
          <w:numId w:val="10"/>
        </w:numPr>
        <w:bidi w:val="0"/>
        <w:spacing w:after="120"/>
        <w:ind w:right="0"/>
        <w:jc w:val="left"/>
        <w:rPr>
          <w:rFonts w:ascii="Arial" w:cs="Arial" w:hAnsi="Arial" w:eastAsia="Arial"/>
          <w:rtl w:val="0"/>
        </w:rPr>
      </w:pPr>
      <w:bookmarkStart w:name="_Toc1" w:id="1"/>
      <w:r>
        <w:rPr>
          <w:rFonts w:ascii="Arial" w:hAnsi="Arial"/>
          <w:rtl w:val="0"/>
          <w:lang w:val="de-DE"/>
        </w:rPr>
        <w:t>Rollen &amp; Zust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ndigkeiten</w:t>
      </w:r>
      <w:bookmarkEnd w:id="1"/>
    </w:p>
    <w:p>
      <w:pPr>
        <w:pStyle w:val="Normal.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Zu Beginn des Projektes wurden die St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rken eines jeden Gruppenmitgliedes er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rtert. Nachdem die F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higkeiten, welche innerhalb der Gruppe zu Verf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gung stehen, erfasst wurden, wurde ein Projektziel mit einem entsprechenden Produkt definiert. Aufbauend auf die Ziele dieses Projektes, wurde folgende Rollenverteilung innerhalb des Projektes vorgenommen:</w:t>
      </w:r>
    </w:p>
    <w:p>
      <w:pPr>
        <w:pStyle w:val="Normal.0"/>
        <w:spacing w:line="240" w:lineRule="auto"/>
        <w:rPr>
          <w:rFonts w:ascii="Arial" w:cs="Arial" w:hAnsi="Arial" w:eastAsia="Arial"/>
          <w:sz w:val="23"/>
          <w:szCs w:val="23"/>
        </w:rPr>
      </w:pPr>
    </w:p>
    <w:tbl>
      <w:tblPr>
        <w:tblW w:w="89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8"/>
        <w:gridCol w:w="2977"/>
        <w:gridCol w:w="2974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Name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Rolle(n)</w:t>
            </w:r>
          </w:p>
        </w:tc>
        <w:tc>
          <w:tcPr>
            <w:tcW w:type="dxa" w:w="2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Beschreibung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Felix Willrich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Teamleiter, Projektmanagement, Entwickler</w:t>
            </w:r>
          </w:p>
        </w:tc>
        <w:tc>
          <w:tcPr>
            <w:tcW w:type="dxa" w:w="2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240" w:lineRule="auto"/>
              <w:rPr>
                <w:rFonts w:ascii="Arial" w:cs="Arial" w:hAnsi="Arial" w:eastAsia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  <w:rtl w:val="0"/>
                <w:lang w:val="de-DE"/>
              </w:rPr>
              <w:t>Projektleiter vom Projekt, Ansprechpartner vom Kunden,</w:t>
            </w:r>
          </w:p>
          <w:p>
            <w:pPr>
              <w:pStyle w:val="Default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1"/>
                <w:szCs w:val="21"/>
                <w:rtl w:val="0"/>
                <w:lang w:val="de-DE"/>
              </w:rPr>
              <w:t>Entwickler f</w:t>
            </w:r>
            <w:r>
              <w:rPr>
                <w:rFonts w:ascii="Arial" w:hAnsi="Arial" w:hint="default"/>
                <w:sz w:val="21"/>
                <w:szCs w:val="21"/>
                <w:rtl w:val="0"/>
                <w:lang w:val="de-DE"/>
              </w:rPr>
              <w:t>ü</w:t>
            </w:r>
            <w:r>
              <w:rPr>
                <w:rFonts w:ascii="Arial" w:hAnsi="Arial"/>
                <w:sz w:val="21"/>
                <w:szCs w:val="21"/>
                <w:rtl w:val="0"/>
                <w:lang w:val="de-DE"/>
              </w:rPr>
              <w:t>r Teilbereiche</w:t>
            </w:r>
          </w:p>
        </w:tc>
      </w:tr>
      <w:tr>
        <w:tblPrEx>
          <w:shd w:val="clear" w:color="auto" w:fill="ced7e7"/>
        </w:tblPrEx>
        <w:trPr>
          <w:trHeight w:val="748" w:hRule="atLeast"/>
        </w:trPr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Frederik Rie</w:t>
            </w:r>
            <w:r>
              <w:rPr>
                <w:rFonts w:ascii="Arial" w:hAnsi="Arial" w:hint="default"/>
                <w:rtl w:val="0"/>
                <w:lang w:val="de-DE"/>
              </w:rPr>
              <w:t>ß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Co-Teamleiter, Chefentwickler</w:t>
            </w:r>
          </w:p>
        </w:tc>
        <w:tc>
          <w:tcPr>
            <w:tcW w:type="dxa" w:w="2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240" w:lineRule="auto"/>
              <w:rPr>
                <w:rFonts w:ascii="Arial" w:cs="Arial" w:hAnsi="Arial" w:eastAsia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  <w:rtl w:val="0"/>
                <w:lang w:val="de-DE"/>
              </w:rPr>
              <w:t xml:space="preserve">Co-Teamleiter vom Projekt,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de-DE"/>
              </w:rPr>
              <w:t>Koordinierung der Entwicklung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Pit-Aurel Ehlers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Entwickler</w:t>
            </w:r>
          </w:p>
        </w:tc>
        <w:tc>
          <w:tcPr>
            <w:tcW w:type="dxa" w:w="2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Entwickler f</w:t>
            </w:r>
            <w:r>
              <w:rPr>
                <w:rFonts w:ascii="Arial" w:hAnsi="Arial" w:hint="default"/>
                <w:rtl w:val="0"/>
                <w:lang w:val="de-DE"/>
              </w:rPr>
              <w:t>ü</w:t>
            </w:r>
            <w:r>
              <w:rPr>
                <w:rFonts w:ascii="Arial" w:hAnsi="Arial"/>
                <w:rtl w:val="0"/>
                <w:lang w:val="de-DE"/>
              </w:rPr>
              <w:t>r Teilbereiche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Jascha Schmidt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Entwickler</w:t>
            </w:r>
          </w:p>
        </w:tc>
        <w:tc>
          <w:tcPr>
            <w:tcW w:type="dxa" w:w="2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Entwickler f</w:t>
            </w:r>
            <w:r>
              <w:rPr>
                <w:rFonts w:ascii="Arial" w:hAnsi="Arial" w:hint="default"/>
                <w:rtl w:val="0"/>
                <w:lang w:val="de-DE"/>
              </w:rPr>
              <w:t>ü</w:t>
            </w:r>
            <w:r>
              <w:rPr>
                <w:rFonts w:ascii="Arial" w:hAnsi="Arial"/>
                <w:rtl w:val="0"/>
                <w:lang w:val="de-DE"/>
              </w:rPr>
              <w:t>r Teilbereiche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rFonts w:ascii="Arial" w:cs="Arial" w:hAnsi="Arial" w:eastAsia="Arial"/>
          <w:sz w:val="23"/>
          <w:szCs w:val="23"/>
        </w:rPr>
      </w:pPr>
    </w:p>
    <w:p>
      <w:pPr>
        <w:pStyle w:val="Normal.0"/>
        <w:widowControl w:val="0"/>
        <w:spacing w:line="240" w:lineRule="auto"/>
        <w:rPr>
          <w:rFonts w:ascii="Arial" w:cs="Arial" w:hAnsi="Arial" w:eastAsia="Arial"/>
          <w:sz w:val="23"/>
          <w:szCs w:val="23"/>
        </w:rPr>
      </w:pPr>
    </w:p>
    <w:p>
      <w:pPr>
        <w:pStyle w:val="Normal.0"/>
        <w:rPr>
          <w:rFonts w:ascii="Arial" w:cs="Arial" w:hAnsi="Arial" w:eastAsia="Arial"/>
          <w:i w:val="1"/>
          <w:iCs w:val="1"/>
        </w:rPr>
      </w:pPr>
    </w:p>
    <w:p>
      <w:pPr>
        <w:pStyle w:val="heading 2"/>
        <w:numPr>
          <w:ilvl w:val="1"/>
          <w:numId w:val="11"/>
        </w:numPr>
        <w:bidi w:val="0"/>
        <w:spacing w:after="120"/>
        <w:ind w:right="0"/>
        <w:jc w:val="left"/>
        <w:rPr>
          <w:rFonts w:ascii="Arial" w:cs="Arial" w:hAnsi="Arial" w:eastAsia="Arial"/>
          <w:rtl w:val="0"/>
        </w:rPr>
      </w:pPr>
      <w:bookmarkStart w:name="_Toc2" w:id="2"/>
      <w:r>
        <w:rPr>
          <w:rFonts w:ascii="Arial" w:hAnsi="Arial"/>
          <w:rtl w:val="0"/>
          <w:lang w:val="de-DE"/>
        </w:rPr>
        <w:t>Projektstrukturplan</w:t>
      </w:r>
      <w:bookmarkEnd w:id="2"/>
    </w:p>
    <w:p>
      <w:pPr>
        <w:pStyle w:val="Normal.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de-DE"/>
        </w:rPr>
        <w:t>Ziel:</w:t>
      </w:r>
    </w:p>
    <w:p>
      <w:pPr>
        <w:pStyle w:val="Normal.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de-DE"/>
        </w:rPr>
        <w:t>Erfassen von Aufgaben und ihren Abh</w:t>
      </w:r>
      <w:r>
        <w:rPr>
          <w:rFonts w:ascii="Arial" w:hAnsi="Arial" w:hint="default"/>
          <w:b w:val="1"/>
          <w:bCs w:val="1"/>
          <w:rtl w:val="0"/>
          <w:lang w:val="de-DE"/>
        </w:rPr>
        <w:t>ä</w:t>
      </w:r>
      <w:r>
        <w:rPr>
          <w:rFonts w:ascii="Arial" w:hAnsi="Arial"/>
          <w:b w:val="1"/>
          <w:bCs w:val="1"/>
          <w:rtl w:val="0"/>
          <w:lang w:val="de-DE"/>
        </w:rPr>
        <w:t>ngigkeiten</w:t>
      </w:r>
    </w:p>
    <w:p>
      <w:pPr>
        <w:pStyle w:val="Normal.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de-DE"/>
        </w:rPr>
        <w:t>Vorbereitung f</w:t>
      </w:r>
      <w:r>
        <w:rPr>
          <w:rFonts w:ascii="Arial" w:hAnsi="Arial" w:hint="default"/>
          <w:b w:val="1"/>
          <w:bCs w:val="1"/>
          <w:rtl w:val="0"/>
          <w:lang w:val="de-DE"/>
        </w:rPr>
        <w:t>ü</w:t>
      </w:r>
      <w:r>
        <w:rPr>
          <w:rFonts w:ascii="Arial" w:hAnsi="Arial"/>
          <w:b w:val="1"/>
          <w:bCs w:val="1"/>
          <w:rtl w:val="0"/>
          <w:lang w:val="de-DE"/>
        </w:rPr>
        <w:t>r Aufwands- und Zeitplan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Gliederung des Projekts in plan- und kontrollierbare Elemente. Strukturierung des Projekts nach einem Gesichtspunkt, z.B. welche Komponenten/Teilprodukte sind zu erstellen, oder nach Phasen/Projektaktivit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ten oder Iterationen </w:t>
      </w:r>
      <w:r>
        <w:rPr>
          <w:rFonts w:ascii="Arial" w:hAnsi="Arial" w:hint="default"/>
          <w:rtl w:val="0"/>
          <w:lang w:val="de-DE"/>
        </w:rPr>
        <w:t xml:space="preserve">– 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  <w:i w:val="1"/>
          <w:iCs w:val="1"/>
          <w:shd w:val="clear" w:color="auto" w:fill="ffff00"/>
        </w:rPr>
      </w:pPr>
      <w:r>
        <w:rPr>
          <w:rFonts w:ascii="Arial" w:hAnsi="Arial"/>
          <w:i w:val="1"/>
          <w:iCs w:val="1"/>
          <w:shd w:val="clear" w:color="auto" w:fill="ffff00"/>
          <w:rtl w:val="0"/>
          <w:lang w:val="de-DE"/>
        </w:rPr>
        <w:t>&lt;Zerlegen Sie Ihr Projekt bis zum ersten Release (14.11.) in Teilaufgaben und schlie</w:t>
      </w:r>
      <w:r>
        <w:rPr>
          <w:rFonts w:ascii="Arial" w:hAnsi="Arial" w:hint="default"/>
          <w:i w:val="1"/>
          <w:iCs w:val="1"/>
          <w:shd w:val="clear" w:color="auto" w:fill="ffff00"/>
          <w:rtl w:val="0"/>
          <w:lang w:val="de-DE"/>
        </w:rPr>
        <w:t>ß</w:t>
      </w:r>
      <w:r>
        <w:rPr>
          <w:rFonts w:ascii="Arial" w:hAnsi="Arial"/>
          <w:i w:val="1"/>
          <w:iCs w:val="1"/>
          <w:shd w:val="clear" w:color="auto" w:fill="ffff00"/>
          <w:rtl w:val="0"/>
          <w:lang w:val="de-DE"/>
        </w:rPr>
        <w:t>lich soweit, bis Sie Arbeitspakete ableiten k</w:t>
      </w:r>
      <w:r>
        <w:rPr>
          <w:rFonts w:ascii="Arial" w:hAnsi="Arial" w:hint="default"/>
          <w:i w:val="1"/>
          <w:iCs w:val="1"/>
          <w:shd w:val="clear" w:color="auto" w:fill="ffff00"/>
          <w:rtl w:val="0"/>
          <w:lang w:val="de-DE"/>
        </w:rPr>
        <w:t>ö</w:t>
      </w:r>
      <w:r>
        <w:rPr>
          <w:rFonts w:ascii="Arial" w:hAnsi="Arial"/>
          <w:i w:val="1"/>
          <w:iCs w:val="1"/>
          <w:shd w:val="clear" w:color="auto" w:fill="ffff00"/>
          <w:rtl w:val="0"/>
          <w:lang w:val="de-DE"/>
        </w:rPr>
        <w:t>nnen. &gt;</w:t>
      </w:r>
    </w:p>
    <w:p>
      <w:pPr>
        <w:pStyle w:val="Normal.0"/>
        <w:rPr>
          <w:rFonts w:ascii="Arial" w:cs="Arial" w:hAnsi="Arial" w:eastAsia="Arial"/>
          <w:i w:val="1"/>
          <w:iCs w:val="1"/>
          <w:shd w:val="clear" w:color="auto" w:fill="ffff00"/>
        </w:rPr>
      </w:pP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Ein Arbeitspaket ist eine geschlossene Aufgabenstellung, die zu einem festgelegten Zeitpunkt mit definiertem Ergebnis und  Aufwand umgesetzt werden kann,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Einem Arbeitspaket sind zugeordnet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ein (Haupt)Verantwortlichen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inhaltliche Beschreibung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die ben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tigten Ressourcen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die Abh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ngigkeiten zu anderen Arbeitspaketen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Zuordnung zu einem Meilenstein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4638798" cy="2247900"/>
            <wp:effectExtent l="0" t="0" r="0" b="0"/>
            <wp:docPr id="1073741826" name="officeArt object" descr=" Beispiel Projektstrukturplan&#10;&#10;Bildergebnis für Projektstrukturpl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 Beispiel Projektstrukturplan&#10;&#10;Bildergebnis für Projektstrukturplan" descr=" Beispiel ProjektstrukturplanBildergebnis für Projektstrukturplan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798" cy="224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de-DE"/>
        </w:rPr>
        <w:t xml:space="preserve">Abbildung 1: Beispiel Projektstrukturplan,  </w:t>
      </w:r>
      <w:r>
        <w:rPr>
          <w:rFonts w:ascii="Arial" w:hAnsi="Arial" w:hint="default"/>
          <w:sz w:val="16"/>
          <w:szCs w:val="16"/>
          <w:rtl w:val="0"/>
          <w:lang w:val="de-DE"/>
        </w:rPr>
        <w:t xml:space="preserve">© </w:t>
      </w:r>
      <w:r>
        <w:rPr>
          <w:rFonts w:ascii="Arial" w:hAnsi="Arial"/>
          <w:sz w:val="16"/>
          <w:szCs w:val="16"/>
          <w:rtl w:val="0"/>
          <w:lang w:val="de-DE"/>
        </w:rPr>
        <w:t>Projekte-leicht-gemacht</w:t>
      </w:r>
    </w:p>
    <w:p>
      <w:pPr>
        <w:pStyle w:val="heading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14"/>
        </w:numPr>
      </w:pPr>
      <w:bookmarkStart w:name="_Toc3" w:id="3"/>
      <w:r>
        <w:rPr>
          <w:rFonts w:ascii="Arial" w:hAnsi="Arial"/>
          <w:rtl w:val="0"/>
          <w:lang w:val="de-DE"/>
        </w:rPr>
        <w:t>Projektf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hrung</w:t>
      </w:r>
      <w:bookmarkEnd w:id="3"/>
    </w:p>
    <w:p>
      <w:pPr>
        <w:pStyle w:val="heading 2"/>
        <w:numPr>
          <w:ilvl w:val="1"/>
          <w:numId w:val="14"/>
        </w:numPr>
        <w:bidi w:val="0"/>
        <w:spacing w:after="120"/>
        <w:ind w:right="0"/>
        <w:jc w:val="left"/>
        <w:rPr>
          <w:rFonts w:ascii="Arial" w:cs="Arial" w:hAnsi="Arial" w:eastAsia="Arial"/>
          <w:rtl w:val="0"/>
        </w:rPr>
      </w:pPr>
      <w:bookmarkStart w:name="_Toc4" w:id="4"/>
      <w:r>
        <w:rPr>
          <w:rFonts w:ascii="Arial" w:hAnsi="Arial"/>
          <w:rtl w:val="0"/>
          <w:lang w:val="de-DE"/>
        </w:rPr>
        <w:t>Rahmen- und Projektplan</w:t>
      </w:r>
      <w:bookmarkEnd w:id="4"/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Der grobe Ablaufplan ist durch die Terminvorgaben des Teamprojekts in wesentlichen Teilen festgelegt: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Architektur: 24.10.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1. Release:  14.11.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2. Release: 28.11.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3. Release: 19.12.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So etwas ist bei gr</w:t>
      </w:r>
      <w:r>
        <w:rPr>
          <w:rFonts w:ascii="Arial" w:hAnsi="Arial" w:hint="default"/>
          <w:rtl w:val="0"/>
          <w:lang w:val="de-DE"/>
        </w:rPr>
        <w:t>öß</w:t>
      </w:r>
      <w:r>
        <w:rPr>
          <w:rFonts w:ascii="Arial" w:hAnsi="Arial"/>
          <w:rtl w:val="0"/>
          <w:lang w:val="de-DE"/>
        </w:rPr>
        <w:t>eren, agilen Projekten nicht un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 xml:space="preserve">blich und wird </w:t>
      </w:r>
      <w:r>
        <w:rPr>
          <w:rFonts w:ascii="Arial" w:hAnsi="Arial" w:hint="default"/>
          <w:rtl w:val="0"/>
          <w:lang w:val="de-DE"/>
        </w:rPr>
        <w:t>„</w:t>
      </w:r>
      <w:r>
        <w:rPr>
          <w:rFonts w:ascii="Arial" w:hAnsi="Arial"/>
          <w:rtl w:val="0"/>
          <w:lang w:val="de-DE"/>
        </w:rPr>
        <w:t>Rahmenplan</w:t>
      </w:r>
      <w:r>
        <w:rPr>
          <w:rFonts w:ascii="Arial" w:hAnsi="Arial" w:hint="default"/>
          <w:rtl w:val="0"/>
          <w:lang w:val="de-DE"/>
        </w:rPr>
        <w:t xml:space="preserve">“ </w:t>
      </w:r>
      <w:r>
        <w:rPr>
          <w:rFonts w:ascii="Arial" w:hAnsi="Arial"/>
          <w:rtl w:val="0"/>
          <w:lang w:val="de-DE"/>
        </w:rPr>
        <w:t xml:space="preserve">oder </w:t>
      </w:r>
      <w:r>
        <w:rPr>
          <w:rFonts w:ascii="Arial" w:hAnsi="Arial" w:hint="default"/>
          <w:rtl w:val="0"/>
          <w:lang w:val="de-DE"/>
        </w:rPr>
        <w:t>„</w:t>
      </w:r>
      <w:r>
        <w:rPr>
          <w:rFonts w:ascii="Arial" w:hAnsi="Arial"/>
          <w:rtl w:val="0"/>
          <w:lang w:val="de-DE"/>
        </w:rPr>
        <w:t>Timebox der Projektf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hrungsebene</w:t>
      </w:r>
      <w:r>
        <w:rPr>
          <w:rFonts w:ascii="Arial" w:hAnsi="Arial" w:hint="default"/>
          <w:rtl w:val="0"/>
          <w:lang w:val="de-DE"/>
        </w:rPr>
        <w:t xml:space="preserve">“ </w:t>
      </w:r>
      <w:r>
        <w:rPr>
          <w:rFonts w:ascii="Arial" w:hAnsi="Arial"/>
          <w:rtl w:val="0"/>
          <w:lang w:val="de-DE"/>
        </w:rPr>
        <w:t>genannt.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shd w:val="clear" w:color="auto" w:fill="ffff00"/>
          <w:rtl w:val="0"/>
          <w:lang w:val="de-DE"/>
        </w:rPr>
        <w:t>&lt;Passend zu diesem Rahmenplan (s. auch Folie 6-7 in der Einf</w:t>
      </w:r>
      <w:r>
        <w:rPr>
          <w:rFonts w:ascii="Arial" w:hAnsi="Arial" w:hint="default"/>
          <w:i w:val="1"/>
          <w:iCs w:val="1"/>
          <w:shd w:val="clear" w:color="auto" w:fill="ffff00"/>
          <w:rtl w:val="0"/>
          <w:lang w:val="de-DE"/>
        </w:rPr>
        <w:t>ü</w:t>
      </w:r>
      <w:r>
        <w:rPr>
          <w:rFonts w:ascii="Arial" w:hAnsi="Arial"/>
          <w:i w:val="1"/>
          <w:iCs w:val="1"/>
          <w:shd w:val="clear" w:color="auto" w:fill="ffff00"/>
          <w:rtl w:val="0"/>
          <w:lang w:val="de-DE"/>
        </w:rPr>
        <w:t>hrungsveranstaltung) sollen Sie nun einen Projektplan erstellen.&gt;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keepNext w:val="1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</w:rPr>
        <w:drawing>
          <wp:inline distT="0" distB="0" distL="0" distR="0">
            <wp:extent cx="4310559" cy="2499362"/>
            <wp:effectExtent l="0" t="0" r="0" b="0"/>
            <wp:docPr id="1073741827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2" descr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559" cy="24993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de-DE"/>
        </w:rPr>
        <w:t>Abbildung 2: SoDa-Prozessmodell nach Hofst</w:t>
      </w:r>
      <w:r>
        <w:rPr>
          <w:rFonts w:ascii="Arial" w:hAnsi="Arial" w:hint="default"/>
          <w:sz w:val="16"/>
          <w:szCs w:val="16"/>
          <w:rtl w:val="0"/>
          <w:lang w:val="de-DE"/>
        </w:rPr>
        <w:t>ä</w:t>
      </w:r>
      <w:r>
        <w:rPr>
          <w:rFonts w:ascii="Arial" w:hAnsi="Arial"/>
          <w:sz w:val="16"/>
          <w:szCs w:val="16"/>
          <w:rtl w:val="0"/>
          <w:lang w:val="de-DE"/>
        </w:rPr>
        <w:t>tter, Jud basierend auf Jenny03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Durch die Vorgabe des ersten Meilensteins  </w:t>
      </w:r>
      <w:r>
        <w:rPr>
          <w:rFonts w:ascii="Arial" w:hAnsi="Arial" w:hint="default"/>
          <w:rtl w:val="0"/>
          <w:lang w:val="de-DE"/>
        </w:rPr>
        <w:t>„</w:t>
      </w:r>
      <w:r>
        <w:rPr>
          <w:rFonts w:ascii="Arial" w:hAnsi="Arial"/>
          <w:rtl w:val="0"/>
          <w:lang w:val="de-DE"/>
        </w:rPr>
        <w:t>Architektur</w:t>
      </w:r>
      <w:r>
        <w:rPr>
          <w:rFonts w:ascii="Arial" w:hAnsi="Arial" w:hint="default"/>
          <w:rtl w:val="0"/>
          <w:lang w:val="de-DE"/>
        </w:rPr>
        <w:t xml:space="preserve">“  </w:t>
      </w:r>
      <w:r>
        <w:rPr>
          <w:rFonts w:ascii="Arial" w:hAnsi="Arial"/>
          <w:rtl w:val="0"/>
          <w:lang w:val="de-DE"/>
        </w:rPr>
        <w:t>ist eine Initialisierungsphase vorgegeben, in der wesentliche vorbereitende Aktivit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ten stattfinden sollen zu den Themen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Architekturentwurf Ihrer Software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Komponenten und ihre Beziehungen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Externe und wichtige interne Schnittstellen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Kern des Datenmodells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 xml:space="preserve">Infrastrukturplanung 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Netzwerkdienste, die eingebunden werden sollen (Drucker, Mail,</w:t>
      </w:r>
      <w:r>
        <w:rPr>
          <w:rFonts w:ascii="Arial" w:hAnsi="Arial" w:hint="default"/>
          <w:rtl w:val="0"/>
          <w:lang w:val="de-DE"/>
        </w:rPr>
        <w:t>…</w:t>
      </w:r>
      <w:r>
        <w:rPr>
          <w:rFonts w:ascii="Arial" w:hAnsi="Arial"/>
          <w:rtl w:val="0"/>
          <w:lang w:val="de-DE"/>
        </w:rPr>
        <w:t>)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Hardware (z.B. spezielle Controller,</w:t>
      </w:r>
      <w:r>
        <w:rPr>
          <w:rFonts w:ascii="Arial" w:hAnsi="Arial" w:hint="default"/>
          <w:rtl w:val="0"/>
          <w:lang w:val="de-DE"/>
        </w:rPr>
        <w:t>…</w:t>
      </w:r>
      <w:r>
        <w:rPr>
          <w:rFonts w:ascii="Arial" w:hAnsi="Arial"/>
          <w:rtl w:val="0"/>
          <w:lang w:val="de-DE"/>
        </w:rPr>
        <w:t>)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 xml:space="preserve">Betriebssysteme, Middleware, 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Software-Frameworks oder Protokolle, die genutzt werden soll (z.B. MySQL, LDAP</w:t>
      </w:r>
      <w:r>
        <w:rPr>
          <w:rFonts w:ascii="Arial" w:hAnsi="Arial" w:hint="default"/>
          <w:rtl w:val="0"/>
          <w:lang w:val="de-DE"/>
        </w:rPr>
        <w:t>…</w:t>
      </w:r>
      <w:r>
        <w:rPr>
          <w:rFonts w:ascii="Arial" w:hAnsi="Arial"/>
          <w:rtl w:val="0"/>
          <w:lang w:val="de-DE"/>
        </w:rPr>
        <w:t xml:space="preserve">) 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Qualit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t (bezogen auf das Gesamtprojekt)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Anforderungen an IT-Sicherheit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UX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Performanz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Arial" w:hAnsi="Arial" w:hint="default"/>
          <w:rtl w:val="0"/>
          <w:lang w:val="de-DE"/>
        </w:rPr>
      </w:pPr>
      <w:r>
        <w:rPr>
          <w:rFonts w:ascii="Arial" w:hAnsi="Arial" w:hint="default"/>
          <w:rtl w:val="0"/>
          <w:lang w:val="de-DE"/>
        </w:rPr>
        <w:t xml:space="preserve">… 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Technologie-Festlegung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IDEs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SW-Frameworks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Austausch und Kommunikation zu Entwicklungsartefakten (u.a. Konfigurationsmanagement, Issue-Board)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Testframework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Arial" w:hAnsi="Arial" w:hint="default"/>
          <w:rtl w:val="0"/>
          <w:lang w:val="de-DE"/>
        </w:rPr>
      </w:pPr>
      <w:r>
        <w:rPr>
          <w:rFonts w:ascii="Arial" w:hAnsi="Arial" w:hint="default"/>
          <w:rtl w:val="0"/>
          <w:lang w:val="de-DE"/>
        </w:rPr>
        <w:t>…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Vorbereiten der Projekt-Infrastruktur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Kommunikation im Projekt (Wiki, Email-Verteiler,</w:t>
      </w:r>
      <w:r>
        <w:rPr>
          <w:rFonts w:ascii="Arial" w:hAnsi="Arial" w:hint="default"/>
          <w:rtl w:val="0"/>
          <w:lang w:val="de-DE"/>
        </w:rPr>
        <w:t>…</w:t>
      </w:r>
      <w:r>
        <w:rPr>
          <w:rFonts w:ascii="Arial" w:hAnsi="Arial"/>
          <w:rtl w:val="0"/>
          <w:lang w:val="de-DE"/>
        </w:rPr>
        <w:t>)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Austausch von Dokumenten</w:t>
      </w:r>
    </w:p>
    <w:p>
      <w:pPr>
        <w:pStyle w:val="List Paragraph"/>
        <w:numPr>
          <w:ilvl w:val="1"/>
          <w:numId w:val="18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..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Nach der Initialisierungsphase wird agil vorgegangen in Form von Scrum-Sprints, die dann jeweils eine Planungs-, eine Konzeptions-, ein Umsetzungs- und eine Auslieferungs/Einf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 xml:space="preserve">hrungsphase beinhalten. </w:t>
      </w:r>
    </w:p>
    <w:p>
      <w:pPr>
        <w:pStyle w:val="Normal.0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shd w:val="clear" w:color="auto" w:fill="ffff00"/>
          <w:rtl w:val="0"/>
          <w:lang w:val="de-DE"/>
        </w:rPr>
        <w:t xml:space="preserve">&lt;Ihre Aufgabe ist es, einen ersten Projektplan zu erstellen, der die </w:t>
      </w:r>
      <w:r>
        <w:rPr>
          <w:rFonts w:ascii="Arial" w:hAnsi="Arial"/>
          <w:i w:val="1"/>
          <w:iCs w:val="1"/>
          <w:shd w:val="clear" w:color="auto" w:fill="ff0000"/>
          <w:rtl w:val="0"/>
          <w:lang w:val="de-DE"/>
        </w:rPr>
        <w:t>Arbeitspakete der Initialisierungsphase und des ersten Sprints bis zum14.11..</w:t>
      </w:r>
      <w:r>
        <w:rPr>
          <w:rFonts w:ascii="Arial" w:hAnsi="Arial"/>
          <w:i w:val="1"/>
          <w:iCs w:val="1"/>
          <w:shd w:val="clear" w:color="auto" w:fill="ffff00"/>
          <w:rtl w:val="0"/>
          <w:lang w:val="de-DE"/>
        </w:rPr>
        <w:t xml:space="preserve"> beinhaltet. F</w:t>
      </w:r>
      <w:r>
        <w:rPr>
          <w:rFonts w:ascii="Arial" w:hAnsi="Arial" w:hint="default"/>
          <w:i w:val="1"/>
          <w:iCs w:val="1"/>
          <w:shd w:val="clear" w:color="auto" w:fill="ffff00"/>
          <w:rtl w:val="0"/>
          <w:lang w:val="de-DE"/>
        </w:rPr>
        <w:t>ü</w:t>
      </w:r>
      <w:r>
        <w:rPr>
          <w:rFonts w:ascii="Arial" w:hAnsi="Arial"/>
          <w:i w:val="1"/>
          <w:iCs w:val="1"/>
          <w:shd w:val="clear" w:color="auto" w:fill="ffff00"/>
          <w:rtl w:val="0"/>
          <w:lang w:val="de-DE"/>
        </w:rPr>
        <w:t>r den weiteren Projektverlauf (2. Und 3. Sprint) gen</w:t>
      </w:r>
      <w:r>
        <w:rPr>
          <w:rFonts w:ascii="Arial" w:hAnsi="Arial" w:hint="default"/>
          <w:i w:val="1"/>
          <w:iCs w:val="1"/>
          <w:shd w:val="clear" w:color="auto" w:fill="ffff00"/>
          <w:rtl w:val="0"/>
          <w:lang w:val="de-DE"/>
        </w:rPr>
        <w:t>ü</w:t>
      </w:r>
      <w:r>
        <w:rPr>
          <w:rFonts w:ascii="Arial" w:hAnsi="Arial"/>
          <w:i w:val="1"/>
          <w:iCs w:val="1"/>
          <w:shd w:val="clear" w:color="auto" w:fill="ffff00"/>
          <w:rtl w:val="0"/>
          <w:lang w:val="de-DE"/>
        </w:rPr>
        <w:t>gt eine grobe Planung, anhand der Sie absch</w:t>
      </w:r>
      <w:r>
        <w:rPr>
          <w:rFonts w:ascii="Arial" w:hAnsi="Arial" w:hint="default"/>
          <w:i w:val="1"/>
          <w:iCs w:val="1"/>
          <w:shd w:val="clear" w:color="auto" w:fill="ffff00"/>
          <w:rtl w:val="0"/>
          <w:lang w:val="de-DE"/>
        </w:rPr>
        <w:t>ä</w:t>
      </w:r>
      <w:r>
        <w:rPr>
          <w:rFonts w:ascii="Arial" w:hAnsi="Arial"/>
          <w:i w:val="1"/>
          <w:iCs w:val="1"/>
          <w:shd w:val="clear" w:color="auto" w:fill="ffff00"/>
          <w:rtl w:val="0"/>
          <w:lang w:val="de-DE"/>
        </w:rPr>
        <w:t>tzen k</w:t>
      </w:r>
      <w:r>
        <w:rPr>
          <w:rFonts w:ascii="Arial" w:hAnsi="Arial" w:hint="default"/>
          <w:i w:val="1"/>
          <w:iCs w:val="1"/>
          <w:shd w:val="clear" w:color="auto" w:fill="ffff00"/>
          <w:rtl w:val="0"/>
          <w:lang w:val="de-DE"/>
        </w:rPr>
        <w:t>ö</w:t>
      </w:r>
      <w:r>
        <w:rPr>
          <w:rFonts w:ascii="Arial" w:hAnsi="Arial"/>
          <w:i w:val="1"/>
          <w:iCs w:val="1"/>
          <w:shd w:val="clear" w:color="auto" w:fill="ffff00"/>
          <w:rtl w:val="0"/>
          <w:lang w:val="de-DE"/>
        </w:rPr>
        <w:t>nnen, ob und wie Sie Ziele des Projekts bis zum Projektende erreichen k</w:t>
      </w:r>
      <w:r>
        <w:rPr>
          <w:rFonts w:ascii="Arial" w:hAnsi="Arial" w:hint="default"/>
          <w:i w:val="1"/>
          <w:iCs w:val="1"/>
          <w:shd w:val="clear" w:color="auto" w:fill="ffff00"/>
          <w:rtl w:val="0"/>
          <w:lang w:val="de-DE"/>
        </w:rPr>
        <w:t>ö</w:t>
      </w:r>
      <w:r>
        <w:rPr>
          <w:rFonts w:ascii="Arial" w:hAnsi="Arial"/>
          <w:i w:val="1"/>
          <w:iCs w:val="1"/>
          <w:shd w:val="clear" w:color="auto" w:fill="ffff00"/>
          <w:rtl w:val="0"/>
          <w:lang w:val="de-DE"/>
        </w:rPr>
        <w:t>nnen. F</w:t>
      </w:r>
      <w:r>
        <w:rPr>
          <w:rFonts w:ascii="Arial" w:hAnsi="Arial" w:hint="default"/>
          <w:i w:val="1"/>
          <w:iCs w:val="1"/>
          <w:shd w:val="clear" w:color="auto" w:fill="ffff00"/>
          <w:rtl w:val="0"/>
          <w:lang w:val="de-DE"/>
        </w:rPr>
        <w:t>ü</w:t>
      </w:r>
      <w:r>
        <w:rPr>
          <w:rFonts w:ascii="Arial" w:hAnsi="Arial"/>
          <w:i w:val="1"/>
          <w:iCs w:val="1"/>
          <w:shd w:val="clear" w:color="auto" w:fill="ffff00"/>
          <w:rtl w:val="0"/>
          <w:lang w:val="de-DE"/>
        </w:rPr>
        <w:t>r den Projektplan k</w:t>
      </w:r>
      <w:r>
        <w:rPr>
          <w:rFonts w:ascii="Arial" w:hAnsi="Arial" w:hint="default"/>
          <w:i w:val="1"/>
          <w:iCs w:val="1"/>
          <w:shd w:val="clear" w:color="auto" w:fill="ffff00"/>
          <w:rtl w:val="0"/>
          <w:lang w:val="de-DE"/>
        </w:rPr>
        <w:t>ö</w:t>
      </w:r>
      <w:r>
        <w:rPr>
          <w:rFonts w:ascii="Arial" w:hAnsi="Arial"/>
          <w:i w:val="1"/>
          <w:iCs w:val="1"/>
          <w:shd w:val="clear" w:color="auto" w:fill="ffff00"/>
          <w:rtl w:val="0"/>
          <w:lang w:val="de-DE"/>
        </w:rPr>
        <w:t>nnen Sie mit Netzplantechnik oder mit Balkendiagrammen (GANTT-Diagramm) arbeiten.&gt;</w:t>
      </w:r>
    </w:p>
    <w:p>
      <w:pPr>
        <w:pStyle w:val="heading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19"/>
        </w:numPr>
      </w:pPr>
      <w:bookmarkStart w:name="_Toc5" w:id="5"/>
      <w:r>
        <w:rPr>
          <w:rFonts w:ascii="Arial" w:hAnsi="Arial"/>
          <w:rtl w:val="0"/>
          <w:lang w:val="de-DE"/>
        </w:rPr>
        <w:t>Projektunterst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tzung</w:t>
      </w:r>
      <w:bookmarkEnd w:id="5"/>
    </w:p>
    <w:p>
      <w:pPr>
        <w:pStyle w:val="heading 2"/>
        <w:numPr>
          <w:ilvl w:val="1"/>
          <w:numId w:val="14"/>
        </w:numPr>
        <w:bidi w:val="0"/>
        <w:spacing w:after="120"/>
        <w:ind w:right="0"/>
        <w:jc w:val="left"/>
        <w:rPr>
          <w:rFonts w:ascii="Arial" w:cs="Arial" w:hAnsi="Arial" w:eastAsia="Arial"/>
          <w:rtl w:val="0"/>
        </w:rPr>
      </w:pPr>
      <w:bookmarkStart w:name="_Toc6" w:id="6"/>
      <w:r>
        <w:rPr>
          <w:rFonts w:ascii="Arial" w:hAnsi="Arial"/>
          <w:rtl w:val="0"/>
          <w:lang w:val="de-DE"/>
        </w:rPr>
        <w:t>Tools 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 Entwicklung</w:t>
      </w:r>
      <w:bookmarkEnd w:id="6"/>
    </w:p>
    <w:p>
      <w:pPr>
        <w:pStyle w:val="No Spacing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hrend des ersten Projektmeetings wurden folgende Tools 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 die Entwicklung beschlossen:</w:t>
      </w:r>
    </w:p>
    <w:p>
      <w:pPr>
        <w:pStyle w:val="Normal.0"/>
        <w:rPr>
          <w:rFonts w:ascii="Arial" w:cs="Arial" w:hAnsi="Arial" w:eastAsia="Arial"/>
        </w:rPr>
      </w:pPr>
    </w:p>
    <w:tbl>
      <w:tblPr>
        <w:tblW w:w="84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04"/>
        <w:gridCol w:w="5743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Name</w:t>
            </w:r>
          </w:p>
        </w:tc>
        <w:tc>
          <w:tcPr>
            <w:tcW w:type="dxa" w:w="5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Beschreibung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Python 3.X</w:t>
            </w:r>
          </w:p>
        </w:tc>
        <w:tc>
          <w:tcPr>
            <w:tcW w:type="dxa" w:w="5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Grundlage jeglicher Programmierung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Keras</w:t>
            </w:r>
          </w:p>
        </w:tc>
        <w:tc>
          <w:tcPr>
            <w:tcW w:type="dxa" w:w="5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Paket f</w:t>
            </w:r>
            <w:r>
              <w:rPr>
                <w:rFonts w:ascii="Arial" w:hAnsi="Arial" w:hint="default"/>
                <w:rtl w:val="0"/>
                <w:lang w:val="de-DE"/>
              </w:rPr>
              <w:t>ü</w:t>
            </w:r>
            <w:r>
              <w:rPr>
                <w:rFonts w:ascii="Arial" w:hAnsi="Arial"/>
                <w:rtl w:val="0"/>
                <w:lang w:val="de-DE"/>
              </w:rPr>
              <w:t>r maschinelles Lernen in Python geschrieben</w:t>
            </w:r>
          </w:p>
        </w:tc>
      </w:tr>
      <w:tr>
        <w:tblPrEx>
          <w:shd w:val="clear" w:color="auto" w:fill="ced7e7"/>
        </w:tblPrEx>
        <w:trPr>
          <w:trHeight w:val="763" w:hRule="atLeast"/>
        </w:trPr>
        <w:tc>
          <w:tcPr>
            <w:tcW w:type="dxa" w:w="2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NumPy</w:t>
            </w:r>
          </w:p>
        </w:tc>
        <w:tc>
          <w:tcPr>
            <w:tcW w:type="dxa" w:w="5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Paket, um das Rechnen mit Matrizen und Vektoren zu vereinfachen, Geschrieben in NumPy und wird passiv mitgenutzt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Tensorflow</w:t>
            </w:r>
          </w:p>
        </w:tc>
        <w:tc>
          <w:tcPr>
            <w:tcW w:type="dxa" w:w="5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Keras st</w:t>
            </w:r>
            <w:r>
              <w:rPr>
                <w:rFonts w:ascii="Arial" w:hAnsi="Arial" w:hint="default"/>
                <w:rtl w:val="0"/>
                <w:lang w:val="de-DE"/>
              </w:rPr>
              <w:t>ü</w:t>
            </w:r>
            <w:r>
              <w:rPr>
                <w:rFonts w:ascii="Arial" w:hAnsi="Arial"/>
                <w:rtl w:val="0"/>
                <w:lang w:val="de-DE"/>
              </w:rPr>
              <w:t>tzt sich auf Tensorflow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2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Jupyter Notebook</w:t>
            </w:r>
          </w:p>
        </w:tc>
        <w:tc>
          <w:tcPr>
            <w:tcW w:type="dxa" w:w="5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Sozusagen die IDE</w:t>
            </w:r>
          </w:p>
        </w:tc>
      </w:tr>
      <w:tr>
        <w:tblPrEx>
          <w:shd w:val="clear" w:color="auto" w:fill="ced7e7"/>
        </w:tblPrEx>
        <w:trPr>
          <w:trHeight w:val="532" w:hRule="atLeast"/>
        </w:trPr>
        <w:tc>
          <w:tcPr>
            <w:tcW w:type="dxa" w:w="2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de-DE"/>
              </w:rPr>
              <w:t>Foto Datenbank</w:t>
            </w:r>
          </w:p>
        </w:tc>
        <w:tc>
          <w:tcPr>
            <w:tcW w:type="dxa" w:w="5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color w:val="0000ff"/>
                <w:u w:val="single" w:color="0000ff"/>
                <w:lang w:val="de-DE"/>
              </w:rPr>
              <w:fldChar w:fldCharType="begin" w:fldLock="0"/>
            </w:r>
            <w:r>
              <w:rPr>
                <w:rStyle w:val="Hyperlink.0"/>
                <w:color w:val="0000ff"/>
                <w:u w:val="single" w:color="0000ff"/>
                <w:lang w:val="de-DE"/>
              </w:rPr>
              <w:instrText xml:space="preserve"> HYPERLINK "https://web.inf.ufpr.br/vri/databases/parking-lot-database/"</w:instrText>
            </w:r>
            <w:r>
              <w:rPr>
                <w:rStyle w:val="Hyperlink.0"/>
                <w:color w:val="0000ff"/>
                <w:u w:val="single" w:color="0000ff"/>
                <w:lang w:val="de-DE"/>
              </w:rPr>
              <w:fldChar w:fldCharType="separate" w:fldLock="0"/>
            </w:r>
            <w:r>
              <w:rPr>
                <w:rStyle w:val="Hyperlink.0"/>
                <w:color w:val="0000ff"/>
                <w:u w:val="single" w:color="0000ff"/>
                <w:rtl w:val="0"/>
                <w:lang w:val="de-DE"/>
              </w:rPr>
              <w:t>https://web.inf.ufpr.br/vri/databases/parking-lot-database/</w:t>
            </w:r>
            <w:r>
              <w:rPr/>
              <w:fldChar w:fldCharType="end" w:fldLock="0"/>
            </w:r>
            <w:r>
              <w:rPr>
                <w:rStyle w:val="Ohne"/>
                <w:rFonts w:ascii="Arial" w:hAnsi="Arial"/>
                <w:rtl w:val="0"/>
                <w:lang w:val="de-DE"/>
              </w:rPr>
              <w:t xml:space="preserve"> </w:t>
            </w:r>
            <w:r>
              <w:rPr>
                <w:rStyle w:val="Ohne"/>
                <w:rFonts w:ascii="Arial Unicode MS" w:cs="Arial Unicode MS" w:hAnsi="Arial Unicode MS" w:eastAsia="Arial Unicode MS"/>
                <w:lang w:val="de-DE"/>
              </w:rPr>
              <w:br w:type="textWrapping"/>
            </w:r>
            <w:r>
              <w:rPr>
                <w:rStyle w:val="Ohne"/>
                <w:rFonts w:ascii="Arial" w:hAnsi="Arial"/>
                <w:rtl w:val="0"/>
                <w:lang w:val="de-DE"/>
              </w:rPr>
              <w:t>Grundlage zum Anlernen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rStyle w:val="Ohne"/>
          <w:rFonts w:ascii="Arial" w:cs="Arial" w:hAnsi="Arial" w:eastAsia="Arial"/>
        </w:rPr>
      </w:pPr>
    </w:p>
    <w:p>
      <w:pPr>
        <w:pStyle w:val="Normal.0"/>
        <w:widowControl w:val="0"/>
        <w:spacing w:line="240" w:lineRule="auto"/>
        <w:rPr>
          <w:rStyle w:val="Ohne"/>
          <w:rFonts w:ascii="Arial" w:cs="Arial" w:hAnsi="Arial" w:eastAsia="Arial"/>
        </w:rPr>
      </w:pPr>
    </w:p>
    <w:p>
      <w:pPr>
        <w:pStyle w:val="Normal.0"/>
        <w:rPr>
          <w:rStyle w:val="Ohne"/>
          <w:rFonts w:ascii="Arial" w:cs="Arial" w:hAnsi="Arial" w:eastAsia="Arial"/>
        </w:rPr>
      </w:pPr>
    </w:p>
    <w:p>
      <w:pPr>
        <w:pStyle w:val="heading 2"/>
        <w:numPr>
          <w:ilvl w:val="1"/>
          <w:numId w:val="20"/>
        </w:numPr>
        <w:bidi w:val="0"/>
        <w:spacing w:after="120"/>
        <w:ind w:right="0"/>
        <w:jc w:val="left"/>
        <w:rPr>
          <w:rFonts w:ascii="Arial" w:cs="Arial" w:hAnsi="Arial" w:eastAsia="Arial"/>
          <w:rtl w:val="0"/>
        </w:rPr>
      </w:pPr>
      <w:bookmarkStart w:name="_Toc7" w:id="7"/>
      <w:r>
        <w:rPr>
          <w:rFonts w:ascii="Arial" w:hAnsi="Arial"/>
          <w:rtl w:val="0"/>
          <w:lang w:val="de-DE"/>
        </w:rPr>
        <w:t>Konfigurationsmanagement</w:t>
      </w:r>
      <w:bookmarkEnd w:id="7"/>
    </w:p>
    <w:p>
      <w:pPr>
        <w:pStyle w:val="Normal.0"/>
        <w:rPr>
          <w:rStyle w:val="Ohne"/>
          <w:rFonts w:ascii="Arial" w:cs="Arial" w:hAnsi="Arial" w:eastAsia="Arial"/>
        </w:rPr>
      </w:pPr>
      <w:r>
        <w:rPr>
          <w:rStyle w:val="Ohne"/>
          <w:rFonts w:ascii="Arial" w:hAnsi="Arial"/>
          <w:rtl w:val="0"/>
          <w:lang w:val="de-DE"/>
        </w:rPr>
        <w:t>In unserem Projektmeeting wurde festgelegt, dass wir keine Konfigurationen einheitlich einsetzen werden. Wir versuchen eine m</w:t>
      </w:r>
      <w:r>
        <w:rPr>
          <w:rStyle w:val="Ohne"/>
          <w:rFonts w:ascii="Arial" w:hAnsi="Arial" w:hint="default"/>
          <w:rtl w:val="0"/>
          <w:lang w:val="de-DE"/>
        </w:rPr>
        <w:t>ö</w:t>
      </w:r>
      <w:r>
        <w:rPr>
          <w:rStyle w:val="Ohne"/>
          <w:rFonts w:ascii="Arial" w:hAnsi="Arial"/>
          <w:rtl w:val="0"/>
          <w:lang w:val="de-DE"/>
        </w:rPr>
        <w:t>glichst breite Masse an Einstellungen auszutesten um das bestm</w:t>
      </w:r>
      <w:r>
        <w:rPr>
          <w:rStyle w:val="Ohne"/>
          <w:rFonts w:ascii="Arial" w:hAnsi="Arial" w:hint="default"/>
          <w:rtl w:val="0"/>
          <w:lang w:val="de-DE"/>
        </w:rPr>
        <w:t>ö</w:t>
      </w:r>
      <w:r>
        <w:rPr>
          <w:rStyle w:val="Ohne"/>
          <w:rFonts w:ascii="Arial" w:hAnsi="Arial"/>
          <w:rtl w:val="0"/>
          <w:lang w:val="de-DE"/>
        </w:rPr>
        <w:t>glichste Ergebnis zu erreichen.</w:t>
      </w:r>
    </w:p>
    <w:p>
      <w:pPr>
        <w:pStyle w:val="heading 2"/>
        <w:numPr>
          <w:ilvl w:val="1"/>
          <w:numId w:val="14"/>
        </w:numPr>
        <w:bidi w:val="0"/>
        <w:spacing w:after="120"/>
        <w:ind w:right="0"/>
        <w:jc w:val="left"/>
        <w:rPr>
          <w:rFonts w:ascii="Arial" w:cs="Arial" w:hAnsi="Arial" w:eastAsia="Arial"/>
          <w:rtl w:val="0"/>
        </w:rPr>
      </w:pPr>
      <w:bookmarkStart w:name="_Toc8" w:id="8"/>
      <w:r>
        <w:rPr>
          <w:rFonts w:ascii="Arial" w:hAnsi="Arial"/>
          <w:rtl w:val="0"/>
          <w:lang w:val="de-DE"/>
        </w:rPr>
        <w:t>Tools zur Projektkommunikation und zum Dokumentenaustausch</w:t>
      </w:r>
      <w:bookmarkEnd w:id="8"/>
    </w:p>
    <w:p>
      <w:pPr>
        <w:pStyle w:val="No Spacing"/>
        <w:rPr>
          <w:rStyle w:val="Ohne"/>
          <w:rFonts w:ascii="Arial" w:cs="Arial" w:hAnsi="Arial" w:eastAsia="Arial"/>
        </w:rPr>
      </w:pPr>
      <w:r>
        <w:rPr>
          <w:rStyle w:val="Ohne"/>
          <w:rFonts w:ascii="Arial" w:hAnsi="Arial"/>
          <w:rtl w:val="0"/>
          <w:lang w:val="de-DE"/>
        </w:rPr>
        <w:t>W</w:t>
      </w:r>
      <w:r>
        <w:rPr>
          <w:rStyle w:val="Ohne"/>
          <w:rFonts w:ascii="Arial" w:hAnsi="Arial" w:hint="default"/>
          <w:rtl w:val="0"/>
          <w:lang w:val="de-DE"/>
        </w:rPr>
        <w:t>ä</w:t>
      </w:r>
      <w:r>
        <w:rPr>
          <w:rStyle w:val="Ohne"/>
          <w:rFonts w:ascii="Arial" w:hAnsi="Arial"/>
          <w:rtl w:val="0"/>
          <w:lang w:val="de-DE"/>
        </w:rPr>
        <w:t>hrend des ersten Projektmeetings wurden folgende Medien beschlossen, die zur Kommunikation und zum Austausch dienen sollen:</w:t>
      </w:r>
    </w:p>
    <w:p>
      <w:pPr>
        <w:pStyle w:val="Normal.0"/>
        <w:rPr>
          <w:rStyle w:val="Ohne"/>
          <w:rFonts w:ascii="Arial" w:cs="Arial" w:hAnsi="Arial" w:eastAsia="Arial"/>
        </w:rPr>
      </w:pPr>
    </w:p>
    <w:tbl>
      <w:tblPr>
        <w:tblW w:w="89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76"/>
        <w:gridCol w:w="5240"/>
        <w:gridCol w:w="2503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Ohne"/>
                <w:rFonts w:ascii="Arial" w:hAnsi="Arial"/>
                <w:rtl w:val="0"/>
                <w:lang w:val="de-DE"/>
              </w:rPr>
              <w:t>Name</w:t>
            </w:r>
          </w:p>
        </w:tc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Ohne"/>
                <w:rFonts w:ascii="Arial" w:hAnsi="Arial"/>
                <w:rtl w:val="0"/>
                <w:lang w:val="de-DE"/>
              </w:rPr>
              <w:t>Link(ggf.)</w:t>
            </w:r>
          </w:p>
        </w:tc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Ohne"/>
                <w:rFonts w:ascii="Arial" w:hAnsi="Arial"/>
                <w:rtl w:val="0"/>
                <w:lang w:val="de-DE"/>
              </w:rPr>
              <w:t>Beschreibung</w:t>
            </w:r>
          </w:p>
        </w:tc>
      </w:tr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Ohne"/>
                <w:rFonts w:ascii="Arial" w:hAnsi="Arial"/>
                <w:rtl w:val="0"/>
                <w:lang w:val="de-DE"/>
              </w:rPr>
              <w:t>Github</w:t>
            </w:r>
          </w:p>
        </w:tc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Ohne"/>
                <w:rFonts w:ascii="Arial" w:hAnsi="Arial"/>
                <w:rtl w:val="0"/>
                <w:lang w:val="de-DE"/>
              </w:rPr>
              <w:t>https://github.com/Scantraxx123/Parkplatzerkennung</w:t>
            </w:r>
          </w:p>
        </w:tc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Ohne"/>
                <w:rFonts w:ascii="Arial" w:hAnsi="Arial"/>
                <w:rtl w:val="0"/>
                <w:lang w:val="de-DE"/>
              </w:rPr>
              <w:t>Austausch aller Dokumente und Code</w:t>
            </w:r>
          </w:p>
        </w:tc>
      </w:tr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Ohne"/>
                <w:rFonts w:ascii="Arial" w:hAnsi="Arial"/>
                <w:rtl w:val="0"/>
                <w:lang w:val="de-DE"/>
              </w:rPr>
              <w:t>Slack</w:t>
            </w:r>
          </w:p>
        </w:tc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Ohne"/>
                <w:rFonts w:ascii="Arial" w:hAnsi="Arial"/>
                <w:rtl w:val="0"/>
                <w:lang w:val="de-DE"/>
              </w:rPr>
              <w:t>Kommunikation mit Kunden</w:t>
            </w:r>
          </w:p>
        </w:tc>
      </w:tr>
      <w:tr>
        <w:tblPrEx>
          <w:shd w:val="clear" w:color="auto" w:fill="ced7e7"/>
        </w:tblPrEx>
        <w:trPr>
          <w:trHeight w:val="508" w:hRule="atLeast"/>
        </w:trPr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Ohne"/>
                <w:rFonts w:ascii="Arial" w:hAnsi="Arial"/>
                <w:rtl w:val="0"/>
                <w:lang w:val="de-DE"/>
              </w:rPr>
              <w:t>Whatsapp</w:t>
            </w:r>
          </w:p>
        </w:tc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Ohne"/>
                <w:rFonts w:ascii="Arial" w:hAnsi="Arial"/>
                <w:rtl w:val="0"/>
                <w:lang w:val="de-DE"/>
              </w:rPr>
              <w:t>Kommunikation untereinander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rStyle w:val="Ohne"/>
          <w:rFonts w:ascii="Arial" w:cs="Arial" w:hAnsi="Arial" w:eastAsia="Arial"/>
        </w:rPr>
      </w:pPr>
    </w:p>
    <w:p>
      <w:pPr>
        <w:pStyle w:val="Normal.0"/>
        <w:widowControl w:val="0"/>
        <w:spacing w:line="240" w:lineRule="auto"/>
        <w:rPr>
          <w:rStyle w:val="Ohne"/>
          <w:rFonts w:ascii="Arial" w:cs="Arial" w:hAnsi="Arial" w:eastAsia="Arial"/>
        </w:rPr>
      </w:pPr>
    </w:p>
    <w:p>
      <w:pPr>
        <w:pStyle w:val="Normal.0"/>
        <w:rPr>
          <w:rStyle w:val="Ohne"/>
          <w:rFonts w:ascii="Arial" w:cs="Arial" w:hAnsi="Arial" w:eastAsia="Arial"/>
        </w:rPr>
      </w:pPr>
    </w:p>
    <w:p>
      <w:pPr>
        <w:pStyle w:val="heading 1"/>
      </w:pPr>
      <w:r>
        <w:br w:type="page"/>
      </w:r>
    </w:p>
    <w:p>
      <w:pPr>
        <w:pStyle w:val="heading 1"/>
        <w:numPr>
          <w:ilvl w:val="0"/>
          <w:numId w:val="21"/>
        </w:numPr>
      </w:pPr>
      <w:bookmarkStart w:name="_Toc9" w:id="9"/>
      <w:r>
        <w:rPr>
          <w:rtl w:val="0"/>
          <w:lang w:val="de-DE"/>
        </w:rPr>
        <w:t>Qualit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ts- und Testplan</w:t>
      </w:r>
      <w:bookmarkEnd w:id="9"/>
    </w:p>
    <w:p>
      <w:pPr>
        <w:pStyle w:val="heading 2"/>
        <w:numPr>
          <w:ilvl w:val="1"/>
          <w:numId w:val="14"/>
        </w:numPr>
        <w:bidi w:val="0"/>
        <w:spacing w:after="120"/>
        <w:ind w:right="0"/>
        <w:jc w:val="left"/>
        <w:rPr>
          <w:rFonts w:ascii="Arial" w:cs="Arial" w:hAnsi="Arial" w:eastAsia="Arial"/>
          <w:rtl w:val="0"/>
          <w:lang w:val="en-US"/>
        </w:rPr>
      </w:pPr>
      <w:bookmarkStart w:name="_Toc10" w:id="10"/>
      <w:r>
        <w:rPr>
          <w:rStyle w:val="Ohne"/>
          <w:rFonts w:ascii="Arial" w:hAnsi="Arial"/>
          <w:rtl w:val="0"/>
          <w:lang w:val="en-US"/>
        </w:rPr>
        <w:t>Definition of Ready und Definition of Done</w:t>
      </w:r>
      <w:bookmarkEnd w:id="10"/>
    </w:p>
    <w:p>
      <w:pPr>
        <w:pStyle w:val="Normal.0"/>
        <w:rPr>
          <w:rStyle w:val="Ohne"/>
          <w:rFonts w:ascii="Arial" w:cs="Arial" w:hAnsi="Arial" w:eastAsia="Arial"/>
          <w:lang w:val="en-US"/>
        </w:rPr>
      </w:pPr>
    </w:p>
    <w:p>
      <w:pPr>
        <w:pStyle w:val="Normal.0"/>
        <w:rPr>
          <w:rStyle w:val="Ohne"/>
          <w:rFonts w:ascii="Arial" w:cs="Arial" w:hAnsi="Arial" w:eastAsia="Arial"/>
        </w:rPr>
      </w:pPr>
      <w:r>
        <w:rPr>
          <w:rStyle w:val="Ohne"/>
          <w:rFonts w:ascii="Arial" w:hAnsi="Arial"/>
          <w:rtl w:val="0"/>
          <w:lang w:val="de-DE"/>
        </w:rPr>
        <w:t>Definition of Ready (DoR): Was muss ein Backlog Item mindestens erf</w:t>
      </w:r>
      <w:r>
        <w:rPr>
          <w:rStyle w:val="Ohne"/>
          <w:rFonts w:ascii="Arial" w:hAnsi="Arial" w:hint="default"/>
          <w:rtl w:val="0"/>
          <w:lang w:val="de-DE"/>
        </w:rPr>
        <w:t>ü</w:t>
      </w:r>
      <w:r>
        <w:rPr>
          <w:rStyle w:val="Ohne"/>
          <w:rFonts w:ascii="Arial" w:hAnsi="Arial"/>
          <w:rtl w:val="0"/>
          <w:lang w:val="de-DE"/>
        </w:rPr>
        <w:t>llen, damit es im n</w:t>
      </w:r>
      <w:r>
        <w:rPr>
          <w:rStyle w:val="Ohne"/>
          <w:rFonts w:ascii="Arial" w:hAnsi="Arial" w:hint="default"/>
          <w:rtl w:val="0"/>
          <w:lang w:val="de-DE"/>
        </w:rPr>
        <w:t>ä</w:t>
      </w:r>
      <w:r>
        <w:rPr>
          <w:rStyle w:val="Ohne"/>
          <w:rFonts w:ascii="Arial" w:hAnsi="Arial"/>
          <w:rtl w:val="0"/>
          <w:lang w:val="de-DE"/>
        </w:rPr>
        <w:t>chsten Sprint Planning ausgew</w:t>
      </w:r>
      <w:r>
        <w:rPr>
          <w:rStyle w:val="Ohne"/>
          <w:rFonts w:ascii="Arial" w:hAnsi="Arial" w:hint="default"/>
          <w:rtl w:val="0"/>
          <w:lang w:val="de-DE"/>
        </w:rPr>
        <w:t>ä</w:t>
      </w:r>
      <w:r>
        <w:rPr>
          <w:rStyle w:val="Ohne"/>
          <w:rFonts w:ascii="Arial" w:hAnsi="Arial"/>
          <w:rtl w:val="0"/>
          <w:lang w:val="de-DE"/>
        </w:rPr>
        <w:t xml:space="preserve">hlt werden kann? </w:t>
      </w:r>
    </w:p>
    <w:p>
      <w:pPr>
        <w:pStyle w:val="Normal.0"/>
        <w:rPr>
          <w:rStyle w:val="Ohne"/>
          <w:rFonts w:ascii="Arial" w:cs="Arial" w:hAnsi="Arial" w:eastAsia="Arial"/>
        </w:rPr>
      </w:pPr>
    </w:p>
    <w:p>
      <w:pPr>
        <w:pStyle w:val="List Paragraph"/>
        <w:numPr>
          <w:ilvl w:val="0"/>
          <w:numId w:val="2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Alle Teammitglieder m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ssen die Aufgabe verstanden haben</w:t>
      </w:r>
    </w:p>
    <w:p>
      <w:pPr>
        <w:pStyle w:val="List Paragraph"/>
        <w:numPr>
          <w:ilvl w:val="0"/>
          <w:numId w:val="2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Die Aufgabe wird als sinnvoll betrachtet</w:t>
      </w:r>
    </w:p>
    <w:p>
      <w:pPr>
        <w:pStyle w:val="List Paragraph"/>
        <w:numPr>
          <w:ilvl w:val="0"/>
          <w:numId w:val="2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Die Aufgabe unterst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tzt das Sprintziel</w:t>
      </w:r>
    </w:p>
    <w:p>
      <w:pPr>
        <w:pStyle w:val="List Paragraph"/>
        <w:numPr>
          <w:ilvl w:val="0"/>
          <w:numId w:val="2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Aufwand der Aufgabe wurde verh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ltnism</w:t>
      </w:r>
      <w:r>
        <w:rPr>
          <w:rFonts w:ascii="Arial" w:hAnsi="Arial" w:hint="default"/>
          <w:rtl w:val="0"/>
          <w:lang w:val="de-DE"/>
        </w:rPr>
        <w:t>äß</w:t>
      </w:r>
      <w:r>
        <w:rPr>
          <w:rFonts w:ascii="Arial" w:hAnsi="Arial"/>
          <w:rtl w:val="0"/>
          <w:lang w:val="de-DE"/>
        </w:rPr>
        <w:t>ig kalkuliert</w:t>
      </w:r>
    </w:p>
    <w:p>
      <w:pPr>
        <w:pStyle w:val="List Paragraph"/>
        <w:numPr>
          <w:ilvl w:val="0"/>
          <w:numId w:val="23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Ziel ist realistisch</w:t>
      </w:r>
    </w:p>
    <w:p>
      <w:pPr>
        <w:pStyle w:val="Normal.0"/>
        <w:rPr>
          <w:rStyle w:val="Ohne"/>
          <w:rFonts w:ascii="Arial" w:cs="Arial" w:hAnsi="Arial" w:eastAsia="Arial"/>
        </w:rPr>
      </w:pPr>
    </w:p>
    <w:p>
      <w:pPr>
        <w:pStyle w:val="Normal.0"/>
        <w:rPr>
          <w:rStyle w:val="Ohne"/>
          <w:rFonts w:ascii="Arial" w:cs="Arial" w:hAnsi="Arial" w:eastAsia="Arial"/>
        </w:rPr>
      </w:pPr>
    </w:p>
    <w:p>
      <w:pPr>
        <w:pStyle w:val="Normal.0"/>
        <w:rPr>
          <w:rStyle w:val="Ohne"/>
          <w:rFonts w:ascii="Arial" w:cs="Arial" w:hAnsi="Arial" w:eastAsia="Arial"/>
        </w:rPr>
      </w:pPr>
      <w:r>
        <w:rPr>
          <w:rStyle w:val="Ohne"/>
          <w:rFonts w:ascii="Arial" w:hAnsi="Arial"/>
          <w:rtl w:val="0"/>
          <w:lang w:val="de-DE"/>
        </w:rPr>
        <w:t>Definition of Done (DoD): Was muss ein Backlog Item erf</w:t>
      </w:r>
      <w:r>
        <w:rPr>
          <w:rStyle w:val="Ohne"/>
          <w:rFonts w:ascii="Arial" w:hAnsi="Arial" w:hint="default"/>
          <w:rtl w:val="0"/>
          <w:lang w:val="de-DE"/>
        </w:rPr>
        <w:t>ü</w:t>
      </w:r>
      <w:r>
        <w:rPr>
          <w:rStyle w:val="Ohne"/>
          <w:rFonts w:ascii="Arial" w:hAnsi="Arial"/>
          <w:rtl w:val="0"/>
          <w:lang w:val="de-DE"/>
        </w:rPr>
        <w:t>llen, damit Sie am Ende eines Sprints als vom Product Owner als fertig deklariert werden kann?</w:t>
      </w:r>
    </w:p>
    <w:p>
      <w:pPr>
        <w:pStyle w:val="Normal.0"/>
        <w:rPr>
          <w:rStyle w:val="Ohne"/>
          <w:rFonts w:ascii="Arial" w:cs="Arial" w:hAnsi="Arial" w:eastAsia="Arial"/>
        </w:rPr>
      </w:pP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Alle Teammitglieder sehen die Aufgabe als erledigt</w:t>
      </w: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Item wurde getestet</w:t>
      </w: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Ergebnis wird als hinreichend betrachtet</w:t>
      </w: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Das Ergebnis ist in der Versionsverwaltung (Github) hochgeladen</w:t>
      </w: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 xml:space="preserve">Ergebnis wurde von anderen Entwicklern 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berpr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ft</w:t>
      </w: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Ergebnis ist im Gesamtkonzept mit eingebaut</w:t>
      </w:r>
    </w:p>
    <w:p>
      <w:pPr>
        <w:pStyle w:val="Normal.0"/>
        <w:rPr>
          <w:rStyle w:val="Ohne"/>
          <w:rFonts w:ascii="Arial" w:cs="Arial" w:hAnsi="Arial" w:eastAsia="Arial"/>
        </w:rPr>
      </w:pPr>
    </w:p>
    <w:p>
      <w:pPr>
        <w:pStyle w:val="heading 2"/>
        <w:numPr>
          <w:ilvl w:val="1"/>
          <w:numId w:val="26"/>
        </w:numPr>
        <w:bidi w:val="0"/>
        <w:spacing w:after="120"/>
        <w:ind w:right="0"/>
        <w:jc w:val="left"/>
        <w:rPr>
          <w:rFonts w:ascii="Arial" w:cs="Arial" w:hAnsi="Arial" w:eastAsia="Arial"/>
          <w:rtl w:val="0"/>
        </w:rPr>
      </w:pPr>
      <w:bookmarkStart w:name="_Toc11" w:id="11"/>
      <w:r>
        <w:rPr>
          <w:rFonts w:ascii="Arial" w:hAnsi="Arial"/>
          <w:rtl w:val="0"/>
          <w:lang w:val="de-DE"/>
        </w:rPr>
        <w:t>Testdesign &amp; Testautomatisierung</w:t>
      </w:r>
      <w:bookmarkEnd w:id="11"/>
    </w:p>
    <w:p>
      <w:pPr>
        <w:pStyle w:val="Normal.0"/>
        <w:rPr>
          <w:rStyle w:val="Ohne"/>
          <w:rFonts w:ascii="Arial" w:cs="Arial" w:hAnsi="Arial" w:eastAsia="Arial"/>
        </w:rPr>
      </w:pPr>
      <w:r>
        <w:rPr>
          <w:rStyle w:val="Ohne"/>
          <w:rFonts w:ascii="Arial" w:hAnsi="Arial"/>
          <w:rtl w:val="0"/>
          <w:lang w:val="de-DE"/>
        </w:rPr>
        <w:t>Neben funktionalen Tests ergeben sich h</w:t>
      </w:r>
      <w:r>
        <w:rPr>
          <w:rStyle w:val="Ohne"/>
          <w:rFonts w:ascii="Arial" w:hAnsi="Arial" w:hint="default"/>
          <w:rtl w:val="0"/>
          <w:lang w:val="de-DE"/>
        </w:rPr>
        <w:t>ä</w:t>
      </w:r>
      <w:r>
        <w:rPr>
          <w:rStyle w:val="Ohne"/>
          <w:rFonts w:ascii="Arial" w:hAnsi="Arial"/>
          <w:rtl w:val="0"/>
          <w:lang w:val="de-DE"/>
        </w:rPr>
        <w:t>ufig projektspezifische Aspekte, die speziellere Tests erforderlich machen. (Mobile) Benutzbarkeitstests, Sensor- und Aktortest, Robustheit gegen Sensorfehler oder Kommunikationsverlust,</w:t>
      </w:r>
      <w:r>
        <w:rPr>
          <w:rStyle w:val="Ohne"/>
          <w:rFonts w:ascii="Arial" w:hAnsi="Arial" w:hint="default"/>
          <w:rtl w:val="0"/>
          <w:lang w:val="de-DE"/>
        </w:rPr>
        <w:t xml:space="preserve">… </w:t>
      </w:r>
      <w:r>
        <w:rPr>
          <w:rStyle w:val="Ohne"/>
          <w:rFonts w:ascii="Arial" w:hAnsi="Arial"/>
          <w:rtl w:val="0"/>
          <w:lang w:val="de-DE"/>
        </w:rPr>
        <w:t>geh</w:t>
      </w:r>
      <w:r>
        <w:rPr>
          <w:rStyle w:val="Ohne"/>
          <w:rFonts w:ascii="Arial" w:hAnsi="Arial" w:hint="default"/>
          <w:rtl w:val="0"/>
          <w:lang w:val="de-DE"/>
        </w:rPr>
        <w:t>ö</w:t>
      </w:r>
      <w:r>
        <w:rPr>
          <w:rStyle w:val="Ohne"/>
          <w:rFonts w:ascii="Arial" w:hAnsi="Arial"/>
          <w:rtl w:val="0"/>
          <w:lang w:val="de-DE"/>
        </w:rPr>
        <w:t>ren in diese Kategorie.</w:t>
      </w:r>
    </w:p>
    <w:p>
      <w:pPr>
        <w:pStyle w:val="Normal.0"/>
        <w:rPr>
          <w:rStyle w:val="Ohne"/>
          <w:rFonts w:ascii="Arial" w:cs="Arial" w:hAnsi="Arial" w:eastAsia="Arial"/>
          <w:shd w:val="clear" w:color="auto" w:fill="ffff00"/>
        </w:rPr>
      </w:pPr>
    </w:p>
    <w:p>
      <w:pPr>
        <w:pStyle w:val="Normal.0"/>
        <w:rPr>
          <w:rStyle w:val="Ohne"/>
          <w:rFonts w:ascii="Arial" w:cs="Arial" w:hAnsi="Arial" w:eastAsia="Arial"/>
        </w:rPr>
      </w:pPr>
    </w:p>
    <w:p>
      <w:pPr>
        <w:pStyle w:val="Normal.0"/>
        <w:rPr>
          <w:rStyle w:val="Ohne"/>
          <w:rFonts w:ascii="Arial" w:cs="Arial" w:hAnsi="Arial" w:eastAsia="Arial"/>
          <w:shd w:val="clear" w:color="auto" w:fill="ffff00"/>
        </w:rPr>
      </w:pPr>
      <w:r>
        <w:rPr>
          <w:rStyle w:val="Ohne"/>
          <w:rFonts w:ascii="Arial" w:hAnsi="Arial"/>
          <w:rtl w:val="0"/>
          <w:lang w:val="de-DE"/>
        </w:rPr>
        <w:t>Nachdem die CNN angelernt wurde, l</w:t>
      </w:r>
      <w:r>
        <w:rPr>
          <w:rStyle w:val="Ohne"/>
          <w:rFonts w:ascii="Arial" w:hAnsi="Arial" w:hint="default"/>
          <w:rtl w:val="0"/>
          <w:lang w:val="de-DE"/>
        </w:rPr>
        <w:t>ä</w:t>
      </w:r>
      <w:r>
        <w:rPr>
          <w:rStyle w:val="Ohne"/>
          <w:rFonts w:ascii="Arial" w:hAnsi="Arial"/>
          <w:rtl w:val="0"/>
          <w:lang w:val="de-DE"/>
        </w:rPr>
        <w:t>sst man wird ein Set mit Testdaten durchlaufen mit denen man die Erkennungsrate des CNN ableiten kann. Dieses Funktionen bring das Keras Framework mit, sodass keine weiteren Frameworks ben</w:t>
      </w:r>
      <w:r>
        <w:rPr>
          <w:rStyle w:val="Ohne"/>
          <w:rFonts w:ascii="Arial" w:hAnsi="Arial" w:hint="default"/>
          <w:rtl w:val="0"/>
          <w:lang w:val="de-DE"/>
        </w:rPr>
        <w:t>ö</w:t>
      </w:r>
      <w:r>
        <w:rPr>
          <w:rStyle w:val="Ohne"/>
          <w:rFonts w:ascii="Arial" w:hAnsi="Arial"/>
          <w:rtl w:val="0"/>
          <w:lang w:val="de-DE"/>
        </w:rPr>
        <w:t>tigt werden. Als Grundlage f</w:t>
      </w:r>
      <w:r>
        <w:rPr>
          <w:rStyle w:val="Ohne"/>
          <w:rFonts w:ascii="Arial" w:hAnsi="Arial" w:hint="default"/>
          <w:rtl w:val="0"/>
          <w:lang w:val="de-DE"/>
        </w:rPr>
        <w:t>ü</w:t>
      </w:r>
      <w:r>
        <w:rPr>
          <w:rStyle w:val="Ohne"/>
          <w:rFonts w:ascii="Arial" w:hAnsi="Arial"/>
          <w:rtl w:val="0"/>
          <w:lang w:val="de-DE"/>
        </w:rPr>
        <w:t>r die Testdaten werden die gleichen Daten wie f</w:t>
      </w:r>
      <w:r>
        <w:rPr>
          <w:rStyle w:val="Ohne"/>
          <w:rFonts w:ascii="Arial" w:hAnsi="Arial" w:hint="default"/>
          <w:rtl w:val="0"/>
          <w:lang w:val="de-DE"/>
        </w:rPr>
        <w:t>ü</w:t>
      </w:r>
      <w:r>
        <w:rPr>
          <w:rStyle w:val="Ohne"/>
          <w:rFonts w:ascii="Arial" w:hAnsi="Arial"/>
          <w:rtl w:val="0"/>
          <w:lang w:val="de-DE"/>
        </w:rPr>
        <w:t>r das Anlernen benutzt. Au</w:t>
      </w:r>
      <w:r>
        <w:rPr>
          <w:rStyle w:val="Ohne"/>
          <w:rFonts w:ascii="Arial" w:hAnsi="Arial" w:hint="default"/>
          <w:rtl w:val="0"/>
          <w:lang w:val="de-DE"/>
        </w:rPr>
        <w:t>ß</w:t>
      </w:r>
      <w:r>
        <w:rPr>
          <w:rStyle w:val="Ohne"/>
          <w:rFonts w:ascii="Arial" w:hAnsi="Arial"/>
          <w:rtl w:val="0"/>
          <w:lang w:val="de-DE"/>
        </w:rPr>
        <w:t xml:space="preserve">erdem </w:t>
      </w:r>
      <w:r>
        <w:rPr>
          <w:rStyle w:val="Ohne"/>
          <w:rFonts w:ascii="Arial" w:hAnsi="Arial" w:hint="default"/>
          <w:rtl w:val="0"/>
          <w:lang w:val="de-DE"/>
        </w:rPr>
        <w:t>ü</w:t>
      </w:r>
      <w:r>
        <w:rPr>
          <w:rStyle w:val="Ohne"/>
          <w:rFonts w:ascii="Arial" w:hAnsi="Arial"/>
          <w:rtl w:val="0"/>
          <w:lang w:val="de-DE"/>
        </w:rPr>
        <w:t>berpr</w:t>
      </w:r>
      <w:r>
        <w:rPr>
          <w:rStyle w:val="Ohne"/>
          <w:rFonts w:ascii="Arial" w:hAnsi="Arial" w:hint="default"/>
          <w:rtl w:val="0"/>
          <w:lang w:val="de-DE"/>
        </w:rPr>
        <w:t>ü</w:t>
      </w:r>
      <w:r>
        <w:rPr>
          <w:rStyle w:val="Ohne"/>
          <w:rFonts w:ascii="Arial" w:hAnsi="Arial"/>
          <w:rtl w:val="0"/>
          <w:lang w:val="de-DE"/>
        </w:rPr>
        <w:t>fen wir, ob es m</w:t>
      </w:r>
      <w:r>
        <w:rPr>
          <w:rStyle w:val="Ohne"/>
          <w:rFonts w:ascii="Arial" w:hAnsi="Arial" w:hint="default"/>
          <w:rtl w:val="0"/>
          <w:lang w:val="de-DE"/>
        </w:rPr>
        <w:t>ö</w:t>
      </w:r>
      <w:r>
        <w:rPr>
          <w:rStyle w:val="Ohne"/>
          <w:rFonts w:ascii="Arial" w:hAnsi="Arial"/>
          <w:rtl w:val="0"/>
          <w:lang w:val="de-DE"/>
        </w:rPr>
        <w:t>glich ist sich eigene Testbilder in gro</w:t>
      </w:r>
      <w:r>
        <w:rPr>
          <w:rStyle w:val="Ohne"/>
          <w:rFonts w:ascii="Arial" w:hAnsi="Arial" w:hint="default"/>
          <w:rtl w:val="0"/>
          <w:lang w:val="de-DE"/>
        </w:rPr>
        <w:t>ß</w:t>
      </w:r>
      <w:r>
        <w:rPr>
          <w:rStyle w:val="Ohne"/>
          <w:rFonts w:ascii="Arial" w:hAnsi="Arial"/>
          <w:rtl w:val="0"/>
          <w:lang w:val="de-DE"/>
        </w:rPr>
        <w:t>er Zahl zu generieren.</w:t>
      </w:r>
    </w:p>
    <w:p>
      <w:pPr>
        <w:pStyle w:val="List Paragraph"/>
        <w:ind w:left="0" w:firstLine="0"/>
        <w:rPr>
          <w:rStyle w:val="Ohne"/>
          <w:rFonts w:ascii="Arial" w:cs="Arial" w:hAnsi="Arial" w:eastAsia="Arial"/>
          <w:i w:val="1"/>
          <w:iCs w:val="1"/>
          <w:shd w:val="clear" w:color="auto" w:fill="ffff00"/>
        </w:rPr>
      </w:pPr>
    </w:p>
    <w:p>
      <w:pPr>
        <w:pStyle w:val="heading 2"/>
        <w:numPr>
          <w:ilvl w:val="1"/>
          <w:numId w:val="14"/>
        </w:numPr>
        <w:bidi w:val="0"/>
        <w:spacing w:after="120"/>
        <w:ind w:right="0"/>
        <w:jc w:val="left"/>
        <w:rPr>
          <w:rFonts w:ascii="Arial" w:cs="Arial" w:hAnsi="Arial" w:eastAsia="Arial"/>
          <w:color w:val="808080"/>
          <w:rtl w:val="0"/>
        </w:rPr>
      </w:pPr>
      <w:bookmarkStart w:name="_Toc12" w:id="12"/>
      <w:r>
        <w:rPr>
          <w:rStyle w:val="Ohne"/>
          <w:rFonts w:ascii="Arial" w:hAnsi="Arial"/>
          <w:color w:val="808080"/>
          <w:u w:color="808080"/>
          <w:rtl w:val="0"/>
          <w:lang w:val="de-DE"/>
        </w:rPr>
        <w:t>Testf</w:t>
      </w:r>
      <w:r>
        <w:rPr>
          <w:rStyle w:val="Ohne"/>
          <w:rFonts w:ascii="Arial" w:hAnsi="Arial" w:hint="default"/>
          <w:color w:val="808080"/>
          <w:u w:color="808080"/>
          <w:rtl w:val="0"/>
          <w:lang w:val="de-DE"/>
        </w:rPr>
        <w:t>ä</w:t>
      </w:r>
      <w:r>
        <w:rPr>
          <w:rStyle w:val="Ohne"/>
          <w:rFonts w:ascii="Arial" w:hAnsi="Arial"/>
          <w:color w:val="808080"/>
          <w:u w:color="808080"/>
          <w:rtl w:val="0"/>
          <w:lang w:val="de-DE"/>
        </w:rPr>
        <w:t>lle</w:t>
      </w:r>
      <w:bookmarkEnd w:id="12"/>
    </w:p>
    <w:p>
      <w:pPr>
        <w:pStyle w:val="Normal.0"/>
        <w:rPr>
          <w:rStyle w:val="Ohne"/>
          <w:rFonts w:ascii="Arial" w:cs="Arial" w:hAnsi="Arial" w:eastAsia="Arial"/>
          <w:color w:val="808080"/>
          <w:u w:color="808080"/>
        </w:rPr>
      </w:pPr>
      <w:r>
        <w:rPr>
          <w:rStyle w:val="Ohne"/>
          <w:rFonts w:ascii="Arial" w:hAnsi="Arial"/>
          <w:color w:val="808080"/>
          <w:u w:color="808080"/>
          <w:rtl w:val="0"/>
          <w:lang w:val="de-DE"/>
        </w:rPr>
        <w:t>&lt;noch nicht notwendig&gt; (nur Testf</w:t>
      </w:r>
      <w:r>
        <w:rPr>
          <w:rStyle w:val="Ohne"/>
          <w:rFonts w:ascii="Arial" w:hAnsi="Arial" w:hint="default"/>
          <w:color w:val="808080"/>
          <w:u w:color="808080"/>
          <w:rtl w:val="0"/>
          <w:lang w:val="de-DE"/>
        </w:rPr>
        <w:t>ä</w:t>
      </w:r>
      <w:r>
        <w:rPr>
          <w:rStyle w:val="Ohne"/>
          <w:rFonts w:ascii="Arial" w:hAnsi="Arial"/>
          <w:color w:val="808080"/>
          <w:u w:color="808080"/>
          <w:rtl w:val="0"/>
          <w:lang w:val="de-DE"/>
        </w:rPr>
        <w:t>lle f</w:t>
      </w:r>
      <w:r>
        <w:rPr>
          <w:rStyle w:val="Ohne"/>
          <w:rFonts w:ascii="Arial" w:hAnsi="Arial" w:hint="default"/>
          <w:color w:val="808080"/>
          <w:u w:color="808080"/>
          <w:rtl w:val="0"/>
          <w:lang w:val="de-DE"/>
        </w:rPr>
        <w:t>ü</w:t>
      </w:r>
      <w:r>
        <w:rPr>
          <w:rStyle w:val="Ohne"/>
          <w:rFonts w:ascii="Arial" w:hAnsi="Arial"/>
          <w:color w:val="808080"/>
          <w:u w:color="808080"/>
          <w:rtl w:val="0"/>
          <w:lang w:val="de-DE"/>
        </w:rPr>
        <w:t xml:space="preserve">r nicht automatisierte Tests, die nicht als </w:t>
      </w:r>
      <w:r>
        <w:rPr>
          <w:rStyle w:val="Ohne"/>
          <w:rFonts w:ascii="Arial" w:hAnsi="Arial" w:hint="default"/>
          <w:color w:val="808080"/>
          <w:u w:color="808080"/>
          <w:rtl w:val="0"/>
          <w:lang w:val="de-DE"/>
        </w:rPr>
        <w:t>«</w:t>
      </w:r>
      <w:r>
        <w:rPr>
          <w:rStyle w:val="Ohne"/>
          <w:rFonts w:ascii="Arial" w:hAnsi="Arial"/>
          <w:color w:val="808080"/>
          <w:u w:color="808080"/>
          <w:rtl w:val="0"/>
          <w:lang w:val="de-DE"/>
        </w:rPr>
        <w:t>definition of done</w:t>
      </w:r>
      <w:r>
        <w:rPr>
          <w:rStyle w:val="Ohne"/>
          <w:rFonts w:ascii="Arial" w:hAnsi="Arial" w:hint="default"/>
          <w:color w:val="808080"/>
          <w:u w:color="808080"/>
          <w:rtl w:val="0"/>
          <w:lang w:val="de-DE"/>
        </w:rPr>
        <w:t xml:space="preserve">» </w:t>
      </w:r>
      <w:r>
        <w:rPr>
          <w:rStyle w:val="Ohne"/>
          <w:rFonts w:ascii="Arial" w:hAnsi="Arial"/>
          <w:color w:val="808080"/>
          <w:u w:color="808080"/>
          <w:rtl w:val="0"/>
          <w:lang w:val="de-DE"/>
        </w:rPr>
        <w:t>formuliert sind)</w:t>
      </w:r>
    </w:p>
    <w:p>
      <w:pPr>
        <w:pStyle w:val="heading 1"/>
      </w:pPr>
      <w:r>
        <w:rPr>
          <w:rStyle w:val="Oh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27"/>
        </w:numPr>
      </w:pPr>
      <w:bookmarkStart w:name="_Toc13" w:id="13"/>
      <w:r>
        <w:rPr>
          <w:rStyle w:val="Ohne"/>
          <w:rFonts w:ascii="Arial" w:hAnsi="Arial"/>
          <w:rtl w:val="0"/>
          <w:lang w:val="de-DE"/>
        </w:rPr>
        <w:t>Anh</w:t>
      </w:r>
      <w:r>
        <w:rPr>
          <w:rStyle w:val="Ohne"/>
          <w:rFonts w:ascii="Arial" w:hAnsi="Arial" w:hint="default"/>
          <w:rtl w:val="0"/>
          <w:lang w:val="de-DE"/>
        </w:rPr>
        <w:t>ä</w:t>
      </w:r>
      <w:r>
        <w:rPr>
          <w:rStyle w:val="Ohne"/>
          <w:rFonts w:ascii="Arial" w:hAnsi="Arial"/>
          <w:rtl w:val="0"/>
          <w:lang w:val="de-DE"/>
        </w:rPr>
        <w:t>nge</w:t>
      </w:r>
      <w:bookmarkEnd w:id="13"/>
    </w:p>
    <w:p>
      <w:pPr>
        <w:pStyle w:val="Normal.0"/>
        <w:rPr>
          <w:rStyle w:val="Ohne"/>
          <w:rFonts w:ascii="Arial" w:cs="Arial" w:hAnsi="Arial" w:eastAsia="Arial"/>
          <w:color w:val="808080"/>
          <w:u w:color="808080"/>
        </w:rPr>
      </w:pPr>
      <w:r>
        <w:rPr>
          <w:rStyle w:val="Ohne"/>
          <w:rFonts w:ascii="Arial" w:hAnsi="Arial"/>
          <w:color w:val="808080"/>
          <w:u w:color="808080"/>
          <w:rtl w:val="0"/>
          <w:lang w:val="de-DE"/>
        </w:rPr>
        <w:t>&lt;sp</w:t>
      </w:r>
      <w:r>
        <w:rPr>
          <w:rStyle w:val="Ohne"/>
          <w:rFonts w:ascii="Arial" w:hAnsi="Arial" w:hint="default"/>
          <w:color w:val="808080"/>
          <w:u w:color="808080"/>
          <w:rtl w:val="0"/>
          <w:lang w:val="de-DE"/>
        </w:rPr>
        <w:t>ä</w:t>
      </w:r>
      <w:r>
        <w:rPr>
          <w:rStyle w:val="Ohne"/>
          <w:rFonts w:ascii="Arial" w:hAnsi="Arial"/>
          <w:color w:val="808080"/>
          <w:u w:color="808080"/>
          <w:rtl w:val="0"/>
          <w:lang w:val="de-DE"/>
        </w:rPr>
        <w:t>ter &gt; (Sprintpl</w:t>
      </w:r>
      <w:r>
        <w:rPr>
          <w:rStyle w:val="Ohne"/>
          <w:rFonts w:ascii="Arial" w:hAnsi="Arial" w:hint="default"/>
          <w:color w:val="808080"/>
          <w:u w:color="808080"/>
          <w:rtl w:val="0"/>
          <w:lang w:val="de-DE"/>
        </w:rPr>
        <w:t>ä</w:t>
      </w:r>
      <w:r>
        <w:rPr>
          <w:rStyle w:val="Ohne"/>
          <w:rFonts w:ascii="Arial" w:hAnsi="Arial"/>
          <w:color w:val="808080"/>
          <w:u w:color="808080"/>
          <w:rtl w:val="0"/>
          <w:lang w:val="de-DE"/>
        </w:rPr>
        <w:t>ne / Sprintreview-Protokolle / Meilensteinberichte)</w:t>
      </w:r>
    </w:p>
    <w:p>
      <w:pPr>
        <w:pStyle w:val="Normal.0"/>
      </w:pPr>
      <w:r>
        <w:rPr>
          <w:rStyle w:val="Ohne"/>
          <w:rFonts w:ascii="Arial" w:cs="Arial" w:hAnsi="Arial" w:eastAsia="Arial"/>
        </w:rPr>
      </w:r>
    </w:p>
    <w:sectPr>
      <w:headerReference w:type="default" r:id="rId8"/>
      <w:footerReference w:type="default" r:id="rId9"/>
      <w:pgSz w:w="11900" w:h="16840" w:orient="portrait"/>
      <w:pgMar w:top="2097" w:right="1202" w:bottom="1633" w:left="1899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000000" w:sz="4" w:space="0" w:shadow="0" w:frame="0"/>
        <w:left w:val="nil"/>
        <w:bottom w:val="nil"/>
        <w:right w:val="nil"/>
      </w:pBdr>
      <w:tabs>
        <w:tab w:val="right" w:pos="8789"/>
      </w:tabs>
    </w:pPr>
    <w:r>
      <w:rPr>
        <w:sz w:val="18"/>
        <w:szCs w:val="18"/>
        <w:rtl w:val="0"/>
        <w:lang w:val="en-US"/>
      </w:rPr>
      <w:t xml:space="preserve">PMP </w:t>
    </w:r>
    <w:r>
      <w:rPr>
        <w:sz w:val="18"/>
        <w:szCs w:val="18"/>
        <w:rtl w:val="0"/>
        <w:lang w:val="en-US"/>
      </w:rPr>
      <w:t xml:space="preserve">– </w:t>
    </w:r>
    <w:r>
      <w:rPr>
        <w:sz w:val="18"/>
        <w:szCs w:val="18"/>
        <w:rtl w:val="0"/>
        <w:lang w:val="en-US"/>
      </w:rPr>
      <w:t>Inspiriert von Standards des Institute of Electrical and Electronics Engineers</w:t>
    </w:r>
    <w:r>
      <w:rPr>
        <w:sz w:val="22"/>
        <w:szCs w:val="22"/>
        <w:rtl w:val="0"/>
        <w:lang w:val="en-US"/>
      </w:rPr>
      <w:tab/>
      <w:t xml:space="preserve">Seite </w:t>
    </w:r>
    <w:r>
      <w:rPr>
        <w:sz w:val="22"/>
        <w:szCs w:val="22"/>
        <w:rtl w:val="0"/>
        <w:lang w:val="en-US"/>
      </w:rPr>
      <w:fldChar w:fldCharType="begin" w:fldLock="0"/>
    </w:r>
    <w:r>
      <w:rPr>
        <w:sz w:val="22"/>
        <w:szCs w:val="22"/>
        <w:rtl w:val="0"/>
        <w:lang w:val="en-US"/>
      </w:rPr>
      <w:instrText xml:space="preserve"> PAGE </w:instrText>
    </w:r>
    <w:r>
      <w:rPr>
        <w:sz w:val="22"/>
        <w:szCs w:val="22"/>
        <w:rtl w:val="0"/>
        <w:lang w:val="en-US"/>
      </w:rPr>
      <w:fldChar w:fldCharType="separate" w:fldLock="0"/>
    </w:r>
    <w:r>
      <w:rPr>
        <w:sz w:val="22"/>
        <w:szCs w:val="22"/>
        <w:rtl w:val="0"/>
        <w:lang w:val="en-US"/>
      </w:rPr>
      <w:t>9</w:t>
    </w:r>
    <w:r>
      <w:rPr>
        <w:sz w:val="22"/>
        <w:szCs w:val="22"/>
        <w:rtl w:val="0"/>
        <w:lang w:val="en-US"/>
      </w:rPr>
      <w:fldChar w:fldCharType="end" w:fldLock="0"/>
    </w:r>
    <w:r>
      <w:rPr>
        <w:sz w:val="22"/>
        <w:szCs w:val="22"/>
        <w:rtl w:val="0"/>
        <w:lang w:val="en-US"/>
      </w:rPr>
      <w:t>/</w:t>
    </w:r>
    <w:r>
      <w:rPr>
        <w:sz w:val="22"/>
        <w:szCs w:val="22"/>
        <w:rtl w:val="0"/>
        <w:lang w:val="en-US"/>
      </w:rPr>
      <w:fldChar w:fldCharType="begin" w:fldLock="0"/>
    </w:r>
    <w:r>
      <w:rPr>
        <w:sz w:val="22"/>
        <w:szCs w:val="22"/>
        <w:rtl w:val="0"/>
        <w:lang w:val="en-US"/>
      </w:rPr>
      <w:instrText xml:space="preserve"> NUMPAGES </w:instrText>
    </w:r>
    <w:r>
      <w:rPr>
        <w:sz w:val="22"/>
        <w:szCs w:val="22"/>
        <w:rtl w:val="0"/>
        <w:lang w:val="en-US"/>
      </w:rPr>
      <w:fldChar w:fldCharType="separate" w:fldLock="0"/>
    </w:r>
    <w:r>
      <w:rPr>
        <w:sz w:val="22"/>
        <w:szCs w:val="22"/>
        <w:rtl w:val="0"/>
        <w:lang w:val="en-US"/>
      </w:rPr>
      <w:t>9</w:t>
    </w:r>
    <w:r>
      <w:rPr>
        <w:sz w:val="22"/>
        <w:szCs w:val="22"/>
        <w:rtl w:val="0"/>
        <w:lang w:val="en-US"/>
      </w:rPr>
      <w:fldChar w:fldCharType="end" w:fldLock="0"/>
    </w:r>
    <w:r>
      <w:rPr>
        <w:sz w:val="22"/>
        <w:szCs w:val="22"/>
        <w:lang w:val="en-US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57"/>
      </w:tabs>
      <w:spacing w:line="240" w:lineRule="auto"/>
      <w:rPr>
        <w:b w:val="1"/>
        <w:bCs w:val="1"/>
        <w:sz w:val="22"/>
        <w:szCs w:val="22"/>
      </w:rPr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4324349</wp:posOffset>
          </wp:positionH>
          <wp:positionV relativeFrom="page">
            <wp:posOffset>28575</wp:posOffset>
          </wp:positionV>
          <wp:extent cx="3233422" cy="698500"/>
          <wp:effectExtent l="0" t="0" r="0" b="0"/>
          <wp:wrapNone/>
          <wp:docPr id="1073741825" name="officeArt object" descr="Ostfalia_LS_RGB_klei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stfalia_LS_RGB_klein.jpg" descr="Ostfalia_LS_RGB_klein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3422" cy="6985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>
    <w:pPr>
      <w:pStyle w:val="header"/>
      <w:tabs>
        <w:tab w:val="right" w:pos="9357"/>
      </w:tabs>
      <w:spacing w:line="240" w:lineRule="auto"/>
      <w:jc w:val="both"/>
      <w:rPr>
        <w:rFonts w:ascii="Cambria" w:cs="Cambria" w:hAnsi="Cambria" w:eastAsia="Cambria"/>
        <w:b w:val="1"/>
        <w:bCs w:val="1"/>
        <w:color w:val="1f497d"/>
        <w:sz w:val="40"/>
        <w:szCs w:val="40"/>
        <w:u w:color="1f497d"/>
      </w:rPr>
    </w:pPr>
    <w:r>
      <w:rPr>
        <w:rFonts w:ascii="Cambria" w:cs="Cambria" w:hAnsi="Cambria" w:eastAsia="Cambria"/>
        <w:b w:val="1"/>
        <w:bCs w:val="1"/>
        <w:color w:val="1f497d"/>
        <w:sz w:val="40"/>
        <w:szCs w:val="40"/>
        <w:u w:color="1f497d"/>
        <w:rtl w:val="0"/>
        <w:lang w:val="de-DE"/>
      </w:rPr>
      <w:t>[</w:t>
    </w:r>
    <w:r>
      <w:rPr>
        <w:rFonts w:ascii="Cambria" w:cs="Cambria" w:hAnsi="Cambria" w:eastAsia="Cambria"/>
        <w:b w:val="1"/>
        <w:bCs w:val="1"/>
        <w:i w:val="1"/>
        <w:iCs w:val="1"/>
        <w:color w:val="1f497d"/>
        <w:sz w:val="40"/>
        <w:szCs w:val="40"/>
        <w:u w:color="1f497d"/>
        <w:rtl w:val="0"/>
        <w:lang w:val="de-DE"/>
      </w:rPr>
      <w:t>Team</w:t>
    </w:r>
    <w:r>
      <w:rPr>
        <w:rFonts w:ascii="Cambria" w:cs="Cambria" w:hAnsi="Cambria" w:eastAsia="Cambria"/>
        <w:b w:val="1"/>
        <w:bCs w:val="1"/>
        <w:color w:val="1f497d"/>
        <w:sz w:val="40"/>
        <w:szCs w:val="40"/>
        <w:u w:color="1f497d"/>
        <w:rtl w:val="0"/>
        <w:lang w:val="de-DE"/>
      </w:rPr>
      <w:t xml:space="preserve"> 15]</w:t>
    </w:r>
  </w:p>
  <w:p>
    <w:pPr>
      <w:pStyle w:val="header"/>
      <w:tabs>
        <w:tab w:val="right" w:pos="9357"/>
      </w:tabs>
      <w:spacing w:line="240" w:lineRule="auto"/>
      <w:rPr>
        <w:rFonts w:ascii="Cambria" w:cs="Cambria" w:hAnsi="Cambria" w:eastAsia="Cambria"/>
        <w:color w:val="1f497d"/>
        <w:sz w:val="22"/>
        <w:szCs w:val="22"/>
        <w:u w:color="1f497d"/>
      </w:rPr>
    </w:pPr>
  </w:p>
  <w:p>
    <w:pPr>
      <w:pStyle w:val="header"/>
      <w:pBdr>
        <w:top w:val="nil"/>
        <w:left w:val="nil"/>
        <w:bottom w:val="single" w:color="000000" w:sz="4" w:space="0" w:shadow="0" w:frame="0"/>
        <w:right w:val="nil"/>
      </w:pBdr>
      <w:tabs>
        <w:tab w:val="right" w:pos="9357"/>
      </w:tabs>
      <w:spacing w:line="240" w:lineRule="auto"/>
      <w:rPr>
        <w:rFonts w:ascii="Cambria" w:cs="Cambria" w:hAnsi="Cambria" w:eastAsia="Cambria"/>
        <w:color w:val="1f497d"/>
        <w:sz w:val="22"/>
        <w:szCs w:val="22"/>
        <w:u w:color="1f497d"/>
      </w:rPr>
    </w:pPr>
    <w:r>
      <w:rPr>
        <w:rFonts w:ascii="Cambria" w:cs="Cambria" w:hAnsi="Cambria" w:eastAsia="Cambria"/>
        <w:color w:val="1f497d"/>
        <w:sz w:val="22"/>
        <w:szCs w:val="22"/>
        <w:u w:color="1f497d"/>
        <w:rtl w:val="0"/>
        <w:lang w:val="de-DE"/>
      </w:rPr>
      <w:t>Frederik Rie</w:t>
    </w:r>
    <w:r>
      <w:rPr>
        <w:rFonts w:ascii="Cambria" w:cs="Cambria" w:hAnsi="Cambria" w:eastAsia="Cambria"/>
        <w:color w:val="1f497d"/>
        <w:sz w:val="22"/>
        <w:szCs w:val="22"/>
        <w:u w:color="1f497d"/>
        <w:rtl w:val="0"/>
        <w:lang w:val="de-DE"/>
      </w:rPr>
      <w:t xml:space="preserve">ß   </w:t>
    </w:r>
    <w:r>
      <w:rPr>
        <w:rFonts w:ascii="Cambria" w:cs="Cambria" w:hAnsi="Cambria" w:eastAsia="Cambria"/>
        <w:color w:val="1f497d"/>
        <w:sz w:val="22"/>
        <w:szCs w:val="22"/>
        <w:u w:color="1f497d"/>
        <w:rtl w:val="0"/>
        <w:lang w:val="de-DE"/>
      </w:rPr>
      <w:t>Pit-Aurel Ehlers   Jascha Schmidt   Felix Willrich</w:t>
    </w:r>
  </w:p>
  <w:p>
    <w:pPr>
      <w:pStyle w:val="header"/>
      <w:tabs>
        <w:tab w:val="right" w:pos="9357"/>
      </w:tabs>
      <w:spacing w:line="240" w:lineRule="auto"/>
      <w:rPr>
        <w:b w:val="1"/>
        <w:bCs w:val="1"/>
        <w:sz w:val="22"/>
        <w:szCs w:val="22"/>
      </w:rPr>
    </w:pPr>
    <w:r>
      <w:rPr>
        <w:b w:val="1"/>
        <w:bCs w:val="1"/>
        <w:sz w:val="22"/>
        <w:szCs w:val="22"/>
        <w:rtl w:val="0"/>
        <w:lang w:val="de-DE"/>
      </w:rPr>
      <w:t> </w:t>
    </w:r>
  </w:p>
  <w:p>
    <w:pPr>
      <w:pStyle w:val="header"/>
      <w:tabs>
        <w:tab w:val="right" w:pos="9357"/>
      </w:tabs>
      <w:spacing w:line="240" w:lineRule="auto"/>
      <w:rPr>
        <w:b w:val="1"/>
        <w:bCs w:val="1"/>
        <w:sz w:val="72"/>
        <w:szCs w:val="72"/>
      </w:rPr>
    </w:pPr>
    <w:r>
      <w:rPr>
        <w:b w:val="1"/>
        <w:bCs w:val="1"/>
        <w:sz w:val="72"/>
        <w:szCs w:val="72"/>
      </w:rPr>
      <w:tab/>
    </w:r>
    <w:r>
      <w:rPr>
        <w:b w:val="1"/>
        <w:bCs w:val="1"/>
        <w:color w:val="ff0000"/>
        <w:sz w:val="72"/>
        <w:szCs w:val="72"/>
        <w:u w:color="ff0000"/>
        <w:rtl w:val="0"/>
        <w:lang w:val="de-DE"/>
      </w:rPr>
      <w:t>[</w:t>
    </w:r>
    <w:r>
      <w:rPr>
        <w:b w:val="1"/>
        <w:bCs w:val="1"/>
        <w:i w:val="1"/>
        <w:iCs w:val="1"/>
        <w:color w:val="ff0000"/>
        <w:sz w:val="72"/>
        <w:szCs w:val="72"/>
        <w:u w:color="ff0000"/>
        <w:rtl w:val="0"/>
        <w:lang w:val="de-DE"/>
      </w:rPr>
      <w:t>Team</w:t>
    </w:r>
    <w:r>
      <w:rPr>
        <w:b w:val="1"/>
        <w:bCs w:val="1"/>
        <w:color w:val="ff0000"/>
        <w:sz w:val="72"/>
        <w:szCs w:val="72"/>
        <w:u w:color="ff0000"/>
        <w:rtl w:val="0"/>
        <w:lang w:val="de-DE"/>
      </w:rPr>
      <w:t xml:space="preserve"> #]</w:t>
    </w:r>
  </w:p>
  <w:p>
    <w:pPr>
      <w:pStyle w:val="header"/>
      <w:tabs>
        <w:tab w:val="right" w:pos="9357"/>
      </w:tabs>
      <w:spacing w:line="240" w:lineRule="auto"/>
      <w:rPr>
        <w:sz w:val="22"/>
        <w:szCs w:val="22"/>
      </w:rPr>
    </w:pPr>
  </w:p>
  <w:p>
    <w:pPr>
      <w:pStyle w:val="header"/>
      <w:pBdr>
        <w:top w:val="nil"/>
        <w:left w:val="nil"/>
        <w:bottom w:val="single" w:color="000000" w:sz="4" w:space="0" w:shadow="0" w:frame="0"/>
        <w:right w:val="nil"/>
      </w:pBdr>
      <w:tabs>
        <w:tab w:val="right" w:pos="9357"/>
      </w:tabs>
      <w:spacing w:line="240" w:lineRule="auto"/>
    </w:pPr>
    <w:r>
      <w:rPr>
        <w:color w:val="ff0000"/>
        <w:sz w:val="22"/>
        <w:szCs w:val="22"/>
        <w:u w:color="ff0000"/>
        <w:rtl w:val="0"/>
        <w:lang w:val="de-DE"/>
      </w:rPr>
      <w:t>[</w:t>
    </w:r>
    <w:r>
      <w:rPr>
        <w:i w:val="1"/>
        <w:iCs w:val="1"/>
        <w:color w:val="ff0000"/>
        <w:sz w:val="22"/>
        <w:szCs w:val="22"/>
        <w:u w:color="ff0000"/>
        <w:rtl w:val="0"/>
        <w:lang w:val="de-DE"/>
      </w:rPr>
      <w:t>Mitglied 1</w:t>
    </w:r>
    <w:r>
      <w:rPr>
        <w:color w:val="ff0000"/>
        <w:sz w:val="22"/>
        <w:szCs w:val="22"/>
        <w:u w:color="ff0000"/>
        <w:rtl w:val="0"/>
        <w:lang w:val="de-DE"/>
      </w:rPr>
      <w:t>]   [</w:t>
    </w:r>
    <w:r>
      <w:rPr>
        <w:i w:val="1"/>
        <w:iCs w:val="1"/>
        <w:color w:val="ff0000"/>
        <w:sz w:val="22"/>
        <w:szCs w:val="22"/>
        <w:u w:color="ff0000"/>
        <w:rtl w:val="0"/>
        <w:lang w:val="de-DE"/>
      </w:rPr>
      <w:t>Mitglied 2</w:t>
    </w:r>
    <w:r>
      <w:rPr>
        <w:color w:val="ff0000"/>
        <w:sz w:val="22"/>
        <w:szCs w:val="22"/>
        <w:u w:color="ff0000"/>
        <w:rtl w:val="0"/>
        <w:lang w:val="de-DE"/>
      </w:rPr>
      <w:t>]   [</w:t>
    </w:r>
    <w:r>
      <w:rPr>
        <w:i w:val="1"/>
        <w:iCs w:val="1"/>
        <w:color w:val="ff0000"/>
        <w:sz w:val="22"/>
        <w:szCs w:val="22"/>
        <w:u w:color="ff0000"/>
        <w:rtl w:val="0"/>
        <w:lang w:val="de-DE"/>
      </w:rPr>
      <w:t>Mitglied 3</w:t>
    </w:r>
    <w:r>
      <w:rPr>
        <w:color w:val="ff0000"/>
        <w:sz w:val="22"/>
        <w:szCs w:val="22"/>
        <w:u w:color="ff0000"/>
        <w:rtl w:val="0"/>
        <w:lang w:val="de-DE"/>
      </w:rPr>
      <w:t>]   [</w:t>
    </w:r>
    <w:r>
      <w:rPr>
        <w:i w:val="1"/>
        <w:iCs w:val="1"/>
        <w:color w:val="ff0000"/>
        <w:sz w:val="22"/>
        <w:szCs w:val="22"/>
        <w:u w:color="ff0000"/>
        <w:rtl w:val="0"/>
        <w:lang w:val="de-DE"/>
      </w:rPr>
      <w:t>Mitglied 4</w:t>
    </w:r>
    <w:r>
      <w:rPr>
        <w:color w:val="ff0000"/>
        <w:sz w:val="22"/>
        <w:szCs w:val="22"/>
        <w:u w:color="ff0000"/>
        <w:rtl w:val="0"/>
        <w:lang w:val="de-DE"/>
      </w:rPr>
      <w:t>]   [</w:t>
    </w:r>
    <w:r>
      <w:rPr>
        <w:i w:val="1"/>
        <w:iCs w:val="1"/>
        <w:color w:val="ff0000"/>
        <w:sz w:val="22"/>
        <w:szCs w:val="22"/>
        <w:u w:color="ff0000"/>
        <w:rtl w:val="0"/>
        <w:lang w:val="de-DE"/>
      </w:rPr>
      <w:t>Mitglied 5</w:t>
    </w:r>
    <w:r>
      <w:rPr>
        <w:color w:val="ff0000"/>
        <w:sz w:val="22"/>
        <w:szCs w:val="22"/>
        <w:u w:color="ff0000"/>
        <w:rtl w:val="0"/>
        <w:lang w:val="de-DE"/>
      </w:rPr>
      <w:t>]   [</w:t>
    </w:r>
    <w:r>
      <w:rPr>
        <w:i w:val="1"/>
        <w:iCs w:val="1"/>
        <w:color w:val="ff0000"/>
        <w:sz w:val="22"/>
        <w:szCs w:val="22"/>
        <w:u w:color="ff0000"/>
        <w:rtl w:val="0"/>
        <w:lang w:val="de-DE"/>
      </w:rPr>
      <w:t>Mitglied 6</w:t>
    </w:r>
    <w:r>
      <w:rPr>
        <w:color w:val="ff0000"/>
        <w:sz w:val="22"/>
        <w:szCs w:val="22"/>
        <w:u w:color="ff0000"/>
        <w:rtl w:val="0"/>
        <w:lang w:val="de-DE"/>
      </w:rPr>
      <w:t>]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left" w:pos="4891"/>
        <w:tab w:val="right" w:pos="9357"/>
      </w:tabs>
      <w:rPr>
        <w:color w:val="ff0000"/>
        <w:sz w:val="22"/>
        <w:szCs w:val="22"/>
        <w:u w:color="ff0000"/>
      </w:rPr>
    </w:pPr>
  </w:p>
  <w:p>
    <w:pPr>
      <w:pStyle w:val="header"/>
      <w:tabs>
        <w:tab w:val="left" w:pos="4891"/>
        <w:tab w:val="right" w:pos="9357"/>
      </w:tabs>
      <w:rPr>
        <w:color w:val="ff0000"/>
        <w:sz w:val="22"/>
        <w:szCs w:val="22"/>
        <w:u w:color="ff0000"/>
      </w:rPr>
    </w:pPr>
  </w:p>
  <w:p>
    <w:pPr>
      <w:pStyle w:val="header"/>
      <w:tabs>
        <w:tab w:val="left" w:pos="4891"/>
        <w:tab w:val="right" w:pos="9357"/>
      </w:tabs>
      <w:rPr>
        <w:color w:val="ff0000"/>
        <w:sz w:val="22"/>
        <w:szCs w:val="22"/>
        <w:u w:color="ff0000"/>
      </w:rPr>
    </w:pPr>
  </w:p>
  <w:p>
    <w:pPr>
      <w:pStyle w:val="header"/>
      <w:tabs>
        <w:tab w:val="left" w:pos="4891"/>
        <w:tab w:val="right" w:pos="9357"/>
      </w:tabs>
      <w:rPr>
        <w:color w:val="ff0000"/>
        <w:sz w:val="22"/>
        <w:szCs w:val="22"/>
        <w:u w:color="ff0000"/>
      </w:rPr>
    </w:pPr>
  </w:p>
  <w:p>
    <w:pPr>
      <w:pStyle w:val="header"/>
      <w:pBdr>
        <w:top w:val="nil"/>
        <w:left w:val="nil"/>
        <w:bottom w:val="single" w:color="000000" w:sz="4" w:space="0" w:shadow="0" w:frame="0"/>
        <w:right w:val="nil"/>
      </w:pBdr>
      <w:tabs>
        <w:tab w:val="left" w:pos="4891"/>
        <w:tab w:val="right" w:pos="8789"/>
      </w:tabs>
      <w:rPr>
        <w:rFonts w:ascii="Cambria" w:cs="Cambria" w:hAnsi="Cambria" w:eastAsia="Cambria"/>
        <w:color w:val="1f497d"/>
        <w:sz w:val="22"/>
        <w:szCs w:val="22"/>
        <w:u w:color="1f497d"/>
      </w:rPr>
    </w:pPr>
    <w:r>
      <w:rPr>
        <w:rFonts w:ascii="Cambria" w:cs="Cambria" w:hAnsi="Cambria" w:eastAsia="Cambria"/>
        <w:color w:val="1f497d"/>
        <w:sz w:val="22"/>
        <w:szCs w:val="22"/>
        <w:u w:color="1f497d"/>
        <w:rtl w:val="0"/>
        <w:lang w:val="en-US"/>
      </w:rPr>
      <w:t>[</w:t>
    </w:r>
    <w:r>
      <w:rPr>
        <w:rFonts w:ascii="Cambria" w:cs="Cambria" w:hAnsi="Cambria" w:eastAsia="Cambria"/>
        <w:i w:val="1"/>
        <w:iCs w:val="1"/>
        <w:color w:val="1f497d"/>
        <w:sz w:val="22"/>
        <w:szCs w:val="22"/>
        <w:u w:color="1f497d"/>
        <w:rtl w:val="0"/>
        <w:lang w:val="en-US"/>
      </w:rPr>
      <w:t>Parkplatzerkennung</w:t>
    </w:r>
    <w:r>
      <w:rPr>
        <w:rFonts w:ascii="Cambria" w:cs="Cambria" w:hAnsi="Cambria" w:eastAsia="Cambria"/>
        <w:color w:val="1f497d"/>
        <w:sz w:val="22"/>
        <w:szCs w:val="22"/>
        <w:u w:color="1f497d"/>
        <w:rtl w:val="0"/>
        <w:lang w:val="en-US"/>
      </w:rPr>
      <w:t>]</w:t>
      <w:tab/>
    </w:r>
    <w:r>
      <w:rPr>
        <w:rFonts w:ascii="Cambria" w:cs="Cambria" w:hAnsi="Cambria" w:eastAsia="Cambria"/>
        <w:color w:val="1f497d"/>
        <w:sz w:val="22"/>
        <w:szCs w:val="22"/>
        <w:u w:color="1f497d"/>
        <w:lang w:val="de-DE"/>
      </w:rPr>
      <w:tab/>
    </w:r>
    <w:r>
      <w:rPr>
        <w:rFonts w:ascii="Cambria" w:cs="Cambria" w:hAnsi="Cambria" w:eastAsia="Cambria"/>
        <w:color w:val="1f497d"/>
        <w:sz w:val="22"/>
        <w:szCs w:val="22"/>
        <w:u w:color="1f497d"/>
        <w:rtl w:val="0"/>
        <w:lang w:val="en-US"/>
      </w:rPr>
      <w:t>[</w:t>
    </w:r>
    <w:r>
      <w:rPr>
        <w:rFonts w:ascii="Cambria" w:cs="Cambria" w:hAnsi="Cambria" w:eastAsia="Cambria"/>
        <w:i w:val="1"/>
        <w:iCs w:val="1"/>
        <w:color w:val="1f497d"/>
        <w:sz w:val="22"/>
        <w:szCs w:val="22"/>
        <w:u w:color="1f497d"/>
        <w:rtl w:val="0"/>
        <w:lang w:val="en-US"/>
      </w:rPr>
      <w:t>Team</w:t>
    </w:r>
    <w:r>
      <w:rPr>
        <w:rFonts w:ascii="Cambria" w:cs="Cambria" w:hAnsi="Cambria" w:eastAsia="Cambria"/>
        <w:color w:val="1f497d"/>
        <w:sz w:val="22"/>
        <w:szCs w:val="22"/>
        <w:u w:color="1f497d"/>
        <w:rtl w:val="0"/>
        <w:lang w:val="en-US"/>
      </w:rPr>
      <w:t xml:space="preserve"> 15]</w:t>
    </w:r>
  </w:p>
  <w:p>
    <w:pPr>
      <w:pStyle w:val="Normal.0"/>
    </w:pPr>
    <w:r>
      <w:rPr>
        <w:rtl w:val="0"/>
        <w:lang w:val="en-US"/>
      </w:rPr>
      <w:t> 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298"/>
        </w:tabs>
        <w:ind w:left="695" w:hanging="69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567"/>
        </w:tabs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567"/>
        </w:tabs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678" w:hanging="6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678" w:hanging="6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678" w:hanging="6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678" w:hanging="6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78" w:hanging="6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78" w:hanging="6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>
    <w:multiLevelType w:val="hybridMultilevel"/>
    <w:numStyleLink w:val="Importierter Stil: 1"/>
  </w:abstractNum>
  <w:abstractNum w:abstractNumId="2">
    <w:multiLevelType w:val="hybridMultilevel"/>
    <w:styleLink w:val="Importierter Stil: 1"/>
    <w:lvl w:ilvl="0">
      <w:start w:val="1"/>
      <w:numFmt w:val="decimal"/>
      <w:suff w:val="tab"/>
      <w:lvlText w:val="%1."/>
      <w:lvlJc w:val="left"/>
      <w:pPr>
        <w:tabs>
          <w:tab w:val="clear" w:pos="397"/>
        </w:tabs>
        <w:ind w:left="397" w:hanging="397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567"/>
          <w:tab w:val="clear" w:pos="1701"/>
        </w:tabs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567"/>
          <w:tab w:val="clear" w:pos="1701"/>
        </w:tabs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clear" w:pos="567"/>
          <w:tab w:val="clear" w:pos="1701"/>
        </w:tabs>
        <w:ind w:left="111" w:hanging="1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clear" w:pos="567"/>
          <w:tab w:val="clear" w:pos="1701"/>
        </w:tabs>
        <w:ind w:left="111" w:hanging="1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clear" w:pos="567"/>
          <w:tab w:val="clear" w:pos="1701"/>
        </w:tabs>
        <w:ind w:left="111" w:hanging="1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clear" w:pos="567"/>
          <w:tab w:val="clear" w:pos="1701"/>
        </w:tabs>
        <w:ind w:left="111" w:hanging="1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clear" w:pos="567"/>
          <w:tab w:val="clear" w:pos="1701"/>
        </w:tabs>
        <w:ind w:left="111" w:hanging="1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clear" w:pos="567"/>
          <w:tab w:val="clear" w:pos="1701"/>
        </w:tabs>
        <w:ind w:left="111" w:hanging="1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>
    <w:multiLevelType w:val="hybridMultilevel"/>
    <w:numStyleLink w:val="Importierter Stil: 2"/>
  </w:abstractNum>
  <w:abstractNum w:abstractNumId="4">
    <w:multiLevelType w:val="hybridMultilevel"/>
    <w:styleLink w:val="Importierter Stil: 2"/>
    <w:lvl w:ilvl="0">
      <w:start w:val="1"/>
      <w:numFmt w:val="bullet"/>
      <w:suff w:val="tab"/>
      <w:lvlText w:val="·"/>
      <w:lvlJc w:val="left"/>
      <w:pPr>
        <w:ind w:left="1117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3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5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77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9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71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37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5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7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ierter Stil: 3"/>
  </w:abstractNum>
  <w:abstractNum w:abstractNumId="6">
    <w:multiLevelType w:val="hybridMultilevel"/>
    <w:styleLink w:val="Importierter Stil: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ierter Stil: 4"/>
  </w:abstractNum>
  <w:abstractNum w:abstractNumId="8">
    <w:multiLevelType w:val="hybridMultilevel"/>
    <w:styleLink w:val="Importierter Stil: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ierter Stil: 5"/>
  </w:abstractNum>
  <w:abstractNum w:abstractNumId="10">
    <w:multiLevelType w:val="hybridMultilevel"/>
    <w:styleLink w:val="Importierter Stil: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ierter Stil: 6"/>
  </w:abstractNum>
  <w:abstractNum w:abstractNumId="12">
    <w:multiLevelType w:val="hybridMultilevel"/>
    <w:styleLink w:val="Importierter Stil: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num" w:pos="298"/>
          </w:tabs>
          <w:ind w:left="695" w:hanging="695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567"/>
          </w:tabs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567"/>
          </w:tabs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4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num" w:pos="298"/>
          </w:tabs>
          <w:ind w:left="695" w:hanging="695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567"/>
          </w:tabs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567"/>
          </w:tabs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298"/>
          </w:tabs>
          <w:ind w:left="695" w:hanging="695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num" w:pos="567"/>
          </w:tabs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567"/>
          </w:tabs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tabs>
            <w:tab w:val="num" w:pos="298"/>
          </w:tabs>
          <w:ind w:left="695" w:hanging="695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567"/>
          </w:tabs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567"/>
          </w:tabs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298"/>
          </w:tabs>
          <w:ind w:left="695" w:hanging="695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num" w:pos="567"/>
          </w:tabs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567"/>
          </w:tabs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8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tabs>
            <w:tab w:val="num" w:pos="298"/>
          </w:tabs>
          <w:ind w:left="695" w:hanging="695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567"/>
          </w:tabs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567"/>
          </w:tabs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78" w:hanging="6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9">
    <w:abstractNumId w:val="2"/>
  </w:num>
  <w:num w:numId="10">
    <w:abstractNumId w:val="1"/>
  </w:num>
  <w:num w:numId="11">
    <w:abstractNumId w:val="1"/>
    <w:lvlOverride w:ilvl="1">
      <w:startOverride w:val="2"/>
    </w:lvlOverride>
  </w:num>
  <w:num w:numId="12">
    <w:abstractNumId w:val="4"/>
  </w:num>
  <w:num w:numId="13">
    <w:abstractNumId w:val="3"/>
  </w:num>
  <w:num w:numId="14">
    <w:abstractNumId w:val="1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clear" w:pos="397"/>
          </w:tabs>
          <w:ind w:left="397" w:hanging="39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567"/>
            <w:tab w:val="clear" w:pos="1701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567"/>
            <w:tab w:val="clear" w:pos="1701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clear" w:pos="567"/>
            <w:tab w:val="clear" w:pos="1701"/>
          </w:tabs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clear" w:pos="567"/>
            <w:tab w:val="clear" w:pos="1701"/>
          </w:tabs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clear" w:pos="567"/>
            <w:tab w:val="clear" w:pos="1701"/>
          </w:tabs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clear" w:pos="567"/>
            <w:tab w:val="clear" w:pos="1701"/>
          </w:tabs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clear" w:pos="567"/>
            <w:tab w:val="clear" w:pos="1701"/>
          </w:tabs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clear" w:pos="567"/>
            <w:tab w:val="clear" w:pos="1701"/>
          </w:tabs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5">
    <w:abstractNumId w:val="6"/>
  </w:num>
  <w:num w:numId="16">
    <w:abstractNumId w:val="5"/>
  </w:num>
  <w:num w:numId="17">
    <w:abstractNumId w:val="8"/>
  </w:num>
  <w:num w:numId="18">
    <w:abstractNumId w:val="7"/>
  </w:num>
  <w:num w:numId="19">
    <w:abstractNumId w:val="1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clear" w:pos="397"/>
          </w:tabs>
          <w:ind w:left="397" w:hanging="39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567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567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0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397"/>
          </w:tabs>
          <w:ind w:left="397" w:hanging="39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clear" w:pos="567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567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1">
    <w:abstractNumId w:val="1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tabs>
            <w:tab w:val="clear" w:pos="397"/>
          </w:tabs>
          <w:ind w:left="397" w:hanging="39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567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567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2">
    <w:abstractNumId w:val="10"/>
  </w:num>
  <w:num w:numId="23">
    <w:abstractNumId w:val="9"/>
  </w:num>
  <w:num w:numId="24">
    <w:abstractNumId w:val="12"/>
  </w:num>
  <w:num w:numId="25">
    <w:abstractNumId w:val="11"/>
  </w:num>
  <w:num w:numId="2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397"/>
          </w:tabs>
          <w:ind w:left="397" w:hanging="39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clear" w:pos="567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567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7">
    <w:abstractNumId w:val="1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tabs>
            <w:tab w:val="clear" w:pos="397"/>
          </w:tabs>
          <w:ind w:left="397" w:hanging="39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567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567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1" w:hanging="1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51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9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16"/>
      <w:szCs w:val="16"/>
      <w:u w:val="none" w:color="000000"/>
      <w:vertAlign w:val="baseline"/>
      <w:lang w:val="de-DE"/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5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1"/>
      <w:szCs w:val="21"/>
      <w:u w:val="none" w:color="000000"/>
      <w:vertAlign w:val="baseline"/>
      <w:lang w:val="de-D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298"/>
        <w:tab w:val="right" w:pos="9357" w:leader="dot"/>
      </w:tabs>
      <w:suppressAutoHyphens w:val="0"/>
      <w:bidi w:val="0"/>
      <w:spacing w:before="0" w:after="0" w:line="255" w:lineRule="atLeast"/>
      <w:ind w:left="397" w:right="0" w:hanging="397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1"/>
      <w:szCs w:val="21"/>
      <w:u w:val="none" w:color="000000"/>
      <w:vertAlign w:val="baseline"/>
      <w:lang w:val="de-D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397"/>
      </w:tabs>
      <w:suppressAutoHyphens w:val="0"/>
      <w:bidi w:val="0"/>
      <w:spacing w:before="510" w:after="0" w:line="255" w:lineRule="atLeast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8"/>
      <w:szCs w:val="28"/>
      <w:u w:val="none" w:color="000000"/>
      <w:vertAlign w:val="baseline"/>
      <w:lang w:val="de-D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567"/>
        <w:tab w:val="right" w:pos="9357" w:leader="dot"/>
      </w:tabs>
      <w:suppressAutoHyphens w:val="0"/>
      <w:bidi w:val="0"/>
      <w:spacing w:before="0" w:after="0" w:line="255" w:lineRule="atLeast"/>
      <w:ind w:left="567" w:right="0" w:hanging="567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1"/>
      <w:szCs w:val="21"/>
      <w:u w:val="none" w:color="000000"/>
      <w:vertAlign w:val="baseline"/>
      <w:lang w:val="de-DE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567"/>
        <w:tab w:val="left" w:pos="1701"/>
      </w:tabs>
      <w:suppressAutoHyphens w:val="0"/>
      <w:bidi w:val="0"/>
      <w:spacing w:before="255" w:after="0" w:line="255" w:lineRule="atLeast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1"/>
      <w:szCs w:val="21"/>
      <w:u w:val="none" w:color="000000"/>
      <w:vertAlign w:val="baseline"/>
      <w:lang w:val="de-DE"/>
    </w:rPr>
  </w:style>
  <w:style w:type="paragraph" w:styleId="Enclosures">
    <w:name w:val="Enclosures"/>
    <w:next w:val="Enclosur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5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1"/>
      <w:szCs w:val="21"/>
      <w:u w:val="none" w:color="000000"/>
      <w:vertAlign w:val="baseline"/>
      <w:lang w:val="de-D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9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16"/>
      <w:szCs w:val="16"/>
      <w:u w:val="none" w:color="000000"/>
      <w:vertAlign w:val="baseline"/>
      <w:lang w:val="de-DE"/>
    </w:rPr>
  </w:style>
  <w:style w:type="numbering" w:styleId="Importierter Stil: 1">
    <w:name w:val="Importierter Stil: 1"/>
    <w:pPr>
      <w:numPr>
        <w:numId w:val="9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5" w:lineRule="atLeas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5" w:lineRule="atLeast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1"/>
      <w:szCs w:val="21"/>
      <w:u w:val="none" w:color="000000"/>
      <w:vertAlign w:val="baseline"/>
      <w:lang w:val="de-DE"/>
    </w:rPr>
  </w:style>
  <w:style w:type="numbering" w:styleId="Importierter Stil: 2">
    <w:name w:val="Importierter Stil: 2"/>
    <w:pPr>
      <w:numPr>
        <w:numId w:val="12"/>
      </w:numPr>
    </w:pPr>
  </w:style>
  <w:style w:type="numbering" w:styleId="Importierter Stil: 3">
    <w:name w:val="Importierter Stil: 3"/>
    <w:pPr>
      <w:numPr>
        <w:numId w:val="15"/>
      </w:numPr>
    </w:pPr>
  </w:style>
  <w:style w:type="paragraph" w:styleId="caption">
    <w:name w:val="caption"/>
    <w:next w:val="Normal.0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55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14"/>
      <w:szCs w:val="14"/>
      <w:u w:val="none" w:color="000000"/>
      <w:vertAlign w:val="baseline"/>
      <w:lang w:val="de-DE"/>
    </w:rPr>
  </w:style>
  <w:style w:type="numbering" w:styleId="Importierter Stil: 4">
    <w:name w:val="Importierter Stil: 4"/>
    <w:pPr>
      <w:numPr>
        <w:numId w:val="17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5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1"/>
      <w:szCs w:val="21"/>
      <w:u w:val="none" w:color="000000"/>
      <w:vertAlign w:val="baseline"/>
      <w:lang w:val="de-DE"/>
    </w:rPr>
  </w:style>
  <w:style w:type="character" w:styleId="Ohne">
    <w:name w:val="Ohne"/>
  </w:style>
  <w:style w:type="character" w:styleId="Hyperlink.0">
    <w:name w:val="Hyperlink.0"/>
    <w:basedOn w:val="Ohne"/>
    <w:next w:val="Hyperlink.0"/>
    <w:rPr>
      <w:rFonts w:ascii="Times New Roman" w:cs="Times New Roman" w:hAnsi="Times New Roman" w:eastAsia="Times New Roman"/>
      <w:color w:val="0000ff"/>
      <w:u w:val="single" w:color="0000ff"/>
      <w:lang w:val="de-DE"/>
    </w:rPr>
  </w:style>
  <w:style w:type="numbering" w:styleId="Importierter Stil: 5">
    <w:name w:val="Importierter Stil: 5"/>
    <w:pPr>
      <w:numPr>
        <w:numId w:val="22"/>
      </w:numPr>
    </w:pPr>
  </w:style>
  <w:style w:type="numbering" w:styleId="Importierter Stil: 6">
    <w:name w:val="Importierter Stil: 6"/>
    <w:pPr>
      <w:numPr>
        <w:numId w:val="2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