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bookmarkStart w:id="0" w:name="OLE_LINK1"/>
      <w:bookmarkStart w:id="1" w:name="OLE_LINK2"/>
      <w:r>
        <w:rPr>
          <w:rFonts w:hint="eastAsia"/>
          <w:lang w:val="en-US" w:eastAsia="zh-CN"/>
        </w:rPr>
        <w:t>Iperf测试docker容器发送接收流速</w:t>
      </w:r>
      <w:bookmarkEnd w:id="0"/>
      <w:r>
        <w:rPr>
          <w:rFonts w:hint="eastAsia"/>
          <w:lang w:val="en-US" w:eastAsia="zh-CN"/>
        </w:rPr>
        <w:t>方案</w:t>
      </w:r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测试目标任务分析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在docer项目测试过程中遇到容器发送，接收速率。需求要覆盖最近1小时，最近24小时，近7天，自定义时间查询流量。又要保证流量数据的准确性。必须要有一个稳定的流量值跑出来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279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二、方案选型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要满足这么多需求，开始想到的方案是利用服务端，客户端采用ftp ，然后分别在两端装上限速的软件。悲剧的是docker 容器不支持ftp 协议，此种方案行不通。 在不得以的情况，需要换一种测试方案。在网上搜到了一个iperf网络性能工具。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对于我们容器发送、接收速率选这个工具的优点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 可以运行在容器里面，可作为服务端、客户端角色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可发送稳定速率的流量出来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支持tcp ,udp 协议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提高用例执行效率 （建2个容器，一个作为容器的客户端，一个作为容器的服务端），同一段时间段内，同时可以跑发送、接收用例。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三、工具简单介绍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iperf分为两种版本，Unix/Linux版和Windows版，Unix/Linux版更新比较快，版本最新。Windows版更新慢。后面测试用linux 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jLinux版本下载地址：http://code.google.com/p/iperf/downloads/list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iperf工具安装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现在Linux Ubuntu库中基本上都有自带的iperf，直接使用sudo apt-get install iperf命令安装即可，也可以在以下网址去下载 ：http://xiazai.zol.com.cn/detail/33/329375.shtml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linx安装过程：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-xvf iperf.tar.gz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iperf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./configure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make install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iperf镜像环境固化200.200.1.230 （搜索huangchao），后续不用自己在Linux虚拟机上单独安装了。导入镜像即可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5166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配置方法（以UDP协议，单容器为例）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1）iperf服务端配置（开启udp 5002端口）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450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从如上五中 部署iperf 服务端，客户端镜像到容器虚拟机中。并发布端口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客户端应用无需发布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iperf服务端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9927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3291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9263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iperf客户端配置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6329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表示发送带宽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表示发送时间 s 计算单位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udp 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iperf 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iperf服务端测试效果（稳定流量的接收）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717040"/>
            <wp:effectExtent l="0" t="0" r="1333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iperf客户端稳定的发送流速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167380"/>
            <wp:effectExtent l="0" t="0" r="698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发现的bug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7564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价值说明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容器项目测试稳定性流速工具首选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功能测试流速工具另外一种选择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对于性能测试，还可以用来测试丢包率，并发等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比原有的ftp+第三方软件控制流速测试高效、快捷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137D"/>
    <w:multiLevelType w:val="singleLevel"/>
    <w:tmpl w:val="598313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31B89"/>
    <w:multiLevelType w:val="singleLevel"/>
    <w:tmpl w:val="59831B8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3CF4F"/>
    <w:multiLevelType w:val="singleLevel"/>
    <w:tmpl w:val="5983CF4F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83D353"/>
    <w:multiLevelType w:val="singleLevel"/>
    <w:tmpl w:val="5983D353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983D5EC"/>
    <w:multiLevelType w:val="singleLevel"/>
    <w:tmpl w:val="5983D5EC"/>
    <w:lvl w:ilvl="0" w:tentative="0">
      <w:start w:val="6"/>
      <w:numFmt w:val="chineseCounting"/>
      <w:suff w:val="nothing"/>
      <w:lvlText w:val="%1、"/>
      <w:lvlJc w:val="left"/>
    </w:lvl>
  </w:abstractNum>
  <w:abstractNum w:abstractNumId="5">
    <w:nsid w:val="5983D712"/>
    <w:multiLevelType w:val="singleLevel"/>
    <w:tmpl w:val="5983D712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83D8C4"/>
    <w:multiLevelType w:val="singleLevel"/>
    <w:tmpl w:val="5983D8C4"/>
    <w:lvl w:ilvl="0" w:tentative="0">
      <w:start w:val="7"/>
      <w:numFmt w:val="chineseCounting"/>
      <w:suff w:val="nothing"/>
      <w:lvlText w:val="%1、"/>
      <w:lvlJc w:val="left"/>
    </w:lvl>
  </w:abstractNum>
  <w:abstractNum w:abstractNumId="7">
    <w:nsid w:val="5983D8E3"/>
    <w:multiLevelType w:val="singleLevel"/>
    <w:tmpl w:val="5983D8E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37135"/>
    <w:rsid w:val="11727699"/>
    <w:rsid w:val="171C70A9"/>
    <w:rsid w:val="32B37135"/>
    <w:rsid w:val="33D95A0A"/>
    <w:rsid w:val="418702D0"/>
    <w:rsid w:val="42AD0879"/>
    <w:rsid w:val="44740731"/>
    <w:rsid w:val="47942FFD"/>
    <w:rsid w:val="4AAF730D"/>
    <w:rsid w:val="56E52D3A"/>
    <w:rsid w:val="57A22DF9"/>
    <w:rsid w:val="62D05EC1"/>
    <w:rsid w:val="68B12608"/>
    <w:rsid w:val="742428D5"/>
    <w:rsid w:val="7A495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2017-08-01T14:09:00Z</dcterms:created>
  <dc:creator>Administrator</dc:creator>
  <cp:lastModifiedBy>Administrator</cp:lastModifiedBy>
  <dcterms:modified xsi:type="dcterms:W3CDTF">2017-08-04T02:40:23Z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