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20FD6CB8" w:rsidR="00E62801" w:rsidRDefault="00E62801" w:rsidP="00E62801">
      <w:r>
        <w:t xml:space="preserve">This document will be organized into sections that are defined by the requirements for a file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Many may question why a new product like MarFS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36264DFF"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3C9567C6"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 xml:space="preserve">storage for </w:t>
      </w:r>
      <w:r w:rsidR="00C06B04">
        <w:lastRenderedPageBreak/>
        <w:t>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914A178" w14:textId="3E7F816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6A62095C" w:rsidR="004E51F8" w:rsidRDefault="00F10F64" w:rsidP="00F10F64">
      <w:r>
        <w:t>The planned MarFS implementation will use GPFS file systems as the metadata component and Scality and/or ECS ViPR object stores as the data storage component.</w:t>
      </w:r>
      <w:r w:rsidR="004A197D">
        <w:t xml:space="preserve"> </w:t>
      </w:r>
      <w:r w:rsidR="004A197D" w:rsidRPr="004A197D">
        <w:t>Of course, the data storage component can be one or more POSIX file systems. The data storage component should be selected to provide the best performance for the type of files that will be stored on it.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BE12C40" w14:textId="77777777" w:rsidR="00F10F64" w:rsidRDefault="00F10F64" w:rsidP="00F10F64"/>
    <w:p w14:paraId="2BD2C7B3" w14:textId="13B8F15F"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The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server that does not support update in place you can only truncate to zero, meaning files have to be comple</w:t>
      </w:r>
      <w:r w:rsidR="00D856C8" w:rsidRPr="00D856C8">
        <w:t xml:space="preserve">tely overwritten, not partially. Currently, </w:t>
      </w:r>
      <w:r w:rsidR="00FC6576" w:rsidRPr="00D856C8">
        <w:t>append is not supported, but that could be added at some point.</w:t>
      </w:r>
    </w:p>
    <w:p w14:paraId="236BEAA6" w14:textId="77777777" w:rsidR="00F10F64" w:rsidRDefault="00F10F64" w:rsidP="00F10F64"/>
    <w:p w14:paraId="5C31D374" w14:textId="1700430D" w:rsidR="007E5FF9" w:rsidRDefault="00F10F64" w:rsidP="007E5FF9">
      <w:pPr>
        <w:widowControl w:val="0"/>
        <w:autoSpaceDE w:val="0"/>
        <w:autoSpaceDN w:val="0"/>
        <w:adjustRightInd w:val="0"/>
        <w:rPr>
          <w:rFonts w:ascii="Arial" w:hAnsi="Arial" w:cs="Arial"/>
        </w:rPr>
      </w:pPr>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and pcmp (parallel compare).</w:t>
      </w:r>
    </w:p>
    <w:p w14:paraId="2058E637" w14:textId="77777777" w:rsidR="00F10F64" w:rsidRDefault="00F10F64" w:rsidP="00F10F64"/>
    <w:p w14:paraId="0D84859B" w14:textId="65737CE5" w:rsidR="00F10F64" w:rsidRDefault="00F10F64" w:rsidP="0095261E">
      <w:pPr>
        <w:widowControl w:val="0"/>
        <w:autoSpaceDE w:val="0"/>
        <w:autoSpaceDN w:val="0"/>
        <w:adjustRightInd w:val="0"/>
      </w:pPr>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rsidR="00EA5764">
        <w:t>; such as for packing small files into object</w:t>
      </w:r>
      <w:r w:rsidR="00EA5764" w:rsidRPr="00EA5764">
        <w:t xml:space="preserve">. </w:t>
      </w:r>
      <w:r w:rsidR="00EA5764">
        <w:t>Since our design uses GPFS as the metadata component</w:t>
      </w:r>
      <w:r w:rsidR="00EA5764" w:rsidRPr="00EA5764">
        <w:t>, the GPFS ILM</w:t>
      </w:r>
      <w:r w:rsidR="00B875A7">
        <w:t xml:space="preserve"> </w:t>
      </w:r>
      <w:r w:rsidR="00EA5764" w:rsidRPr="00EA5764">
        <w:t xml:space="preserve">features </w:t>
      </w:r>
      <w:r w:rsidR="008F1363">
        <w:t>will</w:t>
      </w:r>
      <w:r w:rsidR="00EA5764" w:rsidRPr="00EA5764">
        <w:t xml:space="preserve"> </w:t>
      </w:r>
      <w:r w:rsidR="008F1363">
        <w:t>be utilized</w:t>
      </w:r>
      <w:r w:rsidR="00EA5764" w:rsidRPr="00EA5764">
        <w:t xml:space="preserve"> for very f</w:t>
      </w:r>
      <w:r w:rsidR="008F1363">
        <w:t xml:space="preserve">ast inode shadow table scanning, </w:t>
      </w:r>
      <w:r w:rsidR="00EA5764" w:rsidRPr="00EA5764">
        <w:t>threaded name merges</w:t>
      </w:r>
      <w:r w:rsidR="008F1363">
        <w:t>,</w:t>
      </w:r>
      <w:r w:rsidR="00EA5764" w:rsidRPr="00EA5764">
        <w:t xml:space="preserve"> etc. to look through millions of files in minutes to perform these </w:t>
      </w:r>
      <w:r w:rsidR="0095261E">
        <w:t xml:space="preserve">management tasks. </w:t>
      </w:r>
    </w:p>
    <w:p w14:paraId="6BA3FEB5" w14:textId="77777777" w:rsidR="004A197D" w:rsidRDefault="004A197D" w:rsidP="00F10F64"/>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78E2AF57" w:rsidR="004A197D" w:rsidRDefault="004A197D" w:rsidP="00070F38">
      <w:r>
        <w:t xml:space="preserve">A closer look </w:t>
      </w:r>
      <w:r w:rsidR="003549D3">
        <w:t>the 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764280F0"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Files</w:t>
      </w:r>
      <w:r>
        <w:t xml:space="preserve"> are not h</w:t>
      </w:r>
      <w:r w:rsidR="00977799">
        <w:t>ashed across POSIX file systems.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7D83A76D"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are renamed (in case of an unlink) or copied (in the case of a truncate)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65055036" w14:textId="1C120AB9" w:rsidR="00120D0D" w:rsidRDefault="00120D0D" w:rsidP="00120D0D">
      <w:r>
        <w:t>MarFS currently is concentrating on providing a best-in-class scalable metadata service over a best-in-class scale out object storage system. If you are looking for a way to scale metadata service, but not stripe or hash metadata, MarFS might be the answer. As mentioned, MarFS will use GPFS as the metadata component. GPF</w:t>
      </w:r>
      <w:r w:rsidR="00B875A7">
        <w:t>S has many features in its ILM</w:t>
      </w:r>
      <w:r>
        <w:t xml:space="preserve"> component that allows GPFS to be used as an efficient and scalable MarFS metadata server.</w:t>
      </w:r>
    </w:p>
    <w:p w14:paraId="17E31863" w14:textId="77777777" w:rsidR="00120D0D" w:rsidRDefault="00120D0D" w:rsidP="00120D0D"/>
    <w:p w14:paraId="7E2B4F99" w14:textId="77777777" w:rsidR="00120D0D" w:rsidRDefault="00120D0D" w:rsidP="00120D0D">
      <w:r>
        <w:t>Currently the MarFS design does not hash or split-up single directories to address the problem of single directories containing a large number of files. MarFS will allow multiple name spaces to be combined into one name space spread across multiple file systems by tree. It is possible for an implementation to use a metadata file system under MarFS that does hash or split-up single directories to address the scalability of directories with many files. And, future MarFS features might include hashed or split-up single directories.</w:t>
      </w:r>
    </w:p>
    <w:p w14:paraId="5E99A547" w14:textId="77777777" w:rsidR="00120D0D" w:rsidRDefault="00120D0D" w:rsidP="00120D0D"/>
    <w:p w14:paraId="47668902" w14:textId="77777777" w:rsidR="00120D0D" w:rsidRDefault="00120D0D" w:rsidP="00120D0D">
      <w:r>
        <w:t>The design uses scale out metadata services, via GPFS, and scale out data services, via the object stores, separately. Data and data movement can scale as N file systems or N object stores and it has features to be “friendly” to object systems by trying to form large multi-megabyte sized objects for efficient storage and tracking.</w:t>
      </w:r>
    </w:p>
    <w:p w14:paraId="73172EC6" w14:textId="1A45A036" w:rsidR="00703D14" w:rsidRDefault="00703D14" w:rsidP="00703D14">
      <w:r>
        <w:t>MarFS utilizes POSIX extended attributes (xattr) 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r>
        <w:t>Here is a high level description of the reserved MarFS xattrs:</w:t>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23DDC655"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7A133A">
        <w:t xml:space="preserve"> per file create/file read</w:t>
      </w:r>
      <w:r>
        <w:t xml:space="preserve"> basis.</w:t>
      </w:r>
    </w:p>
    <w:p w14:paraId="51B85646" w14:textId="77777777" w:rsidR="007A133A" w:rsidRDefault="007A133A" w:rsidP="0010131F"/>
    <w:p w14:paraId="27D2A262" w14:textId="21DD1B25" w:rsidR="007A133A" w:rsidRDefault="0010131F" w:rsidP="0010131F">
      <w:r>
        <w:t xml:space="preserve">The MAR_objid is the basis of </w:t>
      </w:r>
      <w:r w:rsidR="007A133A">
        <w:t>the name of the object for this file</w:t>
      </w:r>
      <w:r>
        <w:t xml:space="preserve"> Its full name is </w:t>
      </w:r>
      <w:r w:rsidR="007A133A">
        <w:t>/bucketname/MAR_objid</w:t>
      </w:r>
      <w:r>
        <w:t>. The</w:t>
      </w:r>
      <w:r w:rsidR="007A133A">
        <w:t xml:space="preserve"> bucketn</w:t>
      </w:r>
      <w:r>
        <w:t xml:space="preserve">ame is /namespace.repo.suffix </w:t>
      </w:r>
      <w:r w:rsidR="007A133A">
        <w:t>from the configuration file</w:t>
      </w:r>
      <w:r>
        <w:t xml:space="preserve">. </w:t>
      </w:r>
      <w:r w:rsidR="007A133A">
        <w:t>So</w:t>
      </w:r>
      <w:r>
        <w:t>, the</w:t>
      </w:r>
      <w:r w:rsidR="007A133A">
        <w:t xml:space="preserve"> fully qualified object name is /namespace.repo.suffix/MAR_objid</w:t>
      </w:r>
      <w:r>
        <w:t>.</w:t>
      </w:r>
    </w:p>
    <w:p w14:paraId="6C841316" w14:textId="77777777" w:rsidR="0010131F" w:rsidRDefault="0010131F" w:rsidP="0010131F"/>
    <w:p w14:paraId="56AC531B" w14:textId="5C2FA588" w:rsidR="007A133A" w:rsidRDefault="007A133A" w:rsidP="0010131F">
      <w:r>
        <w:t>System adminis</w:t>
      </w:r>
      <w:r w:rsidR="0010131F">
        <w:t>trators need to set up buckets</w:t>
      </w:r>
      <w:r>
        <w:t xml:space="preserve"> </w:t>
      </w:r>
      <w:r w:rsidR="0010131F">
        <w:t>that are listed in the configuration</w:t>
      </w:r>
      <w:r>
        <w:t xml:space="preserve"> files on the object server(s) for every namespace/repo</w:t>
      </w:r>
      <w:r w:rsidR="0010131F">
        <w:t>sitory</w:t>
      </w:r>
      <w:r>
        <w:t xml:space="preserve"> combination</w:t>
      </w:r>
      <w:r w:rsidR="0010131F">
        <w:t>.</w:t>
      </w:r>
    </w:p>
    <w:p w14:paraId="26F1E16F" w14:textId="77777777" w:rsidR="007A133A" w:rsidRPr="00933315" w:rsidRDefault="007A133A" w:rsidP="0010131F"/>
    <w:p w14:paraId="2862289B" w14:textId="7123C81B" w:rsidR="007A133A" w:rsidRDefault="009C4448" w:rsidP="009C4448">
      <w:r>
        <w:t xml:space="preserve">The </w:t>
      </w:r>
      <w:r w:rsidR="00D97B82">
        <w:t xml:space="preserve">MAR_objid xattr </w:t>
      </w:r>
      <w:r>
        <w:t>c</w:t>
      </w:r>
      <w:r w:rsidR="007A133A">
        <w:t>oncatenated fields are:</w:t>
      </w:r>
    </w:p>
    <w:p w14:paraId="04C0A5AB" w14:textId="77777777" w:rsidR="00D97B82" w:rsidRDefault="00D97B82" w:rsidP="009C4448"/>
    <w:tbl>
      <w:tblPr>
        <w:tblStyle w:val="TableGrid"/>
        <w:tblW w:w="0" w:type="auto"/>
        <w:tblLook w:val="04A0" w:firstRow="1" w:lastRow="0" w:firstColumn="1" w:lastColumn="0" w:noHBand="0" w:noVBand="1"/>
      </w:tblPr>
      <w:tblGrid>
        <w:gridCol w:w="2684"/>
        <w:gridCol w:w="6408"/>
      </w:tblGrid>
      <w:tr w:rsidR="007A133A" w14:paraId="197DEC9D" w14:textId="77777777" w:rsidTr="00D6519A">
        <w:tc>
          <w:tcPr>
            <w:tcW w:w="2448" w:type="dxa"/>
          </w:tcPr>
          <w:p w14:paraId="58BC8E82" w14:textId="77777777" w:rsidR="007A133A" w:rsidRPr="00933315" w:rsidRDefault="007A133A" w:rsidP="009C4448">
            <w:r>
              <w:t>Bucket (namespace.repo.suffix)</w:t>
            </w:r>
          </w:p>
        </w:tc>
        <w:tc>
          <w:tcPr>
            <w:tcW w:w="6408" w:type="dxa"/>
          </w:tcPr>
          <w:p w14:paraId="54B40703" w14:textId="4183B98C" w:rsidR="007A133A" w:rsidRPr="00933315" w:rsidRDefault="007A133A" w:rsidP="009C4448">
            <w:r>
              <w:t xml:space="preserve">This is the object system bucket name or </w:t>
            </w:r>
            <w:r w:rsidR="009C45D2">
              <w:t>an</w:t>
            </w:r>
            <w:r>
              <w:t>other way to match to some portion of a repository on the object system.</w:t>
            </w:r>
          </w:p>
        </w:tc>
      </w:tr>
      <w:tr w:rsidR="007A133A" w14:paraId="55C4DB36" w14:textId="77777777" w:rsidTr="00D6519A">
        <w:tc>
          <w:tcPr>
            <w:tcW w:w="2448" w:type="dxa"/>
          </w:tcPr>
          <w:p w14:paraId="0EEAF371" w14:textId="77777777" w:rsidR="007A133A" w:rsidRPr="00933315" w:rsidRDefault="007A133A" w:rsidP="009C4448">
            <w:r w:rsidRPr="00933315">
              <w:t>Reverseorder time stamp</w:t>
            </w:r>
          </w:p>
        </w:tc>
        <w:tc>
          <w:tcPr>
            <w:tcW w:w="6408" w:type="dxa"/>
          </w:tcPr>
          <w:p w14:paraId="6689F690" w14:textId="77777777" w:rsidR="007A133A" w:rsidRPr="00933315" w:rsidRDefault="007A133A" w:rsidP="009C4448">
            <w:r w:rsidRPr="00933315">
              <w:t>This is a reverse order time stamp of some kind to make sorting easy when listing objects.</w:t>
            </w:r>
          </w:p>
        </w:tc>
      </w:tr>
      <w:tr w:rsidR="007A133A" w14:paraId="7193A944" w14:textId="77777777" w:rsidTr="00D6519A">
        <w:tc>
          <w:tcPr>
            <w:tcW w:w="2448" w:type="dxa"/>
          </w:tcPr>
          <w:p w14:paraId="7C1A8BD8" w14:textId="77777777" w:rsidR="007A133A" w:rsidRDefault="007A133A" w:rsidP="009C4448">
            <w:r>
              <w:t>recordvervion</w:t>
            </w:r>
          </w:p>
        </w:tc>
        <w:tc>
          <w:tcPr>
            <w:tcW w:w="6408" w:type="dxa"/>
          </w:tcPr>
          <w:p w14:paraId="2173C685" w14:textId="75720101" w:rsidR="007A133A" w:rsidRDefault="007A133A" w:rsidP="009C4448">
            <w:r>
              <w:t>Version number for this record</w:t>
            </w:r>
            <w:r w:rsidR="009C45D2">
              <w:t>.</w:t>
            </w:r>
          </w:p>
        </w:tc>
      </w:tr>
      <w:tr w:rsidR="007A133A" w14:paraId="4016E73F" w14:textId="77777777" w:rsidTr="00D6519A">
        <w:tc>
          <w:tcPr>
            <w:tcW w:w="2448"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D6519A">
        <w:tc>
          <w:tcPr>
            <w:tcW w:w="2448"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D6519A">
        <w:tc>
          <w:tcPr>
            <w:tcW w:w="2448" w:type="dxa"/>
          </w:tcPr>
          <w:p w14:paraId="5E88CDBA" w14:textId="77777777" w:rsidR="007A133A" w:rsidRDefault="007A133A" w:rsidP="009C4448">
            <w:r>
              <w:t>objtype</w:t>
            </w:r>
          </w:p>
        </w:tc>
        <w:tc>
          <w:tcPr>
            <w:tcW w:w="6408" w:type="dxa"/>
          </w:tcPr>
          <w:p w14:paraId="41492EAA" w14:textId="77777777" w:rsidR="007A133A" w:rsidRDefault="007A133A" w:rsidP="009C4448">
            <w:r>
              <w:t>Packed if many files are being packed into the object or Not packed if not.</w:t>
            </w:r>
          </w:p>
        </w:tc>
      </w:tr>
      <w:tr w:rsidR="007A133A" w14:paraId="6E94A4F8" w14:textId="77777777" w:rsidTr="00D6519A">
        <w:tc>
          <w:tcPr>
            <w:tcW w:w="2448"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D6519A">
        <w:tc>
          <w:tcPr>
            <w:tcW w:w="2448"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D6519A">
        <w:tc>
          <w:tcPr>
            <w:tcW w:w="2448"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D6519A">
        <w:tc>
          <w:tcPr>
            <w:tcW w:w="2448"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521AB5AE" w14:textId="77777777" w:rsidTr="00D6519A">
        <w:tc>
          <w:tcPr>
            <w:tcW w:w="2448" w:type="dxa"/>
          </w:tcPr>
          <w:p w14:paraId="1CCE5496" w14:textId="77777777" w:rsidR="007A133A" w:rsidRDefault="007A133A" w:rsidP="009C4448">
            <w:r>
              <w:t>objchnknumber</w:t>
            </w:r>
          </w:p>
        </w:tc>
        <w:tc>
          <w:tcPr>
            <w:tcW w:w="6408" w:type="dxa"/>
          </w:tcPr>
          <w:p w14:paraId="328FCF91" w14:textId="28A3AC94" w:rsidR="007A133A" w:rsidRDefault="00D8573B" w:rsidP="00D8573B">
            <w:r>
              <w:t xml:space="preserve">If this is non-zero, this object is part of a Multi </w:t>
            </w:r>
            <w:r w:rsidR="007A133A">
              <w:t xml:space="preserve">file. For </w:t>
            </w:r>
            <w:r>
              <w:t>Uni and P</w:t>
            </w:r>
            <w:r w:rsidR="007A133A">
              <w:t xml:space="preserve">acked </w:t>
            </w:r>
            <w:r>
              <w:t xml:space="preserve">files </w:t>
            </w:r>
            <w:r w:rsidR="007A133A">
              <w:t>there is only one object</w:t>
            </w:r>
            <w:r>
              <w:t xml:space="preserve"> and it will be numbered zero</w:t>
            </w:r>
            <w:r w:rsidR="007A133A">
              <w:t xml:space="preserve">. For </w:t>
            </w:r>
            <w:r>
              <w:t>a Multi file</w:t>
            </w:r>
            <w:r w:rsidR="007A133A">
              <w:t xml:space="preserve">, the object name only changes by chunk </w:t>
            </w:r>
            <w:r>
              <w:t xml:space="preserve">number, which is calculated based on chunksize. </w:t>
            </w:r>
            <w:r w:rsidR="007A133A">
              <w:t>So this is really just a placeholder value.</w:t>
            </w:r>
          </w:p>
        </w:tc>
      </w:tr>
      <w:tr w:rsidR="007A133A" w14:paraId="6D6BB0EB" w14:textId="77777777" w:rsidTr="00D6519A">
        <w:tc>
          <w:tcPr>
            <w:tcW w:w="2448"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7A133A" w14:paraId="3964D307" w14:textId="77777777" w:rsidTr="00D6519A">
        <w:tc>
          <w:tcPr>
            <w:tcW w:w="2448" w:type="dxa"/>
          </w:tcPr>
          <w:p w14:paraId="576F13CB" w14:textId="7DD1493F" w:rsidR="007A133A" w:rsidRPr="001A4E00" w:rsidRDefault="0094333B" w:rsidP="009C4448">
            <w:r>
              <w:t>namespaces</w:t>
            </w:r>
            <w:r w:rsidR="00112076">
              <w:t>hard</w:t>
            </w:r>
            <w:r w:rsidR="007A133A" w:rsidRPr="001A4E00">
              <w:t>pnum</w:t>
            </w:r>
          </w:p>
        </w:tc>
        <w:tc>
          <w:tcPr>
            <w:tcW w:w="6408" w:type="dxa"/>
          </w:tcPr>
          <w:p w14:paraId="5B57264A" w14:textId="2F727082" w:rsidR="007A133A" w:rsidRPr="001A4E00" w:rsidRDefault="007A133A" w:rsidP="00112076">
            <w:r w:rsidRPr="001A4E00">
              <w:t xml:space="preserve">Used for </w:t>
            </w:r>
            <w:r w:rsidR="00112076">
              <w:t>namespace shard</w:t>
            </w:r>
            <w:r w:rsidRPr="001A4E00">
              <w:t xml:space="preserve"> number for files that are hashed into multiple directories (future)</w:t>
            </w:r>
            <w:r w:rsidR="00EA225E">
              <w:t>. F</w:t>
            </w:r>
            <w:r w:rsidRPr="001A4E00">
              <w:t>or now this is zero</w:t>
            </w:r>
            <w:r w:rsidR="00EA225E">
              <w:t>.</w:t>
            </w:r>
          </w:p>
        </w:tc>
      </w:tr>
    </w:tbl>
    <w:p w14:paraId="6C008DD4" w14:textId="77777777" w:rsidR="007A133A" w:rsidRDefault="007A133A" w:rsidP="007A133A">
      <w:pPr>
        <w:widowControl w:val="0"/>
        <w:autoSpaceDE w:val="0"/>
        <w:autoSpaceDN w:val="0"/>
        <w:adjustRightInd w:val="0"/>
        <w:rPr>
          <w:rFonts w:ascii="Arial" w:hAnsi="Arial" w:cs="Arial"/>
        </w:rPr>
      </w:pPr>
    </w:p>
    <w:p w14:paraId="0669642B" w14:textId="6C53C30B" w:rsidR="007A133A" w:rsidRDefault="007A133A" w:rsidP="006857A9">
      <w:r>
        <w:t xml:space="preserve">MARpost </w:t>
      </w:r>
      <w:r w:rsidR="00027DA3">
        <w:t xml:space="preserve">is </w:t>
      </w:r>
      <w:r>
        <w:t xml:space="preserve">information </w:t>
      </w:r>
      <w:r w:rsidR="00027DA3">
        <w:t>written to the file's xattr</w:t>
      </w:r>
      <w:r>
        <w:t xml:space="preserve"> after or </w:t>
      </w:r>
      <w:r w:rsidR="00027DA3">
        <w:t>while the object(s) 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5BE519EA" w14:textId="53F901AE" w:rsidR="007A133A" w:rsidRDefault="007A133A" w:rsidP="00942E7C">
      <w:r>
        <w:t xml:space="preserve">MAR_restart </w:t>
      </w:r>
      <w:r w:rsidR="00942E7C">
        <w:t>is a</w:t>
      </w:r>
      <w:r>
        <w:t xml:space="preserve"> xattr that is used by </w:t>
      </w:r>
      <w:r w:rsidR="00942E7C">
        <w:t>pftool</w:t>
      </w:r>
      <w:r>
        <w:t xml:space="preserve"> to </w:t>
      </w:r>
      <w:r w:rsidR="00942E7C">
        <w:t>indicate whether or not a complete copy was complete before pftool exited. If it was not the next invocation of pftool on this file will start copying this file again. This is only used for a Multi file.</w:t>
      </w:r>
    </w:p>
    <w:p w14:paraId="7F201B1E" w14:textId="77777777" w:rsidR="007A133A" w:rsidRDefault="007A133A" w:rsidP="00942E7C"/>
    <w:p w14:paraId="48CDD4A9" w14:textId="4F0396C6" w:rsidR="007A133A" w:rsidRPr="00B67B39" w:rsidRDefault="00942E7C" w:rsidP="00942E7C">
      <w:pPr>
        <w:rPr>
          <w:color w:val="FF0000"/>
        </w:rPr>
      </w:pPr>
      <w:r>
        <w:t>MAR_</w:t>
      </w:r>
      <w:r w:rsidR="00D26DFD">
        <w:t>namespace_shard</w:t>
      </w:r>
      <w:r>
        <w:t xml:space="preserve"> is a </w:t>
      </w:r>
      <w:r w:rsidR="007A133A" w:rsidRPr="00942E7C">
        <w:t>xattr on directories that are hashed (future)</w:t>
      </w:r>
      <w:r>
        <w:t>.</w:t>
      </w: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6BF7E04C" w14:textId="38A25A1A" w:rsidR="002C19EA" w:rsidRDefault="00EF4222" w:rsidP="00014FF3">
      <w:pPr>
        <w:pStyle w:val="Heading2"/>
      </w:pPr>
      <w:r>
        <w:t>Flexible Configuration</w:t>
      </w:r>
    </w:p>
    <w:p w14:paraId="416E1EDA" w14:textId="0C70BE2D" w:rsidR="00EF4222" w:rsidRDefault="00DD1CDC" w:rsidP="00642F98">
      <w:r>
        <w:t>MarFS shall allow for use of one or more POSIX-compliant file systems as the metadata component.</w:t>
      </w:r>
    </w:p>
    <w:p w14:paraId="4364C89B" w14:textId="77777777" w:rsidR="00DD1CDC" w:rsidRDefault="00DD1CDC" w:rsidP="00642F98"/>
    <w:p w14:paraId="5C3C6BFC" w14:textId="15077FC3" w:rsidR="00DD1CDC" w:rsidRDefault="00DD1CDC" w:rsidP="00642F98">
      <w:r>
        <w:t>MarFS shall allow for use of one or more file system or object store as the data component.</w:t>
      </w:r>
    </w:p>
    <w:p w14:paraId="4767672B" w14:textId="10048CF4" w:rsidR="00EF4222" w:rsidRDefault="00EF4222" w:rsidP="00014FF3">
      <w:pPr>
        <w:pStyle w:val="Heading3"/>
      </w:pPr>
      <w:r>
        <w:t>Design to Provide Flexible Configuration</w:t>
      </w:r>
    </w:p>
    <w:p w14:paraId="7002CE75" w14:textId="0D75B9D1" w:rsidR="00827EA1" w:rsidRPr="008A3754" w:rsidRDefault="00827EA1" w:rsidP="00827EA1">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w:t>
      </w:r>
      <w:r w:rsidR="005E753E">
        <w:t>e</w:t>
      </w:r>
      <w:r>
        <w:t>.</w:t>
      </w:r>
    </w:p>
    <w:p w14:paraId="36B74E99" w14:textId="77777777" w:rsidR="00827EA1" w:rsidRDefault="00827EA1" w:rsidP="00827EA1"/>
    <w:p w14:paraId="78662D83" w14:textId="0DB7EA57" w:rsidR="005E753E" w:rsidRDefault="005E753E" w:rsidP="00827EA1">
      <w:r>
        <w:t xml:space="preserve">The subsequent figure shows the </w:t>
      </w:r>
      <w:r w:rsidR="00BF4D71">
        <w:t>information that defines a MarFS instance. The purpose of these</w:t>
      </w:r>
      <w:r w:rsidR="00A1390C">
        <w:t xml:space="preserve"> parameters follows the figure.</w:t>
      </w:r>
    </w:p>
    <w:p w14:paraId="314F133B" w14:textId="77777777" w:rsidR="00827EA1" w:rsidRDefault="00827EA1" w:rsidP="00827EA1">
      <w:r>
        <w:rPr>
          <w:noProof/>
        </w:rPr>
        <w:drawing>
          <wp:inline distT="0" distB="0" distL="0" distR="0" wp14:anchorId="40E4983E" wp14:editId="1CB16B93">
            <wp:extent cx="5943600" cy="437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17.15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41A19B7F" w14:textId="77777777" w:rsidR="00827EA1" w:rsidRDefault="00827EA1" w:rsidP="00827EA1">
      <w:pPr>
        <w:rPr>
          <w:b/>
        </w:rPr>
      </w:pPr>
    </w:p>
    <w:p w14:paraId="2B2E9323" w14:textId="77777777" w:rsidR="00827EA1" w:rsidRDefault="00827EA1" w:rsidP="00827EA1">
      <w:pPr>
        <w:rPr>
          <w:b/>
        </w:rPr>
      </w:pPr>
    </w:p>
    <w:p w14:paraId="34CF5DB0" w14:textId="56D304AC" w:rsidR="00827EA1" w:rsidRDefault="00166030" w:rsidP="00827EA1">
      <w:r>
        <w:t>MarFS has a single mount point.</w:t>
      </w:r>
    </w:p>
    <w:p w14:paraId="786719A4" w14:textId="77777777" w:rsidR="00166030" w:rsidRPr="006448C4" w:rsidRDefault="00166030" w:rsidP="00827EA1"/>
    <w:tbl>
      <w:tblPr>
        <w:tblStyle w:val="TableGrid"/>
        <w:tblW w:w="0" w:type="auto"/>
        <w:tblLook w:val="04A0" w:firstRow="1" w:lastRow="0" w:firstColumn="1" w:lastColumn="0" w:noHBand="0" w:noVBand="1"/>
      </w:tblPr>
      <w:tblGrid>
        <w:gridCol w:w="2448"/>
        <w:gridCol w:w="6408"/>
      </w:tblGrid>
      <w:tr w:rsidR="00827EA1" w14:paraId="712E0DB8" w14:textId="77777777" w:rsidTr="005E753E">
        <w:tc>
          <w:tcPr>
            <w:tcW w:w="2448" w:type="dxa"/>
          </w:tcPr>
          <w:p w14:paraId="1249F6B7" w14:textId="77777777" w:rsidR="00827EA1" w:rsidRPr="006448C4" w:rsidRDefault="00827EA1" w:rsidP="00827EA1">
            <w:r>
              <w:t>MAR_mnttop</w:t>
            </w:r>
          </w:p>
        </w:tc>
        <w:tc>
          <w:tcPr>
            <w:tcW w:w="6408" w:type="dxa"/>
          </w:tcPr>
          <w:p w14:paraId="3A8A92C9" w14:textId="0BC02072" w:rsidR="00827EA1" w:rsidRPr="006448C4" w:rsidRDefault="00827EA1" w:rsidP="00827EA1">
            <w:r>
              <w:t xml:space="preserve">This is the </w:t>
            </w:r>
            <w:r w:rsidR="00A7266B">
              <w:t>top-level</w:t>
            </w:r>
            <w:r>
              <w:t xml:space="preserve"> directory under wh</w:t>
            </w:r>
            <w:r w:rsidR="00FD6ED7">
              <w:t xml:space="preserve">ich all namespaces are placed. </w:t>
            </w:r>
            <w:r>
              <w:t>Specified as a path with slashes.</w:t>
            </w:r>
          </w:p>
        </w:tc>
      </w:tr>
    </w:tbl>
    <w:p w14:paraId="0ED150D8" w14:textId="77777777" w:rsidR="00827EA1" w:rsidRPr="00ED5B27" w:rsidRDefault="00827EA1" w:rsidP="00827EA1"/>
    <w:p w14:paraId="0F1731D5" w14:textId="4D49351E" w:rsidR="00827EA1" w:rsidRDefault="00A7266B" w:rsidP="00827EA1">
      <w:r>
        <w:t xml:space="preserve">The FUSE daemon, </w:t>
      </w:r>
      <w:r w:rsidR="00827EA1">
        <w:t>pftool</w:t>
      </w:r>
      <w:r>
        <w:t>, and the utility programs</w:t>
      </w:r>
      <w:r w:rsidR="00827EA1">
        <w:t xml:space="preserve"> will append MAR</w:t>
      </w:r>
      <w:r w:rsidR="00827EA1" w:rsidRPr="00F760C4">
        <w:t>_mntt</w:t>
      </w:r>
      <w:r>
        <w:t>op on the front of all the name</w:t>
      </w:r>
      <w:r w:rsidR="00827EA1" w:rsidRPr="00F760C4">
        <w:t>space segments to construct a namespace tree</w:t>
      </w:r>
      <w:r>
        <w:t>. For example:</w:t>
      </w:r>
    </w:p>
    <w:p w14:paraId="13EB8490" w14:textId="77777777" w:rsidR="00A7266B" w:rsidRPr="00F760C4" w:rsidRDefault="00A7266B" w:rsidP="00827EA1"/>
    <w:p w14:paraId="22EB8EB4" w14:textId="77777777" w:rsidR="00827EA1" w:rsidRDefault="00827EA1" w:rsidP="00827EA1">
      <w:r>
        <w:t>MAR</w:t>
      </w:r>
      <w:r w:rsidRPr="00F760C4">
        <w:t>_mnttop = /redsea</w:t>
      </w:r>
    </w:p>
    <w:p w14:paraId="41CE6050" w14:textId="77777777" w:rsidR="00827EA1" w:rsidRPr="00F760C4" w:rsidRDefault="00827EA1" w:rsidP="00827EA1">
      <w:r>
        <w:t>MAR_namespace.</w:t>
      </w:r>
      <w:r w:rsidRPr="00F760C4">
        <w:t>mntpath = /projecta</w:t>
      </w:r>
    </w:p>
    <w:p w14:paraId="2551BD7F" w14:textId="77777777" w:rsidR="00827EA1" w:rsidRPr="00F760C4" w:rsidRDefault="00827EA1" w:rsidP="00827EA1">
      <w:r>
        <w:t>MAR_namespace.</w:t>
      </w:r>
      <w:r w:rsidRPr="00F760C4">
        <w:t>mdpath = /md/projecta</w:t>
      </w:r>
    </w:p>
    <w:p w14:paraId="4BDF8235" w14:textId="77777777" w:rsidR="00827EA1" w:rsidRPr="00F760C4" w:rsidRDefault="00827EA1" w:rsidP="00827EA1"/>
    <w:p w14:paraId="5893199F" w14:textId="3DC30A67" w:rsidR="00827EA1" w:rsidRPr="00F760C4" w:rsidRDefault="00A7266B" w:rsidP="00827EA1">
      <w:r>
        <w:t>The user references</w:t>
      </w:r>
      <w:r w:rsidR="00827EA1" w:rsidRPr="00F760C4">
        <w:t xml:space="preserve"> /redsea/projecta and that refers to file</w:t>
      </w:r>
      <w:r>
        <w:t xml:space="preserve">'s metadata file system, or </w:t>
      </w:r>
      <w:r w:rsidR="00827EA1" w:rsidRPr="00F760C4">
        <w:t>namespace</w:t>
      </w:r>
      <w:r>
        <w:t>,</w:t>
      </w:r>
      <w:r w:rsidR="00827EA1" w:rsidRPr="00F760C4">
        <w:t xml:space="preserve"> in /md/projecta</w:t>
      </w:r>
    </w:p>
    <w:p w14:paraId="1E4AD7F5" w14:textId="77777777" w:rsidR="00827EA1" w:rsidRDefault="00827EA1" w:rsidP="00827EA1">
      <w:pPr>
        <w:rPr>
          <w:b/>
        </w:rPr>
      </w:pPr>
    </w:p>
    <w:p w14:paraId="384B9AC3" w14:textId="39EC0BE4" w:rsidR="00827EA1" w:rsidRDefault="00827EA1" w:rsidP="00827EA1">
      <w:r>
        <w:t xml:space="preserve">MAR_namespace </w:t>
      </w:r>
      <w:r w:rsidR="00E4628B">
        <w:t>entries define</w:t>
      </w:r>
      <w:r w:rsidR="00DD6813">
        <w:t xml:space="preserve"> the one or more namespaces that are supported under the MarFS mount point.</w:t>
      </w:r>
    </w:p>
    <w:p w14:paraId="41233CEC" w14:textId="77777777" w:rsidR="00DD6813" w:rsidRPr="002331D0" w:rsidRDefault="00DD6813" w:rsidP="00827EA1"/>
    <w:tbl>
      <w:tblPr>
        <w:tblStyle w:val="TableGrid"/>
        <w:tblW w:w="0" w:type="auto"/>
        <w:tblLook w:val="04A0" w:firstRow="1" w:lastRow="0" w:firstColumn="1" w:lastColumn="0" w:noHBand="0" w:noVBand="1"/>
      </w:tblPr>
      <w:tblGrid>
        <w:gridCol w:w="2546"/>
        <w:gridCol w:w="6719"/>
      </w:tblGrid>
      <w:tr w:rsidR="00827EA1" w14:paraId="60F8E896" w14:textId="77777777" w:rsidTr="005E753E">
        <w:tc>
          <w:tcPr>
            <w:tcW w:w="2137" w:type="dxa"/>
          </w:tcPr>
          <w:p w14:paraId="477CECA0" w14:textId="77777777" w:rsidR="00827EA1" w:rsidRDefault="00827EA1" w:rsidP="00827EA1">
            <w:r>
              <w:t>name</w:t>
            </w:r>
          </w:p>
        </w:tc>
        <w:tc>
          <w:tcPr>
            <w:tcW w:w="6719" w:type="dxa"/>
          </w:tcPr>
          <w:p w14:paraId="1E8EA266" w14:textId="20BC757B" w:rsidR="00827EA1" w:rsidRDefault="00733CD9" w:rsidP="00E86088">
            <w:r>
              <w:t>Name</w:t>
            </w:r>
            <w:r w:rsidR="00827EA1">
              <w:t xml:space="preserve"> that refers to </w:t>
            </w:r>
            <w:r w:rsidR="00A85237">
              <w:t>the</w:t>
            </w:r>
            <w:r w:rsidR="00827EA1">
              <w:t xml:space="preserve"> namespace used in the objid that </w:t>
            </w:r>
            <w:r w:rsidR="00A85237">
              <w:t>is</w:t>
            </w:r>
            <w:r w:rsidR="00827EA1">
              <w:t xml:space="preserve"> store</w:t>
            </w:r>
            <w:r w:rsidR="00A85237">
              <w:t>d</w:t>
            </w:r>
            <w:r w:rsidR="00827EA1">
              <w:t xml:space="preserve"> as the name of the object in the </w:t>
            </w:r>
            <w:r w:rsidR="00E86088">
              <w:t>data component</w:t>
            </w:r>
            <w:r w:rsidR="00AA45FA">
              <w:t>.</w:t>
            </w:r>
          </w:p>
        </w:tc>
      </w:tr>
      <w:tr w:rsidR="00827EA1" w14:paraId="6F932D1F" w14:textId="77777777" w:rsidTr="005E753E">
        <w:tc>
          <w:tcPr>
            <w:tcW w:w="2137" w:type="dxa"/>
          </w:tcPr>
          <w:p w14:paraId="47FFB1E9" w14:textId="77777777" w:rsidR="00827EA1" w:rsidRDefault="00827EA1" w:rsidP="00827EA1">
            <w:r>
              <w:t>mntpath</w:t>
            </w:r>
          </w:p>
        </w:tc>
        <w:tc>
          <w:tcPr>
            <w:tcW w:w="6719" w:type="dxa"/>
          </w:tcPr>
          <w:p w14:paraId="3759154E" w14:textId="4CCF1D67" w:rsidR="00827EA1" w:rsidRDefault="00827EA1" w:rsidP="00827EA1">
            <w:r>
              <w:t>Specifies the path for this namespace, which is appended to t</w:t>
            </w:r>
            <w:r w:rsidR="00244FE0">
              <w:t xml:space="preserve">he MAR_mnttop. It is </w:t>
            </w:r>
            <w:r>
              <w:t>s</w:t>
            </w:r>
            <w:r w:rsidR="00244FE0">
              <w:t>pecified as a path with slashes</w:t>
            </w:r>
            <w:r w:rsidR="00AA45FA">
              <w:t>.</w:t>
            </w:r>
          </w:p>
        </w:tc>
      </w:tr>
      <w:tr w:rsidR="00827EA1" w14:paraId="5440D86A" w14:textId="77777777" w:rsidTr="005E753E">
        <w:tc>
          <w:tcPr>
            <w:tcW w:w="2137" w:type="dxa"/>
          </w:tcPr>
          <w:p w14:paraId="7C36EBA7" w14:textId="77777777" w:rsidR="00827EA1" w:rsidRDefault="00827EA1" w:rsidP="00827EA1">
            <w:r>
              <w:t>bperms</w:t>
            </w:r>
          </w:p>
        </w:tc>
        <w:tc>
          <w:tcPr>
            <w:tcW w:w="6719" w:type="dxa"/>
          </w:tcPr>
          <w:p w14:paraId="61FB6D5D" w14:textId="3EE067DC" w:rsidR="00827EA1" w:rsidRDefault="00827EA1" w:rsidP="00827EA1">
            <w:r>
              <w:t xml:space="preserve">Specifies permissions for </w:t>
            </w:r>
            <w:r w:rsidR="009F2C7B">
              <w:t>utility</w:t>
            </w:r>
            <w:r w:rsidR="00AC2BBF">
              <w:t xml:space="preserve"> programs. </w:t>
            </w:r>
            <w:r>
              <w:t>These permissions are above and beyond th</w:t>
            </w:r>
            <w:r w:rsidR="00AC2BBF">
              <w:t xml:space="preserve">e POSIX permissions (rwx/ugo). </w:t>
            </w:r>
            <w:r>
              <w:t>This is because external repositories may have special permissions that don’t map</w:t>
            </w:r>
            <w:r w:rsidR="00AC2BBF">
              <w:t xml:space="preserve"> exactly to POSIX permissions. </w:t>
            </w:r>
            <w:r w:rsidR="00430757">
              <w:t>The values are rmwmrdwdudtd.</w:t>
            </w:r>
          </w:p>
          <w:p w14:paraId="059F60D4" w14:textId="77777777" w:rsidR="00827EA1" w:rsidRDefault="00827EA1" w:rsidP="00827EA1">
            <w:r>
              <w:t>rm – read metadata</w:t>
            </w:r>
          </w:p>
          <w:p w14:paraId="4E5268E6" w14:textId="77777777" w:rsidR="00827EA1" w:rsidRDefault="00827EA1" w:rsidP="00827EA1">
            <w:r>
              <w:t>wm – write metadata</w:t>
            </w:r>
          </w:p>
          <w:p w14:paraId="4A8F2F1F" w14:textId="77777777" w:rsidR="00827EA1" w:rsidRDefault="00827EA1" w:rsidP="00827EA1">
            <w:r>
              <w:t>rd – read data</w:t>
            </w:r>
          </w:p>
          <w:p w14:paraId="720FA3DB" w14:textId="77777777" w:rsidR="00827EA1" w:rsidRDefault="00827EA1" w:rsidP="00827EA1">
            <w:r>
              <w:t>wd – write data</w:t>
            </w:r>
          </w:p>
          <w:p w14:paraId="5D0E0277" w14:textId="77777777" w:rsidR="00827EA1" w:rsidRDefault="00827EA1" w:rsidP="00827EA1">
            <w:r>
              <w:t>ud – unlink data</w:t>
            </w:r>
          </w:p>
          <w:p w14:paraId="7D817D72" w14:textId="77777777" w:rsidR="00827EA1" w:rsidRDefault="00827EA1" w:rsidP="00827EA1">
            <w:r>
              <w:t>td – truncate data</w:t>
            </w:r>
          </w:p>
          <w:p w14:paraId="6BB68608" w14:textId="6F9E1621" w:rsidR="00827EA1" w:rsidRDefault="00827EA1" w:rsidP="00827EA1">
            <w:r>
              <w:t xml:space="preserve">An example of interesting use is to allow read and write in POSIX permissions, allow metadata changes </w:t>
            </w:r>
            <w:r w:rsidR="003569EE">
              <w:t xml:space="preserve">but not allow writing of data. </w:t>
            </w:r>
            <w:r>
              <w:t xml:space="preserve">This value is not stored with the file, it is interpreted real time, so this is a fast way to shut of </w:t>
            </w:r>
            <w:r w:rsidR="00AA45FA">
              <w:t xml:space="preserve">write of data or metadata etc. </w:t>
            </w:r>
            <w:r>
              <w:t>This item can change based on allowed activity against this namespace and the data/space it represents.</w:t>
            </w:r>
          </w:p>
        </w:tc>
      </w:tr>
      <w:tr w:rsidR="00827EA1" w14:paraId="75159384" w14:textId="77777777" w:rsidTr="005E753E">
        <w:tc>
          <w:tcPr>
            <w:tcW w:w="2137" w:type="dxa"/>
          </w:tcPr>
          <w:p w14:paraId="56BB4FEB" w14:textId="77777777" w:rsidR="00827EA1" w:rsidRDefault="00827EA1" w:rsidP="00827EA1">
            <w:r>
              <w:t>Iperms</w:t>
            </w:r>
          </w:p>
        </w:tc>
        <w:tc>
          <w:tcPr>
            <w:tcW w:w="6719" w:type="dxa"/>
          </w:tcPr>
          <w:p w14:paraId="6AF5DC69" w14:textId="2E42328F" w:rsidR="00827EA1" w:rsidRDefault="00827EA1" w:rsidP="0052688C">
            <w:r>
              <w:t>Specifies permissions fo</w:t>
            </w:r>
            <w:r w:rsidR="00AA45FA">
              <w:t xml:space="preserve">r </w:t>
            </w:r>
            <w:r w:rsidR="0052688C">
              <w:t>access through the FUSE daemon</w:t>
            </w:r>
            <w:r w:rsidR="00AA45FA">
              <w:t xml:space="preserve">. </w:t>
            </w:r>
            <w:r>
              <w:t>Same as bperms above.</w:t>
            </w:r>
          </w:p>
        </w:tc>
      </w:tr>
      <w:tr w:rsidR="00827EA1" w14:paraId="51E43EBB" w14:textId="77777777" w:rsidTr="005E753E">
        <w:tc>
          <w:tcPr>
            <w:tcW w:w="2137" w:type="dxa"/>
          </w:tcPr>
          <w:p w14:paraId="57C91408" w14:textId="77777777" w:rsidR="00827EA1" w:rsidRDefault="00827EA1" w:rsidP="00827EA1">
            <w:r>
              <w:t>Mdpath</w:t>
            </w:r>
          </w:p>
        </w:tc>
        <w:tc>
          <w:tcPr>
            <w:tcW w:w="6719" w:type="dxa"/>
          </w:tcPr>
          <w:p w14:paraId="58125218" w14:textId="2AF81FC9" w:rsidR="00827EA1" w:rsidRDefault="00827EA1" w:rsidP="001C0F35">
            <w:r>
              <w:t>Sp</w:t>
            </w:r>
            <w:r w:rsidR="003569EE">
              <w:t xml:space="preserve">ecifies the path for the POSIX </w:t>
            </w:r>
            <w:r>
              <w:t>file system that is to hold the metadata and potent</w:t>
            </w:r>
            <w:r w:rsidR="003569EE">
              <w:t xml:space="preserve">ially data for this namespace. </w:t>
            </w:r>
            <w:r>
              <w:t>If a file is to be written to an external repo</w:t>
            </w:r>
            <w:r w:rsidR="00BD07A2">
              <w:t>sitory</w:t>
            </w:r>
            <w:r>
              <w:t xml:space="preserve">, then only metadata is stored in this file </w:t>
            </w:r>
            <w:r w:rsidR="003569EE">
              <w:t>system</w:t>
            </w:r>
            <w:r>
              <w:t>, but if data is to be stored into this file system then bo</w:t>
            </w:r>
            <w:r w:rsidR="00AA45FA">
              <w:t xml:space="preserve">th data and metadata are used. </w:t>
            </w:r>
            <w:r>
              <w:t>Controlling whether data is written into the metadata file system is done in the repo</w:t>
            </w:r>
            <w:r w:rsidR="00BD07A2">
              <w:t>sitory</w:t>
            </w:r>
            <w:r>
              <w:t xml:space="preserve"> configuration table using the repo</w:t>
            </w:r>
            <w:r w:rsidRPr="00F760C4">
              <w:t>methodinfo</w:t>
            </w:r>
            <w:r>
              <w:t xml:space="preserve"> field so the repo</w:t>
            </w:r>
            <w:r w:rsidR="00BD07A2">
              <w:t>sitory to/from which one is</w:t>
            </w:r>
            <w:r>
              <w:t xml:space="preserve"> </w:t>
            </w:r>
            <w:r w:rsidR="001C0F35">
              <w:t>writing/</w:t>
            </w:r>
            <w:r>
              <w:t>reading will be DIRECT (use the metadata file system) or some other exter</w:t>
            </w:r>
            <w:r w:rsidR="00AA45FA">
              <w:t xml:space="preserve">nal method like CDMI, S3, etc. </w:t>
            </w:r>
            <w:r>
              <w:t>This is specified usin</w:t>
            </w:r>
            <w:r w:rsidR="00AA45FA">
              <w:t xml:space="preserve">g path notation using slashes. </w:t>
            </w:r>
            <w:r>
              <w:t>This can change if you have moved the metadata file system pa</w:t>
            </w:r>
            <w:r w:rsidR="00AA45FA">
              <w:t xml:space="preserve">th for some reason. </w:t>
            </w:r>
            <w:r w:rsidR="001C0F35">
              <w:t>Though i</w:t>
            </w:r>
            <w:r>
              <w:t>t might be hard to change on the fly.</w:t>
            </w:r>
          </w:p>
        </w:tc>
      </w:tr>
      <w:tr w:rsidR="00827EA1" w14:paraId="3C743846" w14:textId="77777777" w:rsidTr="005E753E">
        <w:tc>
          <w:tcPr>
            <w:tcW w:w="2137" w:type="dxa"/>
          </w:tcPr>
          <w:p w14:paraId="3C4767DF" w14:textId="77777777" w:rsidR="00827EA1" w:rsidRDefault="00827EA1" w:rsidP="00827EA1">
            <w:r>
              <w:t>Iwrite_repo</w:t>
            </w:r>
          </w:p>
        </w:tc>
        <w:tc>
          <w:tcPr>
            <w:tcW w:w="6719" w:type="dxa"/>
          </w:tcPr>
          <w:p w14:paraId="1A68AAFC" w14:textId="37D33671" w:rsidR="00827EA1" w:rsidRDefault="00827EA1" w:rsidP="00486D06">
            <w:r>
              <w:t xml:space="preserve">Specifies </w:t>
            </w:r>
            <w:r w:rsidR="00AA45FA">
              <w:t>to which</w:t>
            </w:r>
            <w:r>
              <w:t xml:space="preserve"> repo</w:t>
            </w:r>
            <w:r w:rsidR="00AA45FA">
              <w:t>sitory</w:t>
            </w:r>
            <w:r>
              <w:t xml:space="preserve"> </w:t>
            </w:r>
            <w:r w:rsidR="00486D06">
              <w:t>FUSE daemon accesses</w:t>
            </w:r>
            <w:r>
              <w:t xml:space="preserve"> will write new files</w:t>
            </w:r>
            <w:r w:rsidR="00AA45FA">
              <w:t xml:space="preserve"> and </w:t>
            </w:r>
            <w:r>
              <w:t>point</w:t>
            </w:r>
            <w:r w:rsidR="00AA45FA">
              <w:t xml:space="preserve">s at a name in the repository table. </w:t>
            </w:r>
            <w:r>
              <w:t>This can be changed as it controls</w:t>
            </w:r>
            <w:r w:rsidR="00AA45FA">
              <w:t xml:space="preserve"> to</w:t>
            </w:r>
            <w:r>
              <w:t xml:space="preserve"> where new files are written.</w:t>
            </w:r>
          </w:p>
        </w:tc>
      </w:tr>
      <w:tr w:rsidR="00827EA1" w14:paraId="77F5E6B0" w14:textId="77777777" w:rsidTr="005E753E">
        <w:tc>
          <w:tcPr>
            <w:tcW w:w="2137" w:type="dxa"/>
          </w:tcPr>
          <w:p w14:paraId="519FAE25" w14:textId="77777777" w:rsidR="00827EA1" w:rsidRDefault="00827EA1" w:rsidP="00827EA1">
            <w:r>
              <w:t>Iwrite_chunksize</w:t>
            </w:r>
          </w:p>
        </w:tc>
        <w:tc>
          <w:tcPr>
            <w:tcW w:w="6719" w:type="dxa"/>
          </w:tcPr>
          <w:p w14:paraId="75E89DAD" w14:textId="36E99E3D" w:rsidR="00827EA1" w:rsidRDefault="00827EA1" w:rsidP="005B6A84">
            <w:r>
              <w:t xml:space="preserve">Chunksize for </w:t>
            </w:r>
            <w:r w:rsidR="005B6A84">
              <w:t>FUSE daemon accesses</w:t>
            </w:r>
            <w:r w:rsidR="00FD6ED7">
              <w:t>.</w:t>
            </w:r>
          </w:p>
        </w:tc>
      </w:tr>
      <w:tr w:rsidR="00827EA1" w14:paraId="775FABF0" w14:textId="77777777" w:rsidTr="005E753E">
        <w:tc>
          <w:tcPr>
            <w:tcW w:w="2137" w:type="dxa"/>
          </w:tcPr>
          <w:p w14:paraId="2F9FDD0F" w14:textId="77777777" w:rsidR="00827EA1" w:rsidRDefault="00827EA1" w:rsidP="00827EA1">
            <w:r>
              <w:t>Swrite_repo</w:t>
            </w:r>
          </w:p>
        </w:tc>
        <w:tc>
          <w:tcPr>
            <w:tcW w:w="6719" w:type="dxa"/>
          </w:tcPr>
          <w:p w14:paraId="22F04A50" w14:textId="45952719" w:rsidR="00827EA1" w:rsidRDefault="00FD6ED7" w:rsidP="00E478B6">
            <w:r>
              <w:t xml:space="preserve">Specifies </w:t>
            </w:r>
            <w:r w:rsidR="00E478B6">
              <w:t>to which</w:t>
            </w:r>
            <w:r>
              <w:t xml:space="preserve"> repository utility programs</w:t>
            </w:r>
            <w:r w:rsidR="00827EA1">
              <w:t xml:space="preserve"> will write new small files</w:t>
            </w:r>
            <w:r w:rsidR="00E478B6">
              <w:t xml:space="preserve"> and</w:t>
            </w:r>
            <w:r w:rsidR="00827EA1">
              <w:t xml:space="preserve"> points at a name in the repo</w:t>
            </w:r>
            <w:r w:rsidR="00E478B6">
              <w:t xml:space="preserve">sitory table. </w:t>
            </w:r>
            <w:r w:rsidR="00827EA1">
              <w:t xml:space="preserve">This can be changed as it controls </w:t>
            </w:r>
            <w:r w:rsidR="00E478B6">
              <w:t xml:space="preserve">to </w:t>
            </w:r>
            <w:r w:rsidR="00827EA1">
              <w:t>where new files are written.</w:t>
            </w:r>
          </w:p>
        </w:tc>
      </w:tr>
      <w:tr w:rsidR="00827EA1" w14:paraId="7355FCE7" w14:textId="77777777" w:rsidTr="005E753E">
        <w:tc>
          <w:tcPr>
            <w:tcW w:w="2137" w:type="dxa"/>
          </w:tcPr>
          <w:p w14:paraId="2C53FDF7" w14:textId="77777777" w:rsidR="00827EA1" w:rsidRDefault="00827EA1" w:rsidP="00827EA1">
            <w:r>
              <w:t>Swrite_size</w:t>
            </w:r>
          </w:p>
        </w:tc>
        <w:tc>
          <w:tcPr>
            <w:tcW w:w="6719" w:type="dxa"/>
          </w:tcPr>
          <w:p w14:paraId="2D42B63D" w14:textId="35D4AFBB" w:rsidR="00827EA1" w:rsidRDefault="00827EA1" w:rsidP="00BE0343">
            <w:r>
              <w:t>Size below whi</w:t>
            </w:r>
            <w:r w:rsidR="00BE0343">
              <w:t xml:space="preserve">ch is considered a small file. This can be changed as it </w:t>
            </w:r>
            <w:r>
              <w:t xml:space="preserve">controls </w:t>
            </w:r>
            <w:r w:rsidR="00BE0343">
              <w:t xml:space="preserve">to </w:t>
            </w:r>
            <w:r>
              <w:t>where new files are written.</w:t>
            </w:r>
          </w:p>
        </w:tc>
      </w:tr>
      <w:tr w:rsidR="00827EA1" w14:paraId="1E6E7275" w14:textId="77777777" w:rsidTr="005E753E">
        <w:tc>
          <w:tcPr>
            <w:tcW w:w="2137" w:type="dxa"/>
          </w:tcPr>
          <w:p w14:paraId="44D41358" w14:textId="77777777" w:rsidR="00827EA1" w:rsidRDefault="00827EA1" w:rsidP="00827EA1">
            <w:r>
              <w:t>Swrite_packsize</w:t>
            </w:r>
          </w:p>
        </w:tc>
        <w:tc>
          <w:tcPr>
            <w:tcW w:w="6719" w:type="dxa"/>
          </w:tcPr>
          <w:p w14:paraId="1808A353" w14:textId="282D2FEC" w:rsidR="00827EA1" w:rsidRDefault="00827EA1" w:rsidP="00827EA1">
            <w:r>
              <w:t xml:space="preserve">Size of object </w:t>
            </w:r>
            <w:r w:rsidR="00BA6A09">
              <w:t xml:space="preserve">into which to pack multiple small files. </w:t>
            </w:r>
            <w:r>
              <w:t>If this value is zero then packing will not occur</w:t>
            </w:r>
            <w:r w:rsidR="00BA6A09">
              <w:t>.</w:t>
            </w:r>
          </w:p>
        </w:tc>
      </w:tr>
      <w:tr w:rsidR="00827EA1" w14:paraId="7CA16939" w14:textId="77777777" w:rsidTr="005E753E">
        <w:tc>
          <w:tcPr>
            <w:tcW w:w="2137" w:type="dxa"/>
          </w:tcPr>
          <w:p w14:paraId="0E29BB0A" w14:textId="77777777" w:rsidR="00827EA1" w:rsidRDefault="00827EA1" w:rsidP="00827EA1">
            <w:r>
              <w:t>Mwrite_repo</w:t>
            </w:r>
          </w:p>
        </w:tc>
        <w:tc>
          <w:tcPr>
            <w:tcW w:w="6719" w:type="dxa"/>
          </w:tcPr>
          <w:p w14:paraId="71F91B83" w14:textId="583F0D1E" w:rsidR="00827EA1" w:rsidRDefault="00827EA1" w:rsidP="00BA6A09">
            <w:r>
              <w:t xml:space="preserve">Specifies </w:t>
            </w:r>
            <w:r w:rsidR="00BA6A09">
              <w:t>to which repository utility programs</w:t>
            </w:r>
            <w:r>
              <w:t xml:space="preserve"> will write new medium files</w:t>
            </w:r>
            <w:r w:rsidR="00BA6A09">
              <w:t xml:space="preserve"> and</w:t>
            </w:r>
            <w:r>
              <w:t xml:space="preserve"> points at a name in the repo</w:t>
            </w:r>
            <w:r w:rsidR="00BA6A09">
              <w:t xml:space="preserve">sitory table. </w:t>
            </w:r>
            <w:r>
              <w:t xml:space="preserve">This can be changed as it controls </w:t>
            </w:r>
            <w:r w:rsidR="00BA6A09">
              <w:t xml:space="preserve">to </w:t>
            </w:r>
            <w:r>
              <w:t>where new files are written.</w:t>
            </w:r>
          </w:p>
        </w:tc>
      </w:tr>
      <w:tr w:rsidR="00827EA1" w14:paraId="703816BC" w14:textId="77777777" w:rsidTr="005E753E">
        <w:tc>
          <w:tcPr>
            <w:tcW w:w="2137" w:type="dxa"/>
          </w:tcPr>
          <w:p w14:paraId="574E9AA1" w14:textId="77777777" w:rsidR="00827EA1" w:rsidRDefault="00827EA1" w:rsidP="00827EA1">
            <w:r>
              <w:t>Mwrite_size</w:t>
            </w:r>
          </w:p>
        </w:tc>
        <w:tc>
          <w:tcPr>
            <w:tcW w:w="6719" w:type="dxa"/>
          </w:tcPr>
          <w:p w14:paraId="7D8EF41E" w14:textId="3A9199AA" w:rsidR="00827EA1" w:rsidRDefault="00827EA1" w:rsidP="009B564D">
            <w:r>
              <w:t>Size below whi</w:t>
            </w:r>
            <w:r w:rsidR="009B564D">
              <w:t>ch is considered a medium file.</w:t>
            </w:r>
            <w:r>
              <w:t xml:space="preserve"> This can be changed as it controls </w:t>
            </w:r>
            <w:r w:rsidR="009B564D">
              <w:t xml:space="preserve">to </w:t>
            </w:r>
            <w:r>
              <w:t>where new files are written.</w:t>
            </w:r>
          </w:p>
        </w:tc>
      </w:tr>
      <w:tr w:rsidR="00827EA1" w14:paraId="45803D4E" w14:textId="77777777" w:rsidTr="005E753E">
        <w:tc>
          <w:tcPr>
            <w:tcW w:w="2137" w:type="dxa"/>
          </w:tcPr>
          <w:p w14:paraId="32CD239B" w14:textId="77777777" w:rsidR="00827EA1" w:rsidRDefault="00827EA1" w:rsidP="00827EA1">
            <w:r>
              <w:t>Lwrite_repo</w:t>
            </w:r>
          </w:p>
        </w:tc>
        <w:tc>
          <w:tcPr>
            <w:tcW w:w="6719" w:type="dxa"/>
          </w:tcPr>
          <w:p w14:paraId="02DBCE26" w14:textId="1C843E05" w:rsidR="00827EA1" w:rsidRDefault="00827EA1" w:rsidP="009B564D">
            <w:r>
              <w:t xml:space="preserve">Specifies </w:t>
            </w:r>
            <w:r w:rsidR="009B564D">
              <w:t>to which</w:t>
            </w:r>
            <w:r>
              <w:t xml:space="preserve"> repo</w:t>
            </w:r>
            <w:r w:rsidR="009B564D">
              <w:t>sitory</w:t>
            </w:r>
            <w:r>
              <w:t xml:space="preserve"> </w:t>
            </w:r>
            <w:r w:rsidR="009B564D">
              <w:t>utility programs</w:t>
            </w:r>
            <w:r>
              <w:t xml:space="preserve"> will </w:t>
            </w:r>
            <w:r w:rsidR="009B564D">
              <w:t xml:space="preserve">write new large files and </w:t>
            </w:r>
            <w:r>
              <w:t>points at a name in the repo</w:t>
            </w:r>
            <w:r w:rsidR="009B564D">
              <w:t xml:space="preserve">sitory table. </w:t>
            </w:r>
            <w:r>
              <w:t>This can be changed as it just controls where new files are written.</w:t>
            </w:r>
          </w:p>
        </w:tc>
      </w:tr>
      <w:tr w:rsidR="00827EA1" w14:paraId="78D591C6" w14:textId="77777777" w:rsidTr="005E753E">
        <w:tc>
          <w:tcPr>
            <w:tcW w:w="2137" w:type="dxa"/>
          </w:tcPr>
          <w:p w14:paraId="63BCA756" w14:textId="77777777" w:rsidR="00827EA1" w:rsidRDefault="00827EA1" w:rsidP="00827EA1">
            <w:r>
              <w:t>Lwrite_size</w:t>
            </w:r>
          </w:p>
        </w:tc>
        <w:tc>
          <w:tcPr>
            <w:tcW w:w="6719" w:type="dxa"/>
          </w:tcPr>
          <w:p w14:paraId="576C8274" w14:textId="0D94C8E0" w:rsidR="00827EA1" w:rsidRDefault="00827EA1" w:rsidP="00EA0C0E">
            <w:r>
              <w:t>Size below whi</w:t>
            </w:r>
            <w:r w:rsidR="00EA0C0E">
              <w:t xml:space="preserve">ch is considered a large file. </w:t>
            </w:r>
            <w:r>
              <w:t xml:space="preserve">This can be changed as it controls </w:t>
            </w:r>
            <w:r w:rsidR="00EA0C0E">
              <w:t xml:space="preserve">to </w:t>
            </w:r>
            <w:r>
              <w:t>where new files are written.</w:t>
            </w:r>
          </w:p>
        </w:tc>
      </w:tr>
      <w:tr w:rsidR="00827EA1" w14:paraId="4000BC9A" w14:textId="77777777" w:rsidTr="005E753E">
        <w:tc>
          <w:tcPr>
            <w:tcW w:w="2137" w:type="dxa"/>
          </w:tcPr>
          <w:p w14:paraId="34465FE0" w14:textId="77777777" w:rsidR="00827EA1" w:rsidRDefault="00827EA1" w:rsidP="00827EA1">
            <w:r>
              <w:t>Lwrite_chunksize</w:t>
            </w:r>
          </w:p>
        </w:tc>
        <w:tc>
          <w:tcPr>
            <w:tcW w:w="6719" w:type="dxa"/>
          </w:tcPr>
          <w:p w14:paraId="0AD8F376" w14:textId="5AC47006" w:rsidR="00827EA1" w:rsidRDefault="00827EA1" w:rsidP="00827EA1">
            <w:r>
              <w:t>Chunksize for large files</w:t>
            </w:r>
            <w:r w:rsidR="00C14164">
              <w:t>.</w:t>
            </w:r>
          </w:p>
        </w:tc>
      </w:tr>
      <w:tr w:rsidR="00827EA1" w14:paraId="1DA1CE95" w14:textId="77777777" w:rsidTr="005E753E">
        <w:tc>
          <w:tcPr>
            <w:tcW w:w="2137" w:type="dxa"/>
          </w:tcPr>
          <w:p w14:paraId="77502567" w14:textId="77777777" w:rsidR="00827EA1" w:rsidRDefault="00827EA1" w:rsidP="00827EA1">
            <w:r>
              <w:t>xlwrite_repo</w:t>
            </w:r>
          </w:p>
        </w:tc>
        <w:tc>
          <w:tcPr>
            <w:tcW w:w="6719" w:type="dxa"/>
          </w:tcPr>
          <w:p w14:paraId="58B7C8DE" w14:textId="365C4460" w:rsidR="00827EA1" w:rsidRDefault="00827EA1" w:rsidP="007B1D91">
            <w:r>
              <w:t xml:space="preserve">Specifies </w:t>
            </w:r>
            <w:r w:rsidR="00C14164">
              <w:t xml:space="preserve">to which </w:t>
            </w:r>
            <w:r>
              <w:t>repo</w:t>
            </w:r>
            <w:r w:rsidR="00C14164">
              <w:t>sitory</w:t>
            </w:r>
            <w:r>
              <w:t xml:space="preserve"> </w:t>
            </w:r>
            <w:r w:rsidR="00C14164">
              <w:t>utility programs</w:t>
            </w:r>
            <w:r>
              <w:t xml:space="preserve"> will write new xlarge files</w:t>
            </w:r>
            <w:r w:rsidR="007B1D91">
              <w:t xml:space="preserve"> and</w:t>
            </w:r>
            <w:r>
              <w:t xml:space="preserve"> points at a name in the repo</w:t>
            </w:r>
            <w:r w:rsidR="007B1D91">
              <w:t xml:space="preserve">sitory table. </w:t>
            </w:r>
            <w:r>
              <w:t xml:space="preserve">This can be changed as it controls </w:t>
            </w:r>
            <w:r w:rsidR="007B1D91">
              <w:t xml:space="preserve">to </w:t>
            </w:r>
            <w:r>
              <w:t>where new files are written.</w:t>
            </w:r>
          </w:p>
        </w:tc>
      </w:tr>
      <w:tr w:rsidR="00827EA1" w14:paraId="26A099F1" w14:textId="77777777" w:rsidTr="005E753E">
        <w:tc>
          <w:tcPr>
            <w:tcW w:w="2137" w:type="dxa"/>
          </w:tcPr>
          <w:p w14:paraId="637EED1D" w14:textId="77777777" w:rsidR="00827EA1" w:rsidRDefault="00827EA1" w:rsidP="00827EA1">
            <w:r>
              <w:t>Xlwrite_chunksize</w:t>
            </w:r>
          </w:p>
        </w:tc>
        <w:tc>
          <w:tcPr>
            <w:tcW w:w="6719" w:type="dxa"/>
          </w:tcPr>
          <w:p w14:paraId="175B5A36" w14:textId="6DA5676B" w:rsidR="00827EA1" w:rsidRDefault="00827EA1" w:rsidP="00827EA1">
            <w:r>
              <w:t>Chunk size for xlarge files</w:t>
            </w:r>
            <w:r w:rsidR="002E55C3">
              <w:t>.</w:t>
            </w:r>
          </w:p>
        </w:tc>
      </w:tr>
      <w:tr w:rsidR="00827EA1" w14:paraId="29970B49" w14:textId="77777777" w:rsidTr="005E753E">
        <w:tc>
          <w:tcPr>
            <w:tcW w:w="2137" w:type="dxa"/>
          </w:tcPr>
          <w:p w14:paraId="7A3E8199" w14:textId="77777777" w:rsidR="00827EA1" w:rsidRDefault="00827EA1" w:rsidP="00827EA1">
            <w:r>
              <w:t>trashmdpath</w:t>
            </w:r>
          </w:p>
        </w:tc>
        <w:tc>
          <w:tcPr>
            <w:tcW w:w="6719" w:type="dxa"/>
          </w:tcPr>
          <w:p w14:paraId="4AFEBC9F" w14:textId="62397C99" w:rsidR="00827EA1" w:rsidRDefault="00827EA1" w:rsidP="00F12D62">
            <w:r>
              <w:t xml:space="preserve">Specifies where in the namespace, information is stored on unlink and trunc/ftrunc operations, which could provide a trashcan function but is used by </w:t>
            </w:r>
            <w:r w:rsidR="00F12D62">
              <w:t>utility programs</w:t>
            </w:r>
            <w:r>
              <w:t xml:space="preserve"> for reclaiming space, repacking, reconciliation of space which </w:t>
            </w:r>
            <w:r w:rsidR="00F12D62">
              <w:t xml:space="preserve">is needed for external repositories. </w:t>
            </w:r>
            <w:r>
              <w:t xml:space="preserve">All permanent deletion of data (both unlink and trunc) </w:t>
            </w:r>
            <w:r w:rsidR="00F12D62">
              <w:t>is</w:t>
            </w:r>
            <w:r>
              <w:t xml:space="preserve"> done in batch for external repos</w:t>
            </w:r>
            <w:r w:rsidR="00F12D62">
              <w:t>itories.</w:t>
            </w:r>
            <w:r>
              <w:t xml:space="preserve"> For “DIRECT” repos</w:t>
            </w:r>
            <w:r w:rsidR="007B7429">
              <w:t>itories</w:t>
            </w:r>
            <w:r>
              <w:t xml:space="preserve"> where the data is stored directly in the metadata file, unlink operations go to this path, but </w:t>
            </w:r>
            <w:r w:rsidR="007B7429">
              <w:t>trunc’d space is not preserved.</w:t>
            </w:r>
            <w:r>
              <w:t xml:space="preserve"> This is specified as a path with slashes. It is assumed that this is in the same metadata file system as the met</w:t>
            </w:r>
            <w:r w:rsidR="00796B33">
              <w:t>adata file system for this name</w:t>
            </w:r>
            <w:r>
              <w:t xml:space="preserve">space, as rename </w:t>
            </w:r>
            <w:r w:rsidR="00796B33">
              <w:t xml:space="preserve">is used for unlink operations. </w:t>
            </w:r>
            <w:r>
              <w:t>This value could change but much care would have to be taken because entries into this path can be occurring all the time and information about reclaimable space lives in this path.</w:t>
            </w:r>
          </w:p>
        </w:tc>
      </w:tr>
      <w:tr w:rsidR="00827EA1" w14:paraId="15685B77" w14:textId="77777777" w:rsidTr="005E753E">
        <w:tc>
          <w:tcPr>
            <w:tcW w:w="2137" w:type="dxa"/>
          </w:tcPr>
          <w:p w14:paraId="2298BC19" w14:textId="77777777" w:rsidR="00827EA1" w:rsidRDefault="00827EA1" w:rsidP="00827EA1">
            <w:r>
              <w:t>fsinfopath</w:t>
            </w:r>
          </w:p>
        </w:tc>
        <w:tc>
          <w:tcPr>
            <w:tcW w:w="6719" w:type="dxa"/>
          </w:tcPr>
          <w:p w14:paraId="5874D6FC" w14:textId="23428766" w:rsidR="00827EA1" w:rsidRDefault="00827EA1" w:rsidP="00827EA1">
            <w:r>
              <w:t>This is a path name specified with slashes to a file that contains the values one would get in a statfs/statvfs call like how much space is in the file system</w:t>
            </w:r>
            <w:r w:rsidR="00E6126C">
              <w:t xml:space="preserve">, how much space is used, etc. </w:t>
            </w:r>
            <w:r>
              <w:t>This file must be updated in a lazy way via periodic b</w:t>
            </w:r>
            <w:r w:rsidR="00E6126C">
              <w:t xml:space="preserve">atch scans of inode space etc. </w:t>
            </w:r>
            <w:r>
              <w:t>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w:t>
            </w:r>
            <w:r w:rsidR="00E6126C">
              <w:t xml:space="preserve">rnal repository for space etc. </w:t>
            </w:r>
            <w:r>
              <w:t>This value could be change</w:t>
            </w:r>
            <w:r w:rsidR="00E6126C">
              <w:t>d,</w:t>
            </w:r>
            <w:r>
              <w:t xml:space="preserve"> but care needs to be </w:t>
            </w:r>
            <w:r w:rsidR="00E6126C">
              <w:t>taken,</w:t>
            </w:r>
            <w:r>
              <w:t xml:space="preserve"> as statfs/statvfs calls will look in this file for providing information.</w:t>
            </w:r>
          </w:p>
        </w:tc>
      </w:tr>
      <w:tr w:rsidR="00827EA1" w14:paraId="4281ACBD" w14:textId="77777777" w:rsidTr="005E753E">
        <w:tc>
          <w:tcPr>
            <w:tcW w:w="2137" w:type="dxa"/>
          </w:tcPr>
          <w:p w14:paraId="5F899681" w14:textId="77777777" w:rsidR="00827EA1" w:rsidRDefault="00827EA1" w:rsidP="00827EA1">
            <w:r>
              <w:t>quota_space</w:t>
            </w:r>
          </w:p>
        </w:tc>
        <w:tc>
          <w:tcPr>
            <w:tcW w:w="6719" w:type="dxa"/>
          </w:tcPr>
          <w:p w14:paraId="3C5FCE7F" w14:textId="3B12B354" w:rsidR="00827EA1" w:rsidRDefault="00827EA1" w:rsidP="00827EA1">
            <w:r>
              <w:t>Specifies the space quota for this name space. This value is compared to information in the fsinfopath file above about how much space has been used which is populated via lazy batch runs to de</w:t>
            </w:r>
            <w:r w:rsidR="00D1140F">
              <w:t xml:space="preserve">termine and record space used. </w:t>
            </w:r>
            <w:r>
              <w:t>This can be changed at any time, but will not take effect immediately as quota’s are done in a lazy way based on batch runs to update the fsinfopath file</w:t>
            </w:r>
            <w:r w:rsidR="00D1140F">
              <w:t>.</w:t>
            </w:r>
          </w:p>
        </w:tc>
      </w:tr>
      <w:tr w:rsidR="00827EA1" w14:paraId="66C82511" w14:textId="77777777" w:rsidTr="005E753E">
        <w:tc>
          <w:tcPr>
            <w:tcW w:w="2137" w:type="dxa"/>
          </w:tcPr>
          <w:p w14:paraId="03CC96E5" w14:textId="77777777" w:rsidR="00827EA1" w:rsidRDefault="00827EA1" w:rsidP="00827EA1">
            <w:r>
              <w:t>quota_name</w:t>
            </w:r>
          </w:p>
        </w:tc>
        <w:tc>
          <w:tcPr>
            <w:tcW w:w="6719" w:type="dxa"/>
          </w:tcPr>
          <w:p w14:paraId="5AC58690" w14:textId="1430DFA8" w:rsidR="00827EA1" w:rsidRDefault="00827EA1" w:rsidP="00827EA1">
            <w:r>
              <w:t>Specifies the inode quota for this name space. This value is compared to information in the fsinfopath file above about how many inodes have been used which is populated via lazy batch runs to determine and record inodes used.  This can be changed at any time, but will not t</w:t>
            </w:r>
            <w:r w:rsidR="008B0719">
              <w:t>ake effect immediately as quota</w:t>
            </w:r>
            <w:r>
              <w:t>s are done in a lazy way based on batch runs to update the fsinfopath file</w:t>
            </w:r>
            <w:r w:rsidR="00D1140F">
              <w:t>.</w:t>
            </w:r>
          </w:p>
        </w:tc>
      </w:tr>
      <w:tr w:rsidR="00827EA1" w14:paraId="3EB2887E" w14:textId="77777777" w:rsidTr="005E753E">
        <w:tc>
          <w:tcPr>
            <w:tcW w:w="2137" w:type="dxa"/>
          </w:tcPr>
          <w:p w14:paraId="2742E674" w14:textId="77777777" w:rsidR="00827EA1" w:rsidRPr="001A4E00" w:rsidRDefault="00827EA1" w:rsidP="008B0719">
            <w:r>
              <w:t>namespaceshard</w:t>
            </w:r>
            <w:r w:rsidRPr="001A4E00">
              <w:t>p</w:t>
            </w:r>
          </w:p>
        </w:tc>
        <w:tc>
          <w:tcPr>
            <w:tcW w:w="6719" w:type="dxa"/>
          </w:tcPr>
          <w:p w14:paraId="4C8FAB7C" w14:textId="77777777" w:rsidR="00827EA1" w:rsidRPr="001A4E00" w:rsidRDefault="00827EA1" w:rsidP="008B0719">
            <w:r w:rsidRPr="001A4E00">
              <w:t xml:space="preserve">Path to </w:t>
            </w:r>
            <w:r>
              <w:t>namespace shard</w:t>
            </w:r>
            <w:r w:rsidRPr="001A4E00">
              <w:t xml:space="preserve"> metadata file systems</w:t>
            </w:r>
          </w:p>
        </w:tc>
      </w:tr>
      <w:tr w:rsidR="00827EA1" w14:paraId="3725CA6F" w14:textId="77777777" w:rsidTr="005E753E">
        <w:tc>
          <w:tcPr>
            <w:tcW w:w="2137" w:type="dxa"/>
          </w:tcPr>
          <w:p w14:paraId="622B1872" w14:textId="77777777" w:rsidR="00827EA1" w:rsidRPr="001A4E00" w:rsidRDefault="00827EA1" w:rsidP="008B0719">
            <w:r>
              <w:t>namespaceshard</w:t>
            </w:r>
            <w:r w:rsidRPr="001A4E00">
              <w:t>pnum</w:t>
            </w:r>
          </w:p>
        </w:tc>
        <w:tc>
          <w:tcPr>
            <w:tcW w:w="6719" w:type="dxa"/>
          </w:tcPr>
          <w:p w14:paraId="2A55C2FA" w14:textId="77777777" w:rsidR="00827EA1" w:rsidRPr="001A4E00" w:rsidRDefault="00827EA1" w:rsidP="008B0719">
            <w:r w:rsidRPr="001A4E00">
              <w:t xml:space="preserve">Max number of </w:t>
            </w:r>
            <w:r>
              <w:t>namespace shard</w:t>
            </w:r>
            <w:r w:rsidRPr="001A4E00">
              <w:t xml:space="preserve"> m</w:t>
            </w:r>
            <w:r>
              <w:t>eta</w:t>
            </w:r>
            <w:r w:rsidRPr="001A4E00">
              <w:t>d</w:t>
            </w:r>
            <w:r>
              <w:t>ata</w:t>
            </w:r>
            <w:r w:rsidRPr="001A4E00">
              <w:t xml:space="preserve"> file systems to hash across</w:t>
            </w:r>
          </w:p>
        </w:tc>
      </w:tr>
    </w:tbl>
    <w:p w14:paraId="3FD3E774" w14:textId="77777777" w:rsidR="00827EA1" w:rsidRPr="00F760C4" w:rsidRDefault="00827EA1" w:rsidP="00827EA1"/>
    <w:p w14:paraId="3F6332E5" w14:textId="1B96ABB3" w:rsidR="00827EA1" w:rsidRDefault="00827EA1" w:rsidP="00827EA1">
      <w:r>
        <w:t>MAR_datarepo</w:t>
      </w:r>
      <w:r w:rsidR="00E4628B">
        <w:t xml:space="preserve"> defines the one or more data repositories for each namespace. T</w:t>
      </w:r>
      <w:r>
        <w:t>here is one of these for every repo</w:t>
      </w:r>
      <w:r w:rsidR="00E4628B">
        <w:t>sitory</w:t>
      </w:r>
      <w:r>
        <w:t xml:space="preserve"> that is referenced in the above namespace table</w:t>
      </w:r>
      <w:r w:rsidR="00E4628B">
        <w:t>,</w:t>
      </w:r>
      <w:r>
        <w:t xml:space="preserve"> and for every repo</w:t>
      </w:r>
      <w:r w:rsidR="00E4628B">
        <w:t>sitory</w:t>
      </w:r>
      <w:r>
        <w:t xml:space="preserve"> that any file stored anywhere in this MarFS instance</w:t>
      </w:r>
      <w:r w:rsidR="00E4628B">
        <w:t xml:space="preserve">. </w:t>
      </w:r>
      <w:r>
        <w:t>The only way to know if you can get rid of a data repo</w:t>
      </w:r>
      <w:r w:rsidR="001C5569">
        <w:t>sitory</w:t>
      </w:r>
      <w:r>
        <w:t xml:space="preserve"> in this list is to ensure no references exist in both the </w:t>
      </w:r>
      <w:r w:rsidR="001C5569">
        <w:t>configuration</w:t>
      </w:r>
      <w:r>
        <w:t xml:space="preserve"> namespaces and in the me</w:t>
      </w:r>
      <w:r w:rsidR="001C5569">
        <w:t>tadata for all the name spaces.</w:t>
      </w:r>
      <w:r>
        <w:t xml:space="preserve"> It is really recommended that you don’t delete anything, just add another row with a new repo</w:t>
      </w:r>
      <w:r w:rsidR="001C5569">
        <w:t>sitory.</w:t>
      </w:r>
      <w:r>
        <w:t xml:space="preserve"> A repo</w:t>
      </w:r>
      <w:r w:rsidR="001C5569">
        <w:t>sitory</w:t>
      </w:r>
      <w:r>
        <w:t xml:space="preserve"> is just a logical name that connect</w:t>
      </w:r>
      <w:r w:rsidR="001C5569">
        <w:t>s the data of files in any name</w:t>
      </w:r>
      <w:r>
        <w:t>space to a particular use of</w:t>
      </w:r>
      <w:r w:rsidR="001C5569">
        <w:t xml:space="preserve"> place to store the file data. </w:t>
      </w:r>
      <w:r>
        <w:t>It is possible for multiple repos</w:t>
      </w:r>
      <w:r w:rsidR="001C5569">
        <w:t>itories</w:t>
      </w:r>
      <w:r>
        <w:t xml:space="preserve"> to point at a single external object storage server with different characteristics like co</w:t>
      </w:r>
      <w:r w:rsidR="001C5569">
        <w:t>mpress and don’t compress etc. Repo</w:t>
      </w:r>
      <w:r>
        <w:t>s</w:t>
      </w:r>
      <w:r w:rsidR="001C5569">
        <w:t>itories represent</w:t>
      </w:r>
      <w:r>
        <w:t xml:space="preserve"> a method for talking to some back end store.</w:t>
      </w:r>
    </w:p>
    <w:p w14:paraId="7E45B576" w14:textId="77777777" w:rsidR="001C5569" w:rsidRDefault="001C5569" w:rsidP="00827EA1"/>
    <w:tbl>
      <w:tblPr>
        <w:tblStyle w:val="TableGrid"/>
        <w:tblW w:w="0" w:type="auto"/>
        <w:tblLook w:val="04A0" w:firstRow="1" w:lastRow="0" w:firstColumn="1" w:lastColumn="0" w:noHBand="0" w:noVBand="1"/>
      </w:tblPr>
      <w:tblGrid>
        <w:gridCol w:w="1924"/>
        <w:gridCol w:w="6932"/>
      </w:tblGrid>
      <w:tr w:rsidR="00827EA1" w14:paraId="7AD7E6BD" w14:textId="77777777" w:rsidTr="005E753E">
        <w:tc>
          <w:tcPr>
            <w:tcW w:w="1924" w:type="dxa"/>
          </w:tcPr>
          <w:p w14:paraId="5BA4484B" w14:textId="77777777" w:rsidR="00827EA1" w:rsidRDefault="00827EA1" w:rsidP="00827EA1">
            <w:r>
              <w:t>name</w:t>
            </w:r>
          </w:p>
        </w:tc>
        <w:tc>
          <w:tcPr>
            <w:tcW w:w="6932" w:type="dxa"/>
          </w:tcPr>
          <w:p w14:paraId="48763B90" w14:textId="59AAB384" w:rsidR="00827EA1" w:rsidRPr="006A1C7A" w:rsidRDefault="00827EA1" w:rsidP="00827EA1">
            <w:pPr>
              <w:rPr>
                <w:color w:val="FF0000"/>
              </w:rPr>
            </w:pPr>
            <w:r>
              <w:t>Name for this repo</w:t>
            </w:r>
            <w:r w:rsidR="00AA3780">
              <w:t>sitory</w:t>
            </w:r>
            <w:r>
              <w:t>, this name is used in the namespace table above in the config file and it is also used stored with the file in xattr, so this can not be changed easily.  It follows the same rules a</w:t>
            </w:r>
            <w:r w:rsidR="00AA3780">
              <w:t>s deleting a repo in this list.</w:t>
            </w:r>
            <w:r>
              <w:t xml:space="preserve"> </w:t>
            </w:r>
            <w:r w:rsidRPr="00AA3780">
              <w:t>This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tc>
      </w:tr>
      <w:tr w:rsidR="00827EA1" w14:paraId="0ED86A8B" w14:textId="77777777" w:rsidTr="005E753E">
        <w:tc>
          <w:tcPr>
            <w:tcW w:w="1924" w:type="dxa"/>
          </w:tcPr>
          <w:p w14:paraId="47BBE249" w14:textId="77777777" w:rsidR="00827EA1" w:rsidRDefault="00827EA1" w:rsidP="00827EA1">
            <w:r>
              <w:t>URLprefix</w:t>
            </w:r>
          </w:p>
        </w:tc>
        <w:tc>
          <w:tcPr>
            <w:tcW w:w="6932" w:type="dxa"/>
          </w:tcPr>
          <w:p w14:paraId="51E30F8D" w14:textId="32896799" w:rsidR="00827EA1" w:rsidRDefault="00827EA1" w:rsidP="00827EA1">
            <w:r>
              <w:t xml:space="preserve">This is a string associated with the </w:t>
            </w:r>
            <w:r w:rsidR="00FA7263">
              <w:t>repository</w:t>
            </w:r>
            <w:r>
              <w:t xml:space="preserve"> used to access the repo</w:t>
            </w:r>
            <w:r w:rsidR="00FA7263">
              <w:t xml:space="preserve">sitory. </w:t>
            </w:r>
            <w:r>
              <w:t>Object names will be repo</w:t>
            </w:r>
            <w:r w:rsidR="00FA7263">
              <w:t>sitory</w:t>
            </w:r>
            <w:r>
              <w:t xml:space="preserve"> URLprefex/bucket/object name</w:t>
            </w:r>
            <w:r w:rsidR="00FA7263">
              <w:t xml:space="preserve"> Or really, </w:t>
            </w:r>
            <w:r>
              <w:t>URLprefex/</w:t>
            </w:r>
            <w:r w:rsidR="00FA7263">
              <w:t xml:space="preserve">namespace.repo.suffix/obj name, </w:t>
            </w:r>
            <w:r>
              <w:t>which is formed and stored in the MAR_objid xattr</w:t>
            </w:r>
            <w:r w:rsidR="00FA7263">
              <w:t>.</w:t>
            </w:r>
          </w:p>
        </w:tc>
      </w:tr>
      <w:tr w:rsidR="00827EA1" w14:paraId="12912863" w14:textId="77777777" w:rsidTr="005E753E">
        <w:tc>
          <w:tcPr>
            <w:tcW w:w="1924" w:type="dxa"/>
          </w:tcPr>
          <w:p w14:paraId="1F7C1391" w14:textId="77777777" w:rsidR="00827EA1" w:rsidRDefault="00827EA1" w:rsidP="00827EA1">
            <w:r>
              <w:t>updateinplace</w:t>
            </w:r>
          </w:p>
        </w:tc>
        <w:tc>
          <w:tcPr>
            <w:tcW w:w="6932" w:type="dxa"/>
          </w:tcPr>
          <w:p w14:paraId="76075692" w14:textId="65B65A6F" w:rsidR="00827EA1" w:rsidRDefault="00827EA1" w:rsidP="00874204">
            <w:r>
              <w:t>Updates in place for files in this repo</w:t>
            </w:r>
            <w:r w:rsidR="00874204">
              <w:t xml:space="preserve">sitory are allowed. </w:t>
            </w:r>
            <w:r>
              <w:t>This lets you decide if a file is in a repo that can do update in place then the FUSE</w:t>
            </w:r>
            <w:r w:rsidR="00874204">
              <w:t xml:space="preserve"> daemon</w:t>
            </w:r>
            <w:r>
              <w:t xml:space="preserve"> and </w:t>
            </w:r>
            <w:r w:rsidR="00874204">
              <w:t>utility</w:t>
            </w:r>
            <w:r>
              <w:t xml:space="preserve"> programs can allow update in place.  If a repo</w:t>
            </w:r>
            <w:r w:rsidR="00874204">
              <w:t>sitory</w:t>
            </w:r>
            <w:r>
              <w:t xml:space="preserve"> doesn’t allow this easily then you can</w:t>
            </w:r>
            <w:r w:rsidR="00371C1D">
              <w:t xml:space="preserve"> forbid it.</w:t>
            </w:r>
            <w:r>
              <w:t xml:space="preserve"> It is probably good practice</w:t>
            </w:r>
            <w:r w:rsidR="00371C1D">
              <w:t xml:space="preserve"> to not allow this for all repo</w:t>
            </w:r>
            <w:r>
              <w:t>s</w:t>
            </w:r>
            <w:r w:rsidR="00371C1D">
              <w:t>itories</w:t>
            </w:r>
            <w:r>
              <w:t xml:space="preserve"> used in a namespace </w:t>
            </w:r>
            <w:r w:rsidR="00371C1D">
              <w:t xml:space="preserve">but you don’t have to do that. </w:t>
            </w:r>
            <w:r>
              <w:t xml:space="preserve">Update in place means that if you open for write, you have to overwrite the </w:t>
            </w:r>
            <w:r w:rsidR="00371C1D">
              <w:t>entire file from the beginning.</w:t>
            </w:r>
            <w:r>
              <w:t xml:space="preserve"> It also means that you cannot truncate the file</w:t>
            </w:r>
            <w:r w:rsidR="00371C1D">
              <w:t xml:space="preserve"> to any other value than zero. </w:t>
            </w:r>
            <w:r>
              <w:t>It also means that you cannot open wit</w:t>
            </w:r>
            <w:r w:rsidR="00371C1D">
              <w:t>h append and append to the file</w:t>
            </w:r>
            <w:r w:rsidR="006B5706">
              <w:t xml:space="preserve">, </w:t>
            </w:r>
            <w:r>
              <w:t>although this capability m</w:t>
            </w:r>
            <w:r w:rsidR="006B5706">
              <w:t>ight be changed at a later date</w:t>
            </w:r>
            <w:r>
              <w:t>. The software can use update in place for DIRECT as the repomethodinfo (which tells the software to put the fil</w:t>
            </w:r>
            <w:r w:rsidR="006B5706">
              <w:t>e data in the metadata file). Values are yes/no.</w:t>
            </w:r>
            <w:r>
              <w:t xml:space="preserve"> This can be changed</w:t>
            </w:r>
            <w:r w:rsidR="006B5706">
              <w:t>,</w:t>
            </w:r>
            <w:r>
              <w:t xml:space="preserve"> but it is not recommended.</w:t>
            </w:r>
          </w:p>
        </w:tc>
      </w:tr>
      <w:tr w:rsidR="00827EA1" w14:paraId="2F13B589" w14:textId="77777777" w:rsidTr="005E753E">
        <w:tc>
          <w:tcPr>
            <w:tcW w:w="1924" w:type="dxa"/>
          </w:tcPr>
          <w:p w14:paraId="65C70F7E" w14:textId="77777777" w:rsidR="00827EA1" w:rsidRDefault="00827EA1" w:rsidP="00827EA1">
            <w:r>
              <w:t>repomethodinfo</w:t>
            </w:r>
          </w:p>
        </w:tc>
        <w:tc>
          <w:tcPr>
            <w:tcW w:w="6932" w:type="dxa"/>
          </w:tcPr>
          <w:p w14:paraId="3C29EA71" w14:textId="6AA384E3" w:rsidR="00827EA1" w:rsidRDefault="00827EA1" w:rsidP="00827EA1">
            <w:r>
              <w:t>Info about method for accessing the object repo</w:t>
            </w:r>
            <w:r w:rsidR="00AE6759">
              <w:t xml:space="preserve">sitory, like S3 or CDMI or </w:t>
            </w:r>
            <w:r>
              <w:t xml:space="preserve">DIRECT means (use the metadata file system for the user data) </w:t>
            </w:r>
            <w:r w:rsidR="00AE6759">
              <w:t>.</w:t>
            </w:r>
          </w:p>
        </w:tc>
      </w:tr>
      <w:tr w:rsidR="00827EA1" w14:paraId="76090843" w14:textId="77777777" w:rsidTr="005E753E">
        <w:tc>
          <w:tcPr>
            <w:tcW w:w="1924" w:type="dxa"/>
          </w:tcPr>
          <w:p w14:paraId="2228235C" w14:textId="77777777" w:rsidR="00827EA1" w:rsidRDefault="00827EA1" w:rsidP="00827EA1">
            <w:r>
              <w:t>securitymethod</w:t>
            </w:r>
          </w:p>
        </w:tc>
        <w:tc>
          <w:tcPr>
            <w:tcW w:w="6932" w:type="dxa"/>
          </w:tcPr>
          <w:p w14:paraId="78E14B0C" w14:textId="355E4264" w:rsidR="00827EA1" w:rsidRDefault="00827EA1" w:rsidP="00827EA1">
            <w:r>
              <w:t xml:space="preserve">Specifies a method for </w:t>
            </w:r>
            <w:r w:rsidR="00B1188E">
              <w:t xml:space="preserve">how security works on this repository </w:t>
            </w:r>
            <w:r>
              <w:t>(authentication/authorization), this can change as it is not recorded anywhere other than in this file but any backend storage system must be kept in sync with this method</w:t>
            </w:r>
            <w:r w:rsidR="00B1188E">
              <w:t>.</w:t>
            </w:r>
          </w:p>
        </w:tc>
      </w:tr>
      <w:tr w:rsidR="00827EA1" w14:paraId="5A3E7640" w14:textId="77777777" w:rsidTr="005E753E">
        <w:tc>
          <w:tcPr>
            <w:tcW w:w="1924" w:type="dxa"/>
          </w:tcPr>
          <w:p w14:paraId="538EEAC0" w14:textId="77777777" w:rsidR="00827EA1" w:rsidRDefault="00827EA1" w:rsidP="00827EA1">
            <w:r>
              <w:t>sectype</w:t>
            </w:r>
          </w:p>
        </w:tc>
        <w:tc>
          <w:tcPr>
            <w:tcW w:w="6932" w:type="dxa"/>
          </w:tcPr>
          <w:p w14:paraId="2CD09DB2" w14:textId="0D865E69" w:rsidR="00827EA1" w:rsidRDefault="00827EA1" w:rsidP="00ED71DF">
            <w:r>
              <w:t>Specifies a method for encryption for data for the repo</w:t>
            </w:r>
            <w:r w:rsidR="00B1188E">
              <w:t>sitory.</w:t>
            </w:r>
            <w:r>
              <w:t xml:space="preserve"> This </w:t>
            </w:r>
            <w:r w:rsidR="00ED71DF">
              <w:t>CANNOT</w:t>
            </w:r>
            <w:r>
              <w:t xml:space="preserve"> change as all files that have data in this repo</w:t>
            </w:r>
            <w:r w:rsidR="00ED71DF">
              <w:t>sitory</w:t>
            </w:r>
            <w:r>
              <w:t xml:space="preserve"> are encrypted with this type.</w:t>
            </w:r>
          </w:p>
        </w:tc>
      </w:tr>
      <w:tr w:rsidR="00827EA1" w14:paraId="75603CC9" w14:textId="77777777" w:rsidTr="005E753E">
        <w:tc>
          <w:tcPr>
            <w:tcW w:w="1924" w:type="dxa"/>
          </w:tcPr>
          <w:p w14:paraId="294B651F" w14:textId="77777777" w:rsidR="00827EA1" w:rsidRDefault="00827EA1" w:rsidP="00827EA1">
            <w:r>
              <w:t>comptype</w:t>
            </w:r>
          </w:p>
        </w:tc>
        <w:tc>
          <w:tcPr>
            <w:tcW w:w="6932" w:type="dxa"/>
          </w:tcPr>
          <w:p w14:paraId="4C731101" w14:textId="3C93B73C" w:rsidR="00827EA1" w:rsidRDefault="00827EA1" w:rsidP="00ED71DF">
            <w:r>
              <w:t>Specifies a method for compression for data for the repo</w:t>
            </w:r>
            <w:r w:rsidR="00ED71DF">
              <w:t>sitory.</w:t>
            </w:r>
            <w:r>
              <w:t xml:space="preserve"> This </w:t>
            </w:r>
            <w:r w:rsidR="00ED71DF">
              <w:t>CANNOT</w:t>
            </w:r>
            <w:r>
              <w:t xml:space="preserve"> change as all files that have data in this repo</w:t>
            </w:r>
            <w:r w:rsidR="00ED71DF">
              <w:t>sitory</w:t>
            </w:r>
            <w:r>
              <w:t xml:space="preserve"> are compressed with this type.</w:t>
            </w:r>
          </w:p>
        </w:tc>
      </w:tr>
      <w:tr w:rsidR="00827EA1" w14:paraId="2441A789" w14:textId="77777777" w:rsidTr="005E753E">
        <w:tc>
          <w:tcPr>
            <w:tcW w:w="1924" w:type="dxa"/>
          </w:tcPr>
          <w:p w14:paraId="0808DAAB" w14:textId="77777777" w:rsidR="00827EA1" w:rsidRDefault="00827EA1" w:rsidP="00827EA1">
            <w:r>
              <w:t>correcttype</w:t>
            </w:r>
          </w:p>
        </w:tc>
        <w:tc>
          <w:tcPr>
            <w:tcW w:w="6932" w:type="dxa"/>
          </w:tcPr>
          <w:p w14:paraId="56B9781C" w14:textId="23E65840" w:rsidR="00827EA1" w:rsidRDefault="00827EA1" w:rsidP="004F3129">
            <w:r>
              <w:t>Specifies a method for correctness for data for the repo</w:t>
            </w:r>
            <w:r w:rsidR="004F3129">
              <w:t>sitory.</w:t>
            </w:r>
            <w:r>
              <w:t xml:space="preserve"> This </w:t>
            </w:r>
            <w:r w:rsidR="004F3129">
              <w:t>CANNOT</w:t>
            </w:r>
            <w:r>
              <w:t xml:space="preserve"> change as all files that have data in this repo</w:t>
            </w:r>
            <w:r w:rsidR="004F3129">
              <w:t>sitory</w:t>
            </w:r>
            <w:r>
              <w:t xml:space="preserve"> have this correction information calculated and stored with this type.</w:t>
            </w:r>
          </w:p>
        </w:tc>
      </w:tr>
      <w:tr w:rsidR="00827EA1" w14:paraId="41138130" w14:textId="77777777" w:rsidTr="005E753E">
        <w:tc>
          <w:tcPr>
            <w:tcW w:w="1924" w:type="dxa"/>
          </w:tcPr>
          <w:p w14:paraId="05C4F2B0" w14:textId="77777777" w:rsidR="00827EA1" w:rsidRDefault="00827EA1" w:rsidP="00827EA1">
            <w:r>
              <w:t>onoffline</w:t>
            </w:r>
          </w:p>
        </w:tc>
        <w:tc>
          <w:tcPr>
            <w:tcW w:w="6932" w:type="dxa"/>
          </w:tcPr>
          <w:p w14:paraId="6F9EFB16" w14:textId="2A800B77" w:rsidR="00827EA1" w:rsidRDefault="00827EA1" w:rsidP="002B2A81">
            <w:r>
              <w:t xml:space="preserve">Specifies a method for bringing </w:t>
            </w:r>
            <w:r w:rsidR="002B2A81">
              <w:t xml:space="preserve">a repository </w:t>
            </w:r>
            <w:r>
              <w:t>online if the repo</w:t>
            </w:r>
            <w:r w:rsidR="002B2A81">
              <w:t>sitory</w:t>
            </w:r>
            <w:r>
              <w:t xml:space="preserve"> is of the type</w:t>
            </w:r>
            <w:r w:rsidR="002B2A81">
              <w:t xml:space="preserve"> that allows it to be offline.</w:t>
            </w:r>
            <w:r>
              <w:t xml:space="preserve"> This value can change as it is dynamic.</w:t>
            </w:r>
          </w:p>
        </w:tc>
      </w:tr>
      <w:tr w:rsidR="00827EA1" w14:paraId="2C232DB1" w14:textId="77777777" w:rsidTr="005E753E">
        <w:tc>
          <w:tcPr>
            <w:tcW w:w="1924" w:type="dxa"/>
          </w:tcPr>
          <w:p w14:paraId="244FF491" w14:textId="77777777" w:rsidR="00827EA1" w:rsidRDefault="00827EA1" w:rsidP="00827EA1">
            <w:r>
              <w:t>latency</w:t>
            </w:r>
          </w:p>
        </w:tc>
        <w:tc>
          <w:tcPr>
            <w:tcW w:w="6932" w:type="dxa"/>
          </w:tcPr>
          <w:p w14:paraId="2A662842" w14:textId="0AB3EBC5" w:rsidR="00827EA1" w:rsidRDefault="00827EA1" w:rsidP="00827EA1">
            <w:r>
              <w:t>Specifies a time it might take to bring a repo</w:t>
            </w:r>
            <w:r w:rsidR="006C0B16">
              <w:t xml:space="preserve">sitory online. </w:t>
            </w:r>
            <w:r>
              <w:t>This value can change as it is dynamic.</w:t>
            </w:r>
          </w:p>
        </w:tc>
      </w:tr>
    </w:tbl>
    <w:p w14:paraId="5C9C9E3D" w14:textId="77777777" w:rsidR="00827EA1" w:rsidRDefault="00827EA1" w:rsidP="00827EA1"/>
    <w:p w14:paraId="3E8880A9" w14:textId="4167BE17" w:rsidR="00827EA1" w:rsidRDefault="00827EA1" w:rsidP="00827EA1">
      <w:r>
        <w:t xml:space="preserve">For </w:t>
      </w:r>
      <w:r w:rsidR="006D7F7F">
        <w:t>Uni and P</w:t>
      </w:r>
      <w:r>
        <w:t>acked files, the MAR_objid xattr holds the object id for these files.</w:t>
      </w:r>
      <w:r w:rsidR="006D7F7F">
        <w:t xml:space="preserve"> </w:t>
      </w:r>
      <w:r>
        <w:t>The MAR_post xattr holds the type of file (</w:t>
      </w:r>
      <w:r w:rsidR="006D7F7F">
        <w:t>Uni, P</w:t>
      </w:r>
      <w:r>
        <w:t>acked), space used (for the file), correctness value (for the f</w:t>
      </w:r>
      <w:r w:rsidR="006D7F7F">
        <w:t>ile), and numobjects which for Uni and P</w:t>
      </w:r>
      <w:r>
        <w:t>acked files will be zero</w:t>
      </w:r>
      <w:r w:rsidR="006D7F7F">
        <w:t>.</w:t>
      </w:r>
    </w:p>
    <w:p w14:paraId="15BCAB70" w14:textId="77777777" w:rsidR="00827EA1" w:rsidRDefault="00827EA1" w:rsidP="00827EA1"/>
    <w:p w14:paraId="4807EF9B" w14:textId="2BE50F99" w:rsidR="00827EA1" w:rsidRDefault="006D7F7F" w:rsidP="00827EA1">
      <w:r>
        <w:t>For M</w:t>
      </w:r>
      <w:r w:rsidR="00827EA1">
        <w:t>ulti object files, the MAR_objid xattr holds the object id for these files except the chunknumber changes based on where you are at in the file.</w:t>
      </w:r>
      <w:r>
        <w:t xml:space="preserve"> </w:t>
      </w:r>
      <w:r w:rsidR="00827EA1">
        <w:t>The MAR_post</w:t>
      </w:r>
      <w:r>
        <w:t xml:space="preserve"> xattr holds the type of file (M</w:t>
      </w:r>
      <w:r w:rsidR="00827EA1">
        <w:t>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w:t>
      </w:r>
      <w:r>
        <w:t>tadata file.  In the case of a M</w:t>
      </w:r>
      <w:r w:rsidR="00827EA1">
        <w:t>ulti file, the chunk information is stored in the metadata file, which im</w:t>
      </w:r>
      <w:r>
        <w:t xml:space="preserve">plies that the chunksize for a Multi </w:t>
      </w:r>
      <w:r w:rsidR="00827EA1">
        <w:t>file must be larger than the space use</w:t>
      </w:r>
      <w:r>
        <w:t xml:space="preserve">d, correctness info, </w:t>
      </w:r>
      <w:r w:rsidR="00827EA1">
        <w:t>and chunknumber fields</w:t>
      </w:r>
      <w:r>
        <w:t>.</w:t>
      </w:r>
    </w:p>
    <w:p w14:paraId="737FF8E8" w14:textId="77777777" w:rsidR="00827EA1" w:rsidRDefault="00827EA1" w:rsidP="00827EA1"/>
    <w:p w14:paraId="0F7CC6D5" w14:textId="56B0BD67" w:rsidR="00827EA1" w:rsidRDefault="00827EA1" w:rsidP="00827EA1">
      <w:r>
        <w:t>The format for the objid info and post info in this metadata file is the chunknumber concatenated with the space used and co</w:t>
      </w:r>
      <w:r w:rsidR="00814E7D">
        <w:t xml:space="preserve">rrectness info for that chunk. </w:t>
      </w:r>
      <w:r>
        <w:t xml:space="preserve">These concatenated things with appropriate per chunk information are repeated for each object in the multipart object in order of offset into the file. </w:t>
      </w:r>
      <w:r w:rsidR="00814E7D">
        <w:t>NOTE:</w:t>
      </w:r>
      <w:r>
        <w:t xml:space="preserve"> These chunknumber/space used/correctness values do not have to be inserted in chunknumber order, as out of order writing is allowed, but we plan to use a fixed record size, so you can take the chunk number and with math derive the file offse</w:t>
      </w:r>
      <w:r w:rsidR="00814E7D">
        <w:t xml:space="preserve">t for the info for that chunk. </w:t>
      </w:r>
      <w:r>
        <w:t xml:space="preserve">So objects can be written to, but they are not officially in the file until this information is added to the metadata file and MAR_post </w:t>
      </w:r>
      <w:r w:rsidR="00814E7D">
        <w:t>xattr is updated appropriately. This</w:t>
      </w:r>
      <w:r>
        <w:t xml:space="preserve"> activity records the chunks and sizes/correctness information for each</w:t>
      </w:r>
      <w:r w:rsidR="00814E7D">
        <w:t xml:space="preserve"> chunk into the metadata file. </w:t>
      </w:r>
      <w:r>
        <w:t>This information is valuable so we know when objects are ready to be associate</w:t>
      </w:r>
      <w:r w:rsidR="00274653">
        <w:t>d with a M</w:t>
      </w:r>
      <w:r>
        <w:t xml:space="preserve">ulti file (for restarting etc.), how much compression </w:t>
      </w:r>
      <w:r w:rsidR="005B3DE0">
        <w:t>was</w:t>
      </w:r>
      <w:r>
        <w:t xml:space="preserve"> achieved</w:t>
      </w:r>
      <w:r w:rsidR="005B3DE0">
        <w:t>,</w:t>
      </w:r>
      <w:r>
        <w:t xml:space="preserve"> and lets you keep </w:t>
      </w:r>
      <w:r w:rsidR="00814E7D">
        <w:t xml:space="preserve">checksums/crc per object, etc. </w:t>
      </w:r>
      <w:r>
        <w:t xml:space="preserve">It may or may not be consulted during a read </w:t>
      </w:r>
      <w:r w:rsidR="005B3DE0">
        <w:t>operation, but it is on a write</w:t>
      </w:r>
      <w:bookmarkStart w:id="0" w:name="_GoBack"/>
      <w:bookmarkEnd w:id="0"/>
      <w:r w:rsidR="00814E7D">
        <w:t>.</w:t>
      </w:r>
    </w:p>
    <w:p w14:paraId="64EDC0A6" w14:textId="77777777" w:rsidR="00EF4222" w:rsidRPr="00642F98" w:rsidRDefault="00EF4222" w:rsidP="00642F98"/>
    <w:p w14:paraId="7B3A18D9" w14:textId="77777777" w:rsidR="00050A98" w:rsidRPr="00F90A2C" w:rsidRDefault="00050A98" w:rsidP="00050A98">
      <w:pPr>
        <w:rPr>
          <w:b/>
          <w:color w:val="FF0000"/>
        </w:rPr>
      </w:pPr>
      <w:r w:rsidRPr="00F90A2C">
        <w:rPr>
          <w:b/>
          <w:color w:val="FF0000"/>
        </w:rPr>
        <w:t>@@@ Continue from Here @@@</w:t>
      </w:r>
    </w:p>
    <w:p w14:paraId="6762BE26" w14:textId="77777777" w:rsidR="00C10986" w:rsidRDefault="00C10986" w:rsidP="00C10986">
      <w:pPr>
        <w:widowControl w:val="0"/>
        <w:autoSpaceDE w:val="0"/>
        <w:autoSpaceDN w:val="0"/>
        <w:adjustRightInd w:val="0"/>
        <w:rPr>
          <w:rFonts w:ascii="Arial" w:hAnsi="Arial" w:cs="Arial"/>
        </w:rPr>
      </w:pPr>
    </w:p>
    <w:p w14:paraId="30D4F23B" w14:textId="77777777" w:rsidR="00C10986" w:rsidRDefault="00C10986" w:rsidP="00C10986">
      <w:pPr>
        <w:widowControl w:val="0"/>
        <w:autoSpaceDE w:val="0"/>
        <w:autoSpaceDN w:val="0"/>
        <w:adjustRightInd w:val="0"/>
        <w:rPr>
          <w:rFonts w:ascii="Arial" w:hAnsi="Arial" w:cs="Arial"/>
        </w:rPr>
      </w:pPr>
    </w:p>
    <w:p w14:paraId="745D7D26" w14:textId="77777777" w:rsidR="00C10986" w:rsidRDefault="00C10986" w:rsidP="00C10986">
      <w:pPr>
        <w:widowControl w:val="0"/>
        <w:autoSpaceDE w:val="0"/>
        <w:autoSpaceDN w:val="0"/>
        <w:adjustRightInd w:val="0"/>
        <w:rPr>
          <w:rFonts w:ascii="Arial" w:hAnsi="Arial" w:cs="Arial"/>
        </w:rPr>
      </w:pPr>
      <w:r>
        <w:rPr>
          <w:rFonts w:ascii="Arial" w:hAnsi="Arial" w:cs="Arial"/>
        </w:rPr>
        <w:t>Object naming</w:t>
      </w:r>
    </w:p>
    <w:p w14:paraId="41971217" w14:textId="77777777" w:rsidR="00C10986" w:rsidRDefault="00C10986" w:rsidP="00C10986">
      <w:pPr>
        <w:widowControl w:val="0"/>
        <w:autoSpaceDE w:val="0"/>
        <w:autoSpaceDN w:val="0"/>
        <w:adjustRightInd w:val="0"/>
        <w:rPr>
          <w:rFonts w:ascii="Arial" w:hAnsi="Arial" w:cs="Arial"/>
        </w:rPr>
      </w:pPr>
    </w:p>
    <w:p w14:paraId="5B9DDCC9"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name of the object for a file is named URLprefix/bucketname/MAR_objid)  </w:t>
      </w:r>
    </w:p>
    <w:p w14:paraId="522C0274" w14:textId="5378AC3D" w:rsidR="00C10986" w:rsidRDefault="00C10986" w:rsidP="00C10986">
      <w:pPr>
        <w:widowControl w:val="0"/>
        <w:autoSpaceDE w:val="0"/>
        <w:autoSpaceDN w:val="0"/>
        <w:adjustRightInd w:val="0"/>
        <w:rPr>
          <w:rFonts w:ascii="Arial" w:hAnsi="Arial" w:cs="Arial"/>
        </w:rPr>
      </w:pPr>
      <w:r>
        <w:rPr>
          <w:rFonts w:ascii="Arial" w:hAnsi="Arial" w:cs="Arial"/>
        </w:rPr>
        <w:t>bucketname is /namespace.repo</w:t>
      </w:r>
      <w:r w:rsidR="006A1C7A">
        <w:rPr>
          <w:rFonts w:ascii="Arial" w:hAnsi="Arial" w:cs="Arial"/>
        </w:rPr>
        <w:t>.suffix</w:t>
      </w:r>
      <w:r>
        <w:rPr>
          <w:rFonts w:ascii="Arial" w:hAnsi="Arial" w:cs="Arial"/>
        </w:rPr>
        <w:t xml:space="preserve">  (from the configuration file)  So fully qualified object name is URLprefix://namespace.repo</w:t>
      </w:r>
      <w:r w:rsidR="006A1C7A">
        <w:rPr>
          <w:rFonts w:ascii="Arial" w:hAnsi="Arial" w:cs="Arial"/>
        </w:rPr>
        <w:t>.suffix</w:t>
      </w:r>
      <w:r>
        <w:rPr>
          <w:rFonts w:ascii="Arial" w:hAnsi="Arial" w:cs="Arial"/>
        </w:rPr>
        <w:t>/MAR_objid</w:t>
      </w:r>
    </w:p>
    <w:p w14:paraId="7D670A82"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on the object server(s) for every namespace.repo combination.  </w:t>
      </w:r>
    </w:p>
    <w:p w14:paraId="750B0C6B" w14:textId="77777777" w:rsidR="00C10986" w:rsidRDefault="00C10986" w:rsidP="00C10986">
      <w:pPr>
        <w:widowControl w:val="0"/>
        <w:autoSpaceDE w:val="0"/>
        <w:autoSpaceDN w:val="0"/>
        <w:adjustRightInd w:val="0"/>
        <w:rPr>
          <w:rFonts w:ascii="Arial" w:hAnsi="Arial" w:cs="Arial"/>
        </w:rPr>
      </w:pPr>
      <w:r>
        <w:rPr>
          <w:rFonts w:ascii="Arial" w:hAnsi="Arial" w:cs="Arial"/>
        </w:rPr>
        <w:t>URLprefix for accessing the repo is in the config file in the repo record in the URLprefix field, and how to access the repo is in repomethodinfo (cdmi, s3, etc.)</w:t>
      </w:r>
    </w:p>
    <w:p w14:paraId="197B0BB9" w14:textId="798AF612" w:rsidR="006A1C7A" w:rsidRDefault="006A1C7A" w:rsidP="00C10986">
      <w:pPr>
        <w:widowControl w:val="0"/>
        <w:autoSpaceDE w:val="0"/>
        <w:autoSpaceDN w:val="0"/>
        <w:adjustRightInd w:val="0"/>
        <w:rPr>
          <w:rFonts w:ascii="Arial" w:hAnsi="Arial" w:cs="Arial"/>
          <w:color w:val="FF0000"/>
        </w:rPr>
      </w:pPr>
      <w:r>
        <w:rPr>
          <w:rFonts w:ascii="Arial" w:hAnsi="Arial" w:cs="Arial"/>
          <w:color w:val="FF0000"/>
        </w:rPr>
        <w:t>Recall that repo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p w14:paraId="17524BBD" w14:textId="57C9474B" w:rsidR="006A1C7A" w:rsidRDefault="006A1C7A" w:rsidP="00C10986">
      <w:pPr>
        <w:widowControl w:val="0"/>
        <w:autoSpaceDE w:val="0"/>
        <w:autoSpaceDN w:val="0"/>
        <w:adjustRightInd w:val="0"/>
        <w:rPr>
          <w:rFonts w:ascii="Arial" w:hAnsi="Arial" w:cs="Arial"/>
        </w:rPr>
      </w:pPr>
      <w:r>
        <w:rPr>
          <w:rFonts w:ascii="Arial" w:hAnsi="Arial" w:cs="Arial"/>
          <w:color w:val="FF0000"/>
        </w:rPr>
        <w:t>A suffix can be added to the bucket name or prefix to the object name in systems that require periodic bucket/prefix change.</w:t>
      </w:r>
    </w:p>
    <w:p w14:paraId="43E853FD" w14:textId="77777777" w:rsidR="00C10986" w:rsidRDefault="00C10986" w:rsidP="00C10986">
      <w:pPr>
        <w:widowControl w:val="0"/>
        <w:autoSpaceDE w:val="0"/>
        <w:autoSpaceDN w:val="0"/>
        <w:adjustRightInd w:val="0"/>
        <w:rPr>
          <w:rFonts w:ascii="Arial" w:hAnsi="Arial" w:cs="Arial"/>
        </w:rPr>
      </w:pPr>
    </w:p>
    <w:p w14:paraId="42EAF923" w14:textId="5FC0E6F5" w:rsidR="00C10986" w:rsidRDefault="00C10986" w:rsidP="00C10986">
      <w:pPr>
        <w:widowControl w:val="0"/>
        <w:autoSpaceDE w:val="0"/>
        <w:autoSpaceDN w:val="0"/>
        <w:adjustRightInd w:val="0"/>
        <w:rPr>
          <w:rFonts w:ascii="Arial" w:hAnsi="Arial" w:cs="Arial"/>
        </w:rPr>
      </w:pPr>
      <w:r>
        <w:rPr>
          <w:rFonts w:ascii="Arial" w:hAnsi="Arial" w:cs="Arial"/>
        </w:rPr>
        <w:t>So to access the object is URLprefix://namespace.repo</w:t>
      </w:r>
      <w:r w:rsidR="006A1C7A">
        <w:rPr>
          <w:rFonts w:ascii="Arial" w:hAnsi="Arial" w:cs="Arial"/>
        </w:rPr>
        <w:t>.suffix</w:t>
      </w:r>
      <w:r>
        <w:rPr>
          <w:rFonts w:ascii="Arial" w:hAnsi="Arial" w:cs="Arial"/>
        </w:rPr>
        <w:t>/MAR_objid</w:t>
      </w:r>
    </w:p>
    <w:p w14:paraId="4B648097" w14:textId="77777777" w:rsidR="00C10986" w:rsidRDefault="00C10986" w:rsidP="00C10986">
      <w:pPr>
        <w:widowControl w:val="0"/>
        <w:autoSpaceDE w:val="0"/>
        <w:autoSpaceDN w:val="0"/>
        <w:adjustRightInd w:val="0"/>
        <w:rPr>
          <w:rFonts w:ascii="Arial" w:hAnsi="Arial" w:cs="Arial"/>
        </w:rPr>
      </w:pPr>
    </w:p>
    <w:p w14:paraId="69A608A1" w14:textId="77777777" w:rsidR="00C10986" w:rsidRDefault="00C10986" w:rsidP="00C10986">
      <w:pPr>
        <w:widowControl w:val="0"/>
        <w:autoSpaceDE w:val="0"/>
        <w:autoSpaceDN w:val="0"/>
        <w:adjustRightInd w:val="0"/>
        <w:rPr>
          <w:rFonts w:ascii="Arial" w:hAnsi="Arial" w:cs="Arial"/>
        </w:rPr>
      </w:pPr>
      <w:r>
        <w:rPr>
          <w:rFonts w:ascii="Arial" w:hAnsi="Arial" w:cs="Arial"/>
        </w:rPr>
        <w:t>Object name is just what is in MAR_objid xattr has in it.</w:t>
      </w:r>
    </w:p>
    <w:p w14:paraId="21A5F849" w14:textId="77777777" w:rsidR="00C10986" w:rsidRPr="00933315" w:rsidRDefault="00C10986"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Reverse</w:t>
      </w:r>
      <w:r w:rsidRPr="00933315">
        <w:rPr>
          <w:rFonts w:ascii="Arial" w:hAnsi="Arial" w:cs="Arial"/>
          <w:color w:val="FF0000"/>
        </w:rPr>
        <w:t xml:space="preserve"> order time stamp of some kind to make sorting of object lists easier.</w:t>
      </w:r>
    </w:p>
    <w:p w14:paraId="7732BC4B" w14:textId="77777777" w:rsidR="00C10986" w:rsidRPr="00723273" w:rsidRDefault="00C10986" w:rsidP="00C10986">
      <w:pPr>
        <w:pStyle w:val="ListParagraph"/>
        <w:widowControl w:val="0"/>
        <w:numPr>
          <w:ilvl w:val="0"/>
          <w:numId w:val="16"/>
        </w:numPr>
        <w:autoSpaceDE w:val="0"/>
        <w:autoSpaceDN w:val="0"/>
        <w:adjustRightInd w:val="0"/>
        <w:rPr>
          <w:rFonts w:ascii="Arial" w:hAnsi="Arial" w:cs="Arial"/>
        </w:rPr>
      </w:pPr>
      <w:r w:rsidRPr="00723273">
        <w:rPr>
          <w:rFonts w:ascii="Arial" w:hAnsi="Arial" w:cs="Arial"/>
        </w:rPr>
        <w:t>Version number</w:t>
      </w:r>
    </w:p>
    <w:p w14:paraId="706E76CA"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 xml:space="preserve">File </w:t>
      </w:r>
      <w:r w:rsidRPr="00723273">
        <w:rPr>
          <w:rFonts w:ascii="Arial" w:hAnsi="Arial" w:cs="Arial"/>
        </w:rPr>
        <w:t>Create time</w:t>
      </w:r>
      <w:r>
        <w:rPr>
          <w:rFonts w:ascii="Arial" w:hAnsi="Arial" w:cs="Arial"/>
        </w:rPr>
        <w:t xml:space="preserve">  (create time for the mdfile (for first file in object for packed))</w:t>
      </w:r>
    </w:p>
    <w:p w14:paraId="58D012CD" w14:textId="77777777" w:rsidR="00C10986" w:rsidRPr="004F7FE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Object creation time (time of create for the object – this is needed because on operations like truncate or potentially on a restart, we may have objects that we need to “overwrite” the entire object.  This means we could have many objects with the same name (same chunk of same file after a truncate or something), and so this makes “versions” of that object in that file.</w:t>
      </w:r>
    </w:p>
    <w:p w14:paraId="416E20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Packed or not</w:t>
      </w:r>
    </w:p>
    <w:p w14:paraId="38D67403"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Comptype</w:t>
      </w:r>
    </w:p>
    <w:p w14:paraId="162D5A01"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Sectype (encryption)</w:t>
      </w:r>
    </w:p>
    <w:p w14:paraId="64E293B4"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Correcttype (crc, checksum)</w:t>
      </w:r>
    </w:p>
    <w:p w14:paraId="63495B32"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Chunksize</w:t>
      </w:r>
    </w:p>
    <w:p w14:paraId="103C82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Chunknumber (for a uni file, there will be only one chunk)</w:t>
      </w:r>
    </w:p>
    <w:p w14:paraId="7C5BD416"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Mdfile inode</w:t>
      </w:r>
    </w:p>
    <w:p w14:paraId="3B1525AC" w14:textId="3856D923" w:rsidR="001A4E00" w:rsidRPr="001A4E00" w:rsidRDefault="0094333B"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namespaces</w:t>
      </w:r>
      <w:r w:rsidR="00995534">
        <w:rPr>
          <w:rFonts w:ascii="Arial" w:hAnsi="Arial" w:cs="Arial"/>
          <w:color w:val="FF0000"/>
        </w:rPr>
        <w:t>hardp</w:t>
      </w:r>
      <w:r w:rsidR="001A4E00" w:rsidRPr="001A4E00">
        <w:rPr>
          <w:rFonts w:ascii="Arial" w:hAnsi="Arial" w:cs="Arial"/>
          <w:color w:val="FF0000"/>
        </w:rPr>
        <w:t xml:space="preserve">num (future, zero for now, used for hashing files across </w:t>
      </w:r>
      <w:r w:rsidR="00995534">
        <w:rPr>
          <w:rFonts w:ascii="Arial" w:hAnsi="Arial" w:cs="Arial"/>
          <w:color w:val="FF0000"/>
        </w:rPr>
        <w:t>namespace shard</w:t>
      </w:r>
      <w:r w:rsidR="001A4E00" w:rsidRPr="001A4E00">
        <w:rPr>
          <w:rFonts w:ascii="Arial" w:hAnsi="Arial" w:cs="Arial"/>
          <w:color w:val="FF0000"/>
        </w:rPr>
        <w:t xml:space="preserve"> directories)</w:t>
      </w:r>
    </w:p>
    <w:p w14:paraId="69E44FF8" w14:textId="77777777" w:rsidR="00C10986" w:rsidRDefault="00C10986" w:rsidP="00C10986">
      <w:pPr>
        <w:widowControl w:val="0"/>
        <w:autoSpaceDE w:val="0"/>
        <w:autoSpaceDN w:val="0"/>
        <w:adjustRightInd w:val="0"/>
        <w:rPr>
          <w:rFonts w:ascii="Arial" w:hAnsi="Arial" w:cs="Arial"/>
        </w:rPr>
      </w:pPr>
    </w:p>
    <w:p w14:paraId="76DCC039" w14:textId="77777777" w:rsidR="00C10986" w:rsidRPr="00723273" w:rsidRDefault="00C10986" w:rsidP="00C10986">
      <w:pPr>
        <w:widowControl w:val="0"/>
        <w:autoSpaceDE w:val="0"/>
        <w:autoSpaceDN w:val="0"/>
        <w:adjustRightInd w:val="0"/>
        <w:rPr>
          <w:rFonts w:ascii="Arial" w:hAnsi="Arial" w:cs="Arial"/>
        </w:rPr>
      </w:pPr>
      <w:r>
        <w:rPr>
          <w:rFonts w:ascii="Arial" w:hAnsi="Arial" w:cs="Arial"/>
        </w:rPr>
        <w:t>For the second and beyond objects in a multi file, just the chunknumber will be incremented.</w:t>
      </w:r>
    </w:p>
    <w:p w14:paraId="0DC73077" w14:textId="77777777" w:rsidR="00C10986" w:rsidRPr="00F760C4" w:rsidRDefault="00C10986" w:rsidP="00C10986">
      <w:pPr>
        <w:widowControl w:val="0"/>
        <w:autoSpaceDE w:val="0"/>
        <w:autoSpaceDN w:val="0"/>
        <w:adjustRightInd w:val="0"/>
        <w:rPr>
          <w:rFonts w:ascii="Calibri" w:hAnsi="Calibri" w:cs="Calibri"/>
        </w:rPr>
      </w:pPr>
    </w:p>
    <w:p w14:paraId="5989ED3D" w14:textId="77777777" w:rsidR="00C10986" w:rsidRPr="0030747E" w:rsidRDefault="00C10986" w:rsidP="00C10986">
      <w:pPr>
        <w:widowControl w:val="0"/>
        <w:autoSpaceDE w:val="0"/>
        <w:autoSpaceDN w:val="0"/>
        <w:adjustRightInd w:val="0"/>
        <w:rPr>
          <w:rFonts w:ascii="Calibri" w:hAnsi="Calibri" w:cs="Calibri"/>
          <w:b/>
        </w:rPr>
      </w:pPr>
      <w:r w:rsidRPr="0030747E">
        <w:rPr>
          <w:rFonts w:ascii="Calibri" w:hAnsi="Calibri" w:cs="Calibri"/>
          <w:b/>
        </w:rPr>
        <w:t>Batch utilities/backup/space management</w:t>
      </w:r>
    </w:p>
    <w:p w14:paraId="1B5F1833"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Periodically using the GPFS inode scan, scanning each GPFS file system in parallel to create information needed for statvfs/statfs and quota mgmt. as well as other useful histogram info from a simple and fast inode scan, files/space in histograms, histograms on file sizes, maybe also on dates (created in the last X days) modified in the last X days, maybe type histogram multi, uni, striped, packed, normal posix file, directory, maybe combos – why do all this, well its just so cheap, you reading the data in, keeping counters and adding stuff as you go is just amazingly cheap and it helps the sysadmins.  One might want to exclude trash or account for trash separately, perhaps by walking the trashdir and subtracting that space or the like.</w:t>
      </w:r>
    </w:p>
    <w:p w14:paraId="2A302A9B"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 walking of the trash tree for space reclaim, repack, etc.</w:t>
      </w:r>
    </w:p>
    <w:p w14:paraId="14DF3A21"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Backing up the metadata, this can be done by just backing up the metadata file systems assuming you are not storing a lot of real data in the metadata file systems, which will be typical for us.  You need to preserver all metadata attrs and xattrs and file data (which might contain object id’s)  **</w:t>
      </w:r>
      <w:r w:rsidRPr="0030747E">
        <w:rPr>
          <w:rFonts w:ascii="Calibri" w:hAnsi="Calibri" w:cs="Calibri"/>
          <w:b/>
        </w:rPr>
        <w:t>You need to ensure the backup of the file system honors space holes, so backups are not huge</w:t>
      </w:r>
      <w:r>
        <w:rPr>
          <w:rFonts w:ascii="Calibri" w:hAnsi="Calibri" w:cs="Calibri"/>
          <w:b/>
        </w:rPr>
        <w:t>, the MAR_post xattr numobjects field tells you if there are chunk info in the metadata file, and chunkinfobytes tells you how  much real data is in the metadata file.</w:t>
      </w:r>
    </w:p>
    <w:p w14:paraId="52C5B1D8"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sidRPr="0030747E">
        <w:rPr>
          <w:rFonts w:ascii="Calibri" w:hAnsi="Calibri" w:cs="Calibri"/>
        </w:rPr>
        <w:t>A way to list objects used in the object repos might be nice for very infrequent reconciles</w:t>
      </w:r>
    </w:p>
    <w:p w14:paraId="05448B9B"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Other utilities that use inode scanning or name merging, which can be run in parallel as each namespace can be a different gpfs metadata file system.</w:t>
      </w:r>
    </w:p>
    <w:p w14:paraId="31AC6E82" w14:textId="77777777" w:rsidR="00C10986" w:rsidRDefault="00C10986" w:rsidP="00C10986">
      <w:pPr>
        <w:widowControl w:val="0"/>
        <w:autoSpaceDE w:val="0"/>
        <w:autoSpaceDN w:val="0"/>
        <w:adjustRightInd w:val="0"/>
        <w:rPr>
          <w:rFonts w:ascii="Calibri" w:hAnsi="Calibri" w:cs="Calibri"/>
        </w:rPr>
      </w:pPr>
    </w:p>
    <w:p w14:paraId="3F1849B8" w14:textId="77777777" w:rsidR="00C10986" w:rsidRDefault="00C10986" w:rsidP="00C10986">
      <w:pPr>
        <w:widowControl w:val="0"/>
        <w:autoSpaceDE w:val="0"/>
        <w:autoSpaceDN w:val="0"/>
        <w:adjustRightInd w:val="0"/>
        <w:rPr>
          <w:rFonts w:ascii="Calibri" w:hAnsi="Calibri" w:cs="Calibri"/>
          <w:b/>
        </w:rPr>
      </w:pPr>
      <w:r w:rsidRPr="008579D3">
        <w:rPr>
          <w:rFonts w:ascii="Calibri" w:hAnsi="Calibri" w:cs="Calibri"/>
          <w:b/>
        </w:rPr>
        <w:t>Recoverability</w:t>
      </w:r>
    </w:p>
    <w:p w14:paraId="21D0DF2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There are several recoverability features in MarFS.</w:t>
      </w:r>
    </w:p>
    <w:p w14:paraId="650E983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first being that the metadata service is broken up into multiple name spaces each of which are posix file systems.  Backing up those file systems is important because that holds the metadata for the name spaces.  It is possible that user data may exist in those file systems or it is also possible that user data may not exist if it is all kept in external object stores.  Even if all the user data is in object stores, there still may be valid data in files in the metadata file systems, especially in the case of multi files where chunk information is stored in the metadata file representing the file, at the beginning of the file.  Additionally, there is extensive use of POSIX xattr’s in MarFS and so you must back them up as well. The MAR_post xattr value numobjects will tell you if there is chunk information in the metadata file and about how much Chunkinfobytes will tell you how many bytes in the first of the metadata file hold real chunkinfo.  It might make sense to backup the metadata only including xattrs in one pass.  This is easy to do in something like the GPFS ILM system.  Then of those files that have chunk info in the metadata file backup the first part of each of those files.  Even if you lose the contents of the metadata file that contains chunk information, you still can access the data in that file/chunks, because the xattr MARobjid contains the name of the first object and the chunk size and the file size attr has the file size, so you can still know where all the object are because the only thing that changes in the object name in a objects that make up a multi file is the chunk number which can be calculated.  The only think you lose if you lose the metadata file contents on a multi file is actual space taken up by the chunk, and other attributes that don’t are not absolutely necessary to read the file/chunks.  Frequent backup of the metadata is wise and so keeping all user data out of the metadata file systems helps keep the cost of backing up the metadata low.</w:t>
      </w:r>
    </w:p>
    <w:p w14:paraId="7BF15747" w14:textId="77777777" w:rsidR="00C10986" w:rsidRDefault="00C10986" w:rsidP="00C10986">
      <w:pPr>
        <w:widowControl w:val="0"/>
        <w:autoSpaceDE w:val="0"/>
        <w:autoSpaceDN w:val="0"/>
        <w:adjustRightInd w:val="0"/>
        <w:rPr>
          <w:rFonts w:ascii="Calibri" w:hAnsi="Calibri" w:cs="Calibri"/>
        </w:rPr>
      </w:pPr>
    </w:p>
    <w:p w14:paraId="74AE49E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 addition to backing up the metadata, the object systems of course are erasure based so managing the non metadata storage part of the solution is important as well.</w:t>
      </w:r>
    </w:p>
    <w:p w14:paraId="5D573B80" w14:textId="77777777" w:rsidR="00C10986" w:rsidRDefault="00C10986" w:rsidP="00C10986">
      <w:pPr>
        <w:widowControl w:val="0"/>
        <w:autoSpaceDE w:val="0"/>
        <w:autoSpaceDN w:val="0"/>
        <w:adjustRightInd w:val="0"/>
        <w:rPr>
          <w:rFonts w:ascii="Calibri" w:hAnsi="Calibri" w:cs="Calibri"/>
        </w:rPr>
      </w:pPr>
    </w:p>
    <w:p w14:paraId="76928A1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There has been an attempt in MarFS to encode as much of the metadata into the data objects as possible while not costing too much performance.  This really means that because of the way objects work, at object create time, objects have fully re-creatable file information embedded in the object or its name.  </w:t>
      </w:r>
    </w:p>
    <w:p w14:paraId="6EC7B5F1"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Encoded in the name of the object is the xattr MARobjid</w:t>
      </w:r>
    </w:p>
    <w:tbl>
      <w:tblPr>
        <w:tblStyle w:val="TableGrid"/>
        <w:tblW w:w="9558" w:type="dxa"/>
        <w:tblLook w:val="04A0" w:firstRow="1" w:lastRow="0" w:firstColumn="1" w:lastColumn="0" w:noHBand="0" w:noVBand="1"/>
      </w:tblPr>
      <w:tblGrid>
        <w:gridCol w:w="9558"/>
      </w:tblGrid>
      <w:tr w:rsidR="00C10986" w14:paraId="3D80DB11" w14:textId="77777777" w:rsidTr="000A2CBA">
        <w:tc>
          <w:tcPr>
            <w:tcW w:w="9558" w:type="dxa"/>
          </w:tcPr>
          <w:p w14:paraId="7E9BE3D8" w14:textId="77777777" w:rsidR="00C10986" w:rsidRDefault="00C10986" w:rsidP="000A2CBA">
            <w:pPr>
              <w:widowControl w:val="0"/>
              <w:autoSpaceDE w:val="0"/>
              <w:autoSpaceDN w:val="0"/>
              <w:adjustRightInd w:val="0"/>
              <w:rPr>
                <w:rFonts w:ascii="Arial" w:hAnsi="Arial" w:cs="Arial"/>
              </w:rPr>
            </w:pPr>
            <w:r>
              <w:rPr>
                <w:rFonts w:ascii="Arial" w:hAnsi="Arial" w:cs="Arial"/>
              </w:rPr>
              <w:t>Reverseorder time for sorting</w:t>
            </w:r>
          </w:p>
        </w:tc>
      </w:tr>
      <w:tr w:rsidR="00C10986" w14:paraId="08E0F4EC" w14:textId="77777777" w:rsidTr="000A2CBA">
        <w:tc>
          <w:tcPr>
            <w:tcW w:w="9558" w:type="dxa"/>
          </w:tcPr>
          <w:p w14:paraId="1360EFEC"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r>
      <w:tr w:rsidR="00C10986" w14:paraId="3883D6E4" w14:textId="77777777" w:rsidTr="000A2CBA">
        <w:tc>
          <w:tcPr>
            <w:tcW w:w="9558" w:type="dxa"/>
          </w:tcPr>
          <w:p w14:paraId="3920C073" w14:textId="77777777" w:rsidR="00C10986" w:rsidRDefault="00C10986" w:rsidP="000A2CBA">
            <w:pPr>
              <w:widowControl w:val="0"/>
              <w:autoSpaceDE w:val="0"/>
              <w:autoSpaceDN w:val="0"/>
              <w:adjustRightInd w:val="0"/>
              <w:rPr>
                <w:rFonts w:ascii="Arial" w:hAnsi="Arial" w:cs="Arial"/>
              </w:rPr>
            </w:pPr>
            <w:r>
              <w:rPr>
                <w:rFonts w:ascii="Arial" w:hAnsi="Arial" w:cs="Arial"/>
              </w:rPr>
              <w:t>Mdfilecreatetime  (metadata file create time (for packed this is the first file in the object)</w:t>
            </w:r>
          </w:p>
        </w:tc>
      </w:tr>
      <w:tr w:rsidR="00C10986" w14:paraId="539BF412" w14:textId="77777777" w:rsidTr="000A2CBA">
        <w:tc>
          <w:tcPr>
            <w:tcW w:w="9558" w:type="dxa"/>
          </w:tcPr>
          <w:p w14:paraId="34D7BDDF" w14:textId="77777777" w:rsidR="00C10986" w:rsidRDefault="00C10986" w:rsidP="000A2CBA">
            <w:pPr>
              <w:widowControl w:val="0"/>
              <w:autoSpaceDE w:val="0"/>
              <w:autoSpaceDN w:val="0"/>
              <w:adjustRightInd w:val="0"/>
              <w:rPr>
                <w:rFonts w:ascii="Arial" w:hAnsi="Arial" w:cs="Arial"/>
              </w:rPr>
            </w:pPr>
            <w:r>
              <w:rPr>
                <w:rFonts w:ascii="Arial" w:hAnsi="Arial" w:cs="Arial"/>
              </w:rPr>
              <w:t>Objcreatetime (time object was created, files might have same objects but just later in time due to truncation.</w:t>
            </w:r>
          </w:p>
        </w:tc>
      </w:tr>
      <w:tr w:rsidR="00C10986" w14:paraId="125693F7" w14:textId="77777777" w:rsidTr="000A2CBA">
        <w:tc>
          <w:tcPr>
            <w:tcW w:w="9558" w:type="dxa"/>
          </w:tcPr>
          <w:p w14:paraId="20EF2B23" w14:textId="77777777" w:rsidR="00C10986" w:rsidRDefault="00C10986" w:rsidP="000A2CBA">
            <w:pPr>
              <w:widowControl w:val="0"/>
              <w:autoSpaceDE w:val="0"/>
              <w:autoSpaceDN w:val="0"/>
              <w:adjustRightInd w:val="0"/>
              <w:rPr>
                <w:rFonts w:ascii="Arial" w:hAnsi="Arial" w:cs="Arial"/>
              </w:rPr>
            </w:pPr>
            <w:r>
              <w:rPr>
                <w:rFonts w:ascii="Arial" w:hAnsi="Arial" w:cs="Arial"/>
              </w:rPr>
              <w:t>Objtype (packed or not)</w:t>
            </w:r>
          </w:p>
        </w:tc>
      </w:tr>
      <w:tr w:rsidR="00C10986" w14:paraId="5DBA074D" w14:textId="77777777" w:rsidTr="000A2CBA">
        <w:tc>
          <w:tcPr>
            <w:tcW w:w="9558" w:type="dxa"/>
          </w:tcPr>
          <w:p w14:paraId="1E7731B1"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r>
      <w:tr w:rsidR="00C10986" w14:paraId="394AAF5B" w14:textId="77777777" w:rsidTr="000A2CBA">
        <w:tc>
          <w:tcPr>
            <w:tcW w:w="9558" w:type="dxa"/>
          </w:tcPr>
          <w:p w14:paraId="44B6F10F"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r>
      <w:tr w:rsidR="00C10986" w14:paraId="10B3CBC0" w14:textId="77777777" w:rsidTr="000A2CBA">
        <w:tc>
          <w:tcPr>
            <w:tcW w:w="9558" w:type="dxa"/>
          </w:tcPr>
          <w:p w14:paraId="013606E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r>
      <w:tr w:rsidR="00C10986" w14:paraId="6F73AE42" w14:textId="77777777" w:rsidTr="000A2CBA">
        <w:tc>
          <w:tcPr>
            <w:tcW w:w="9558" w:type="dxa"/>
          </w:tcPr>
          <w:p w14:paraId="5C9C3394" w14:textId="77777777" w:rsidR="00C10986" w:rsidRDefault="00C10986" w:rsidP="000A2CBA">
            <w:pPr>
              <w:widowControl w:val="0"/>
              <w:autoSpaceDE w:val="0"/>
              <w:autoSpaceDN w:val="0"/>
              <w:adjustRightInd w:val="0"/>
              <w:rPr>
                <w:rFonts w:ascii="Arial" w:hAnsi="Arial" w:cs="Arial"/>
              </w:rPr>
            </w:pPr>
            <w:r>
              <w:rPr>
                <w:rFonts w:ascii="Arial" w:hAnsi="Arial" w:cs="Arial"/>
              </w:rPr>
              <w:t>objchnksz</w:t>
            </w:r>
          </w:p>
        </w:tc>
      </w:tr>
      <w:tr w:rsidR="00C10986" w14:paraId="13B14699" w14:textId="77777777" w:rsidTr="000A2CBA">
        <w:tc>
          <w:tcPr>
            <w:tcW w:w="9558" w:type="dxa"/>
          </w:tcPr>
          <w:p w14:paraId="43F11B4E" w14:textId="77777777" w:rsidR="00C10986" w:rsidRDefault="00C10986" w:rsidP="000A2CBA">
            <w:pPr>
              <w:widowControl w:val="0"/>
              <w:autoSpaceDE w:val="0"/>
              <w:autoSpaceDN w:val="0"/>
              <w:adjustRightInd w:val="0"/>
              <w:rPr>
                <w:rFonts w:ascii="Arial" w:hAnsi="Arial" w:cs="Arial"/>
              </w:rPr>
            </w:pPr>
            <w:r>
              <w:rPr>
                <w:rFonts w:ascii="Arial" w:hAnsi="Arial" w:cs="Arial"/>
              </w:rPr>
              <w:t>Objchnknumber (current object chunk for multi chunk files)</w:t>
            </w:r>
          </w:p>
        </w:tc>
      </w:tr>
      <w:tr w:rsidR="00C10986" w14:paraId="50463552" w14:textId="77777777" w:rsidTr="000A2CBA">
        <w:tc>
          <w:tcPr>
            <w:tcW w:w="9558" w:type="dxa"/>
          </w:tcPr>
          <w:p w14:paraId="12EE0518" w14:textId="77777777" w:rsidR="00C10986" w:rsidRDefault="00C10986" w:rsidP="000A2CBA">
            <w:pPr>
              <w:widowControl w:val="0"/>
              <w:autoSpaceDE w:val="0"/>
              <w:autoSpaceDN w:val="0"/>
              <w:adjustRightInd w:val="0"/>
              <w:rPr>
                <w:rFonts w:ascii="Arial" w:hAnsi="Arial" w:cs="Arial"/>
              </w:rPr>
            </w:pPr>
            <w:r>
              <w:rPr>
                <w:rFonts w:ascii="Arial" w:hAnsi="Arial" w:cs="Arial"/>
              </w:rPr>
              <w:t>Mdinode  (inode of the metadata file at object create time)</w:t>
            </w:r>
          </w:p>
        </w:tc>
      </w:tr>
      <w:tr w:rsidR="0003134F" w14:paraId="7C2E0D64" w14:textId="77777777" w:rsidTr="000A2CBA">
        <w:tc>
          <w:tcPr>
            <w:tcW w:w="9558" w:type="dxa"/>
          </w:tcPr>
          <w:p w14:paraId="7EF445FE" w14:textId="64DEC631" w:rsidR="0003134F" w:rsidRPr="00FB21D0" w:rsidRDefault="0094333B" w:rsidP="000A2CBA">
            <w:pPr>
              <w:widowControl w:val="0"/>
              <w:autoSpaceDE w:val="0"/>
              <w:autoSpaceDN w:val="0"/>
              <w:adjustRightInd w:val="0"/>
              <w:rPr>
                <w:rFonts w:ascii="Arial" w:hAnsi="Arial" w:cs="Arial"/>
              </w:rPr>
            </w:pPr>
            <w:r>
              <w:rPr>
                <w:rFonts w:ascii="Arial" w:hAnsi="Arial" w:cs="Arial"/>
              </w:rPr>
              <w:t>namespaces</w:t>
            </w:r>
            <w:r w:rsidR="00FB21D0" w:rsidRPr="00FB21D0">
              <w:rPr>
                <w:rFonts w:ascii="Arial" w:hAnsi="Arial" w:cs="Arial"/>
              </w:rPr>
              <w:t>hardpnum (future, zero for now, used for hashing files across namespace shard directories</w:t>
            </w:r>
            <w:r w:rsidR="0003134F" w:rsidRPr="00FB21D0">
              <w:rPr>
                <w:rFonts w:ascii="Arial" w:hAnsi="Arial" w:cs="Arial"/>
              </w:rPr>
              <w:t>)</w:t>
            </w:r>
          </w:p>
        </w:tc>
      </w:tr>
    </w:tbl>
    <w:p w14:paraId="30786F3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So it is possible to use this information to help you figure out how to piece together metadata information on the metadata file system.  It is of course much harder for a packed object, as this object name just represents the first file in the packed object.</w:t>
      </w:r>
    </w:p>
    <w:p w14:paraId="174E93EE" w14:textId="77777777" w:rsidR="00C10986" w:rsidRDefault="00C10986" w:rsidP="00C10986">
      <w:pPr>
        <w:widowControl w:val="0"/>
        <w:autoSpaceDE w:val="0"/>
        <w:autoSpaceDN w:val="0"/>
        <w:adjustRightInd w:val="0"/>
        <w:rPr>
          <w:rFonts w:ascii="Calibri" w:hAnsi="Calibri" w:cs="Calibri"/>
        </w:rPr>
      </w:pPr>
    </w:p>
    <w:p w14:paraId="3C8DBED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Additionally there is even more recovery information embedded in the object data itself</w:t>
      </w:r>
    </w:p>
    <w:p w14:paraId="24E02756" w14:textId="77777777" w:rsidR="00C10986" w:rsidRDefault="00C10986" w:rsidP="00C10986">
      <w:pPr>
        <w:widowControl w:val="0"/>
        <w:autoSpaceDE w:val="0"/>
        <w:autoSpaceDN w:val="0"/>
        <w:adjustRightInd w:val="0"/>
        <w:rPr>
          <w:rFonts w:ascii="Calibri" w:hAnsi="Calibri" w:cs="Calibri"/>
        </w:rPr>
      </w:pPr>
    </w:p>
    <w:p w14:paraId="4651DC2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is a record that has information from mostly from stat() of the metadata file in human readable form including </w:t>
      </w:r>
    </w:p>
    <w:p w14:paraId="4D7833D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Fileinfo record   (remember this is recovery information captured at create time only, it is not updated upon metadata changes like chmod or chown or rename etc.)</w:t>
      </w:r>
    </w:p>
    <w:p w14:paraId="176A81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Size of record</w:t>
      </w:r>
    </w:p>
    <w:p w14:paraId="6C005BC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version of record</w:t>
      </w:r>
    </w:p>
    <w:p w14:paraId="64CD772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inode</w:t>
      </w:r>
    </w:p>
    <w:p w14:paraId="3961AE5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mode</w:t>
      </w:r>
    </w:p>
    <w:p w14:paraId="736969B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uid</w:t>
      </w:r>
    </w:p>
    <w:p w14:paraId="2E0A4B5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gid</w:t>
      </w:r>
    </w:p>
    <w:p w14:paraId="5BF9B7DA"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mtime</w:t>
      </w:r>
    </w:p>
    <w:p w14:paraId="160EFF3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ctimeand </w:t>
      </w:r>
    </w:p>
    <w:p w14:paraId="58618C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full path of the file </w:t>
      </w:r>
    </w:p>
    <w:p w14:paraId="3152AC25" w14:textId="77777777" w:rsidR="00C10986" w:rsidRDefault="00C10986" w:rsidP="00C10986">
      <w:pPr>
        <w:widowControl w:val="0"/>
        <w:autoSpaceDE w:val="0"/>
        <w:autoSpaceDN w:val="0"/>
        <w:adjustRightInd w:val="0"/>
        <w:rPr>
          <w:rFonts w:ascii="Calibri" w:hAnsi="Calibri" w:cs="Calibri"/>
        </w:rPr>
      </w:pPr>
    </w:p>
    <w:p w14:paraId="4BA2D1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objects used in uni and multi files the layout of the object is:</w:t>
      </w:r>
    </w:p>
    <w:p w14:paraId="404DB3F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 </w:t>
      </w:r>
    </w:p>
    <w:p w14:paraId="7FFEB9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w:t>
      </w:r>
    </w:p>
    <w:p w14:paraId="6A1A176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The contents of Mar_post] </w:t>
      </w:r>
    </w:p>
    <w:p w14:paraId="0601872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 (used in packed]</w:t>
      </w:r>
    </w:p>
    <w:p w14:paraId="03AA420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35B4BBA0" w14:textId="77777777" w:rsidR="00C10986" w:rsidRDefault="00C10986" w:rsidP="00C10986">
      <w:pPr>
        <w:widowControl w:val="0"/>
        <w:autoSpaceDE w:val="0"/>
        <w:autoSpaceDN w:val="0"/>
        <w:adjustRightInd w:val="0"/>
        <w:rPr>
          <w:rFonts w:ascii="Calibri" w:hAnsi="Calibri" w:cs="Calibri"/>
        </w:rPr>
      </w:pPr>
    </w:p>
    <w:p w14:paraId="718EA6DD" w14:textId="06691DA6"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  </w:t>
      </w:r>
    </w:p>
    <w:p w14:paraId="08A45FE7" w14:textId="77777777" w:rsidR="00C10986" w:rsidRDefault="00C10986" w:rsidP="00C10986">
      <w:pPr>
        <w:widowControl w:val="0"/>
        <w:autoSpaceDE w:val="0"/>
        <w:autoSpaceDN w:val="0"/>
        <w:adjustRightInd w:val="0"/>
        <w:rPr>
          <w:rFonts w:ascii="Calibri" w:hAnsi="Calibri" w:cs="Calibri"/>
        </w:rPr>
      </w:pPr>
    </w:p>
    <w:p w14:paraId="24FFDEE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This does not help you with metadata only changes like chmod, rename, chown, etc.  If you want to protect yourself from loss of this info, frequent backup of the metadata is the answer.  Potentially one might log metadata only updates at some point but there is no plan to do that now.</w:t>
      </w:r>
    </w:p>
    <w:p w14:paraId="07166643" w14:textId="77777777" w:rsidR="00C10986" w:rsidRDefault="00C10986" w:rsidP="00C10986">
      <w:pPr>
        <w:widowControl w:val="0"/>
        <w:autoSpaceDE w:val="0"/>
        <w:autoSpaceDN w:val="0"/>
        <w:adjustRightInd w:val="0"/>
        <w:rPr>
          <w:rFonts w:ascii="Calibri" w:hAnsi="Calibri" w:cs="Calibri"/>
        </w:rPr>
      </w:pPr>
    </w:p>
    <w:p w14:paraId="015DC9D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packed files, the recovery is similar.  The batch utility is the only way to create a packed object, so it is possible to batch the recovery information for efficient writing at the end of the object.  In this case, the packed object looks like this.</w:t>
      </w:r>
    </w:p>
    <w:p w14:paraId="061625F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file 1] . . . [data file N] </w:t>
      </w:r>
    </w:p>
    <w:p w14:paraId="1ABB1FD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and repeating </w:t>
      </w:r>
    </w:p>
    <w:p w14:paraId="17C064E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4AEBF9E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59DDE3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306F59D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
    <w:p w14:paraId="3AD72B4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6BA350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735DC46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6F4521A6" w14:textId="77777777" w:rsidR="00C10986" w:rsidRDefault="00C10986" w:rsidP="00C10986">
      <w:pPr>
        <w:widowControl w:val="0"/>
        <w:autoSpaceDE w:val="0"/>
        <w:autoSpaceDN w:val="0"/>
        <w:adjustRightInd w:val="0"/>
        <w:rPr>
          <w:rFonts w:ascii="Calibri" w:hAnsi="Calibri" w:cs="Calibri"/>
        </w:rPr>
      </w:pPr>
    </w:p>
    <w:p w14:paraId="4A28C2F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w:t>
      </w:r>
    </w:p>
    <w:p w14:paraId="18CD03C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0C15E486" w14:textId="77777777" w:rsidR="00C10986" w:rsidRDefault="00C10986" w:rsidP="00C10986">
      <w:pPr>
        <w:widowControl w:val="0"/>
        <w:autoSpaceDE w:val="0"/>
        <w:autoSpaceDN w:val="0"/>
        <w:adjustRightInd w:val="0"/>
        <w:rPr>
          <w:rFonts w:ascii="Calibri" w:hAnsi="Calibri" w:cs="Calibri"/>
        </w:rPr>
      </w:pPr>
    </w:p>
    <w:p w14:paraId="3EECA140" w14:textId="09A31837"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files in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file(s). </w:t>
      </w:r>
    </w:p>
    <w:p w14:paraId="16F2F369" w14:textId="77777777" w:rsidR="00C10986" w:rsidRDefault="00C10986" w:rsidP="00C10986">
      <w:pPr>
        <w:widowControl w:val="0"/>
        <w:autoSpaceDE w:val="0"/>
        <w:autoSpaceDN w:val="0"/>
        <w:adjustRightInd w:val="0"/>
        <w:rPr>
          <w:rFonts w:ascii="Calibri" w:hAnsi="Calibri" w:cs="Calibri"/>
        </w:rPr>
      </w:pPr>
    </w:p>
    <w:p w14:paraId="0170D0D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same caveat applies to packed object recovery information, it is create time information only.</w:t>
      </w:r>
    </w:p>
    <w:p w14:paraId="6008D62B" w14:textId="77777777" w:rsidR="00C10986" w:rsidRDefault="00C10986" w:rsidP="00C10986">
      <w:pPr>
        <w:widowControl w:val="0"/>
        <w:autoSpaceDE w:val="0"/>
        <w:autoSpaceDN w:val="0"/>
        <w:adjustRightInd w:val="0"/>
        <w:rPr>
          <w:rFonts w:ascii="Calibri" w:hAnsi="Calibri" w:cs="Calibri"/>
        </w:rPr>
      </w:pPr>
    </w:p>
    <w:p w14:paraId="4E0D1872"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76FB723" w14:textId="77777777" w:rsidR="00C10986" w:rsidRDefault="00C10986" w:rsidP="00C10986">
      <w:pPr>
        <w:widowControl w:val="0"/>
        <w:autoSpaceDE w:val="0"/>
        <w:autoSpaceDN w:val="0"/>
        <w:adjustRightInd w:val="0"/>
        <w:rPr>
          <w:rFonts w:ascii="Calibri" w:hAnsi="Calibri" w:cs="Calibri"/>
        </w:rPr>
      </w:pPr>
    </w:p>
    <w:p w14:paraId="2B214036" w14:textId="35A92EE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Data Scaling</w:t>
      </w:r>
    </w:p>
    <w:p w14:paraId="06801B7F"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use one or many back end object systems for data storage, so data scaling is as scalable as N scalable object systems</w:t>
      </w:r>
    </w:p>
    <w:p w14:paraId="7BAB7BEC"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Pftool the batch copy/rsync/compare tool can walk the tree in parallel and write as many streams of objects as you have mover nodes/processes at your displosal up to the limit of MPI  (tens of thousands)</w:t>
      </w:r>
    </w:p>
    <w:p w14:paraId="7CBE140D"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optimize the size of objects in the object system to help utilize the one or multiple object systems efficiently</w:t>
      </w:r>
    </w:p>
    <w:p w14:paraId="6B20B274" w14:textId="06E5EA41" w:rsidR="001A4E00" w:rsidRPr="001A4E00" w:rsidRDefault="001A4E00" w:rsidP="00C10986">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pack small files into large objects to assist with scaling and efficiency</w:t>
      </w:r>
    </w:p>
    <w:p w14:paraId="5075DBAF" w14:textId="05FA5B13"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PFtool</w:t>
      </w:r>
    </w:p>
    <w:p w14:paraId="4C392400"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A highly parallel copy/rsync/compare/list tool</w:t>
      </w:r>
    </w:p>
    <w:p w14:paraId="4726EC31"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 xml:space="preserve">Walks tree in parallel, copy/rsync/compare in parallel. </w:t>
      </w:r>
    </w:p>
    <w:p w14:paraId="3B3FE5A0" w14:textId="77777777" w:rsidR="001A4E00" w:rsidRPr="001A4E00" w:rsidRDefault="001A4E00" w:rsidP="001A4E00">
      <w:pPr>
        <w:widowControl w:val="0"/>
        <w:numPr>
          <w:ilvl w:val="2"/>
          <w:numId w:val="25"/>
        </w:numPr>
        <w:autoSpaceDE w:val="0"/>
        <w:autoSpaceDN w:val="0"/>
        <w:adjustRightInd w:val="0"/>
        <w:rPr>
          <w:rFonts w:ascii="Calibri" w:hAnsi="Calibri" w:cs="Calibri"/>
        </w:rPr>
      </w:pPr>
      <w:r w:rsidRPr="001A4E00">
        <w:rPr>
          <w:rFonts w:ascii="Calibri" w:hAnsi="Calibri" w:cs="Calibri"/>
        </w:rPr>
        <w:t>Parallel Readdir’s,   stat’s, and  copy/rsinc/compare</w:t>
      </w:r>
    </w:p>
    <w:p w14:paraId="1D58EC17"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Dynamic load balancing</w:t>
      </w:r>
    </w:p>
    <w:p w14:paraId="7765F456"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Repackaging: breaks up big files, coalesces small files</w:t>
      </w:r>
    </w:p>
    <w:p w14:paraId="1D5B7A1C"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To/From NFS/POSIX/parallel FS/MarFS</w:t>
      </w:r>
    </w:p>
    <w:p w14:paraId="59DCC83B" w14:textId="1D787152"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F29E084" wp14:editId="65AC48F9">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466CFB99" w14:textId="77777777" w:rsidR="001A4E00" w:rsidRDefault="001A4E00" w:rsidP="00C10986">
      <w:pPr>
        <w:widowControl w:val="0"/>
        <w:autoSpaceDE w:val="0"/>
        <w:autoSpaceDN w:val="0"/>
        <w:adjustRightInd w:val="0"/>
        <w:rPr>
          <w:rFonts w:ascii="Calibri" w:hAnsi="Calibri" w:cs="Calibri"/>
        </w:rPr>
      </w:pPr>
    </w:p>
    <w:p w14:paraId="30A009BE" w14:textId="06A2854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Namespace/Metadata Scaling</w:t>
      </w:r>
    </w:p>
    <w:p w14:paraId="6E990E68" w14:textId="00CAAE3C" w:rsidR="001A4E00" w:rsidRDefault="001A4E00" w:rsidP="001A4E00">
      <w:pPr>
        <w:widowControl w:val="0"/>
        <w:autoSpaceDE w:val="0"/>
        <w:autoSpaceDN w:val="0"/>
        <w:adjustRightInd w:val="0"/>
        <w:rPr>
          <w:rFonts w:ascii="Calibri" w:hAnsi="Calibri" w:cs="Calibri"/>
        </w:rPr>
      </w:pPr>
      <w:r>
        <w:rPr>
          <w:rFonts w:ascii="Calibri" w:hAnsi="Calibri" w:cs="Calibri"/>
        </w:rPr>
        <w:t>Simple Namespace Scaling</w:t>
      </w:r>
    </w:p>
    <w:p w14:paraId="0CEB9B9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MarFS can be used to aggregate many metadata file systems together to create one massive name space.</w:t>
      </w:r>
    </w:p>
    <w:p w14:paraId="45BC85F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 xml:space="preserve">This is simply done by adding metadata file systems (name spaces) to MarFS, so you can have any number of metadata file systems (name spaces).  </w:t>
      </w:r>
    </w:p>
    <w:p w14:paraId="6C6BF83E"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At this level of scaling, there is no scaling within a single directory, that is fine grained scaling (next topic)</w:t>
      </w:r>
    </w:p>
    <w:p w14:paraId="051F667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The limits is N metadata file systems</w:t>
      </w:r>
    </w:p>
    <w:p w14:paraId="20AB04D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In Simple name space scaling, operations in the same name space go against the same metadata file system, however that one metadata file system might be a parallel file system like GPFS</w:t>
      </w:r>
    </w:p>
    <w:p w14:paraId="5479A5DC" w14:textId="20A82B7D"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1DD8DA88" wp14:editId="2326C03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7A8AF069" w14:textId="77777777" w:rsidR="001A4E00" w:rsidRDefault="001A4E00" w:rsidP="00C10986">
      <w:pPr>
        <w:widowControl w:val="0"/>
        <w:autoSpaceDE w:val="0"/>
        <w:autoSpaceDN w:val="0"/>
        <w:adjustRightInd w:val="0"/>
        <w:rPr>
          <w:rFonts w:ascii="Calibri" w:hAnsi="Calibri" w:cs="Calibri"/>
        </w:rPr>
      </w:pPr>
    </w:p>
    <w:p w14:paraId="3F35EA53" w14:textId="4AFF25F1" w:rsidR="001A4E00" w:rsidRDefault="001A4E00" w:rsidP="00C10986">
      <w:pPr>
        <w:widowControl w:val="0"/>
        <w:autoSpaceDE w:val="0"/>
        <w:autoSpaceDN w:val="0"/>
        <w:adjustRightInd w:val="0"/>
        <w:rPr>
          <w:rFonts w:ascii="Calibri" w:hAnsi="Calibri" w:cs="Calibri"/>
        </w:rPr>
      </w:pPr>
      <w:r>
        <w:rPr>
          <w:rFonts w:ascii="Calibri" w:hAnsi="Calibri" w:cs="Calibri"/>
        </w:rPr>
        <w:t>Fine Grained Namespace Scaling</w:t>
      </w:r>
      <w:r w:rsidR="0003134F">
        <w:rPr>
          <w:rFonts w:ascii="Calibri" w:hAnsi="Calibri" w:cs="Calibri"/>
        </w:rPr>
        <w:t xml:space="preserve">  (future)</w:t>
      </w:r>
    </w:p>
    <w:p w14:paraId="471680F7" w14:textId="306FE5CE" w:rsidR="0003134F" w:rsidRDefault="0003134F" w:rsidP="00C10986">
      <w:pPr>
        <w:widowControl w:val="0"/>
        <w:autoSpaceDE w:val="0"/>
        <w:autoSpaceDN w:val="0"/>
        <w:adjustRightInd w:val="0"/>
        <w:rPr>
          <w:rFonts w:ascii="Calibri" w:hAnsi="Calibri" w:cs="Calibri"/>
        </w:rPr>
      </w:pPr>
      <w:r>
        <w:rPr>
          <w:rFonts w:ascii="Calibri" w:hAnsi="Calibri" w:cs="Calibri"/>
        </w:rPr>
        <w:t xml:space="preserve">It is possible to hash file names (not directory names) across several </w:t>
      </w:r>
      <w:r w:rsidR="00F544D0">
        <w:rPr>
          <w:rFonts w:ascii="Calibri" w:hAnsi="Calibri" w:cs="Calibri"/>
        </w:rPr>
        <w:t>namespace shard</w:t>
      </w:r>
      <w:r>
        <w:rPr>
          <w:rFonts w:ascii="Calibri" w:hAnsi="Calibri" w:cs="Calibri"/>
        </w:rPr>
        <w:t xml:space="preserve"> directories that use the main namespace directory inode number as a directory name on </w:t>
      </w:r>
      <w:r w:rsidR="00F544D0">
        <w:rPr>
          <w:rFonts w:ascii="Calibri" w:hAnsi="Calibri" w:cs="Calibri"/>
        </w:rPr>
        <w:t>namespace shard</w:t>
      </w:r>
      <w:r>
        <w:rPr>
          <w:rFonts w:ascii="Calibri" w:hAnsi="Calibri" w:cs="Calibri"/>
        </w:rPr>
        <w:t xml:space="preserve"> file systems for hashing files across.</w:t>
      </w:r>
    </w:p>
    <w:p w14:paraId="395F5CB4" w14:textId="6EB586C6" w:rsidR="0003134F" w:rsidRDefault="0003134F" w:rsidP="0003134F">
      <w:pPr>
        <w:widowControl w:val="0"/>
        <w:numPr>
          <w:ilvl w:val="0"/>
          <w:numId w:val="27"/>
        </w:numPr>
        <w:autoSpaceDE w:val="0"/>
        <w:autoSpaceDN w:val="0"/>
        <w:adjustRightInd w:val="0"/>
        <w:rPr>
          <w:rFonts w:ascii="Calibri" w:hAnsi="Calibri" w:cs="Calibri"/>
        </w:rPr>
      </w:pPr>
      <w:r>
        <w:rPr>
          <w:rFonts w:ascii="Calibri" w:hAnsi="Calibri" w:cs="Calibri"/>
        </w:rPr>
        <w:t>Requires using xattr on directories and that those xattr’s are cached reasonably well across parallel client nodes.</w:t>
      </w:r>
    </w:p>
    <w:p w14:paraId="6C11B6B1" w14:textId="73A98185" w:rsidR="00C824A0" w:rsidRPr="0003134F" w:rsidRDefault="00F544D0" w:rsidP="0003134F">
      <w:pPr>
        <w:widowControl w:val="0"/>
        <w:numPr>
          <w:ilvl w:val="0"/>
          <w:numId w:val="27"/>
        </w:numPr>
        <w:autoSpaceDE w:val="0"/>
        <w:autoSpaceDN w:val="0"/>
        <w:adjustRightInd w:val="0"/>
        <w:rPr>
          <w:rFonts w:ascii="Calibri" w:hAnsi="Calibri" w:cs="Calibri"/>
        </w:rPr>
      </w:pPr>
      <w:r>
        <w:rPr>
          <w:rFonts w:ascii="Calibri" w:hAnsi="Calibri" w:cs="Calibri"/>
        </w:rPr>
        <w:t>Namespace Shard</w:t>
      </w:r>
      <w:r w:rsidR="0003134F" w:rsidRPr="0003134F">
        <w:rPr>
          <w:rFonts w:ascii="Calibri" w:hAnsi="Calibri" w:cs="Calibri"/>
        </w:rPr>
        <w:t xml:space="preserve"> Directory Structure using Namespace A Directory Inodes</w:t>
      </w:r>
    </w:p>
    <w:p w14:paraId="7E9AA732" w14:textId="32766233"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Hash files only (not dirs) across </w:t>
      </w:r>
      <w:r w:rsidR="00F544D0">
        <w:rPr>
          <w:rFonts w:ascii="Calibri" w:hAnsi="Calibri" w:cs="Calibri"/>
        </w:rPr>
        <w:t>namespace shards</w:t>
      </w:r>
    </w:p>
    <w:p w14:paraId="0E0D35F5" w14:textId="48DAC812"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Mkdir and MD ops against directories </w:t>
      </w:r>
      <w:r>
        <w:rPr>
          <w:rFonts w:ascii="Calibri" w:hAnsi="Calibri" w:cs="Calibri"/>
        </w:rPr>
        <w:t xml:space="preserve">need to be </w:t>
      </w:r>
      <w:r w:rsidRPr="0003134F">
        <w:rPr>
          <w:rFonts w:ascii="Calibri" w:hAnsi="Calibri" w:cs="Calibri"/>
        </w:rPr>
        <w:t>threaded</w:t>
      </w:r>
      <w:r w:rsidR="00114000">
        <w:rPr>
          <w:rFonts w:ascii="Calibri" w:hAnsi="Calibri" w:cs="Calibri"/>
        </w:rPr>
        <w:t xml:space="preserve">  (including rename of files</w:t>
      </w:r>
      <w:r w:rsidR="00106200">
        <w:rPr>
          <w:rFonts w:ascii="Calibri" w:hAnsi="Calibri" w:cs="Calibri"/>
        </w:rPr>
        <w:t xml:space="preserve"> must be addressed</w:t>
      </w:r>
      <w:r w:rsidR="00114000">
        <w:rPr>
          <w:rFonts w:ascii="Calibri" w:hAnsi="Calibri" w:cs="Calibri"/>
        </w:rPr>
        <w:t>)</w:t>
      </w:r>
    </w:p>
    <w:p w14:paraId="2BDBB72C"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Batch listing/reclaim etc. must be made to be parallel (like map reduce)</w:t>
      </w:r>
    </w:p>
    <w:p w14:paraId="270ECB2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Scalable within a single directory to N GPFS file system directories</w:t>
      </w:r>
    </w:p>
    <w:p w14:paraId="7D958663"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Rename of directories continue to work</w:t>
      </w:r>
    </w:p>
    <w:p w14:paraId="6C518CA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No communications protocols needed, just uses mounts</w:t>
      </w:r>
    </w:p>
    <w:p w14:paraId="0F8D08A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Pftool can set width of hash up to max</w:t>
      </w:r>
    </w:p>
    <w:p w14:paraId="126B530A" w14:textId="77777777" w:rsidR="001A4E00" w:rsidRDefault="001A4E00" w:rsidP="00C10986">
      <w:pPr>
        <w:widowControl w:val="0"/>
        <w:autoSpaceDE w:val="0"/>
        <w:autoSpaceDN w:val="0"/>
        <w:adjustRightInd w:val="0"/>
        <w:rPr>
          <w:rFonts w:ascii="Calibri" w:hAnsi="Calibri" w:cs="Calibri"/>
        </w:rPr>
      </w:pPr>
    </w:p>
    <w:p w14:paraId="401F32F9" w14:textId="0537B565" w:rsidR="001A4E00" w:rsidRDefault="00F53751"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536845C" wp14:editId="36F6248C">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634ACA0D" w14:textId="77777777" w:rsidR="00F53751" w:rsidRPr="0030747E" w:rsidRDefault="00F53751" w:rsidP="00C10986">
      <w:pPr>
        <w:widowControl w:val="0"/>
        <w:autoSpaceDE w:val="0"/>
        <w:autoSpaceDN w:val="0"/>
        <w:adjustRightInd w:val="0"/>
        <w:rPr>
          <w:rFonts w:ascii="Calibri" w:hAnsi="Calibri" w:cs="Calibri"/>
        </w:rPr>
      </w:pPr>
    </w:p>
    <w:p w14:paraId="43D19EDE" w14:textId="77777777" w:rsidR="00C10986" w:rsidRPr="002505EF" w:rsidRDefault="00C10986" w:rsidP="00C10986">
      <w:pPr>
        <w:widowControl w:val="0"/>
        <w:autoSpaceDE w:val="0"/>
        <w:autoSpaceDN w:val="0"/>
        <w:adjustRightInd w:val="0"/>
        <w:rPr>
          <w:rFonts w:ascii="Calibri" w:hAnsi="Calibri" w:cs="Calibri"/>
          <w:b/>
        </w:rPr>
      </w:pPr>
      <w:r w:rsidRPr="002505EF">
        <w:rPr>
          <w:rFonts w:ascii="Calibri" w:hAnsi="Calibri" w:cs="Calibri"/>
          <w:b/>
        </w:rPr>
        <w:t>Futures</w:t>
      </w:r>
    </w:p>
    <w:p w14:paraId="5BC88CBA" w14:textId="77777777" w:rsidR="00C10986" w:rsidRDefault="00C10986" w:rsidP="00C10986">
      <w:pPr>
        <w:widowControl w:val="0"/>
        <w:autoSpaceDE w:val="0"/>
        <w:autoSpaceDN w:val="0"/>
        <w:adjustRightInd w:val="0"/>
        <w:rPr>
          <w:rFonts w:ascii="Arial" w:hAnsi="Arial" w:cs="Arial"/>
        </w:rPr>
      </w:pPr>
    </w:p>
    <w:p w14:paraId="37CBB2DB"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File versioning</w:t>
      </w:r>
      <w:r w:rsidR="00721370">
        <w:rPr>
          <w:rFonts w:ascii="Arial" w:hAnsi="Arial" w:cs="Arial"/>
        </w:rPr>
        <w:t>, we have the ability to version the data behind files since unlink and truncate put old “space” of file in the trash, how would we do this if we wanted to?</w:t>
      </w:r>
    </w:p>
    <w:p w14:paraId="1C995BFE"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Telescoping/indexing/namespace with directories marked by </w:t>
      </w:r>
      <w:r w:rsidR="00C10986">
        <w:rPr>
          <w:rFonts w:ascii="Arial" w:hAnsi="Arial" w:cs="Arial"/>
        </w:rPr>
        <w:t>directory xattr</w:t>
      </w:r>
      <w:r>
        <w:rPr>
          <w:rFonts w:ascii="Arial" w:hAnsi="Arial" w:cs="Arial"/>
        </w:rPr>
        <w:t xml:space="preserve"> using indexfs or other directory pickling, both at single level directories and eventually multi level directories  (telescoping index/namespace)</w:t>
      </w:r>
    </w:p>
    <w:p w14:paraId="426AF059"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Dual copy, probably implemented by a repo that does dual copy</w:t>
      </w:r>
    </w:p>
    <w:p w14:paraId="1B934E57"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Metadata update logging</w:t>
      </w:r>
      <w:r w:rsidR="00721370">
        <w:rPr>
          <w:rFonts w:ascii="Arial" w:hAnsi="Arial" w:cs="Arial"/>
        </w:rPr>
        <w:t>, investigate how this might be done and what the cost is</w:t>
      </w:r>
    </w:p>
    <w:p w14:paraId="7D31286F"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Compression  (the hard part is how to read compressed files/chunks in fuse)</w:t>
      </w:r>
    </w:p>
    <w:p w14:paraId="61E91971"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 xml:space="preserve">Encryption (the hard part is how to read encrypted chunks in fuse) </w:t>
      </w:r>
    </w:p>
    <w:p w14:paraId="4681EC47"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Offline</w:t>
      </w:r>
      <w:r w:rsidR="00C10986" w:rsidRPr="00926B99">
        <w:rPr>
          <w:rFonts w:ascii="Arial" w:hAnsi="Arial" w:cs="Arial"/>
        </w:rPr>
        <w:t xml:space="preserve"> optimizations/sorting</w:t>
      </w:r>
      <w:r w:rsidR="00C10986">
        <w:rPr>
          <w:rFonts w:ascii="Arial" w:hAnsi="Arial" w:cs="Arial"/>
        </w:rPr>
        <w:t>/indexing of attrs</w:t>
      </w:r>
      <w:r>
        <w:rPr>
          <w:rFonts w:ascii="Arial" w:hAnsi="Arial" w:cs="Arial"/>
        </w:rPr>
        <w:t xml:space="preserve"> and user xattrs etc.</w:t>
      </w:r>
    </w:p>
    <w:p w14:paraId="01522CA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Maybe append or sparse support, need to consider carefully</w:t>
      </w:r>
      <w:r w:rsidR="00721370">
        <w:rPr>
          <w:rFonts w:ascii="Arial" w:hAnsi="Arial" w:cs="Arial"/>
        </w:rPr>
        <w:t>, hard to do because of book keeping and because we chose to use formulaic striping instead of extent lists with sizes for multi files, we could use the multi mechanism that holds things like actual size of the chunk perhaps</w:t>
      </w:r>
    </w:p>
    <w:p w14:paraId="488883E6"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Other access methods than cdm</w:t>
      </w:r>
      <w:r w:rsidR="00C10986" w:rsidRPr="00926B99">
        <w:rPr>
          <w:rFonts w:ascii="Arial" w:hAnsi="Arial" w:cs="Arial"/>
        </w:rPr>
        <w:t>i/object, hpss, remote, etc.</w:t>
      </w:r>
    </w:p>
    <w:p w14:paraId="3838D7FD"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HDFS alternate access of same data</w:t>
      </w:r>
      <w:r w:rsidR="00721370">
        <w:rPr>
          <w:rFonts w:ascii="Arial" w:hAnsi="Arial" w:cs="Arial"/>
        </w:rPr>
        <w:t>, via java hdfs lib, provide chunk info and query object store if it has info that matters (if its erasure allows locality)</w:t>
      </w:r>
    </w:p>
    <w:p w14:paraId="77C2C426"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be nice to have restart for big files but that could be deferred</w:t>
      </w:r>
    </w:p>
    <w:p w14:paraId="05EBCB56" w14:textId="77777777" w:rsidR="00C10986" w:rsidRPr="000F17D1"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Packed file support could be later but would be nice to have sooner to make it easy on object system</w:t>
      </w:r>
    </w:p>
    <w:p w14:paraId="41E45A83"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Back up of object level metadata</w:t>
      </w:r>
      <w:r>
        <w:rPr>
          <w:rFonts w:ascii="Arial" w:hAnsi="Arial" w:cs="Arial"/>
        </w:rPr>
        <w:t xml:space="preserve">  (like list all objects in a bucket because all the metadata is in the object names </w:t>
      </w:r>
      <w:r w:rsidRPr="000F17D1">
        <w:rPr>
          <w:rFonts w:ascii="Arial" w:hAnsi="Arial" w:cs="Arial"/>
        </w:rPr>
        <w:sym w:font="Wingdings" w:char="F04A"/>
      </w:r>
      <w:r>
        <w:rPr>
          <w:rFonts w:ascii="Arial" w:hAnsi="Arial" w:cs="Arial"/>
        </w:rPr>
        <w:t>)</w:t>
      </w:r>
    </w:p>
    <w:p w14:paraId="70713D3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like to have V2 of erasure lib sooner than later, bw suffers</w:t>
      </w:r>
    </w:p>
    <w:p w14:paraId="43472B58"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Offline deep reconcile/repack – if trash is lost</w:t>
      </w:r>
    </w:p>
    <w:p w14:paraId="1C56B540"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Investigate gpfs keeping track of changes for further optimizations of batch processes (only process changed parts of the tree</w:t>
      </w:r>
      <w:r>
        <w:rPr>
          <w:rFonts w:ascii="Arial" w:hAnsi="Arial" w:cs="Arial"/>
        </w:rPr>
        <w:t>)</w:t>
      </w:r>
    </w:p>
    <w:p w14:paraId="45740967"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Fuse packing on write, fuse multipart write  (maybe)</w:t>
      </w:r>
    </w:p>
    <w:p w14:paraId="0F999441" w14:textId="77777777" w:rsidR="00C10986"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 need a special way to load data from hpss to campaign that is very large, as we will need multi-part thru fuse or some other special way, in short term we could force this to go to scratch first for a while.  Moving it from hpss is the hard part, once on scratch it would go fast to campaign, but need to figure a good way to do this at some point</w:t>
      </w:r>
    </w:p>
    <w:p w14:paraId="11D9414E" w14:textId="77777777" w:rsidR="00C10986" w:rsidRPr="00C93615" w:rsidRDefault="00C10986" w:rsidP="00C10986">
      <w:pPr>
        <w:widowControl w:val="0"/>
        <w:numPr>
          <w:ilvl w:val="0"/>
          <w:numId w:val="6"/>
        </w:numPr>
        <w:autoSpaceDE w:val="0"/>
        <w:autoSpaceDN w:val="0"/>
        <w:adjustRightInd w:val="0"/>
        <w:rPr>
          <w:rFonts w:ascii="Arial" w:hAnsi="Arial" w:cs="Arial"/>
        </w:rPr>
      </w:pPr>
      <w:r w:rsidRPr="00C93615">
        <w:rPr>
          <w:rFonts w:ascii="Arial" w:hAnsi="Arial" w:cs="Arial"/>
        </w:rPr>
        <w:t>May want to do other optimizations to HPSS, like htar leveraging our</w:t>
      </w:r>
    </w:p>
    <w:p w14:paraId="56AB0FF2" w14:textId="77777777" w:rsidR="00EB57E1" w:rsidRDefault="00EB57E1" w:rsidP="00770293"/>
    <w:sectPr w:rsidR="00EB57E1" w:rsidSect="00D97B82">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3C3B8" w14:textId="77777777" w:rsidR="00371C1D" w:rsidRDefault="00371C1D" w:rsidP="006D3F33">
      <w:r>
        <w:separator/>
      </w:r>
    </w:p>
  </w:endnote>
  <w:endnote w:type="continuationSeparator" w:id="0">
    <w:p w14:paraId="2ECE654B" w14:textId="77777777" w:rsidR="00371C1D" w:rsidRDefault="00371C1D"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371C1D" w:rsidRDefault="00371C1D"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371C1D" w:rsidRDefault="00371C1D"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371C1D" w:rsidRDefault="00371C1D"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B3DE0">
      <w:rPr>
        <w:rStyle w:val="PageNumber"/>
        <w:noProof/>
      </w:rPr>
      <w:t>26</w:t>
    </w:r>
    <w:r>
      <w:rPr>
        <w:rStyle w:val="PageNumber"/>
      </w:rPr>
      <w:fldChar w:fldCharType="end"/>
    </w:r>
  </w:p>
  <w:p w14:paraId="6B034AAD" w14:textId="4FC04755" w:rsidR="00371C1D" w:rsidRDefault="00371C1D" w:rsidP="006D3F33">
    <w:pPr>
      <w:pStyle w:val="Footer"/>
      <w:tabs>
        <w:tab w:val="clear" w:pos="4320"/>
      </w:tabs>
      <w:ind w:right="360"/>
    </w:pPr>
    <w:r>
      <w:t>5-Jul-2015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F6C51" w14:textId="77777777" w:rsidR="00371C1D" w:rsidRDefault="00371C1D" w:rsidP="006D3F33">
      <w:r>
        <w:separator/>
      </w:r>
    </w:p>
  </w:footnote>
  <w:footnote w:type="continuationSeparator" w:id="0">
    <w:p w14:paraId="48C3F284" w14:textId="77777777" w:rsidR="00371C1D" w:rsidRDefault="00371C1D"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371C1D" w:rsidRDefault="00371C1D" w:rsidP="006D3F33">
    <w:pPr>
      <w:pStyle w:val="Header"/>
      <w:tabs>
        <w:tab w:val="clear" w:pos="4320"/>
        <w:tab w:val="clear" w:pos="8640"/>
        <w:tab w:val="right" w:pos="9360"/>
      </w:tabs>
    </w:pPr>
    <w:r>
      <w:tab/>
      <w:t>MarFS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7">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0">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1">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2">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3">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6">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18">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1">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5">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28">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2"/>
  </w:num>
  <w:num w:numId="4">
    <w:abstractNumId w:val="27"/>
  </w:num>
  <w:num w:numId="5">
    <w:abstractNumId w:val="10"/>
  </w:num>
  <w:num w:numId="6">
    <w:abstractNumId w:val="24"/>
  </w:num>
  <w:num w:numId="7">
    <w:abstractNumId w:val="3"/>
  </w:num>
  <w:num w:numId="8">
    <w:abstractNumId w:val="5"/>
  </w:num>
  <w:num w:numId="9">
    <w:abstractNumId w:val="0"/>
  </w:num>
  <w:num w:numId="10">
    <w:abstractNumId w:val="22"/>
  </w:num>
  <w:num w:numId="11">
    <w:abstractNumId w:val="8"/>
  </w:num>
  <w:num w:numId="12">
    <w:abstractNumId w:val="4"/>
  </w:num>
  <w:num w:numId="13">
    <w:abstractNumId w:val="9"/>
  </w:num>
  <w:num w:numId="14">
    <w:abstractNumId w:val="2"/>
  </w:num>
  <w:num w:numId="15">
    <w:abstractNumId w:val="7"/>
  </w:num>
  <w:num w:numId="16">
    <w:abstractNumId w:val="25"/>
  </w:num>
  <w:num w:numId="17">
    <w:abstractNumId w:val="16"/>
  </w:num>
  <w:num w:numId="18">
    <w:abstractNumId w:val="19"/>
  </w:num>
  <w:num w:numId="19">
    <w:abstractNumId w:val="13"/>
  </w:num>
  <w:num w:numId="20">
    <w:abstractNumId w:val="14"/>
  </w:num>
  <w:num w:numId="21">
    <w:abstractNumId w:val="23"/>
  </w:num>
  <w:num w:numId="22">
    <w:abstractNumId w:val="21"/>
  </w:num>
  <w:num w:numId="23">
    <w:abstractNumId w:val="26"/>
  </w:num>
  <w:num w:numId="24">
    <w:abstractNumId w:val="1"/>
  </w:num>
  <w:num w:numId="25">
    <w:abstractNumId w:val="20"/>
  </w:num>
  <w:num w:numId="26">
    <w:abstractNumId w:val="17"/>
  </w:num>
  <w:num w:numId="27">
    <w:abstractNumId w:val="11"/>
  </w:num>
  <w:num w:numId="28">
    <w:abstractNumId w:val="1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25D0F"/>
    <w:rsid w:val="00026E58"/>
    <w:rsid w:val="00027DA3"/>
    <w:rsid w:val="0003134F"/>
    <w:rsid w:val="00033938"/>
    <w:rsid w:val="000447E2"/>
    <w:rsid w:val="000479E4"/>
    <w:rsid w:val="00050A98"/>
    <w:rsid w:val="00067150"/>
    <w:rsid w:val="00070F38"/>
    <w:rsid w:val="0007509F"/>
    <w:rsid w:val="000779A3"/>
    <w:rsid w:val="00084AC5"/>
    <w:rsid w:val="000A0AF6"/>
    <w:rsid w:val="000A2CBA"/>
    <w:rsid w:val="000B473F"/>
    <w:rsid w:val="000B53DC"/>
    <w:rsid w:val="000B5E87"/>
    <w:rsid w:val="000B621A"/>
    <w:rsid w:val="000C727B"/>
    <w:rsid w:val="000C7A82"/>
    <w:rsid w:val="0010131F"/>
    <w:rsid w:val="00106200"/>
    <w:rsid w:val="001115F6"/>
    <w:rsid w:val="00112076"/>
    <w:rsid w:val="0011332C"/>
    <w:rsid w:val="00114000"/>
    <w:rsid w:val="00120999"/>
    <w:rsid w:val="00120D0D"/>
    <w:rsid w:val="00132AEE"/>
    <w:rsid w:val="00132DFD"/>
    <w:rsid w:val="0015722E"/>
    <w:rsid w:val="00161C59"/>
    <w:rsid w:val="00166030"/>
    <w:rsid w:val="00182657"/>
    <w:rsid w:val="00196031"/>
    <w:rsid w:val="001A4E00"/>
    <w:rsid w:val="001B2DD2"/>
    <w:rsid w:val="001C0F35"/>
    <w:rsid w:val="001C5569"/>
    <w:rsid w:val="001D00B5"/>
    <w:rsid w:val="001D6995"/>
    <w:rsid w:val="001E2B02"/>
    <w:rsid w:val="001F11B0"/>
    <w:rsid w:val="00207597"/>
    <w:rsid w:val="00216C6B"/>
    <w:rsid w:val="00220293"/>
    <w:rsid w:val="00225F20"/>
    <w:rsid w:val="00230B32"/>
    <w:rsid w:val="002325E7"/>
    <w:rsid w:val="002331D0"/>
    <w:rsid w:val="00235FE8"/>
    <w:rsid w:val="00244FE0"/>
    <w:rsid w:val="00246ADD"/>
    <w:rsid w:val="002505EF"/>
    <w:rsid w:val="00260852"/>
    <w:rsid w:val="00265D10"/>
    <w:rsid w:val="00267BF4"/>
    <w:rsid w:val="00274653"/>
    <w:rsid w:val="002935CA"/>
    <w:rsid w:val="002A135E"/>
    <w:rsid w:val="002A14E8"/>
    <w:rsid w:val="002A33FA"/>
    <w:rsid w:val="002A3D32"/>
    <w:rsid w:val="002B2A81"/>
    <w:rsid w:val="002B2D27"/>
    <w:rsid w:val="002B6EE4"/>
    <w:rsid w:val="002B76E8"/>
    <w:rsid w:val="002B7AC4"/>
    <w:rsid w:val="002B7D71"/>
    <w:rsid w:val="002C19EA"/>
    <w:rsid w:val="002E0185"/>
    <w:rsid w:val="002E55C3"/>
    <w:rsid w:val="002F52B9"/>
    <w:rsid w:val="00300847"/>
    <w:rsid w:val="0030747E"/>
    <w:rsid w:val="00317610"/>
    <w:rsid w:val="00324E46"/>
    <w:rsid w:val="00340C9E"/>
    <w:rsid w:val="003415DB"/>
    <w:rsid w:val="003451C4"/>
    <w:rsid w:val="00347C0F"/>
    <w:rsid w:val="003549D3"/>
    <w:rsid w:val="00355FC9"/>
    <w:rsid w:val="003569EE"/>
    <w:rsid w:val="00371C1D"/>
    <w:rsid w:val="0037536E"/>
    <w:rsid w:val="003754AC"/>
    <w:rsid w:val="00381D72"/>
    <w:rsid w:val="003871DC"/>
    <w:rsid w:val="00387231"/>
    <w:rsid w:val="0039491D"/>
    <w:rsid w:val="003B5DF3"/>
    <w:rsid w:val="003C3C57"/>
    <w:rsid w:val="003C6142"/>
    <w:rsid w:val="003C6F5A"/>
    <w:rsid w:val="003C7A10"/>
    <w:rsid w:val="003D46B4"/>
    <w:rsid w:val="003F59D0"/>
    <w:rsid w:val="004115CB"/>
    <w:rsid w:val="0042045C"/>
    <w:rsid w:val="00422FA4"/>
    <w:rsid w:val="00423450"/>
    <w:rsid w:val="00426E9E"/>
    <w:rsid w:val="00430757"/>
    <w:rsid w:val="00436AF2"/>
    <w:rsid w:val="00440990"/>
    <w:rsid w:val="004535B0"/>
    <w:rsid w:val="00471A74"/>
    <w:rsid w:val="00484238"/>
    <w:rsid w:val="00486D06"/>
    <w:rsid w:val="004A197D"/>
    <w:rsid w:val="004C31BA"/>
    <w:rsid w:val="004C6412"/>
    <w:rsid w:val="004C7379"/>
    <w:rsid w:val="004D7FC6"/>
    <w:rsid w:val="004E41B3"/>
    <w:rsid w:val="004E51F8"/>
    <w:rsid w:val="004F3129"/>
    <w:rsid w:val="004F7F74"/>
    <w:rsid w:val="00511E33"/>
    <w:rsid w:val="00514BBB"/>
    <w:rsid w:val="0052688C"/>
    <w:rsid w:val="005303E0"/>
    <w:rsid w:val="0053200F"/>
    <w:rsid w:val="0054140C"/>
    <w:rsid w:val="00543E88"/>
    <w:rsid w:val="00546376"/>
    <w:rsid w:val="00547246"/>
    <w:rsid w:val="005532F2"/>
    <w:rsid w:val="00574507"/>
    <w:rsid w:val="00577397"/>
    <w:rsid w:val="005820CB"/>
    <w:rsid w:val="005878B0"/>
    <w:rsid w:val="00591AD6"/>
    <w:rsid w:val="00595207"/>
    <w:rsid w:val="005A3606"/>
    <w:rsid w:val="005A4195"/>
    <w:rsid w:val="005B31CC"/>
    <w:rsid w:val="005B3DE0"/>
    <w:rsid w:val="005B6A84"/>
    <w:rsid w:val="005B7CB2"/>
    <w:rsid w:val="005C112B"/>
    <w:rsid w:val="005C7527"/>
    <w:rsid w:val="005D3F0A"/>
    <w:rsid w:val="005E027C"/>
    <w:rsid w:val="005E0BA6"/>
    <w:rsid w:val="005E2D15"/>
    <w:rsid w:val="005E32E1"/>
    <w:rsid w:val="005E753E"/>
    <w:rsid w:val="00610B79"/>
    <w:rsid w:val="006255D8"/>
    <w:rsid w:val="0063616B"/>
    <w:rsid w:val="00641FB0"/>
    <w:rsid w:val="00642E89"/>
    <w:rsid w:val="00642F98"/>
    <w:rsid w:val="00643078"/>
    <w:rsid w:val="006448C4"/>
    <w:rsid w:val="00647904"/>
    <w:rsid w:val="0065186C"/>
    <w:rsid w:val="006569F7"/>
    <w:rsid w:val="00662BEF"/>
    <w:rsid w:val="006765DC"/>
    <w:rsid w:val="0068084A"/>
    <w:rsid w:val="00683846"/>
    <w:rsid w:val="006857A9"/>
    <w:rsid w:val="0069410C"/>
    <w:rsid w:val="006A1C7A"/>
    <w:rsid w:val="006A549B"/>
    <w:rsid w:val="006B5706"/>
    <w:rsid w:val="006C0B16"/>
    <w:rsid w:val="006C2A9B"/>
    <w:rsid w:val="006C77B6"/>
    <w:rsid w:val="006D3F33"/>
    <w:rsid w:val="006D5C73"/>
    <w:rsid w:val="006D7F7F"/>
    <w:rsid w:val="006E2497"/>
    <w:rsid w:val="006E3169"/>
    <w:rsid w:val="006E3E76"/>
    <w:rsid w:val="006E4C49"/>
    <w:rsid w:val="006E6DB7"/>
    <w:rsid w:val="006F0053"/>
    <w:rsid w:val="00703D14"/>
    <w:rsid w:val="007129FA"/>
    <w:rsid w:val="00717CB9"/>
    <w:rsid w:val="00721370"/>
    <w:rsid w:val="00724720"/>
    <w:rsid w:val="00731972"/>
    <w:rsid w:val="00733CD9"/>
    <w:rsid w:val="00734573"/>
    <w:rsid w:val="00740CA4"/>
    <w:rsid w:val="007541C5"/>
    <w:rsid w:val="00770293"/>
    <w:rsid w:val="00774ACD"/>
    <w:rsid w:val="00781900"/>
    <w:rsid w:val="00794C26"/>
    <w:rsid w:val="00796B33"/>
    <w:rsid w:val="007A133A"/>
    <w:rsid w:val="007A2F27"/>
    <w:rsid w:val="007B0FDA"/>
    <w:rsid w:val="007B1D91"/>
    <w:rsid w:val="007B244F"/>
    <w:rsid w:val="007B25D7"/>
    <w:rsid w:val="007B592C"/>
    <w:rsid w:val="007B7429"/>
    <w:rsid w:val="007C08D1"/>
    <w:rsid w:val="007C7D21"/>
    <w:rsid w:val="007D64C1"/>
    <w:rsid w:val="007E5FF9"/>
    <w:rsid w:val="007E6431"/>
    <w:rsid w:val="007F3896"/>
    <w:rsid w:val="00804F31"/>
    <w:rsid w:val="00814E7D"/>
    <w:rsid w:val="00815154"/>
    <w:rsid w:val="00827EA1"/>
    <w:rsid w:val="0083157D"/>
    <w:rsid w:val="00862373"/>
    <w:rsid w:val="00874204"/>
    <w:rsid w:val="0087606A"/>
    <w:rsid w:val="00880715"/>
    <w:rsid w:val="00892FC8"/>
    <w:rsid w:val="00894F0B"/>
    <w:rsid w:val="008A3754"/>
    <w:rsid w:val="008A4FE8"/>
    <w:rsid w:val="008B0719"/>
    <w:rsid w:val="008B137E"/>
    <w:rsid w:val="008C1187"/>
    <w:rsid w:val="008C6001"/>
    <w:rsid w:val="008E230F"/>
    <w:rsid w:val="008F1363"/>
    <w:rsid w:val="008F4131"/>
    <w:rsid w:val="008F4B34"/>
    <w:rsid w:val="008F741D"/>
    <w:rsid w:val="009133E0"/>
    <w:rsid w:val="00915273"/>
    <w:rsid w:val="0092115E"/>
    <w:rsid w:val="0092396C"/>
    <w:rsid w:val="00926B99"/>
    <w:rsid w:val="00926C9B"/>
    <w:rsid w:val="00932C0B"/>
    <w:rsid w:val="009343B5"/>
    <w:rsid w:val="00942E7C"/>
    <w:rsid w:val="0094333B"/>
    <w:rsid w:val="009509F6"/>
    <w:rsid w:val="0095109C"/>
    <w:rsid w:val="00951D79"/>
    <w:rsid w:val="0095261E"/>
    <w:rsid w:val="00956F46"/>
    <w:rsid w:val="00966DEB"/>
    <w:rsid w:val="0097127A"/>
    <w:rsid w:val="00975CCA"/>
    <w:rsid w:val="00977799"/>
    <w:rsid w:val="00982049"/>
    <w:rsid w:val="0098769A"/>
    <w:rsid w:val="00991737"/>
    <w:rsid w:val="00991DF0"/>
    <w:rsid w:val="009926C2"/>
    <w:rsid w:val="00995534"/>
    <w:rsid w:val="0099732D"/>
    <w:rsid w:val="00997338"/>
    <w:rsid w:val="009A0BFA"/>
    <w:rsid w:val="009B564D"/>
    <w:rsid w:val="009C4448"/>
    <w:rsid w:val="009C45D2"/>
    <w:rsid w:val="009D3E53"/>
    <w:rsid w:val="009D6C93"/>
    <w:rsid w:val="009E078F"/>
    <w:rsid w:val="009E294E"/>
    <w:rsid w:val="009E6965"/>
    <w:rsid w:val="009E7706"/>
    <w:rsid w:val="009F22D1"/>
    <w:rsid w:val="009F2C7B"/>
    <w:rsid w:val="009F6C28"/>
    <w:rsid w:val="00A06B30"/>
    <w:rsid w:val="00A1390C"/>
    <w:rsid w:val="00A13F69"/>
    <w:rsid w:val="00A17C28"/>
    <w:rsid w:val="00A22CC7"/>
    <w:rsid w:val="00A41988"/>
    <w:rsid w:val="00A506AA"/>
    <w:rsid w:val="00A54264"/>
    <w:rsid w:val="00A6073D"/>
    <w:rsid w:val="00A61317"/>
    <w:rsid w:val="00A6212F"/>
    <w:rsid w:val="00A65658"/>
    <w:rsid w:val="00A7266B"/>
    <w:rsid w:val="00A80FC9"/>
    <w:rsid w:val="00A85237"/>
    <w:rsid w:val="00A8682B"/>
    <w:rsid w:val="00AA36BD"/>
    <w:rsid w:val="00AA3780"/>
    <w:rsid w:val="00AA45FA"/>
    <w:rsid w:val="00AB66EB"/>
    <w:rsid w:val="00AB6F43"/>
    <w:rsid w:val="00AC0EF8"/>
    <w:rsid w:val="00AC2BBF"/>
    <w:rsid w:val="00AC4B78"/>
    <w:rsid w:val="00AD018C"/>
    <w:rsid w:val="00AD35E6"/>
    <w:rsid w:val="00AE6759"/>
    <w:rsid w:val="00AF279A"/>
    <w:rsid w:val="00B03058"/>
    <w:rsid w:val="00B04236"/>
    <w:rsid w:val="00B1188E"/>
    <w:rsid w:val="00B15E67"/>
    <w:rsid w:val="00B178B9"/>
    <w:rsid w:val="00B378AB"/>
    <w:rsid w:val="00B63288"/>
    <w:rsid w:val="00B67B39"/>
    <w:rsid w:val="00B745E5"/>
    <w:rsid w:val="00B875A7"/>
    <w:rsid w:val="00B9693F"/>
    <w:rsid w:val="00BA6A09"/>
    <w:rsid w:val="00BB0909"/>
    <w:rsid w:val="00BB3C89"/>
    <w:rsid w:val="00BD07A2"/>
    <w:rsid w:val="00BD219C"/>
    <w:rsid w:val="00BD3E8C"/>
    <w:rsid w:val="00BD3E9E"/>
    <w:rsid w:val="00BE0343"/>
    <w:rsid w:val="00BE1B0E"/>
    <w:rsid w:val="00BF15E5"/>
    <w:rsid w:val="00BF4D71"/>
    <w:rsid w:val="00BF4DE3"/>
    <w:rsid w:val="00C022DD"/>
    <w:rsid w:val="00C024E0"/>
    <w:rsid w:val="00C03413"/>
    <w:rsid w:val="00C04A3F"/>
    <w:rsid w:val="00C06B04"/>
    <w:rsid w:val="00C10986"/>
    <w:rsid w:val="00C14164"/>
    <w:rsid w:val="00C20770"/>
    <w:rsid w:val="00C26F9D"/>
    <w:rsid w:val="00C47FC9"/>
    <w:rsid w:val="00C534D8"/>
    <w:rsid w:val="00C623A1"/>
    <w:rsid w:val="00C7236C"/>
    <w:rsid w:val="00C759CB"/>
    <w:rsid w:val="00C824A0"/>
    <w:rsid w:val="00C8379F"/>
    <w:rsid w:val="00C857D2"/>
    <w:rsid w:val="00C93615"/>
    <w:rsid w:val="00C951F0"/>
    <w:rsid w:val="00CA1267"/>
    <w:rsid w:val="00CB6624"/>
    <w:rsid w:val="00CB7D7A"/>
    <w:rsid w:val="00CC387B"/>
    <w:rsid w:val="00CD05DE"/>
    <w:rsid w:val="00CE18ED"/>
    <w:rsid w:val="00CF0CF7"/>
    <w:rsid w:val="00CF33F8"/>
    <w:rsid w:val="00D1140F"/>
    <w:rsid w:val="00D15D59"/>
    <w:rsid w:val="00D172EB"/>
    <w:rsid w:val="00D215A9"/>
    <w:rsid w:val="00D26DFD"/>
    <w:rsid w:val="00D317E1"/>
    <w:rsid w:val="00D3285F"/>
    <w:rsid w:val="00D35EC5"/>
    <w:rsid w:val="00D51235"/>
    <w:rsid w:val="00D5500A"/>
    <w:rsid w:val="00D56D73"/>
    <w:rsid w:val="00D6519A"/>
    <w:rsid w:val="00D667D1"/>
    <w:rsid w:val="00D73A31"/>
    <w:rsid w:val="00D74277"/>
    <w:rsid w:val="00D856C8"/>
    <w:rsid w:val="00D8573B"/>
    <w:rsid w:val="00D924CD"/>
    <w:rsid w:val="00D959DF"/>
    <w:rsid w:val="00D97B82"/>
    <w:rsid w:val="00DC7780"/>
    <w:rsid w:val="00DD1CDC"/>
    <w:rsid w:val="00DD3CF3"/>
    <w:rsid w:val="00DD658B"/>
    <w:rsid w:val="00DD6813"/>
    <w:rsid w:val="00DE3891"/>
    <w:rsid w:val="00DE7A2B"/>
    <w:rsid w:val="00DE7D9B"/>
    <w:rsid w:val="00E150DD"/>
    <w:rsid w:val="00E21372"/>
    <w:rsid w:val="00E21F02"/>
    <w:rsid w:val="00E24893"/>
    <w:rsid w:val="00E24A8D"/>
    <w:rsid w:val="00E425C1"/>
    <w:rsid w:val="00E436DC"/>
    <w:rsid w:val="00E4628B"/>
    <w:rsid w:val="00E478B6"/>
    <w:rsid w:val="00E55C16"/>
    <w:rsid w:val="00E6126C"/>
    <w:rsid w:val="00E62801"/>
    <w:rsid w:val="00E80E82"/>
    <w:rsid w:val="00E85D9C"/>
    <w:rsid w:val="00E86088"/>
    <w:rsid w:val="00E865BE"/>
    <w:rsid w:val="00E91A59"/>
    <w:rsid w:val="00EA0C0E"/>
    <w:rsid w:val="00EA225E"/>
    <w:rsid w:val="00EA4A6E"/>
    <w:rsid w:val="00EA5764"/>
    <w:rsid w:val="00EA5DFA"/>
    <w:rsid w:val="00EB07C5"/>
    <w:rsid w:val="00EB2769"/>
    <w:rsid w:val="00EB57E1"/>
    <w:rsid w:val="00ED0341"/>
    <w:rsid w:val="00ED339C"/>
    <w:rsid w:val="00ED5B27"/>
    <w:rsid w:val="00ED71DF"/>
    <w:rsid w:val="00ED75C5"/>
    <w:rsid w:val="00EF4222"/>
    <w:rsid w:val="00EF4407"/>
    <w:rsid w:val="00F07869"/>
    <w:rsid w:val="00F103BC"/>
    <w:rsid w:val="00F10F64"/>
    <w:rsid w:val="00F12D62"/>
    <w:rsid w:val="00F162CF"/>
    <w:rsid w:val="00F178AC"/>
    <w:rsid w:val="00F22E2A"/>
    <w:rsid w:val="00F24417"/>
    <w:rsid w:val="00F2792B"/>
    <w:rsid w:val="00F33229"/>
    <w:rsid w:val="00F34957"/>
    <w:rsid w:val="00F34A7F"/>
    <w:rsid w:val="00F34BCA"/>
    <w:rsid w:val="00F452DA"/>
    <w:rsid w:val="00F53751"/>
    <w:rsid w:val="00F544D0"/>
    <w:rsid w:val="00F6165C"/>
    <w:rsid w:val="00F760C4"/>
    <w:rsid w:val="00F845BD"/>
    <w:rsid w:val="00F90A2C"/>
    <w:rsid w:val="00FA7263"/>
    <w:rsid w:val="00FB21D0"/>
    <w:rsid w:val="00FB7EA8"/>
    <w:rsid w:val="00FC374D"/>
    <w:rsid w:val="00FC6576"/>
    <w:rsid w:val="00FC713F"/>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F8A97-8813-E64A-83CA-6A7393146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29</Pages>
  <Words>9703</Words>
  <Characters>55311</Characters>
  <Application>Microsoft Macintosh Word</Application>
  <DocSecurity>0</DocSecurity>
  <Lines>460</Lines>
  <Paragraphs>129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Introduction</vt:lpstr>
      <vt:lpstr>    Rationale</vt:lpstr>
      <vt:lpstr>Requirements and Design</vt:lpstr>
      <vt:lpstr>    Design Overview</vt:lpstr>
      <vt:lpstr>    Near-POSIX Interface</vt:lpstr>
      <vt:lpstr>        Design to Provide Near-POSIX Interface</vt:lpstr>
      <vt:lpstr>    Scalability</vt:lpstr>
      <vt:lpstr>        Design to Provide Scalability</vt:lpstr>
      <vt:lpstr>    PFS Semantics and Eventual Consistency</vt:lpstr>
      <vt:lpstr>        Design to Provide High Performance and Eventual Consistency</vt:lpstr>
      <vt:lpstr>    Variable File Collections</vt:lpstr>
      <vt:lpstr>        Design to Provide Variable File Collections</vt:lpstr>
      <vt:lpstr>    Security </vt:lpstr>
      <vt:lpstr>        Design to Provide Security</vt:lpstr>
    </vt:vector>
  </TitlesOfParts>
  <Company>Los Alamos National Laboratory</Company>
  <LinksUpToDate>false</LinksUpToDate>
  <CharactersWithSpaces>64885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113</cp:revision>
  <dcterms:created xsi:type="dcterms:W3CDTF">2015-06-24T19:08:00Z</dcterms:created>
  <dcterms:modified xsi:type="dcterms:W3CDTF">2015-07-05T16:46:00Z</dcterms:modified>
</cp:coreProperties>
</file>