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5CC2" w14:textId="77777777" w:rsidR="0076436C" w:rsidRPr="007E63C3" w:rsidRDefault="00AC4EBC">
      <w:pPr>
        <w:pStyle w:val="Ttulo"/>
        <w:rPr>
          <w:rFonts w:asciiTheme="minorHAnsi" w:hAnsiTheme="minorHAnsi" w:cs="Arial"/>
        </w:rPr>
      </w:pPr>
      <w:r w:rsidRPr="007E63C3">
        <w:rPr>
          <w:rFonts w:asciiTheme="minorHAnsi" w:hAnsiTheme="minorHAnsi" w:cs="Arial"/>
          <w:b w:val="0"/>
          <w:noProof/>
        </w:rPr>
        <w:drawing>
          <wp:inline distT="0" distB="0" distL="0" distR="0" wp14:anchorId="4EA36961" wp14:editId="6E0E9004">
            <wp:extent cx="876300" cy="819150"/>
            <wp:effectExtent l="0" t="0" r="0" b="0"/>
            <wp:docPr id="1" name="5 Imagen" descr="sello espo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Imagen" descr="sello espoch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2DC2" w14:textId="77777777" w:rsidR="0076436C" w:rsidRPr="007E63C3" w:rsidRDefault="0076436C">
      <w:pPr>
        <w:pStyle w:val="Ttulo"/>
        <w:rPr>
          <w:rFonts w:asciiTheme="minorHAnsi" w:hAnsiTheme="minorHAnsi" w:cs="Arial"/>
        </w:rPr>
      </w:pPr>
    </w:p>
    <w:p w14:paraId="4337368E" w14:textId="77777777" w:rsidR="00A527EA" w:rsidRPr="00E3750E" w:rsidRDefault="00A527EA">
      <w:pPr>
        <w:pStyle w:val="Ttulo"/>
      </w:pPr>
      <w:r w:rsidRPr="00E3750E">
        <w:t>ESCUELA SUPERIOR POLIT</w:t>
      </w:r>
      <w:r w:rsidR="005F0CCB" w:rsidRPr="00E3750E">
        <w:t>É</w:t>
      </w:r>
      <w:r w:rsidRPr="00E3750E">
        <w:t>CNICA DE CHIMBORAZO</w:t>
      </w:r>
    </w:p>
    <w:p w14:paraId="3834BF93" w14:textId="77777777" w:rsidR="00A527EA" w:rsidRPr="00E3750E" w:rsidRDefault="00A527EA">
      <w:pPr>
        <w:pStyle w:val="Subttulo"/>
      </w:pPr>
      <w:r w:rsidRPr="00E3750E">
        <w:t>FACULTAD</w:t>
      </w:r>
      <w:r w:rsidR="00D3126B" w:rsidRPr="00E3750E">
        <w:t xml:space="preserve">: </w:t>
      </w:r>
      <w:r w:rsidR="000F2DE9" w:rsidRPr="00E3750E">
        <w:t>INFORMÁTICA Y ELECTRÓNICA</w:t>
      </w:r>
    </w:p>
    <w:p w14:paraId="5AA64A02" w14:textId="77777777" w:rsidR="00A527EA" w:rsidRPr="00E3750E" w:rsidRDefault="00A527EA">
      <w:pPr>
        <w:jc w:val="center"/>
        <w:rPr>
          <w:b/>
          <w:bCs/>
        </w:rPr>
      </w:pPr>
      <w:r w:rsidRPr="00E3750E">
        <w:rPr>
          <w:b/>
          <w:bCs/>
        </w:rPr>
        <w:t xml:space="preserve">ESCUELA </w:t>
      </w:r>
      <w:r w:rsidR="000F2DE9" w:rsidRPr="00E3750E">
        <w:rPr>
          <w:b/>
          <w:bCs/>
        </w:rPr>
        <w:t>DE INGENIERÍA EN SISTEMAS</w:t>
      </w:r>
    </w:p>
    <w:p w14:paraId="3872263D" w14:textId="77777777" w:rsidR="00D3126B" w:rsidRPr="00E3750E" w:rsidRDefault="00D3126B">
      <w:pPr>
        <w:jc w:val="center"/>
        <w:rPr>
          <w:b/>
          <w:bCs/>
        </w:rPr>
      </w:pPr>
      <w:r w:rsidRPr="00E3750E">
        <w:rPr>
          <w:b/>
          <w:bCs/>
        </w:rPr>
        <w:t xml:space="preserve">CARRERA: </w:t>
      </w:r>
      <w:r w:rsidR="00E532B5" w:rsidRPr="00E3750E">
        <w:rPr>
          <w:b/>
          <w:bCs/>
        </w:rPr>
        <w:t>SOFTWARE</w:t>
      </w:r>
    </w:p>
    <w:p w14:paraId="0E31C123" w14:textId="77777777" w:rsidR="00A527EA" w:rsidRPr="00E3750E" w:rsidRDefault="00A527EA">
      <w:pPr>
        <w:jc w:val="center"/>
        <w:rPr>
          <w:b/>
          <w:bCs/>
        </w:rPr>
      </w:pPr>
    </w:p>
    <w:p w14:paraId="25CB206D" w14:textId="77777777" w:rsidR="00A527EA" w:rsidRPr="00E3750E" w:rsidRDefault="00A527EA">
      <w:pPr>
        <w:jc w:val="center"/>
        <w:rPr>
          <w:b/>
          <w:bCs/>
        </w:rPr>
      </w:pPr>
    </w:p>
    <w:p w14:paraId="7CA7BEB9" w14:textId="3EF1CD84" w:rsidR="00A527EA" w:rsidRPr="00E3750E" w:rsidRDefault="00D3126B" w:rsidP="00D3126B">
      <w:pPr>
        <w:pStyle w:val="Ttulo1"/>
        <w:rPr>
          <w:rFonts w:ascii="Times New Roman" w:hAnsi="Times New Roman" w:cs="Times New Roman"/>
          <w:b w:val="0"/>
          <w:bCs w:val="0"/>
        </w:rPr>
      </w:pPr>
      <w:r w:rsidRPr="00E3750E">
        <w:rPr>
          <w:rFonts w:ascii="Times New Roman" w:hAnsi="Times New Roman" w:cs="Times New Roman"/>
        </w:rPr>
        <w:t>GU</w:t>
      </w:r>
      <w:r w:rsidR="005F0CCB" w:rsidRPr="00E3750E">
        <w:rPr>
          <w:rFonts w:ascii="Times New Roman" w:hAnsi="Times New Roman" w:cs="Times New Roman"/>
        </w:rPr>
        <w:t>Í</w:t>
      </w:r>
      <w:r w:rsidRPr="00E3750E">
        <w:rPr>
          <w:rFonts w:ascii="Times New Roman" w:hAnsi="Times New Roman" w:cs="Times New Roman"/>
        </w:rPr>
        <w:t xml:space="preserve">A DE </w:t>
      </w:r>
      <w:r w:rsidR="00A527EA" w:rsidRPr="00E3750E">
        <w:rPr>
          <w:rFonts w:ascii="Times New Roman" w:hAnsi="Times New Roman" w:cs="Times New Roman"/>
        </w:rPr>
        <w:t xml:space="preserve">LABORATORIO DE </w:t>
      </w:r>
      <w:r w:rsidR="00B259E9" w:rsidRPr="00E3750E">
        <w:rPr>
          <w:rFonts w:ascii="Times New Roman" w:hAnsi="Times New Roman" w:cs="Times New Roman"/>
        </w:rPr>
        <w:t>APLICACIONES INFORMÁTICAS II</w:t>
      </w:r>
    </w:p>
    <w:p w14:paraId="4A4CCA33" w14:textId="77777777" w:rsidR="00A527EA" w:rsidRPr="00E3750E" w:rsidRDefault="00A527EA">
      <w:pPr>
        <w:rPr>
          <w:b/>
          <w:bCs/>
        </w:rPr>
      </w:pPr>
    </w:p>
    <w:p w14:paraId="7EF5DE44" w14:textId="77777777" w:rsidR="00A527EA" w:rsidRPr="00E3750E" w:rsidRDefault="00A527EA">
      <w:pPr>
        <w:rPr>
          <w:b/>
          <w:bCs/>
        </w:rPr>
      </w:pPr>
    </w:p>
    <w:p w14:paraId="395CCB71" w14:textId="09BC4883" w:rsidR="00CA2B58" w:rsidRPr="00E3750E" w:rsidRDefault="00A527EA" w:rsidP="00CA2B58">
      <w:pPr>
        <w:pStyle w:val="Ttulo2"/>
        <w:jc w:val="center"/>
        <w:rPr>
          <w:rFonts w:ascii="Times New Roman" w:hAnsi="Times New Roman" w:cs="Times New Roman"/>
        </w:rPr>
      </w:pPr>
      <w:r w:rsidRPr="00E3750E">
        <w:rPr>
          <w:rFonts w:ascii="Times New Roman" w:hAnsi="Times New Roman" w:cs="Times New Roman"/>
        </w:rPr>
        <w:t xml:space="preserve">PRÁCTICA </w:t>
      </w:r>
      <w:proofErr w:type="gramStart"/>
      <w:r w:rsidRPr="00E3750E">
        <w:rPr>
          <w:rFonts w:ascii="Times New Roman" w:hAnsi="Times New Roman" w:cs="Times New Roman"/>
        </w:rPr>
        <w:t xml:space="preserve">No.  </w:t>
      </w:r>
      <w:r w:rsidR="00B028EE" w:rsidRPr="00E3750E">
        <w:rPr>
          <w:rFonts w:ascii="Times New Roman" w:hAnsi="Times New Roman" w:cs="Times New Roman"/>
        </w:rPr>
        <w:t>2</w:t>
      </w:r>
      <w:proofErr w:type="gramEnd"/>
    </w:p>
    <w:p w14:paraId="37F587E4" w14:textId="77777777" w:rsidR="00A527EA" w:rsidRPr="00E3750E" w:rsidRDefault="00A527EA">
      <w:pPr>
        <w:rPr>
          <w:b/>
          <w:bCs/>
        </w:rPr>
      </w:pPr>
    </w:p>
    <w:p w14:paraId="616B0780" w14:textId="77777777" w:rsidR="00A527EA" w:rsidRPr="00E3750E" w:rsidRDefault="00A527EA">
      <w:pPr>
        <w:rPr>
          <w:b/>
          <w:bCs/>
        </w:rPr>
      </w:pPr>
    </w:p>
    <w:p w14:paraId="620B92E3" w14:textId="77777777" w:rsidR="00A527EA" w:rsidRPr="00E3750E" w:rsidRDefault="00A527EA">
      <w:pPr>
        <w:numPr>
          <w:ilvl w:val="0"/>
          <w:numId w:val="1"/>
        </w:numPr>
        <w:rPr>
          <w:b/>
          <w:bCs/>
        </w:rPr>
      </w:pPr>
      <w:r w:rsidRPr="00E3750E">
        <w:rPr>
          <w:b/>
          <w:bCs/>
        </w:rPr>
        <w:t>DATOS GENERALES:</w:t>
      </w:r>
    </w:p>
    <w:p w14:paraId="710F030D" w14:textId="77777777" w:rsidR="00A527EA" w:rsidRPr="00E3750E" w:rsidRDefault="00A527EA">
      <w:pPr>
        <w:rPr>
          <w:b/>
          <w:bCs/>
        </w:rPr>
      </w:pPr>
    </w:p>
    <w:p w14:paraId="6AAD6D61" w14:textId="31F89E74" w:rsidR="00BB0BA2" w:rsidRPr="00E3750E" w:rsidRDefault="00A527EA" w:rsidP="009D7C8B">
      <w:pPr>
        <w:ind w:firstLine="708"/>
        <w:rPr>
          <w:b/>
        </w:rPr>
      </w:pPr>
      <w:r w:rsidRPr="00E3750E">
        <w:rPr>
          <w:b/>
        </w:rPr>
        <w:t>NOMBRE</w:t>
      </w:r>
      <w:r w:rsidR="000E2F84" w:rsidRPr="00E3750E">
        <w:rPr>
          <w:b/>
        </w:rPr>
        <w:t xml:space="preserve"> DEL ESTUDIANTE</w:t>
      </w:r>
      <w:r w:rsidRPr="00E3750E">
        <w:rPr>
          <w:b/>
        </w:rPr>
        <w:tab/>
      </w:r>
      <w:r w:rsidRPr="00E3750E">
        <w:rPr>
          <w:b/>
        </w:rPr>
        <w:tab/>
      </w:r>
      <w:r w:rsidR="00C26C7C" w:rsidRPr="00E3750E">
        <w:rPr>
          <w:b/>
        </w:rPr>
        <w:t xml:space="preserve">                          </w:t>
      </w:r>
      <w:r w:rsidRPr="00E3750E">
        <w:rPr>
          <w:b/>
        </w:rPr>
        <w:t>CODIGO</w:t>
      </w:r>
      <w:r w:rsidR="000E2F84" w:rsidRPr="00E3750E">
        <w:rPr>
          <w:b/>
        </w:rPr>
        <w:t xml:space="preserve"> DEL ESTUDIANTE</w:t>
      </w:r>
    </w:p>
    <w:p w14:paraId="195D334D" w14:textId="77777777" w:rsidR="009D7C8B" w:rsidRPr="00E3750E" w:rsidRDefault="009D7C8B" w:rsidP="009D7C8B">
      <w:pPr>
        <w:ind w:firstLine="708"/>
        <w:rPr>
          <w:b/>
        </w:rPr>
      </w:pPr>
    </w:p>
    <w:p w14:paraId="5620EFA8" w14:textId="4E1AD20D" w:rsidR="009D7C8B" w:rsidRPr="00E3750E" w:rsidRDefault="009D7C8B" w:rsidP="009D7C8B">
      <w:pPr>
        <w:ind w:firstLine="708"/>
        <w:rPr>
          <w:bCs/>
        </w:rPr>
      </w:pPr>
      <w:r w:rsidRPr="00E3750E">
        <w:rPr>
          <w:bCs/>
        </w:rPr>
        <w:t>Scarlet Cayapa</w:t>
      </w:r>
      <w:r w:rsidRPr="00E3750E">
        <w:rPr>
          <w:bCs/>
        </w:rPr>
        <w:tab/>
      </w:r>
      <w:r w:rsidRPr="00E3750E">
        <w:rPr>
          <w:bCs/>
        </w:rPr>
        <w:tab/>
      </w:r>
      <w:r w:rsidRPr="00E3750E">
        <w:rPr>
          <w:bCs/>
        </w:rPr>
        <w:tab/>
      </w:r>
      <w:r w:rsidRPr="00E3750E">
        <w:rPr>
          <w:bCs/>
        </w:rPr>
        <w:tab/>
      </w:r>
      <w:r w:rsidRPr="00E3750E">
        <w:rPr>
          <w:bCs/>
        </w:rPr>
        <w:tab/>
      </w:r>
      <w:r w:rsidRPr="00E3750E">
        <w:rPr>
          <w:bCs/>
        </w:rPr>
        <w:tab/>
        <w:t>7166</w:t>
      </w:r>
    </w:p>
    <w:p w14:paraId="1A4A1901" w14:textId="77777777" w:rsidR="00BB0BA2" w:rsidRPr="00E3750E" w:rsidRDefault="00BB0BA2" w:rsidP="00BB0BA2">
      <w:pPr>
        <w:rPr>
          <w:b/>
        </w:rPr>
      </w:pPr>
    </w:p>
    <w:p w14:paraId="27ADEB05" w14:textId="77777777" w:rsidR="00A527EA" w:rsidRPr="00E3750E" w:rsidRDefault="00A527EA">
      <w:pPr>
        <w:rPr>
          <w:b/>
        </w:rPr>
      </w:pPr>
    </w:p>
    <w:p w14:paraId="561DE65F" w14:textId="77777777" w:rsidR="00A527EA" w:rsidRPr="00E3750E" w:rsidRDefault="00A527EA">
      <w:pPr>
        <w:ind w:firstLine="708"/>
        <w:rPr>
          <w:b/>
          <w:bCs/>
        </w:rPr>
      </w:pPr>
      <w:r w:rsidRPr="00E3750E">
        <w:rPr>
          <w:b/>
        </w:rPr>
        <w:t>FECHA DE REALIZACI</w:t>
      </w:r>
      <w:r w:rsidR="005F0CCB" w:rsidRPr="00E3750E">
        <w:rPr>
          <w:b/>
        </w:rPr>
        <w:t>Ó</w:t>
      </w:r>
      <w:r w:rsidRPr="00E3750E">
        <w:rPr>
          <w:b/>
        </w:rPr>
        <w:t xml:space="preserve">N: </w:t>
      </w:r>
      <w:r w:rsidRPr="00E3750E">
        <w:rPr>
          <w:b/>
        </w:rPr>
        <w:tab/>
      </w:r>
      <w:r w:rsidRPr="00E3750E">
        <w:rPr>
          <w:b/>
        </w:rPr>
        <w:tab/>
      </w:r>
      <w:r w:rsidRPr="00E3750E">
        <w:rPr>
          <w:b/>
        </w:rPr>
        <w:tab/>
        <w:t>FECHA DE ENTREGA:</w:t>
      </w:r>
    </w:p>
    <w:p w14:paraId="541BB642" w14:textId="77777777" w:rsidR="00A527EA" w:rsidRPr="00E3750E" w:rsidRDefault="00A527EA">
      <w:pPr>
        <w:rPr>
          <w:b/>
          <w:bCs/>
        </w:rPr>
      </w:pPr>
    </w:p>
    <w:p w14:paraId="462BE375" w14:textId="79A92274" w:rsidR="00D3126B" w:rsidRPr="00E3750E" w:rsidRDefault="00D3126B" w:rsidP="00D3126B">
      <w:pPr>
        <w:rPr>
          <w:b/>
          <w:bCs/>
        </w:rPr>
      </w:pPr>
      <w:r w:rsidRPr="00E3750E">
        <w:rPr>
          <w:b/>
          <w:bCs/>
        </w:rPr>
        <w:tab/>
      </w:r>
      <w:r w:rsidR="0040089A" w:rsidRPr="00E3750E">
        <w:rPr>
          <w:b/>
          <w:bCs/>
        </w:rPr>
        <w:t>20</w:t>
      </w:r>
      <w:r w:rsidR="00B259E9" w:rsidRPr="00E3750E">
        <w:rPr>
          <w:b/>
          <w:bCs/>
        </w:rPr>
        <w:t>2</w:t>
      </w:r>
      <w:r w:rsidR="00AC27AF" w:rsidRPr="00E3750E">
        <w:rPr>
          <w:b/>
          <w:bCs/>
        </w:rPr>
        <w:t>6</w:t>
      </w:r>
      <w:r w:rsidRPr="00E3750E">
        <w:rPr>
          <w:b/>
          <w:bCs/>
        </w:rPr>
        <w:t>/</w:t>
      </w:r>
      <w:r w:rsidR="000F5093" w:rsidRPr="00E3750E">
        <w:rPr>
          <w:b/>
          <w:bCs/>
        </w:rPr>
        <w:t>0</w:t>
      </w:r>
      <w:r w:rsidR="00AC27AF" w:rsidRPr="00E3750E">
        <w:rPr>
          <w:b/>
          <w:bCs/>
        </w:rPr>
        <w:t>1</w:t>
      </w:r>
      <w:r w:rsidRPr="00E3750E">
        <w:rPr>
          <w:b/>
          <w:bCs/>
        </w:rPr>
        <w:t>/</w:t>
      </w:r>
      <w:r w:rsidR="00765F50" w:rsidRPr="00E3750E">
        <w:rPr>
          <w:b/>
          <w:bCs/>
        </w:rPr>
        <w:t>30</w:t>
      </w:r>
      <w:r w:rsidRPr="00E3750E">
        <w:rPr>
          <w:b/>
          <w:bCs/>
        </w:rPr>
        <w:tab/>
      </w:r>
      <w:r w:rsidRPr="00E3750E">
        <w:rPr>
          <w:b/>
          <w:bCs/>
        </w:rPr>
        <w:tab/>
      </w:r>
      <w:r w:rsidRPr="00E3750E">
        <w:rPr>
          <w:b/>
          <w:bCs/>
        </w:rPr>
        <w:tab/>
      </w:r>
      <w:r w:rsidRPr="00E3750E">
        <w:rPr>
          <w:b/>
          <w:bCs/>
        </w:rPr>
        <w:tab/>
      </w:r>
      <w:r w:rsidRPr="00E3750E">
        <w:rPr>
          <w:b/>
          <w:bCs/>
        </w:rPr>
        <w:tab/>
      </w:r>
      <w:r w:rsidRPr="00E3750E">
        <w:rPr>
          <w:b/>
          <w:bCs/>
        </w:rPr>
        <w:tab/>
      </w:r>
      <w:r w:rsidR="0040089A" w:rsidRPr="00E3750E">
        <w:rPr>
          <w:b/>
          <w:bCs/>
        </w:rPr>
        <w:t>20</w:t>
      </w:r>
      <w:r w:rsidR="00B259E9" w:rsidRPr="00E3750E">
        <w:rPr>
          <w:b/>
          <w:bCs/>
        </w:rPr>
        <w:t>2</w:t>
      </w:r>
      <w:r w:rsidR="00AC27AF" w:rsidRPr="00E3750E">
        <w:rPr>
          <w:b/>
          <w:bCs/>
        </w:rPr>
        <w:t>6</w:t>
      </w:r>
      <w:r w:rsidRPr="00E3750E">
        <w:rPr>
          <w:b/>
          <w:bCs/>
        </w:rPr>
        <w:t>/</w:t>
      </w:r>
      <w:r w:rsidR="000F5093" w:rsidRPr="00E3750E">
        <w:rPr>
          <w:b/>
          <w:bCs/>
        </w:rPr>
        <w:t>0</w:t>
      </w:r>
      <w:r w:rsidR="00AC27AF" w:rsidRPr="00E3750E">
        <w:rPr>
          <w:b/>
          <w:bCs/>
        </w:rPr>
        <w:t>1</w:t>
      </w:r>
      <w:r w:rsidR="0040089A" w:rsidRPr="00E3750E">
        <w:rPr>
          <w:b/>
          <w:bCs/>
        </w:rPr>
        <w:t>/</w:t>
      </w:r>
      <w:r w:rsidR="00765F50" w:rsidRPr="00E3750E">
        <w:rPr>
          <w:b/>
          <w:bCs/>
        </w:rPr>
        <w:t>30</w:t>
      </w:r>
    </w:p>
    <w:p w14:paraId="1CC1E569" w14:textId="77777777" w:rsidR="00A527EA" w:rsidRPr="00E3750E" w:rsidRDefault="00A527EA">
      <w:pPr>
        <w:rPr>
          <w:b/>
          <w:bCs/>
        </w:rPr>
      </w:pPr>
    </w:p>
    <w:p w14:paraId="558AA1D1" w14:textId="77777777" w:rsidR="00A527EA" w:rsidRPr="00E3750E" w:rsidRDefault="00A527EA">
      <w:pPr>
        <w:numPr>
          <w:ilvl w:val="0"/>
          <w:numId w:val="1"/>
        </w:numPr>
        <w:rPr>
          <w:b/>
          <w:bCs/>
        </w:rPr>
      </w:pPr>
      <w:r w:rsidRPr="00E3750E">
        <w:rPr>
          <w:b/>
          <w:bCs/>
        </w:rPr>
        <w:t>OBJETIVO</w:t>
      </w:r>
      <w:r w:rsidR="00D3126B" w:rsidRPr="00E3750E">
        <w:rPr>
          <w:b/>
          <w:bCs/>
        </w:rPr>
        <w:t>(</w:t>
      </w:r>
      <w:r w:rsidRPr="00E3750E">
        <w:rPr>
          <w:b/>
          <w:bCs/>
        </w:rPr>
        <w:t>S</w:t>
      </w:r>
      <w:r w:rsidR="00D3126B" w:rsidRPr="00E3750E">
        <w:rPr>
          <w:b/>
          <w:bCs/>
        </w:rPr>
        <w:t>)</w:t>
      </w:r>
      <w:r w:rsidRPr="00E3750E">
        <w:rPr>
          <w:b/>
          <w:bCs/>
        </w:rPr>
        <w:t>:</w:t>
      </w:r>
    </w:p>
    <w:p w14:paraId="426EC35D" w14:textId="77777777" w:rsidR="006015FD" w:rsidRPr="00E3750E" w:rsidRDefault="006015FD" w:rsidP="006015FD">
      <w:pPr>
        <w:ind w:left="360"/>
        <w:rPr>
          <w:b/>
          <w:bCs/>
        </w:rPr>
      </w:pPr>
    </w:p>
    <w:p w14:paraId="2E49AAF7" w14:textId="77777777" w:rsidR="006015FD" w:rsidRPr="00E3750E" w:rsidRDefault="006015FD" w:rsidP="006015FD">
      <w:pPr>
        <w:ind w:left="360"/>
        <w:rPr>
          <w:b/>
          <w:bCs/>
        </w:rPr>
      </w:pPr>
      <w:r w:rsidRPr="00E3750E">
        <w:rPr>
          <w:b/>
          <w:bCs/>
        </w:rPr>
        <w:t>2.1.</w:t>
      </w:r>
      <w:r w:rsidRPr="00E3750E">
        <w:rPr>
          <w:b/>
          <w:bCs/>
        </w:rPr>
        <w:tab/>
        <w:t>GENERAL</w:t>
      </w:r>
    </w:p>
    <w:p w14:paraId="5B3099F3" w14:textId="77777777" w:rsidR="00636EDA" w:rsidRPr="00E3750E" w:rsidRDefault="00636EDA" w:rsidP="006015FD">
      <w:pPr>
        <w:ind w:left="360"/>
        <w:rPr>
          <w:b/>
          <w:bCs/>
        </w:rPr>
      </w:pPr>
    </w:p>
    <w:p w14:paraId="095C3A4C" w14:textId="30A88D35" w:rsidR="00BA55A3" w:rsidRPr="00E3750E" w:rsidRDefault="00BA55A3" w:rsidP="006015FD">
      <w:pPr>
        <w:ind w:left="360"/>
      </w:pPr>
      <w:r w:rsidRPr="00E3750E">
        <w:t xml:space="preserve">Documentar un plan de mantenimiento integral para el sistema </w:t>
      </w:r>
      <w:proofErr w:type="spellStart"/>
      <w:r w:rsidRPr="00E3750E">
        <w:t>Inventory</w:t>
      </w:r>
      <w:proofErr w:type="spellEnd"/>
      <w:r w:rsidRPr="00E3750E">
        <w:t>-Management mediante el análisis de su arquitectura, la identificación de oportunidades de mejora y la propuesta de acciones clasificadas por tipo y prioridad.</w:t>
      </w:r>
    </w:p>
    <w:p w14:paraId="5B13CDB9" w14:textId="77777777" w:rsidR="00BA55A3" w:rsidRPr="00E3750E" w:rsidRDefault="00BA55A3" w:rsidP="006015FD">
      <w:pPr>
        <w:ind w:left="360"/>
        <w:rPr>
          <w:b/>
          <w:bCs/>
        </w:rPr>
      </w:pPr>
    </w:p>
    <w:p w14:paraId="1D60FA0A" w14:textId="4A71087E" w:rsidR="00CA2B58" w:rsidRPr="00E3750E" w:rsidRDefault="006015FD" w:rsidP="00BA55A3">
      <w:pPr>
        <w:ind w:left="360"/>
        <w:rPr>
          <w:b/>
          <w:bCs/>
        </w:rPr>
      </w:pPr>
      <w:r w:rsidRPr="00E3750E">
        <w:rPr>
          <w:b/>
          <w:bCs/>
        </w:rPr>
        <w:t>2.2.</w:t>
      </w:r>
      <w:r w:rsidRPr="00E3750E">
        <w:rPr>
          <w:b/>
          <w:bCs/>
        </w:rPr>
        <w:tab/>
        <w:t>ESPECÍF</w:t>
      </w:r>
      <w:r w:rsidR="005F0CCB" w:rsidRPr="00E3750E">
        <w:rPr>
          <w:b/>
          <w:bCs/>
        </w:rPr>
        <w:t>Í</w:t>
      </w:r>
      <w:r w:rsidRPr="00E3750E">
        <w:rPr>
          <w:b/>
          <w:bCs/>
        </w:rPr>
        <w:t>COS</w:t>
      </w:r>
    </w:p>
    <w:p w14:paraId="0B0E78F3" w14:textId="77777777" w:rsidR="00BA55A3" w:rsidRPr="00E3750E" w:rsidRDefault="00BA55A3" w:rsidP="00BA55A3">
      <w:pPr>
        <w:ind w:left="360"/>
        <w:rPr>
          <w:b/>
          <w:bCs/>
        </w:rPr>
      </w:pPr>
    </w:p>
    <w:p w14:paraId="433E6819" w14:textId="77777777" w:rsidR="00BA55A3" w:rsidRPr="00E3750E" w:rsidRDefault="00BA55A3" w:rsidP="00BA55A3">
      <w:pPr>
        <w:pStyle w:val="Prrafodelista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Analizar la arquitectura del sistema (MVC + SPA) y su modelo de datos para identificar componentes críticos sujetos a mantenimiento.</w:t>
      </w:r>
    </w:p>
    <w:p w14:paraId="4C2C5CF3" w14:textId="733C750D" w:rsidR="00BA55A3" w:rsidRPr="00E3750E" w:rsidRDefault="00BA55A3" w:rsidP="00BA55A3">
      <w:pPr>
        <w:pStyle w:val="Prrafodelista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Clasificar las oportunidades de mejora detectadas según los cuatro tipos de mantenimiento; correctivo, adaptativo, perfectivo y preventivo.</w:t>
      </w:r>
    </w:p>
    <w:p w14:paraId="5CF6B642" w14:textId="77777777" w:rsidR="00BA55A3" w:rsidRPr="00E3750E" w:rsidRDefault="00BA55A3" w:rsidP="00BA55A3">
      <w:pPr>
        <w:pStyle w:val="Prrafodelista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Proponer un plan de intervención priorizado que detalle módulos a modificar, acciones específicas y criterios de aceptación para cada mejora.</w:t>
      </w:r>
    </w:p>
    <w:p w14:paraId="39AA594B" w14:textId="3B26A3F4" w:rsidR="00BA55A3" w:rsidRPr="00E3750E" w:rsidRDefault="00BA55A3" w:rsidP="00BA55A3">
      <w:pPr>
        <w:pStyle w:val="Prrafodelista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Establecer riesgos potenciales del proceso de mantenimiento y definir planes de mitigación para garantizar la estabilidad del sistema.</w:t>
      </w:r>
    </w:p>
    <w:p w14:paraId="39DE07B8" w14:textId="6B679196" w:rsidR="00CA2B58" w:rsidRPr="00E3750E" w:rsidRDefault="006015FD" w:rsidP="00BA55A3">
      <w:pPr>
        <w:numPr>
          <w:ilvl w:val="0"/>
          <w:numId w:val="1"/>
        </w:numPr>
        <w:jc w:val="both"/>
        <w:rPr>
          <w:b/>
        </w:rPr>
      </w:pPr>
      <w:r w:rsidRPr="00E3750E">
        <w:rPr>
          <w:b/>
        </w:rPr>
        <w:lastRenderedPageBreak/>
        <w:t>METODOLOG</w:t>
      </w:r>
      <w:r w:rsidR="005F0CCB" w:rsidRPr="00E3750E">
        <w:rPr>
          <w:b/>
        </w:rPr>
        <w:t>Í</w:t>
      </w:r>
      <w:r w:rsidRPr="00E3750E">
        <w:rPr>
          <w:b/>
        </w:rPr>
        <w:t>A</w:t>
      </w:r>
    </w:p>
    <w:p w14:paraId="54CD59DF" w14:textId="77777777" w:rsidR="00BA55A3" w:rsidRPr="00E3750E" w:rsidRDefault="00BA55A3" w:rsidP="00BA55A3">
      <w:pPr>
        <w:ind w:left="720"/>
        <w:jc w:val="both"/>
        <w:rPr>
          <w:bCs/>
          <w:lang w:val="es-EC"/>
        </w:rPr>
      </w:pPr>
      <w:r w:rsidRPr="00E3750E">
        <w:rPr>
          <w:bCs/>
          <w:lang w:val="es-EC"/>
        </w:rPr>
        <w:t>Se aplicará una metodología iterativa basada en el estándar ISO/IEC 14764 para mantenimiento de software, estructurada en cinco fases secuenciales:</w:t>
      </w:r>
    </w:p>
    <w:p w14:paraId="0CD3DD3A" w14:textId="77777777" w:rsidR="00BA55A3" w:rsidRPr="00E3750E" w:rsidRDefault="00BA55A3" w:rsidP="00BA55A3">
      <w:pPr>
        <w:ind w:left="720"/>
        <w:jc w:val="both"/>
        <w:rPr>
          <w:bCs/>
          <w:lang w:val="es-EC"/>
        </w:rPr>
      </w:pPr>
    </w:p>
    <w:p w14:paraId="64FDA8E9" w14:textId="77777777" w:rsidR="00BA55A3" w:rsidRPr="00E3750E" w:rsidRDefault="00BA55A3" w:rsidP="00BA55A3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E3750E">
        <w:rPr>
          <w:rFonts w:ascii="Times New Roman" w:hAnsi="Times New Roman"/>
          <w:b/>
          <w:sz w:val="24"/>
          <w:szCs w:val="24"/>
        </w:rPr>
        <w:t>Análisis del sistema existente:</w:t>
      </w:r>
      <w:r w:rsidRPr="00E3750E">
        <w:rPr>
          <w:rFonts w:ascii="Times New Roman" w:hAnsi="Times New Roman"/>
          <w:bCs/>
          <w:sz w:val="24"/>
          <w:szCs w:val="24"/>
        </w:rPr>
        <w:t xml:space="preserve"> Revisión de la arquitectura MVC + SPA, modelo de datos y código fuente para identificar componentes críticos, deudas técnicas y vulnerabilidades.</w:t>
      </w:r>
    </w:p>
    <w:p w14:paraId="7245D7DF" w14:textId="77777777" w:rsidR="00BA55A3" w:rsidRPr="00E3750E" w:rsidRDefault="00BA55A3" w:rsidP="00BA55A3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E3750E">
        <w:rPr>
          <w:rFonts w:ascii="Times New Roman" w:hAnsi="Times New Roman"/>
          <w:b/>
          <w:sz w:val="24"/>
          <w:szCs w:val="24"/>
        </w:rPr>
        <w:t>Clasificación de oportunidades de mejora:</w:t>
      </w:r>
      <w:r w:rsidRPr="00E3750E">
        <w:rPr>
          <w:rFonts w:ascii="Times New Roman" w:hAnsi="Times New Roman"/>
          <w:bCs/>
          <w:sz w:val="24"/>
          <w:szCs w:val="24"/>
        </w:rPr>
        <w:t xml:space="preserve"> Categorización de hallazgos según los cuatro tipos de mantenimiento definidos en ISO/IEC 14764 (correctivo, adaptativo, perfectivo y preventivo).</w:t>
      </w:r>
    </w:p>
    <w:p w14:paraId="7C776F0F" w14:textId="77777777" w:rsidR="00BA55A3" w:rsidRPr="00E3750E" w:rsidRDefault="00BA55A3" w:rsidP="00BA55A3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E3750E">
        <w:rPr>
          <w:rFonts w:ascii="Times New Roman" w:hAnsi="Times New Roman"/>
          <w:b/>
          <w:sz w:val="24"/>
          <w:szCs w:val="24"/>
        </w:rPr>
        <w:t>Priorización por impacto y criticidad:</w:t>
      </w:r>
      <w:r w:rsidRPr="00E3750E">
        <w:rPr>
          <w:rFonts w:ascii="Times New Roman" w:hAnsi="Times New Roman"/>
          <w:bCs/>
          <w:sz w:val="24"/>
          <w:szCs w:val="24"/>
        </w:rPr>
        <w:t xml:space="preserve"> Evaluación de cada mejora mediante matriz de riesgo (alto/medio/bajo) considerando seguridad, estabilidad del sistema y experiencia del usuario.</w:t>
      </w:r>
    </w:p>
    <w:p w14:paraId="0CEC85C4" w14:textId="77777777" w:rsidR="00BA55A3" w:rsidRPr="00E3750E" w:rsidRDefault="00BA55A3" w:rsidP="00BA55A3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E3750E">
        <w:rPr>
          <w:rFonts w:ascii="Times New Roman" w:hAnsi="Times New Roman"/>
          <w:b/>
          <w:sz w:val="24"/>
          <w:szCs w:val="24"/>
        </w:rPr>
        <w:t xml:space="preserve">Planificación de intervenciones: </w:t>
      </w:r>
      <w:r w:rsidRPr="00E3750E">
        <w:rPr>
          <w:rFonts w:ascii="Times New Roman" w:hAnsi="Times New Roman"/>
          <w:bCs/>
          <w:sz w:val="24"/>
          <w:szCs w:val="24"/>
        </w:rPr>
        <w:t>Diseño de acciones específicas por módulo, incluyendo criterios de aceptación, herramientas requeridas y estrategias de mitigación de riesgos.</w:t>
      </w:r>
    </w:p>
    <w:p w14:paraId="15DAE43E" w14:textId="35A3BEFE" w:rsidR="00E709E0" w:rsidRPr="00E3750E" w:rsidRDefault="00BA55A3" w:rsidP="00BA55A3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E3750E">
        <w:rPr>
          <w:rFonts w:ascii="Times New Roman" w:hAnsi="Times New Roman"/>
          <w:b/>
          <w:sz w:val="24"/>
          <w:szCs w:val="24"/>
        </w:rPr>
        <w:t>Documentación del plan de mantenimiento:</w:t>
      </w:r>
      <w:r w:rsidRPr="00E3750E">
        <w:rPr>
          <w:rFonts w:ascii="Times New Roman" w:hAnsi="Times New Roman"/>
          <w:bCs/>
          <w:sz w:val="24"/>
          <w:szCs w:val="24"/>
        </w:rPr>
        <w:t xml:space="preserve"> Elaboración de este informe como entregable final.</w:t>
      </w:r>
    </w:p>
    <w:p w14:paraId="0972D7C6" w14:textId="77777777" w:rsidR="00A527EA" w:rsidRPr="00E3750E" w:rsidRDefault="00A527EA">
      <w:pPr>
        <w:numPr>
          <w:ilvl w:val="0"/>
          <w:numId w:val="1"/>
        </w:numPr>
        <w:rPr>
          <w:b/>
          <w:bCs/>
        </w:rPr>
      </w:pPr>
      <w:r w:rsidRPr="00E3750E">
        <w:rPr>
          <w:b/>
          <w:bCs/>
        </w:rPr>
        <w:t>EQUIPOS Y MATERIALES:</w:t>
      </w:r>
    </w:p>
    <w:p w14:paraId="15CC71B7" w14:textId="77777777" w:rsidR="00A527EA" w:rsidRPr="00E3750E" w:rsidRDefault="00A527EA">
      <w:pPr>
        <w:rPr>
          <w:b/>
          <w:bCs/>
        </w:rPr>
      </w:pPr>
    </w:p>
    <w:p w14:paraId="5F334874" w14:textId="77777777" w:rsidR="003F5C89" w:rsidRPr="00E3750E" w:rsidRDefault="003F5C89" w:rsidP="003F5C89">
      <w:pPr>
        <w:numPr>
          <w:ilvl w:val="0"/>
          <w:numId w:val="4"/>
        </w:numPr>
        <w:rPr>
          <w:bCs/>
        </w:rPr>
      </w:pPr>
      <w:r w:rsidRPr="00E3750E">
        <w:rPr>
          <w:bCs/>
        </w:rPr>
        <w:t>Computador</w:t>
      </w:r>
    </w:p>
    <w:p w14:paraId="47F0881C" w14:textId="77777777" w:rsidR="003F5C89" w:rsidRPr="00E3750E" w:rsidRDefault="003F5C89" w:rsidP="003F5C89">
      <w:pPr>
        <w:numPr>
          <w:ilvl w:val="0"/>
          <w:numId w:val="4"/>
        </w:numPr>
        <w:rPr>
          <w:bCs/>
        </w:rPr>
      </w:pPr>
      <w:r w:rsidRPr="00E3750E">
        <w:rPr>
          <w:bCs/>
        </w:rPr>
        <w:t>Ent</w:t>
      </w:r>
      <w:r w:rsidR="00C7439C" w:rsidRPr="00E3750E">
        <w:rPr>
          <w:bCs/>
        </w:rPr>
        <w:t>o</w:t>
      </w:r>
      <w:r w:rsidRPr="00E3750E">
        <w:rPr>
          <w:bCs/>
        </w:rPr>
        <w:t>rno integrado de desarrollo (IDE)</w:t>
      </w:r>
    </w:p>
    <w:p w14:paraId="71A27ECC" w14:textId="77777777" w:rsidR="00C7439C" w:rsidRPr="00E3750E" w:rsidRDefault="00C7439C" w:rsidP="003F5C89">
      <w:pPr>
        <w:numPr>
          <w:ilvl w:val="0"/>
          <w:numId w:val="4"/>
        </w:numPr>
        <w:rPr>
          <w:bCs/>
        </w:rPr>
      </w:pPr>
      <w:r w:rsidRPr="00E3750E">
        <w:rPr>
          <w:bCs/>
        </w:rPr>
        <w:t>Aula virtual</w:t>
      </w:r>
    </w:p>
    <w:p w14:paraId="01E75625" w14:textId="77777777" w:rsidR="00C7439C" w:rsidRPr="00E3750E" w:rsidRDefault="00C7439C" w:rsidP="003F5C89">
      <w:pPr>
        <w:numPr>
          <w:ilvl w:val="0"/>
          <w:numId w:val="4"/>
        </w:numPr>
        <w:rPr>
          <w:bCs/>
        </w:rPr>
      </w:pPr>
      <w:r w:rsidRPr="00E3750E">
        <w:rPr>
          <w:bCs/>
        </w:rPr>
        <w:t>Acceso a internet</w:t>
      </w:r>
    </w:p>
    <w:p w14:paraId="22E06AA3" w14:textId="77777777" w:rsidR="00C7439C" w:rsidRPr="00E3750E" w:rsidRDefault="00C7439C" w:rsidP="003F5C89">
      <w:pPr>
        <w:numPr>
          <w:ilvl w:val="0"/>
          <w:numId w:val="4"/>
        </w:numPr>
        <w:rPr>
          <w:bCs/>
        </w:rPr>
      </w:pPr>
      <w:r w:rsidRPr="00E3750E">
        <w:rPr>
          <w:bCs/>
        </w:rPr>
        <w:t>Bibliografía</w:t>
      </w:r>
    </w:p>
    <w:p w14:paraId="1667B49B" w14:textId="77777777" w:rsidR="0076436C" w:rsidRPr="00E3750E" w:rsidRDefault="0076436C">
      <w:pPr>
        <w:ind w:left="708"/>
      </w:pPr>
    </w:p>
    <w:p w14:paraId="73E08DF3" w14:textId="0756691D" w:rsidR="001745DE" w:rsidRPr="00E3750E" w:rsidRDefault="00A527EA" w:rsidP="00866E34">
      <w:pPr>
        <w:numPr>
          <w:ilvl w:val="0"/>
          <w:numId w:val="1"/>
        </w:numPr>
        <w:rPr>
          <w:b/>
          <w:bCs/>
        </w:rPr>
      </w:pPr>
      <w:r w:rsidRPr="00E3750E">
        <w:rPr>
          <w:b/>
          <w:bCs/>
        </w:rPr>
        <w:t>MARCO TEORICO:</w:t>
      </w:r>
    </w:p>
    <w:p w14:paraId="5FA5EEC2" w14:textId="77777777" w:rsidR="000234AE" w:rsidRPr="00E3750E" w:rsidRDefault="000234AE" w:rsidP="000234AE">
      <w:pPr>
        <w:ind w:left="720"/>
        <w:rPr>
          <w:b/>
          <w:bCs/>
        </w:rPr>
      </w:pPr>
    </w:p>
    <w:p w14:paraId="6F5CCBF6" w14:textId="77777777" w:rsidR="000234AE" w:rsidRPr="00E3750E" w:rsidRDefault="000234AE" w:rsidP="000234AE">
      <w:pPr>
        <w:ind w:left="720"/>
        <w:jc w:val="both"/>
        <w:rPr>
          <w:lang w:val="es-EC"/>
        </w:rPr>
      </w:pPr>
      <w:r w:rsidRPr="00E3750E">
        <w:rPr>
          <w:lang w:val="es-EC"/>
        </w:rPr>
        <w:t>El mantenimiento de software es un proceso técnico continuo que comprende la modificación de un producto software después de su entrega, con el propósito de corregir defectos, adaptarse a cambios en el entorno, mejorar funcionalidades o prevenir futuros problemas (ISO/IEC/IEEE, 2022). Según estudios empíricos, entre el 60% y 80% del esfuerzo total en el ciclo de vida de un sistema se destina a actividades de mantenimiento, superando con creces el esfuerzo de desarrollo inicial (Sommerville, 2016).</w:t>
      </w:r>
    </w:p>
    <w:p w14:paraId="7B36EFDB" w14:textId="77777777" w:rsidR="000234AE" w:rsidRPr="00E3750E" w:rsidRDefault="000234AE" w:rsidP="000234AE">
      <w:pPr>
        <w:ind w:left="720"/>
        <w:jc w:val="both"/>
        <w:rPr>
          <w:lang w:val="es-EC"/>
        </w:rPr>
      </w:pPr>
    </w:p>
    <w:p w14:paraId="56098E1B" w14:textId="7DE8BDDB" w:rsidR="000234AE" w:rsidRPr="00E3750E" w:rsidRDefault="000234AE" w:rsidP="000234AE">
      <w:pPr>
        <w:ind w:left="720"/>
        <w:jc w:val="both"/>
        <w:rPr>
          <w:b/>
          <w:bCs/>
          <w:lang w:val="es-EC"/>
        </w:rPr>
      </w:pPr>
      <w:r w:rsidRPr="00E3750E">
        <w:rPr>
          <w:b/>
          <w:bCs/>
          <w:lang w:val="es-EC"/>
        </w:rPr>
        <w:t xml:space="preserve">5.1 </w:t>
      </w:r>
      <w:r w:rsidRPr="00E3750E">
        <w:rPr>
          <w:b/>
          <w:bCs/>
          <w:lang w:val="es-EC"/>
        </w:rPr>
        <w:t>Clasificación de tipos de mantenimiento</w:t>
      </w:r>
    </w:p>
    <w:p w14:paraId="63C8D169" w14:textId="77777777" w:rsidR="000234AE" w:rsidRPr="00E3750E" w:rsidRDefault="000234AE" w:rsidP="000234AE">
      <w:pPr>
        <w:ind w:left="720"/>
        <w:jc w:val="both"/>
        <w:rPr>
          <w:b/>
          <w:bCs/>
          <w:lang w:val="es-EC"/>
        </w:rPr>
      </w:pPr>
    </w:p>
    <w:p w14:paraId="479D97D2" w14:textId="77777777" w:rsidR="000234AE" w:rsidRPr="00E3750E" w:rsidRDefault="000234AE" w:rsidP="000234AE">
      <w:pPr>
        <w:ind w:left="720"/>
        <w:jc w:val="both"/>
        <w:rPr>
          <w:lang w:val="es-EC"/>
        </w:rPr>
      </w:pPr>
      <w:r w:rsidRPr="00E3750E">
        <w:rPr>
          <w:lang w:val="es-EC"/>
        </w:rPr>
        <w:t>El estándar internacional ISO/IEC/IEEE 14764:2022 establece cuatro categorías fundamentales de mantenimiento, clasificadas según su motivación y naturaleza (ISO/IEC/IEEE, 2022):</w:t>
      </w:r>
    </w:p>
    <w:p w14:paraId="03D6305B" w14:textId="77777777" w:rsidR="000234AE" w:rsidRPr="00E3750E" w:rsidRDefault="000234AE" w:rsidP="000234AE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Mantenimiento correctivo: Modificación reactiva del software para corregir defectos, errores o fallos detectados durante su operación. Representa aproximadamente el 20% del esfuerzo total de mantenimiento en sistemas bien diseñados (Sommerville, 2016).</w:t>
      </w:r>
    </w:p>
    <w:p w14:paraId="4B09B719" w14:textId="77777777" w:rsidR="000234AE" w:rsidRPr="00E3750E" w:rsidRDefault="000234AE" w:rsidP="000234AE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lastRenderedPageBreak/>
        <w:t>Mantenimiento adaptativo: Modificación proactiva para adaptar el software a cambios en su entorno operativo, como actualizaciones de sistemas operativos, bases de datos, regulaciones legales o integración con nuevos sistemas (ISO/IEC/IEEE, 2022).</w:t>
      </w:r>
    </w:p>
    <w:p w14:paraId="4EC22215" w14:textId="77777777" w:rsidR="000234AE" w:rsidRPr="00E3750E" w:rsidRDefault="000234AE" w:rsidP="000234AE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Mantenimiento perfectivo: Mejora de funcionalidades existentes o incorporación de nuevas características para satisfacer necesidades cambiantes de los usuarios, optimizar rendimiento o mejorar la usabilidad (Sommerville, 2016).</w:t>
      </w:r>
    </w:p>
    <w:p w14:paraId="08A25DF8" w14:textId="77777777" w:rsidR="000234AE" w:rsidRPr="00E3750E" w:rsidRDefault="000234AE" w:rsidP="000234AE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>Mantenimiento preventivo: Modificación anticipada para mejorar la mantenibilidad futura del software, mediante refactorización, actualización de dependencias obsoletas o mejora de la documentación, sin alterar su funcionalidad visible (ISO/IEC/IEEE, 2022).</w:t>
      </w:r>
    </w:p>
    <w:p w14:paraId="57FB9A81" w14:textId="77777777" w:rsidR="000234AE" w:rsidRPr="00E3750E" w:rsidRDefault="000234AE" w:rsidP="000234AE">
      <w:pPr>
        <w:ind w:left="720"/>
        <w:jc w:val="both"/>
        <w:rPr>
          <w:lang w:val="es-EC"/>
        </w:rPr>
      </w:pPr>
      <w:r w:rsidRPr="00E3750E">
        <w:rPr>
          <w:lang w:val="es-EC"/>
        </w:rPr>
        <w:t>Esta clasificación evolucionó a partir del trabajo pionero de Lientz y Swanson (1980), quienes identificaron inicialmente tres categorías (correctivo, adaptativo y perfectivo), posteriormente ampliadas con el mantenimiento preventivo para abordar la deuda técnica acumulada (Lientz &amp; Swanson, 1980).</w:t>
      </w:r>
    </w:p>
    <w:p w14:paraId="7EC4E467" w14:textId="77777777" w:rsidR="000234AE" w:rsidRPr="00E3750E" w:rsidRDefault="000234AE" w:rsidP="000234AE">
      <w:pPr>
        <w:ind w:left="720"/>
        <w:jc w:val="both"/>
        <w:rPr>
          <w:lang w:val="es-EC"/>
        </w:rPr>
      </w:pPr>
    </w:p>
    <w:p w14:paraId="6A633588" w14:textId="77777777" w:rsidR="000234AE" w:rsidRPr="00E3750E" w:rsidRDefault="000234AE" w:rsidP="000234AE">
      <w:pPr>
        <w:ind w:left="720"/>
        <w:jc w:val="both"/>
        <w:rPr>
          <w:b/>
          <w:bCs/>
          <w:lang w:val="es-EC"/>
        </w:rPr>
      </w:pPr>
      <w:r w:rsidRPr="00E3750E">
        <w:rPr>
          <w:b/>
          <w:bCs/>
          <w:lang w:val="es-EC"/>
        </w:rPr>
        <w:t>5.2 Proceso de mantenimiento según estándares</w:t>
      </w:r>
    </w:p>
    <w:p w14:paraId="2E42980F" w14:textId="77777777" w:rsidR="000234AE" w:rsidRPr="00E3750E" w:rsidRDefault="000234AE" w:rsidP="000234AE">
      <w:pPr>
        <w:ind w:left="720"/>
        <w:jc w:val="both"/>
        <w:rPr>
          <w:lang w:val="es-EC"/>
        </w:rPr>
      </w:pPr>
    </w:p>
    <w:p w14:paraId="1EA3A943" w14:textId="7B09871B" w:rsidR="000234AE" w:rsidRPr="00E3750E" w:rsidRDefault="000234AE" w:rsidP="000234AE">
      <w:pPr>
        <w:ind w:left="720"/>
        <w:jc w:val="both"/>
        <w:rPr>
          <w:lang w:val="es-EC"/>
        </w:rPr>
      </w:pPr>
      <w:r w:rsidRPr="00E3750E">
        <w:rPr>
          <w:lang w:val="es-EC"/>
        </w:rPr>
        <w:t>El proceso de mantenimiento se estructura en cinco actividades principales definidas por ISO/IEC/IEEE 14764:2022: (1) análisis del problema y modificación, (2) implementación de cambios, (3) verificación y validación, (4) migración/despliegue, y (5) revisión del proceso de mantenimiento. Cada actividad incluye tareas específicas como gestión de configuración, control de versiones y documentación de cambios, garantizando trazabilidad y calidad en las intervenciones (ISO/IEC/IEEE, 2022).</w:t>
      </w:r>
    </w:p>
    <w:p w14:paraId="46704BDD" w14:textId="77777777" w:rsidR="00C26C7C" w:rsidRPr="00E3750E" w:rsidRDefault="00C26C7C" w:rsidP="004A1CFF"/>
    <w:p w14:paraId="48855624" w14:textId="77777777" w:rsidR="00837B96" w:rsidRDefault="00A527EA" w:rsidP="00837B96">
      <w:pPr>
        <w:numPr>
          <w:ilvl w:val="0"/>
          <w:numId w:val="1"/>
        </w:numPr>
        <w:rPr>
          <w:b/>
          <w:bCs/>
        </w:rPr>
      </w:pPr>
      <w:r w:rsidRPr="00E3750E">
        <w:rPr>
          <w:b/>
          <w:bCs/>
        </w:rPr>
        <w:t>PROCEDIMIENTO:</w:t>
      </w:r>
    </w:p>
    <w:p w14:paraId="2EC3511C" w14:textId="77777777" w:rsidR="00837B96" w:rsidRDefault="00837B96" w:rsidP="00837B96">
      <w:pPr>
        <w:ind w:left="720"/>
        <w:rPr>
          <w:b/>
          <w:bCs/>
        </w:rPr>
      </w:pPr>
    </w:p>
    <w:p w14:paraId="50AC487B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1. Introducción</w:t>
      </w:r>
    </w:p>
    <w:p w14:paraId="2E7B5D5F" w14:textId="77777777" w:rsid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1.1 Propósito del documento</w:t>
      </w:r>
    </w:p>
    <w:p w14:paraId="392DB2F9" w14:textId="77777777" w:rsidR="00837B96" w:rsidRDefault="00837B96" w:rsidP="00837B96">
      <w:pPr>
        <w:ind w:left="720"/>
      </w:pPr>
    </w:p>
    <w:p w14:paraId="490AF08C" w14:textId="6659E887" w:rsidR="006E3155" w:rsidRDefault="006E3155" w:rsidP="006E3155">
      <w:pPr>
        <w:ind w:left="720"/>
        <w:jc w:val="both"/>
      </w:pPr>
      <w:r w:rsidRPr="006E3155">
        <w:t xml:space="preserve">Documentar un plan estructurado de mantenimiento para el sistema </w:t>
      </w:r>
      <w:proofErr w:type="spellStart"/>
      <w:r w:rsidRPr="006E3155">
        <w:t>Inventory</w:t>
      </w:r>
      <w:proofErr w:type="spellEnd"/>
      <w:r w:rsidRPr="006E3155">
        <w:t xml:space="preserve">-Management, dirigido a futuros </w:t>
      </w:r>
      <w:r>
        <w:t xml:space="preserve">desarrolladores </w:t>
      </w:r>
      <w:r w:rsidRPr="006E3155">
        <w:t>mantenedores del software, con el fin de guiar intervenciones técnicas clasificadas por tipo, prioridad y criterios de aceptación.</w:t>
      </w:r>
    </w:p>
    <w:p w14:paraId="5E343524" w14:textId="77777777" w:rsidR="00837B96" w:rsidRPr="00837B96" w:rsidRDefault="00837B96" w:rsidP="00837B96">
      <w:pPr>
        <w:ind w:left="720"/>
      </w:pPr>
    </w:p>
    <w:p w14:paraId="3E2125E4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1.2 Alcance del mantenimiento</w:t>
      </w:r>
    </w:p>
    <w:p w14:paraId="6CED90E2" w14:textId="77777777" w:rsidR="00837B96" w:rsidRDefault="00AC27AF" w:rsidP="00837B96">
      <w:pPr>
        <w:ind w:left="720"/>
        <w:rPr>
          <w:b/>
          <w:bCs/>
        </w:rPr>
      </w:pPr>
      <w:r w:rsidRPr="00E3750E">
        <w:t>Qué sistemas, módulos o versiones están cubiertos y cuáles no.</w:t>
      </w:r>
    </w:p>
    <w:p w14:paraId="587349E2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1.3 Definiciones, acrónimos y abreviaturas</w:t>
      </w:r>
    </w:p>
    <w:p w14:paraId="5FA50067" w14:textId="77777777" w:rsidR="00837B96" w:rsidRDefault="00AC27AF" w:rsidP="00837B96">
      <w:pPr>
        <w:ind w:left="720"/>
        <w:rPr>
          <w:b/>
          <w:bCs/>
        </w:rPr>
      </w:pPr>
      <w:r w:rsidRPr="00E3750E">
        <w:t>Glosario básico para evitar ambigüedades.</w:t>
      </w:r>
    </w:p>
    <w:p w14:paraId="58818124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1.4 Referencias</w:t>
      </w:r>
    </w:p>
    <w:p w14:paraId="0E8BD59F" w14:textId="77777777" w:rsidR="00837B96" w:rsidRDefault="00AC27AF" w:rsidP="00837B96">
      <w:pPr>
        <w:ind w:left="720"/>
        <w:rPr>
          <w:b/>
          <w:bCs/>
        </w:rPr>
      </w:pPr>
      <w:r w:rsidRPr="00E3750E">
        <w:t xml:space="preserve">Documentación relacionada (manuales, contratos, </w:t>
      </w:r>
      <w:proofErr w:type="spellStart"/>
      <w:r w:rsidRPr="00E3750E">
        <w:t>SLAs</w:t>
      </w:r>
      <w:proofErr w:type="spellEnd"/>
      <w:r w:rsidRPr="00E3750E">
        <w:t>, normas).</w:t>
      </w:r>
    </w:p>
    <w:p w14:paraId="101F7F41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2. Descripción General del Sistema</w:t>
      </w:r>
    </w:p>
    <w:p w14:paraId="39BA504D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2.1 Resumen del sistema</w:t>
      </w:r>
    </w:p>
    <w:p w14:paraId="313F73E8" w14:textId="77777777" w:rsidR="00837B96" w:rsidRDefault="00AC27AF" w:rsidP="00837B96">
      <w:pPr>
        <w:ind w:left="720"/>
        <w:rPr>
          <w:b/>
          <w:bCs/>
        </w:rPr>
      </w:pPr>
      <w:r w:rsidRPr="00E3750E">
        <w:t>Funcionalidad principal y objetivos del software.</w:t>
      </w:r>
    </w:p>
    <w:p w14:paraId="13CAC3C3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2.2 Arquitectura del sistema</w:t>
      </w:r>
    </w:p>
    <w:p w14:paraId="0A45082D" w14:textId="77777777" w:rsidR="00837B96" w:rsidRDefault="00AC27AF" w:rsidP="00837B96">
      <w:pPr>
        <w:ind w:left="720"/>
        <w:rPr>
          <w:b/>
          <w:bCs/>
        </w:rPr>
      </w:pPr>
      <w:r w:rsidRPr="00E3750E">
        <w:t>Diagrama de arquitectura</w:t>
      </w:r>
    </w:p>
    <w:p w14:paraId="4BE771D2" w14:textId="77777777" w:rsidR="00837B96" w:rsidRDefault="00AC27AF" w:rsidP="00837B96">
      <w:pPr>
        <w:ind w:left="720"/>
        <w:rPr>
          <w:b/>
          <w:bCs/>
        </w:rPr>
      </w:pPr>
      <w:r w:rsidRPr="00E3750E">
        <w:t>Componentes principales</w:t>
      </w:r>
    </w:p>
    <w:p w14:paraId="699F3A26" w14:textId="77777777" w:rsidR="00837B96" w:rsidRDefault="00AC27AF" w:rsidP="00837B96">
      <w:pPr>
        <w:ind w:left="720"/>
        <w:rPr>
          <w:b/>
          <w:bCs/>
        </w:rPr>
      </w:pPr>
      <w:r w:rsidRPr="00E3750E">
        <w:t>Dependencias internas y externas</w:t>
      </w:r>
    </w:p>
    <w:p w14:paraId="7A3C5C2F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lastRenderedPageBreak/>
        <w:t>2.3 Entornos</w:t>
      </w:r>
    </w:p>
    <w:p w14:paraId="59DD2C1B" w14:textId="77777777" w:rsidR="00837B96" w:rsidRDefault="00AC27AF" w:rsidP="00837B96">
      <w:pPr>
        <w:ind w:left="720"/>
        <w:rPr>
          <w:b/>
          <w:bCs/>
        </w:rPr>
      </w:pPr>
      <w:r w:rsidRPr="00E3750E">
        <w:t>Desarrollo, pruebas, producción.</w:t>
      </w:r>
    </w:p>
    <w:p w14:paraId="4CD034C2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3. Tipos de Mantenimiento</w:t>
      </w:r>
    </w:p>
    <w:p w14:paraId="7DD47526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3.1 Mantenimiento correctivo</w:t>
      </w:r>
    </w:p>
    <w:p w14:paraId="46E89900" w14:textId="77777777" w:rsidR="00837B96" w:rsidRDefault="00AC27AF" w:rsidP="00837B96">
      <w:pPr>
        <w:ind w:left="720"/>
        <w:rPr>
          <w:b/>
          <w:bCs/>
        </w:rPr>
      </w:pPr>
      <w:r w:rsidRPr="00E3750E">
        <w:t>Describir Corrección de errores y fallos detectados.</w:t>
      </w:r>
    </w:p>
    <w:p w14:paraId="0EB0A969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3.2 Mantenimiento adaptativo</w:t>
      </w:r>
    </w:p>
    <w:p w14:paraId="1481C145" w14:textId="77777777" w:rsidR="00837B96" w:rsidRDefault="00AC27AF" w:rsidP="00837B96">
      <w:pPr>
        <w:ind w:left="720"/>
        <w:rPr>
          <w:b/>
          <w:bCs/>
        </w:rPr>
      </w:pPr>
      <w:r w:rsidRPr="00E3750E">
        <w:t>Describir posibles cambios por nuevas versiones de SO, librerías, regulaciones, etc.</w:t>
      </w:r>
    </w:p>
    <w:p w14:paraId="246CB5B3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3.3 Mantenimiento perfectivo</w:t>
      </w:r>
    </w:p>
    <w:p w14:paraId="509F0DA1" w14:textId="77777777" w:rsidR="00837B96" w:rsidRDefault="00AC27AF" w:rsidP="00837B96">
      <w:pPr>
        <w:ind w:left="720"/>
        <w:rPr>
          <w:b/>
          <w:bCs/>
        </w:rPr>
      </w:pPr>
      <w:r w:rsidRPr="00E3750E">
        <w:t>Describir las mejoras de rendimiento, usabilidad o calidad del código.</w:t>
      </w:r>
    </w:p>
    <w:p w14:paraId="11218D90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3.4 Mantenimiento preventivo</w:t>
      </w:r>
    </w:p>
    <w:p w14:paraId="3725B05F" w14:textId="77777777" w:rsidR="00837B96" w:rsidRDefault="00AC27AF" w:rsidP="00837B96">
      <w:pPr>
        <w:ind w:left="720"/>
        <w:rPr>
          <w:b/>
          <w:bCs/>
        </w:rPr>
      </w:pPr>
      <w:r w:rsidRPr="00E3750E">
        <w:t>Describir el procedo de Refactorización, actualización de dependencias.</w:t>
      </w:r>
    </w:p>
    <w:p w14:paraId="2C7758B7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4. Proceso de Mantenimiento</w:t>
      </w:r>
    </w:p>
    <w:p w14:paraId="2EE31236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4.1 Registro de módulos / áreas a intervenir</w:t>
      </w:r>
    </w:p>
    <w:p w14:paraId="060BCFF9" w14:textId="77777777" w:rsidR="00837B96" w:rsidRDefault="00AC27AF" w:rsidP="00837B96">
      <w:pPr>
        <w:ind w:left="720"/>
        <w:rPr>
          <w:b/>
          <w:bCs/>
        </w:rPr>
      </w:pPr>
      <w:r w:rsidRPr="00E3750E">
        <w:t>Enumerar elementos en los que se hará mantenimiento.</w:t>
      </w:r>
    </w:p>
    <w:p w14:paraId="580E8CA4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4.2 Análisis y priorización</w:t>
      </w:r>
    </w:p>
    <w:p w14:paraId="38458378" w14:textId="77777777" w:rsidR="00837B96" w:rsidRDefault="00AC27AF" w:rsidP="00837B96">
      <w:pPr>
        <w:ind w:left="720"/>
        <w:rPr>
          <w:b/>
          <w:bCs/>
        </w:rPr>
      </w:pPr>
      <w:r w:rsidRPr="00E3750E">
        <w:t>Criterios de severidad, impacto y urgencia.</w:t>
      </w:r>
    </w:p>
    <w:p w14:paraId="0C955AE0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4.3 Implementación de cambios</w:t>
      </w:r>
    </w:p>
    <w:p w14:paraId="257ECA37" w14:textId="77777777" w:rsidR="00837B96" w:rsidRDefault="00AC27AF" w:rsidP="00837B96">
      <w:pPr>
        <w:ind w:left="720"/>
        <w:rPr>
          <w:b/>
          <w:bCs/>
        </w:rPr>
      </w:pPr>
      <w:r w:rsidRPr="00E3750E">
        <w:t>Describir Buenas prácticas, estándares de código aplicados.</w:t>
      </w:r>
    </w:p>
    <w:p w14:paraId="639EBA8C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4.4 Pruebas</w:t>
      </w:r>
    </w:p>
    <w:p w14:paraId="6B165E73" w14:textId="77777777" w:rsidR="00837B96" w:rsidRDefault="00AC27AF" w:rsidP="00837B96">
      <w:pPr>
        <w:ind w:left="720"/>
        <w:rPr>
          <w:b/>
          <w:bCs/>
        </w:rPr>
      </w:pPr>
      <w:r w:rsidRPr="00E3750E">
        <w:t>Tipos de pruebas y criterios de aceptación efectuados.</w:t>
      </w:r>
    </w:p>
    <w:p w14:paraId="6ABBCCD5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4.5 Despliegue</w:t>
      </w:r>
    </w:p>
    <w:p w14:paraId="0E6B73FB" w14:textId="77777777" w:rsidR="00837B96" w:rsidRDefault="00AC27AF" w:rsidP="00837B96">
      <w:pPr>
        <w:ind w:left="720"/>
        <w:rPr>
          <w:b/>
          <w:bCs/>
        </w:rPr>
      </w:pPr>
      <w:r w:rsidRPr="00E3750E">
        <w:t>Describir procedimiento de despliegue del sistema modificado</w:t>
      </w:r>
    </w:p>
    <w:p w14:paraId="38AEDB23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5. Cierre y documentación</w:t>
      </w:r>
    </w:p>
    <w:p w14:paraId="0F783036" w14:textId="77777777" w:rsidR="00837B96" w:rsidRDefault="00AC27AF" w:rsidP="00837B96">
      <w:pPr>
        <w:ind w:left="720"/>
        <w:rPr>
          <w:b/>
          <w:bCs/>
        </w:rPr>
      </w:pPr>
      <w:r w:rsidRPr="00E3750E">
        <w:t>Actualización de documentos relacionados</w:t>
      </w:r>
    </w:p>
    <w:p w14:paraId="7D498FE5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6. Herramientas de mantenimiento</w:t>
      </w:r>
    </w:p>
    <w:p w14:paraId="237E7DDC" w14:textId="77777777" w:rsidR="00837B96" w:rsidRDefault="00AC27AF" w:rsidP="00837B96">
      <w:pPr>
        <w:ind w:left="720"/>
        <w:rPr>
          <w:b/>
          <w:bCs/>
        </w:rPr>
      </w:pPr>
      <w:r w:rsidRPr="00E3750E">
        <w:t xml:space="preserve">Descripción / justificación de las herramientas empleadas en el proceso de mantenimiento </w:t>
      </w:r>
    </w:p>
    <w:p w14:paraId="2002C9FF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7. Riesgos y Planes de Contingencia</w:t>
      </w:r>
    </w:p>
    <w:p w14:paraId="54822DC3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7.1 Identificación de riesgos</w:t>
      </w:r>
    </w:p>
    <w:p w14:paraId="5A9443FE" w14:textId="77777777" w:rsidR="00837B96" w:rsidRDefault="00AC27AF" w:rsidP="00837B96">
      <w:pPr>
        <w:ind w:left="720"/>
        <w:rPr>
          <w:b/>
          <w:bCs/>
        </w:rPr>
      </w:pPr>
      <w:r w:rsidRPr="00E3750E">
        <w:t>Técnicos, operativos, humanos.</w:t>
      </w:r>
    </w:p>
    <w:p w14:paraId="55EA841C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7.2 Planes de mitigación</w:t>
      </w:r>
    </w:p>
    <w:p w14:paraId="73DF7971" w14:textId="77777777" w:rsidR="00837B96" w:rsidRDefault="00AC27AF" w:rsidP="00837B96">
      <w:pPr>
        <w:ind w:left="720"/>
        <w:rPr>
          <w:b/>
          <w:bCs/>
        </w:rPr>
      </w:pPr>
      <w:proofErr w:type="spellStart"/>
      <w:r w:rsidRPr="00E3750E">
        <w:t>Backups</w:t>
      </w:r>
      <w:proofErr w:type="spellEnd"/>
      <w:r w:rsidRPr="00E3750E">
        <w:t xml:space="preserve">, </w:t>
      </w:r>
      <w:proofErr w:type="gramStart"/>
      <w:r w:rsidRPr="00E3750E">
        <w:t>redundancia,etc.</w:t>
      </w:r>
      <w:proofErr w:type="gramEnd"/>
    </w:p>
    <w:p w14:paraId="36CFABB3" w14:textId="77777777" w:rsidR="00837B96" w:rsidRPr="00837B96" w:rsidRDefault="00AC27AF" w:rsidP="00837B96">
      <w:pPr>
        <w:ind w:left="720"/>
        <w:rPr>
          <w:b/>
          <w:bCs/>
        </w:rPr>
      </w:pPr>
      <w:r w:rsidRPr="00837B96">
        <w:rPr>
          <w:b/>
          <w:bCs/>
        </w:rPr>
        <w:t>8. Anexos</w:t>
      </w:r>
    </w:p>
    <w:p w14:paraId="0321BE65" w14:textId="77777777" w:rsidR="00837B96" w:rsidRDefault="00AC27AF" w:rsidP="00837B96">
      <w:pPr>
        <w:ind w:left="720"/>
        <w:rPr>
          <w:b/>
          <w:bCs/>
        </w:rPr>
      </w:pPr>
      <w:r w:rsidRPr="00E3750E">
        <w:t>Diagramas</w:t>
      </w:r>
    </w:p>
    <w:p w14:paraId="775D6924" w14:textId="49F62622" w:rsidR="00AC27AF" w:rsidRPr="00837B96" w:rsidRDefault="00AC27AF" w:rsidP="00837B96">
      <w:pPr>
        <w:ind w:left="720"/>
        <w:rPr>
          <w:b/>
          <w:bCs/>
        </w:rPr>
      </w:pPr>
      <w:r w:rsidRPr="00E3750E">
        <w:t>Plantillas</w:t>
      </w:r>
    </w:p>
    <w:p w14:paraId="3AD9A705" w14:textId="77777777" w:rsidR="00DD7926" w:rsidRPr="00E3750E" w:rsidRDefault="00DD7926"/>
    <w:p w14:paraId="4AE92E2D" w14:textId="77777777" w:rsidR="00A527EA" w:rsidRPr="00E3750E" w:rsidRDefault="00E8372E" w:rsidP="00E8372E">
      <w:pPr>
        <w:pStyle w:val="Prrafodelista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 w:rsidRPr="00E3750E">
        <w:rPr>
          <w:rFonts w:ascii="Times New Roman" w:hAnsi="Times New Roman"/>
          <w:sz w:val="24"/>
          <w:szCs w:val="24"/>
        </w:rPr>
        <w:t xml:space="preserve">  </w:t>
      </w:r>
      <w:r w:rsidR="00A527EA" w:rsidRPr="00E3750E">
        <w:rPr>
          <w:rFonts w:ascii="Times New Roman" w:hAnsi="Times New Roman"/>
          <w:b/>
          <w:bCs/>
          <w:sz w:val="24"/>
          <w:szCs w:val="24"/>
        </w:rPr>
        <w:t>CONCLUSIONES Y RECOMENDACIONES:</w:t>
      </w:r>
    </w:p>
    <w:p w14:paraId="6E9D5980" w14:textId="77777777" w:rsidR="00A527EA" w:rsidRPr="00E3750E" w:rsidRDefault="00A527EA">
      <w:pPr>
        <w:rPr>
          <w:b/>
          <w:bCs/>
        </w:rPr>
      </w:pPr>
    </w:p>
    <w:p w14:paraId="257F6595" w14:textId="77777777" w:rsidR="006015FD" w:rsidRPr="00E3750E" w:rsidRDefault="00DD29B6" w:rsidP="00DD29B6">
      <w:pPr>
        <w:numPr>
          <w:ilvl w:val="0"/>
          <w:numId w:val="1"/>
        </w:numPr>
        <w:rPr>
          <w:b/>
          <w:bCs/>
        </w:rPr>
      </w:pPr>
      <w:r w:rsidRPr="00E3750E">
        <w:rPr>
          <w:b/>
          <w:bCs/>
        </w:rPr>
        <w:t>BIBLIOGRAFÍA:</w:t>
      </w:r>
    </w:p>
    <w:p w14:paraId="32006534" w14:textId="77777777" w:rsidR="005C60C9" w:rsidRPr="00E3750E" w:rsidRDefault="005C60C9" w:rsidP="005C60C9">
      <w:pPr>
        <w:ind w:left="720"/>
        <w:rPr>
          <w:b/>
          <w:bCs/>
        </w:rPr>
      </w:pPr>
    </w:p>
    <w:p w14:paraId="0953AD1D" w14:textId="1526B9DE" w:rsidR="005C60C9" w:rsidRPr="00E3750E" w:rsidRDefault="005C60C9" w:rsidP="005C60C9">
      <w:pPr>
        <w:ind w:left="720"/>
        <w:jc w:val="both"/>
        <w:rPr>
          <w:lang w:val="es-EC"/>
        </w:rPr>
      </w:pPr>
      <w:r w:rsidRPr="005C60C9">
        <w:rPr>
          <w:lang w:val="de-DE"/>
        </w:rPr>
        <w:t>ISO/IEC/IEEE. (2022). </w:t>
      </w:r>
      <w:r w:rsidRPr="005C60C9">
        <w:rPr>
          <w:i/>
          <w:iCs/>
          <w:lang w:val="de-DE"/>
        </w:rPr>
        <w:t>ISO/IEC/IEEE 14764:2022 Software engineering — Software life cycle processes — Maintenance</w:t>
      </w:r>
      <w:r w:rsidRPr="005C60C9">
        <w:rPr>
          <w:lang w:val="de-DE"/>
        </w:rPr>
        <w:t xml:space="preserve">. </w:t>
      </w:r>
      <w:r w:rsidRPr="005C60C9">
        <w:rPr>
          <w:lang w:val="es-EC"/>
        </w:rPr>
        <w:t xml:space="preserve">ISO. </w:t>
      </w:r>
      <w:hyperlink r:id="rId8" w:history="1">
        <w:r w:rsidRPr="005C60C9">
          <w:rPr>
            <w:rStyle w:val="Hipervnculo"/>
            <w:lang w:val="es-EC"/>
          </w:rPr>
          <w:t>https://www.iso.org/standard/80710.html</w:t>
        </w:r>
      </w:hyperlink>
    </w:p>
    <w:p w14:paraId="7CDD2309" w14:textId="77777777" w:rsidR="005C60C9" w:rsidRPr="00E3750E" w:rsidRDefault="005C60C9" w:rsidP="005C60C9">
      <w:pPr>
        <w:ind w:left="720"/>
        <w:jc w:val="both"/>
        <w:rPr>
          <w:lang w:val="es-EC"/>
        </w:rPr>
      </w:pPr>
    </w:p>
    <w:p w14:paraId="3994BCD0" w14:textId="732E8823" w:rsidR="005C60C9" w:rsidRPr="00E3750E" w:rsidRDefault="005C60C9" w:rsidP="005C60C9">
      <w:pPr>
        <w:ind w:left="720"/>
        <w:jc w:val="both"/>
        <w:rPr>
          <w:lang w:val="es-EC"/>
        </w:rPr>
      </w:pPr>
      <w:r w:rsidRPr="00E3750E">
        <w:rPr>
          <w:lang w:val="de-DE"/>
        </w:rPr>
        <w:t xml:space="preserve">Sommerville, I. (2016). </w:t>
      </w:r>
      <w:r w:rsidRPr="00E3750E">
        <w:rPr>
          <w:i/>
          <w:iCs/>
          <w:lang w:val="de-DE"/>
        </w:rPr>
        <w:t>Software engineering</w:t>
      </w:r>
      <w:r w:rsidRPr="00E3750E">
        <w:rPr>
          <w:lang w:val="de-DE"/>
        </w:rPr>
        <w:t xml:space="preserve"> </w:t>
      </w:r>
      <w:r w:rsidRPr="00E3750E">
        <w:rPr>
          <w:i/>
          <w:iCs/>
          <w:lang w:val="de-DE"/>
        </w:rPr>
        <w:t>(</w:t>
      </w:r>
      <w:r w:rsidRPr="00E3750E">
        <w:rPr>
          <w:i/>
          <w:iCs/>
          <w:lang w:val="de-DE"/>
        </w:rPr>
        <w:t>9</w:t>
      </w:r>
      <w:r w:rsidRPr="00E3750E">
        <w:rPr>
          <w:i/>
          <w:iCs/>
          <w:lang w:val="de-DE"/>
        </w:rPr>
        <w:t>.ª ed.)</w:t>
      </w:r>
      <w:r w:rsidRPr="00E3750E">
        <w:rPr>
          <w:lang w:val="de-DE"/>
        </w:rPr>
        <w:t xml:space="preserve">. </w:t>
      </w:r>
      <w:r w:rsidRPr="00E3750E">
        <w:rPr>
          <w:lang w:val="es-EC"/>
        </w:rPr>
        <w:t xml:space="preserve">Pearson </w:t>
      </w:r>
      <w:proofErr w:type="spellStart"/>
      <w:r w:rsidRPr="00E3750E">
        <w:rPr>
          <w:lang w:val="es-EC"/>
        </w:rPr>
        <w:t>Edu</w:t>
      </w:r>
      <w:proofErr w:type="spellEnd"/>
      <w:r w:rsidRPr="00E3750E">
        <w:rPr>
          <w:lang w:val="es-EC"/>
        </w:rPr>
        <w:t>cation.</w:t>
      </w:r>
      <w:r w:rsidRPr="00E3750E">
        <w:rPr>
          <w:lang w:val="es-EC"/>
        </w:rPr>
        <w:t xml:space="preserve"> </w:t>
      </w:r>
      <w:hyperlink r:id="rId9" w:history="1">
        <w:r w:rsidRPr="00E3750E">
          <w:rPr>
            <w:rStyle w:val="Hipervnculo"/>
            <w:lang w:val="es-EC"/>
          </w:rPr>
          <w:t>https://gc.scalahed.com/recursos/files/r161r/w25469w/ingdelsoftwarelibro9_compressed.pdf</w:t>
        </w:r>
      </w:hyperlink>
    </w:p>
    <w:p w14:paraId="786105F3" w14:textId="77777777" w:rsidR="005C60C9" w:rsidRPr="005C60C9" w:rsidRDefault="005C60C9" w:rsidP="005C60C9">
      <w:pPr>
        <w:ind w:left="720"/>
        <w:jc w:val="both"/>
        <w:rPr>
          <w:lang w:val="es-EC"/>
        </w:rPr>
      </w:pPr>
    </w:p>
    <w:p w14:paraId="06C8C947" w14:textId="61E860B4" w:rsidR="005C60C9" w:rsidRPr="00E3750E" w:rsidRDefault="005C60C9" w:rsidP="005C60C9">
      <w:pPr>
        <w:ind w:left="720"/>
        <w:rPr>
          <w:lang w:val="de-DE"/>
        </w:rPr>
      </w:pPr>
      <w:r w:rsidRPr="005C60C9">
        <w:rPr>
          <w:lang w:val="de-DE"/>
        </w:rPr>
        <w:t>‌</w:t>
      </w:r>
      <w:r w:rsidRPr="00E3750E">
        <w:rPr>
          <w:lang w:val="de-DE"/>
        </w:rPr>
        <w:t xml:space="preserve">Lientz, B., &amp; Burton Swanson, E. (1980). </w:t>
      </w:r>
      <w:r w:rsidRPr="00E3750E">
        <w:rPr>
          <w:i/>
          <w:iCs/>
          <w:lang w:val="de-DE"/>
        </w:rPr>
        <w:t>Software Maintenance Management</w:t>
      </w:r>
      <w:r w:rsidRPr="00E3750E">
        <w:rPr>
          <w:lang w:val="de-DE"/>
        </w:rPr>
        <w:t>. IEE Proceedings E Computers and Digital Techniques, </w:t>
      </w:r>
      <w:r w:rsidRPr="00E3750E">
        <w:rPr>
          <w:i/>
          <w:iCs/>
          <w:lang w:val="de-DE"/>
        </w:rPr>
        <w:t>127</w:t>
      </w:r>
      <w:r w:rsidRPr="00E3750E">
        <w:rPr>
          <w:lang w:val="de-DE"/>
        </w:rPr>
        <w:t xml:space="preserve">(6), 277. </w:t>
      </w:r>
      <w:hyperlink r:id="rId10" w:history="1">
        <w:r w:rsidRPr="00E3750E">
          <w:rPr>
            <w:rStyle w:val="Hipervnculo"/>
            <w:lang w:val="de-DE"/>
          </w:rPr>
          <w:t>https://doi.org/10.1049/ip-e.1980.0056</w:t>
        </w:r>
      </w:hyperlink>
    </w:p>
    <w:p w14:paraId="762BE75C" w14:textId="77777777" w:rsidR="005C60C9" w:rsidRPr="005C60C9" w:rsidRDefault="005C60C9" w:rsidP="005C60C9">
      <w:pPr>
        <w:ind w:left="720"/>
        <w:rPr>
          <w:lang w:val="de-DE"/>
        </w:rPr>
      </w:pPr>
    </w:p>
    <w:p w14:paraId="6A24EFA6" w14:textId="5FDE5E24" w:rsidR="005C60C9" w:rsidRPr="005C60C9" w:rsidRDefault="005C60C9" w:rsidP="005C60C9">
      <w:pPr>
        <w:ind w:left="720"/>
        <w:rPr>
          <w:b/>
          <w:bCs/>
          <w:lang w:val="de-DE"/>
        </w:rPr>
      </w:pPr>
    </w:p>
    <w:p w14:paraId="6A735202" w14:textId="77777777" w:rsidR="005C60C9" w:rsidRPr="00E3750E" w:rsidRDefault="005C60C9" w:rsidP="005C60C9">
      <w:pPr>
        <w:ind w:left="720"/>
        <w:rPr>
          <w:b/>
          <w:bCs/>
          <w:lang w:val="de-DE"/>
        </w:rPr>
      </w:pPr>
    </w:p>
    <w:p w14:paraId="2368D621" w14:textId="77777777" w:rsidR="00DD29B6" w:rsidRPr="00E3750E" w:rsidRDefault="00DD29B6" w:rsidP="00DD29B6">
      <w:pPr>
        <w:ind w:left="720"/>
        <w:rPr>
          <w:b/>
          <w:bCs/>
          <w:lang w:val="de-DE"/>
        </w:rPr>
      </w:pPr>
    </w:p>
    <w:p w14:paraId="07EB7108" w14:textId="77777777" w:rsidR="002629B5" w:rsidRPr="00E3750E" w:rsidRDefault="002629B5" w:rsidP="00E709E0">
      <w:pPr>
        <w:pStyle w:val="NormalWeb"/>
        <w:shd w:val="clear" w:color="auto" w:fill="FFFFFF"/>
        <w:spacing w:before="0" w:beforeAutospacing="0" w:after="420" w:afterAutospacing="0"/>
        <w:jc w:val="both"/>
        <w:rPr>
          <w:color w:val="222222"/>
          <w:lang w:val="de-DE"/>
        </w:rPr>
      </w:pPr>
      <w:r w:rsidRPr="00E3750E">
        <w:rPr>
          <w:color w:val="222222"/>
          <w:lang w:val="de-DE"/>
        </w:rPr>
        <w:t xml:space="preserve">     </w:t>
      </w:r>
    </w:p>
    <w:p w14:paraId="6E5BE67E" w14:textId="77777777" w:rsidR="00DD29B6" w:rsidRPr="00E3750E" w:rsidRDefault="00DD29B6" w:rsidP="00DD29B6">
      <w:pPr>
        <w:ind w:left="720"/>
        <w:rPr>
          <w:b/>
          <w:bCs/>
          <w:lang w:val="de-DE"/>
        </w:rPr>
      </w:pPr>
    </w:p>
    <w:p w14:paraId="4784D9C6" w14:textId="77777777" w:rsidR="000E66B6" w:rsidRPr="00E3750E" w:rsidRDefault="000E66B6" w:rsidP="00E8372E">
      <w:pPr>
        <w:ind w:left="360"/>
        <w:rPr>
          <w:b/>
          <w:bCs/>
          <w:lang w:val="de-DE"/>
        </w:rPr>
      </w:pPr>
    </w:p>
    <w:sectPr w:rsidR="000E66B6" w:rsidRPr="00E3750E"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6972" w14:textId="77777777" w:rsidR="00E82AD1" w:rsidRDefault="00E82AD1" w:rsidP="00E8372E">
      <w:r>
        <w:separator/>
      </w:r>
    </w:p>
  </w:endnote>
  <w:endnote w:type="continuationSeparator" w:id="0">
    <w:p w14:paraId="16738680" w14:textId="77777777" w:rsidR="00E82AD1" w:rsidRDefault="00E82AD1" w:rsidP="00E83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AF99" w14:textId="77777777" w:rsidR="00E82AD1" w:rsidRDefault="00E82AD1" w:rsidP="00E8372E">
      <w:r>
        <w:separator/>
      </w:r>
    </w:p>
  </w:footnote>
  <w:footnote w:type="continuationSeparator" w:id="0">
    <w:p w14:paraId="486BACB3" w14:textId="77777777" w:rsidR="00E82AD1" w:rsidRDefault="00E82AD1" w:rsidP="00E83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D3A"/>
    <w:multiLevelType w:val="hybridMultilevel"/>
    <w:tmpl w:val="1DC20D1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B243CD"/>
    <w:multiLevelType w:val="hybridMultilevel"/>
    <w:tmpl w:val="7AA45E5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937DC"/>
    <w:multiLevelType w:val="multilevel"/>
    <w:tmpl w:val="3EA23F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608DD"/>
    <w:multiLevelType w:val="multilevel"/>
    <w:tmpl w:val="836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331B24"/>
    <w:multiLevelType w:val="hybridMultilevel"/>
    <w:tmpl w:val="1C5A0550"/>
    <w:lvl w:ilvl="0" w:tplc="40185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es-ES"/>
      </w:rPr>
    </w:lvl>
    <w:lvl w:ilvl="1" w:tplc="0C0A000F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9A26FC"/>
    <w:multiLevelType w:val="hybridMultilevel"/>
    <w:tmpl w:val="A048578A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1B576F"/>
    <w:multiLevelType w:val="hybridMultilevel"/>
    <w:tmpl w:val="93DE43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31056"/>
    <w:multiLevelType w:val="hybridMultilevel"/>
    <w:tmpl w:val="CDD0455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BB6E23"/>
    <w:multiLevelType w:val="hybridMultilevel"/>
    <w:tmpl w:val="2534913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6C1F8C"/>
    <w:multiLevelType w:val="multilevel"/>
    <w:tmpl w:val="E06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C5D84"/>
    <w:multiLevelType w:val="hybridMultilevel"/>
    <w:tmpl w:val="C2F60BC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22383F"/>
    <w:multiLevelType w:val="hybridMultilevel"/>
    <w:tmpl w:val="1B84009E"/>
    <w:lvl w:ilvl="0" w:tplc="3B14D6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260FD6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Ansi="Courier New" w:hint="default"/>
      </w:rPr>
    </w:lvl>
    <w:lvl w:ilvl="2" w:tplc="2222F5EA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713ED6"/>
    <w:multiLevelType w:val="hybridMultilevel"/>
    <w:tmpl w:val="0DA855A8"/>
    <w:lvl w:ilvl="0" w:tplc="CD1C4652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055E4C"/>
    <w:multiLevelType w:val="multilevel"/>
    <w:tmpl w:val="B38C8F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398358357">
    <w:abstractNumId w:val="4"/>
  </w:num>
  <w:num w:numId="2" w16cid:durableId="519511927">
    <w:abstractNumId w:val="11"/>
  </w:num>
  <w:num w:numId="3" w16cid:durableId="10422357">
    <w:abstractNumId w:val="0"/>
  </w:num>
  <w:num w:numId="4" w16cid:durableId="1278371263">
    <w:abstractNumId w:val="12"/>
  </w:num>
  <w:num w:numId="5" w16cid:durableId="2092504089">
    <w:abstractNumId w:val="1"/>
  </w:num>
  <w:num w:numId="6" w16cid:durableId="2145811332">
    <w:abstractNumId w:val="6"/>
  </w:num>
  <w:num w:numId="7" w16cid:durableId="797453140">
    <w:abstractNumId w:val="9"/>
  </w:num>
  <w:num w:numId="8" w16cid:durableId="663628651">
    <w:abstractNumId w:val="3"/>
  </w:num>
  <w:num w:numId="9" w16cid:durableId="1015690249">
    <w:abstractNumId w:val="13"/>
  </w:num>
  <w:num w:numId="10" w16cid:durableId="183593883">
    <w:abstractNumId w:val="2"/>
  </w:num>
  <w:num w:numId="11" w16cid:durableId="986863636">
    <w:abstractNumId w:val="8"/>
  </w:num>
  <w:num w:numId="12" w16cid:durableId="2049185424">
    <w:abstractNumId w:val="7"/>
  </w:num>
  <w:num w:numId="13" w16cid:durableId="1876116088">
    <w:abstractNumId w:val="5"/>
  </w:num>
  <w:num w:numId="14" w16cid:durableId="2336680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6B"/>
    <w:rsid w:val="00012FE8"/>
    <w:rsid w:val="000234AE"/>
    <w:rsid w:val="00032C76"/>
    <w:rsid w:val="00064BD6"/>
    <w:rsid w:val="000E2F84"/>
    <w:rsid w:val="000E66B6"/>
    <w:rsid w:val="000F2DE9"/>
    <w:rsid w:val="000F5093"/>
    <w:rsid w:val="000F5154"/>
    <w:rsid w:val="000F5B10"/>
    <w:rsid w:val="000F5FF4"/>
    <w:rsid w:val="00133BD0"/>
    <w:rsid w:val="001745DE"/>
    <w:rsid w:val="0018106A"/>
    <w:rsid w:val="001D5486"/>
    <w:rsid w:val="001F24C3"/>
    <w:rsid w:val="002115B1"/>
    <w:rsid w:val="00237AA0"/>
    <w:rsid w:val="00240941"/>
    <w:rsid w:val="002629B5"/>
    <w:rsid w:val="002949E7"/>
    <w:rsid w:val="002C5F42"/>
    <w:rsid w:val="00302EC3"/>
    <w:rsid w:val="00306DCA"/>
    <w:rsid w:val="003E79BE"/>
    <w:rsid w:val="003F5C89"/>
    <w:rsid w:val="0040089A"/>
    <w:rsid w:val="0041716A"/>
    <w:rsid w:val="004A1CFF"/>
    <w:rsid w:val="004B46BD"/>
    <w:rsid w:val="004D4F51"/>
    <w:rsid w:val="005325AE"/>
    <w:rsid w:val="005449F7"/>
    <w:rsid w:val="005C60C9"/>
    <w:rsid w:val="005F0CCB"/>
    <w:rsid w:val="005F252E"/>
    <w:rsid w:val="006015FD"/>
    <w:rsid w:val="00613D9D"/>
    <w:rsid w:val="00636EDA"/>
    <w:rsid w:val="006575D9"/>
    <w:rsid w:val="006E3155"/>
    <w:rsid w:val="00721372"/>
    <w:rsid w:val="0076436C"/>
    <w:rsid w:val="00765F50"/>
    <w:rsid w:val="00781ADA"/>
    <w:rsid w:val="007E63C3"/>
    <w:rsid w:val="007F0CB0"/>
    <w:rsid w:val="008131C9"/>
    <w:rsid w:val="00815CEC"/>
    <w:rsid w:val="008373F3"/>
    <w:rsid w:val="00837B96"/>
    <w:rsid w:val="00866E34"/>
    <w:rsid w:val="008A586C"/>
    <w:rsid w:val="008C489F"/>
    <w:rsid w:val="009B0D1C"/>
    <w:rsid w:val="009D7C8B"/>
    <w:rsid w:val="00A3728E"/>
    <w:rsid w:val="00A527EA"/>
    <w:rsid w:val="00AA3D8C"/>
    <w:rsid w:val="00AB045A"/>
    <w:rsid w:val="00AC27AF"/>
    <w:rsid w:val="00AC45E0"/>
    <w:rsid w:val="00AC4EBC"/>
    <w:rsid w:val="00B028EE"/>
    <w:rsid w:val="00B259E9"/>
    <w:rsid w:val="00BA55A3"/>
    <w:rsid w:val="00BB0BA2"/>
    <w:rsid w:val="00BF0B2C"/>
    <w:rsid w:val="00BF5E14"/>
    <w:rsid w:val="00C222E0"/>
    <w:rsid w:val="00C26C7C"/>
    <w:rsid w:val="00C45548"/>
    <w:rsid w:val="00C63048"/>
    <w:rsid w:val="00C7439C"/>
    <w:rsid w:val="00C75817"/>
    <w:rsid w:val="00CA2B58"/>
    <w:rsid w:val="00CB09C9"/>
    <w:rsid w:val="00D0317D"/>
    <w:rsid w:val="00D078C1"/>
    <w:rsid w:val="00D13EA8"/>
    <w:rsid w:val="00D2676E"/>
    <w:rsid w:val="00D3126B"/>
    <w:rsid w:val="00D332D8"/>
    <w:rsid w:val="00D528CF"/>
    <w:rsid w:val="00D60381"/>
    <w:rsid w:val="00D82729"/>
    <w:rsid w:val="00DD195C"/>
    <w:rsid w:val="00DD29B6"/>
    <w:rsid w:val="00DD5D04"/>
    <w:rsid w:val="00DD77AB"/>
    <w:rsid w:val="00DD7926"/>
    <w:rsid w:val="00E11E17"/>
    <w:rsid w:val="00E3750E"/>
    <w:rsid w:val="00E45B25"/>
    <w:rsid w:val="00E532B5"/>
    <w:rsid w:val="00E709E0"/>
    <w:rsid w:val="00E82AD1"/>
    <w:rsid w:val="00E8372E"/>
    <w:rsid w:val="00EA7F87"/>
    <w:rsid w:val="00F11B6F"/>
    <w:rsid w:val="00F23650"/>
    <w:rsid w:val="00F31C55"/>
    <w:rsid w:val="00F62427"/>
    <w:rsid w:val="00FA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73BD3E"/>
  <w15:docId w15:val="{413DB294-AD77-43AD-AAAB-70EC2984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4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Subttulo">
    <w:name w:val="Subtitle"/>
    <w:basedOn w:val="Normal"/>
    <w:qFormat/>
    <w:pPr>
      <w:jc w:val="center"/>
    </w:pPr>
    <w:rPr>
      <w:b/>
      <w:bCs/>
    </w:rPr>
  </w:style>
  <w:style w:type="paragraph" w:styleId="Sangradetextonormal">
    <w:name w:val="Body Text Indent"/>
    <w:basedOn w:val="Normal"/>
    <w:semiHidden/>
    <w:pPr>
      <w:ind w:left="720"/>
    </w:pPr>
  </w:style>
  <w:style w:type="paragraph" w:styleId="NormalWeb">
    <w:name w:val="Normal (Web)"/>
    <w:basedOn w:val="Normal"/>
    <w:uiPriority w:val="99"/>
    <w:unhideWhenUsed/>
    <w:rsid w:val="003F5C89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C222E0"/>
    <w:pPr>
      <w:spacing w:after="200" w:line="276" w:lineRule="auto"/>
      <w:ind w:left="708"/>
    </w:pPr>
    <w:rPr>
      <w:rFonts w:ascii="Calibri" w:eastAsia="Calibri" w:hAnsi="Calibri"/>
      <w:sz w:val="22"/>
      <w:szCs w:val="22"/>
      <w:lang w:val="es-EC" w:eastAsia="es-EC"/>
    </w:rPr>
  </w:style>
  <w:style w:type="character" w:customStyle="1" w:styleId="apple-converted-space">
    <w:name w:val="apple-converted-space"/>
    <w:rsid w:val="00CB09C9"/>
  </w:style>
  <w:style w:type="character" w:styleId="Hipervnculo">
    <w:name w:val="Hyperlink"/>
    <w:uiPriority w:val="99"/>
    <w:unhideWhenUsed/>
    <w:rsid w:val="00CB09C9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581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5817"/>
    <w:rPr>
      <w:rFonts w:ascii="Tahoma" w:hAnsi="Tahoma" w:cs="Tahoma"/>
      <w:sz w:val="16"/>
      <w:szCs w:val="16"/>
      <w:lang w:val="es-ES" w:eastAsia="es-ES"/>
    </w:rPr>
  </w:style>
  <w:style w:type="character" w:customStyle="1" w:styleId="pcodigo1">
    <w:name w:val="pcodigo1"/>
    <w:basedOn w:val="Fuentedeprrafopredeter"/>
    <w:rsid w:val="00C26C7C"/>
  </w:style>
  <w:style w:type="character" w:customStyle="1" w:styleId="pcomentario1">
    <w:name w:val="pcomentario1"/>
    <w:basedOn w:val="Fuentedeprrafopredeter"/>
    <w:rsid w:val="00C26C7C"/>
  </w:style>
  <w:style w:type="character" w:styleId="Fuerte">
    <w:name w:val="Strong"/>
    <w:basedOn w:val="Fuentedeprrafopredeter"/>
    <w:uiPriority w:val="22"/>
    <w:qFormat/>
    <w:rsid w:val="00C26C7C"/>
    <w:rPr>
      <w:b/>
      <w:bCs/>
    </w:rPr>
  </w:style>
  <w:style w:type="paragraph" w:customStyle="1" w:styleId="estilo23">
    <w:name w:val="estilo23"/>
    <w:basedOn w:val="Normal"/>
    <w:rsid w:val="00C26C7C"/>
    <w:pPr>
      <w:spacing w:before="100" w:beforeAutospacing="1" w:after="100" w:afterAutospacing="1"/>
    </w:pPr>
    <w:rPr>
      <w:lang w:val="es-EC" w:eastAsia="es-EC"/>
    </w:rPr>
  </w:style>
  <w:style w:type="character" w:customStyle="1" w:styleId="estilo401">
    <w:name w:val="estilo401"/>
    <w:basedOn w:val="Fuentedeprrafopredeter"/>
    <w:rsid w:val="00C26C7C"/>
  </w:style>
  <w:style w:type="paragraph" w:styleId="Encabezado">
    <w:name w:val="header"/>
    <w:basedOn w:val="Normal"/>
    <w:link w:val="EncabezadoCar"/>
    <w:uiPriority w:val="99"/>
    <w:unhideWhenUsed/>
    <w:rsid w:val="00E837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372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837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372E"/>
    <w:rPr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4A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C6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25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80710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i.org/10.1049/ip-e.1980.00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c.scalahed.com/recursos/files/r161r/w25469w/ingdelsoftwarelibro9_compressed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1188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SUPERIOR POLITECNICA DE CHIMBORAZO</vt:lpstr>
    </vt:vector>
  </TitlesOfParts>
  <Company>Personal</Company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SUPERIOR POLITECNICA DE CHIMBORAZO</dc:title>
  <dc:creator>User</dc:creator>
  <cp:lastModifiedBy>SCARLET BRIGITH CAYAPA ALVEAR</cp:lastModifiedBy>
  <cp:revision>8</cp:revision>
  <cp:lastPrinted>2013-11-06T14:14:00Z</cp:lastPrinted>
  <dcterms:created xsi:type="dcterms:W3CDTF">2026-01-29T22:46:00Z</dcterms:created>
  <dcterms:modified xsi:type="dcterms:W3CDTF">2026-01-31T07:31:00Z</dcterms:modified>
</cp:coreProperties>
</file>