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FFF9" w14:textId="77777777" w:rsidR="00F21F85" w:rsidRPr="00F21F85" w:rsidRDefault="00F21F85" w:rsidP="00F21F85">
      <w:pPr>
        <w:spacing w:after="120"/>
        <w:ind w:firstLineChars="100" w:firstLine="321"/>
        <w:jc w:val="center"/>
        <w:rPr>
          <w:rFonts w:ascii="宋体" w:eastAsia="宋体" w:hAnsi="Times New Roman" w:cs="Times New Roman"/>
          <w:b/>
          <w:sz w:val="32"/>
          <w:szCs w:val="32"/>
        </w:rPr>
      </w:pPr>
      <w:r w:rsidRPr="00F21F85">
        <w:rPr>
          <w:rFonts w:ascii="宋体" w:eastAsia="宋体" w:hAnsi="Times New Roman" w:cs="Times New Roman" w:hint="eastAsia"/>
          <w:b/>
          <w:sz w:val="32"/>
          <w:szCs w:val="32"/>
        </w:rPr>
        <w:t>迭代计划</w:t>
      </w:r>
    </w:p>
    <w:p w14:paraId="1935A43D" w14:textId="20F6FA58" w:rsidR="00F21F85" w:rsidRPr="00F21F85" w:rsidRDefault="00F21F85" w:rsidP="00F21F85">
      <w:pPr>
        <w:spacing w:after="120"/>
        <w:jc w:val="center"/>
        <w:rPr>
          <w:rFonts w:ascii="宋体" w:eastAsia="宋体" w:hAnsi="Times New Roman" w:cs="Times New Roman"/>
          <w:szCs w:val="21"/>
        </w:rPr>
      </w:pPr>
      <w:r w:rsidRPr="00F21F85">
        <w:rPr>
          <w:rFonts w:ascii="宋体" w:eastAsia="宋体" w:hAnsi="Times New Roman" w:cs="Times New Roman" w:hint="eastAsia"/>
          <w:szCs w:val="21"/>
        </w:rPr>
        <w:t xml:space="preserve">　　　　　　　　　　　　　制定日期：2</w:t>
      </w:r>
      <w:r w:rsidRPr="00F21F85">
        <w:rPr>
          <w:rFonts w:ascii="宋体" w:eastAsia="宋体" w:hAnsi="Times New Roman" w:cs="Times New Roman"/>
          <w:szCs w:val="21"/>
        </w:rPr>
        <w:t>023.6.</w:t>
      </w:r>
      <w:r>
        <w:rPr>
          <w:rFonts w:ascii="宋体" w:eastAsia="宋体" w:hAnsi="Times New Roman" w:cs="Times New Roman"/>
          <w:szCs w:val="21"/>
        </w:rPr>
        <w:t>28</w:t>
      </w:r>
    </w:p>
    <w:tbl>
      <w:tblPr>
        <w:tblW w:w="9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1"/>
        <w:gridCol w:w="1990"/>
        <w:gridCol w:w="1672"/>
        <w:gridCol w:w="3678"/>
      </w:tblGrid>
      <w:tr w:rsidR="00F21F85" w:rsidRPr="00F21F85" w14:paraId="05AD28DD" w14:textId="77777777" w:rsidTr="00F21F85">
        <w:tc>
          <w:tcPr>
            <w:tcW w:w="16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EA7527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组号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auto"/>
          </w:tcPr>
          <w:p w14:paraId="729D3BD4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auto"/>
          </w:tcPr>
          <w:p w14:paraId="150D1E31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项目名称</w:t>
            </w:r>
          </w:p>
        </w:tc>
        <w:tc>
          <w:tcPr>
            <w:tcW w:w="367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4C001D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Jknows</w:t>
            </w: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交我答</w:t>
            </w:r>
          </w:p>
        </w:tc>
      </w:tr>
      <w:tr w:rsidR="00F21F85" w:rsidRPr="00F21F85" w14:paraId="0236E6C4" w14:textId="77777777" w:rsidTr="00F21F85">
        <w:tc>
          <w:tcPr>
            <w:tcW w:w="16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F054EF8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迭代名称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auto"/>
          </w:tcPr>
          <w:p w14:paraId="69B37222" w14:textId="75044038" w:rsidR="00F21F85" w:rsidRPr="00F21F85" w:rsidRDefault="00F21F85" w:rsidP="00F21F8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  <w:r>
              <w:rPr>
                <w:rFonts w:hint="eastAsia"/>
                <w:szCs w:val="21"/>
              </w:rPr>
              <w:t>（第二次迭代）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auto"/>
          </w:tcPr>
          <w:p w14:paraId="242E6DBA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计划起止日期</w:t>
            </w:r>
          </w:p>
        </w:tc>
        <w:tc>
          <w:tcPr>
            <w:tcW w:w="367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343736" w14:textId="015E57DE" w:rsidR="00F21F85" w:rsidRPr="00F21F85" w:rsidRDefault="00F21F85" w:rsidP="00F21F8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/>
                <w:szCs w:val="21"/>
              </w:rPr>
              <w:t>2023/06/</w:t>
            </w:r>
            <w:r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F21F85">
              <w:rPr>
                <w:rFonts w:ascii="Times New Roman" w:eastAsia="宋体" w:hAnsi="Times New Roman" w:cs="Times New Roman"/>
                <w:szCs w:val="21"/>
              </w:rPr>
              <w:t>-2023/</w:t>
            </w:r>
            <w:r>
              <w:rPr>
                <w:rFonts w:ascii="Times New Roman" w:eastAsia="宋体" w:hAnsi="Times New Roman" w:cs="Times New Roman"/>
                <w:szCs w:val="21"/>
              </w:rPr>
              <w:t>07/14</w:t>
            </w:r>
          </w:p>
        </w:tc>
      </w:tr>
      <w:tr w:rsidR="00F21F85" w:rsidRPr="00F21F85" w14:paraId="7A54553C" w14:textId="77777777" w:rsidTr="00F21F85">
        <w:trPr>
          <w:trHeight w:val="3216"/>
        </w:trPr>
        <w:tc>
          <w:tcPr>
            <w:tcW w:w="90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FA002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21F85" w:rsidRPr="00F21F85" w14:paraId="02735230" w14:textId="77777777" w:rsidTr="00B439D3">
              <w:tc>
                <w:tcPr>
                  <w:tcW w:w="704" w:type="dxa"/>
                  <w:shd w:val="clear" w:color="auto" w:fill="auto"/>
                </w:tcPr>
                <w:p w14:paraId="16EA260D" w14:textId="77777777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2897B" w14:textId="77777777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20F578" w14:textId="77777777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75E8DD" w14:textId="77777777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人员</w:t>
                  </w:r>
                </w:p>
              </w:tc>
            </w:tr>
            <w:tr w:rsidR="00F21F85" w:rsidRPr="00F21F85" w14:paraId="619BCB84" w14:textId="77777777" w:rsidTr="00B439D3">
              <w:tc>
                <w:tcPr>
                  <w:tcW w:w="704" w:type="dxa"/>
                  <w:shd w:val="clear" w:color="auto" w:fill="auto"/>
                </w:tcPr>
                <w:p w14:paraId="1D249E22" w14:textId="77777777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D335A7" w14:textId="47C953AD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实现基本功能：</w:t>
                  </w: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用户注册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/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登录、问题发布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/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搜索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/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回答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/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评价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/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收藏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/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关注、私信、专家认证、个人中心、管理员系统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BE1418" w14:textId="27044FEC" w:rsidR="00F21F85" w:rsidRPr="00F21F85" w:rsidRDefault="00F21F85" w:rsidP="00F21F85">
                  <w:pPr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6.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26-7.10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15C10C" w14:textId="63161723" w:rsidR="00F21F85" w:rsidRPr="00F21F85" w:rsidRDefault="00F21F85" w:rsidP="00F21F85">
                  <w:pPr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全组</w:t>
                  </w:r>
                </w:p>
              </w:tc>
            </w:tr>
            <w:tr w:rsidR="00F21F85" w:rsidRPr="00F21F85" w14:paraId="21ED01B5" w14:textId="77777777" w:rsidTr="00B439D3">
              <w:tc>
                <w:tcPr>
                  <w:tcW w:w="704" w:type="dxa"/>
                  <w:shd w:val="clear" w:color="auto" w:fill="auto"/>
                </w:tcPr>
                <w:p w14:paraId="30DB5ED8" w14:textId="77777777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AD260C7" w14:textId="11460F44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架构分析、架构设计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7AA1B" w14:textId="007050BF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6</w:t>
                  </w:r>
                  <w:r w:rsidRPr="00F21F85">
                    <w:rPr>
                      <w:rFonts w:ascii="Times New Roman" w:eastAsia="宋体" w:hAnsi="Times New Roman" w:cs="Times New Roman"/>
                      <w:szCs w:val="21"/>
                    </w:rPr>
                    <w:t>.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26-6.28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A5925F" w14:textId="77777777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全组</w:t>
                  </w:r>
                </w:p>
              </w:tc>
            </w:tr>
            <w:tr w:rsidR="00F21F85" w:rsidRPr="00F21F85" w14:paraId="15701B98" w14:textId="77777777" w:rsidTr="00B439D3">
              <w:tc>
                <w:tcPr>
                  <w:tcW w:w="704" w:type="dxa"/>
                  <w:shd w:val="clear" w:color="auto" w:fill="auto"/>
                </w:tcPr>
                <w:p w14:paraId="1C674344" w14:textId="77777777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8C3842" w14:textId="1BF68934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单元测试</w:t>
                  </w: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、性能测试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570A6D" w14:textId="3ADA1871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1"/>
                    </w:rPr>
                    <w:t>7</w:t>
                  </w:r>
                  <w:r>
                    <w:rPr>
                      <w:rFonts w:ascii="Times New Roman" w:eastAsia="宋体" w:hAnsi="Times New Roman" w:cs="Times New Roman"/>
                      <w:szCs w:val="21"/>
                    </w:rPr>
                    <w:t>.11-7.14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37D841" w14:textId="77777777" w:rsidR="00F21F85" w:rsidRPr="00F21F85" w:rsidRDefault="00F21F85" w:rsidP="00F21F85">
                  <w:pPr>
                    <w:adjustRightInd w:val="0"/>
                    <w:snapToGrid w:val="0"/>
                    <w:spacing w:line="460" w:lineRule="atLeast"/>
                    <w:rPr>
                      <w:rFonts w:ascii="Times New Roman" w:eastAsia="宋体" w:hAnsi="Times New Roman" w:cs="Times New Roman"/>
                      <w:szCs w:val="21"/>
                    </w:rPr>
                  </w:pPr>
                  <w:r w:rsidRPr="00F21F85">
                    <w:rPr>
                      <w:rFonts w:ascii="Times New Roman" w:eastAsia="宋体" w:hAnsi="Times New Roman" w:cs="Times New Roman" w:hint="eastAsia"/>
                      <w:szCs w:val="21"/>
                    </w:rPr>
                    <w:t>全组</w:t>
                  </w:r>
                </w:p>
              </w:tc>
            </w:tr>
          </w:tbl>
          <w:p w14:paraId="08DF51DE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1F85" w:rsidRPr="00F21F85" w14:paraId="367A4A25" w14:textId="77777777" w:rsidTr="00F21F85">
        <w:tc>
          <w:tcPr>
            <w:tcW w:w="90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6E9B8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预期</w:t>
            </w:r>
            <w:r w:rsidRPr="00F21F85">
              <w:rPr>
                <w:rFonts w:ascii="Times New Roman" w:eastAsia="宋体" w:hAnsi="Times New Roman" w:cs="Times New Roman"/>
                <w:szCs w:val="21"/>
              </w:rPr>
              <w:t>成果</w:t>
            </w: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  <w:p w14:paraId="3FB85551" w14:textId="77777777" w:rsid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21F85"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源代码和可执行代码</w:t>
            </w:r>
          </w:p>
          <w:p w14:paraId="428C1638" w14:textId="77777777" w:rsid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《</w:t>
            </w:r>
            <w:r w:rsidRPr="00F21F85">
              <w:rPr>
                <w:rFonts w:ascii="Times New Roman" w:eastAsia="宋体" w:hAnsi="Times New Roman" w:cs="Times New Roman"/>
                <w:szCs w:val="21"/>
              </w:rPr>
              <w:t>SRS</w:t>
            </w:r>
            <w:r w:rsidRPr="00F21F85">
              <w:rPr>
                <w:rFonts w:ascii="Times New Roman" w:eastAsia="宋体" w:hAnsi="Times New Roman" w:cs="Times New Roman"/>
                <w:szCs w:val="21"/>
              </w:rPr>
              <w:t>文档》和用例模型</w:t>
            </w:r>
          </w:p>
          <w:p w14:paraId="07453788" w14:textId="30C19729" w:rsidR="00F21F85" w:rsidRP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F21F85">
              <w:rPr>
                <w:rFonts w:ascii="Times New Roman" w:eastAsia="宋体" w:hAnsi="Times New Roman" w:cs="Times New Roman"/>
                <w:szCs w:val="21"/>
              </w:rPr>
              <w:t>软件架构文档》和基于</w:t>
            </w:r>
            <w:r w:rsidRPr="00F21F85">
              <w:rPr>
                <w:rFonts w:ascii="Times New Roman" w:eastAsia="宋体" w:hAnsi="Times New Roman" w:cs="Times New Roman"/>
                <w:szCs w:val="21"/>
              </w:rPr>
              <w:t>UML</w:t>
            </w:r>
            <w:r w:rsidRPr="00F21F85">
              <w:rPr>
                <w:rFonts w:ascii="Times New Roman" w:eastAsia="宋体" w:hAnsi="Times New Roman" w:cs="Times New Roman"/>
                <w:szCs w:val="21"/>
              </w:rPr>
              <w:t>的分析设计模型</w:t>
            </w:r>
          </w:p>
          <w:p w14:paraId="05700B9D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1F85" w:rsidRPr="00F21F85" w14:paraId="470C6831" w14:textId="77777777" w:rsidTr="00F21F85">
        <w:tc>
          <w:tcPr>
            <w:tcW w:w="901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B4B8E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F21F85">
              <w:rPr>
                <w:rFonts w:ascii="Times New Roman" w:eastAsia="宋体" w:hAnsi="Times New Roman" w:cs="Times New Roman" w:hint="eastAsia"/>
                <w:szCs w:val="21"/>
              </w:rPr>
              <w:t>主要的风险和应对方案：</w:t>
            </w:r>
          </w:p>
          <w:p w14:paraId="710E3F74" w14:textId="77777777" w:rsidR="00F21F85" w:rsidRPr="00F21F85" w:rsidRDefault="00F21F85" w:rsidP="00F21F85">
            <w:pPr>
              <w:rPr>
                <w:rFonts w:ascii="Times New Roman" w:eastAsia="黑体" w:hAnsi="Times New Roman" w:cs="Times New Roman"/>
                <w:color w:val="0070C0"/>
                <w:sz w:val="24"/>
                <w:szCs w:val="24"/>
              </w:rPr>
            </w:pPr>
          </w:p>
          <w:tbl>
            <w:tblPr>
              <w:tblStyle w:val="a7"/>
              <w:tblpPr w:leftFromText="180" w:rightFromText="180" w:horzAnchor="margin" w:tblpY="696"/>
              <w:tblOverlap w:val="never"/>
              <w:tblW w:w="8784" w:type="dxa"/>
              <w:tblLook w:val="04A0" w:firstRow="1" w:lastRow="0" w:firstColumn="1" w:lastColumn="0" w:noHBand="0" w:noVBand="1"/>
            </w:tblPr>
            <w:tblGrid>
              <w:gridCol w:w="2122"/>
              <w:gridCol w:w="6662"/>
            </w:tblGrid>
            <w:tr w:rsidR="00F21F85" w:rsidRPr="00F21F85" w14:paraId="317D2C41" w14:textId="77777777" w:rsidTr="00B439D3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5402C" w14:textId="77777777" w:rsidR="00F21F85" w:rsidRPr="00F21F85" w:rsidRDefault="00F21F85" w:rsidP="00F21F8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 w:rsidRPr="00F21F85">
                    <w:rPr>
                      <w:rFonts w:hint="eastAsia"/>
                      <w:sz w:val="21"/>
                      <w:szCs w:val="21"/>
                    </w:rPr>
                    <w:t>风险类型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9BBBB7" w14:textId="77777777" w:rsidR="00F21F85" w:rsidRPr="00F21F85" w:rsidRDefault="00F21F85" w:rsidP="00F21F8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 w:rsidRPr="00F21F85">
                    <w:rPr>
                      <w:rFonts w:hint="eastAsia"/>
                      <w:sz w:val="21"/>
                      <w:szCs w:val="21"/>
                    </w:rPr>
                    <w:t>缓解措施</w:t>
                  </w:r>
                </w:p>
              </w:tc>
            </w:tr>
            <w:tr w:rsidR="00F21F85" w:rsidRPr="00F21F85" w14:paraId="69252DD7" w14:textId="77777777" w:rsidTr="00B439D3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5BC442" w14:textId="1F5C49E2" w:rsidR="00F21F85" w:rsidRPr="00F21F85" w:rsidRDefault="00F21F85" w:rsidP="00F21F8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rFonts w:hint="eastAsia"/>
                      <w:sz w:val="21"/>
                      <w:szCs w:val="21"/>
                    </w:rPr>
                  </w:pPr>
                  <w:r w:rsidRPr="00F21F85"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F21F85">
                    <w:rPr>
                      <w:sz w:val="21"/>
                      <w:szCs w:val="21"/>
                    </w:rPr>
                    <w:t>.</w:t>
                  </w:r>
                  <w:r w:rsidRPr="00F21F85">
                    <w:rPr>
                      <w:rFonts w:hint="eastAsia"/>
                      <w:sz w:val="21"/>
                      <w:szCs w:val="21"/>
                    </w:rPr>
                    <w:t>技术风险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84BBCA" w14:textId="005164FE" w:rsidR="00F21F85" w:rsidRPr="00F21F85" w:rsidRDefault="00F21F85" w:rsidP="00F21F8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rFonts w:hint="eastAsia"/>
                      <w:sz w:val="21"/>
                      <w:szCs w:val="21"/>
                    </w:rPr>
                  </w:pPr>
                  <w:r w:rsidRPr="00F21F85">
                    <w:rPr>
                      <w:rFonts w:hint="eastAsia"/>
                      <w:sz w:val="21"/>
                      <w:szCs w:val="21"/>
                    </w:rPr>
                    <w:t>成员之间互相</w:t>
                  </w:r>
                  <w:r>
                    <w:rPr>
                      <w:rFonts w:hint="eastAsia"/>
                      <w:sz w:val="21"/>
                      <w:szCs w:val="21"/>
                    </w:rPr>
                    <w:t>在技术上互相帮助，遇到难题及时搜索或寻求其他成员帮助。</w:t>
                  </w:r>
                </w:p>
              </w:tc>
            </w:tr>
            <w:tr w:rsidR="00F21F85" w:rsidRPr="00F21F85" w14:paraId="5ACB6DAA" w14:textId="77777777" w:rsidTr="00B439D3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178C1C" w14:textId="41093A5C" w:rsidR="00F21F85" w:rsidRPr="00F21F85" w:rsidRDefault="00F21F85" w:rsidP="00F21F8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</w:t>
                  </w:r>
                  <w:r w:rsidRPr="00F21F85">
                    <w:rPr>
                      <w:sz w:val="21"/>
                      <w:szCs w:val="21"/>
                    </w:rPr>
                    <w:t>.</w:t>
                  </w:r>
                  <w:r w:rsidRPr="00F21F85">
                    <w:rPr>
                      <w:rFonts w:hint="eastAsia"/>
                      <w:sz w:val="21"/>
                      <w:szCs w:val="21"/>
                    </w:rPr>
                    <w:t>进度风险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66E77C" w14:textId="77777777" w:rsidR="00F21F85" w:rsidRPr="00F21F85" w:rsidRDefault="00F21F85" w:rsidP="00F21F8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 w:rsidRPr="00F21F85">
                    <w:rPr>
                      <w:rFonts w:hint="eastAsia"/>
                      <w:sz w:val="21"/>
                      <w:szCs w:val="21"/>
                    </w:rPr>
                    <w:t>尽早制定计划，注意留出余量，并严格按照计划执行。同时成员间应该互相督促。</w:t>
                  </w:r>
                </w:p>
              </w:tc>
            </w:tr>
            <w:tr w:rsidR="00F21F85" w:rsidRPr="00F21F85" w14:paraId="1B2B0A91" w14:textId="77777777" w:rsidTr="00B439D3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3B08FF" w14:textId="6E0D1DA9" w:rsidR="00F21F85" w:rsidRPr="00F21F85" w:rsidRDefault="00F21F85" w:rsidP="00F21F8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3.</w:t>
                  </w:r>
                  <w:r w:rsidRPr="00F21F85">
                    <w:rPr>
                      <w:sz w:val="21"/>
                      <w:szCs w:val="21"/>
                    </w:rPr>
                    <w:t>.</w:t>
                  </w:r>
                  <w:r w:rsidRPr="00F21F85">
                    <w:rPr>
                      <w:rFonts w:hint="eastAsia"/>
                      <w:sz w:val="21"/>
                      <w:szCs w:val="21"/>
                    </w:rPr>
                    <w:t>需求风险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D4EA3C" w14:textId="77777777" w:rsidR="00F21F85" w:rsidRPr="00F21F85" w:rsidRDefault="00F21F85" w:rsidP="00F21F85">
                  <w:pPr>
                    <w:adjustRightInd w:val="0"/>
                    <w:spacing w:after="120" w:line="460" w:lineRule="atLeast"/>
                    <w:ind w:firstLineChars="100" w:firstLine="210"/>
                    <w:rPr>
                      <w:sz w:val="21"/>
                      <w:szCs w:val="21"/>
                    </w:rPr>
                  </w:pPr>
                  <w:r w:rsidRPr="00F21F85">
                    <w:rPr>
                      <w:rFonts w:hint="eastAsia"/>
                      <w:sz w:val="21"/>
                      <w:szCs w:val="21"/>
                    </w:rPr>
                    <w:t>除了完成基本需求之外，成员可能会在过程中提出新的需求，我们会在多余的时间内尽量完成。</w:t>
                  </w:r>
                </w:p>
              </w:tc>
            </w:tr>
          </w:tbl>
          <w:p w14:paraId="5D411F6F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  <w:p w14:paraId="265FDF76" w14:textId="77777777" w:rsidR="00F21F85" w:rsidRPr="00F21F85" w:rsidRDefault="00F21F85" w:rsidP="00F21F8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205EDBA" w14:textId="77777777" w:rsidR="00F21F85" w:rsidRPr="00F21F85" w:rsidRDefault="00F21F85" w:rsidP="00F21F85">
      <w:pPr>
        <w:spacing w:after="120"/>
        <w:rPr>
          <w:rFonts w:ascii="Times New Roman" w:eastAsia="宋体" w:hAnsi="Times New Roman" w:cs="Times New Roman"/>
          <w:szCs w:val="20"/>
        </w:rPr>
      </w:pPr>
    </w:p>
    <w:p w14:paraId="53F162F4" w14:textId="77777777" w:rsidR="008E71D3" w:rsidRPr="00F21F85" w:rsidRDefault="008E71D3"/>
    <w:sectPr w:rsidR="008E71D3" w:rsidRPr="00F21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0AB23" w14:textId="77777777" w:rsidR="00DD660B" w:rsidRDefault="00DD660B" w:rsidP="00F21F85">
      <w:r>
        <w:separator/>
      </w:r>
    </w:p>
  </w:endnote>
  <w:endnote w:type="continuationSeparator" w:id="0">
    <w:p w14:paraId="18DC62F2" w14:textId="77777777" w:rsidR="00DD660B" w:rsidRDefault="00DD660B" w:rsidP="00F2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0C97" w14:textId="77777777" w:rsidR="00DD660B" w:rsidRDefault="00DD660B" w:rsidP="00F21F85">
      <w:r>
        <w:separator/>
      </w:r>
    </w:p>
  </w:footnote>
  <w:footnote w:type="continuationSeparator" w:id="0">
    <w:p w14:paraId="15523C87" w14:textId="77777777" w:rsidR="00DD660B" w:rsidRDefault="00DD660B" w:rsidP="00F21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49"/>
    <w:rsid w:val="006D0F49"/>
    <w:rsid w:val="008E71D3"/>
    <w:rsid w:val="00DD660B"/>
    <w:rsid w:val="00F2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6BB7"/>
  <w15:chartTrackingRefBased/>
  <w15:docId w15:val="{C7B13A0E-24AF-4B6F-AD18-4228DFF8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F85"/>
    <w:rPr>
      <w:sz w:val="18"/>
      <w:szCs w:val="18"/>
    </w:rPr>
  </w:style>
  <w:style w:type="table" w:styleId="a7">
    <w:name w:val="Table Grid"/>
    <w:basedOn w:val="a1"/>
    <w:rsid w:val="00F21F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哲宇 朱</dc:creator>
  <cp:keywords/>
  <dc:description/>
  <cp:lastModifiedBy>哲宇 朱</cp:lastModifiedBy>
  <cp:revision>2</cp:revision>
  <dcterms:created xsi:type="dcterms:W3CDTF">2023-09-09T02:48:00Z</dcterms:created>
  <dcterms:modified xsi:type="dcterms:W3CDTF">2023-09-09T02:57:00Z</dcterms:modified>
</cp:coreProperties>
</file>