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6D18E1">
        <w:rPr>
          <w:rFonts w:ascii="Arial" w:hAnsi="Arial" w:hint="eastAsia"/>
        </w:rPr>
        <w:t>交我答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6D18E1">
            <w:pPr>
              <w:pStyle w:val="Tabletext"/>
            </w:pPr>
            <w:r>
              <w:rPr>
                <w:rFonts w:ascii="Times New Roman"/>
              </w:rPr>
              <w:t>0</w:t>
            </w:r>
            <w:r>
              <w:rPr>
                <w:rFonts w:hint="eastAsia"/>
              </w:rPr>
              <w:t>8</w:t>
            </w:r>
            <w:r w:rsidR="00F03B5C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0</w:t>
            </w:r>
            <w:r>
              <w:rPr>
                <w:rFonts w:hint="eastAsia"/>
              </w:rPr>
              <w:t>9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1152" w:type="dxa"/>
          </w:tcPr>
          <w:p w:rsidR="00F03B5C" w:rsidRDefault="006D18E1">
            <w:pPr>
              <w:pStyle w:val="Tabletext"/>
            </w:pPr>
            <w:r>
              <w:rPr>
                <w:rFonts w:ascii="Times New Roman"/>
              </w:rPr>
              <w:t>1</w:t>
            </w:r>
            <w:r>
              <w:rPr>
                <w:rFonts w:ascii="Times New Roman" w:hint="eastAsia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F03B5C" w:rsidRDefault="006D18E1">
            <w:pPr>
              <w:pStyle w:val="Tabletext"/>
            </w:pPr>
            <w:r>
              <w:rPr>
                <w:rFonts w:hint="eastAsia"/>
              </w:rPr>
              <w:t>完成所有测试</w:t>
            </w:r>
          </w:p>
        </w:tc>
        <w:tc>
          <w:tcPr>
            <w:tcW w:w="2304" w:type="dxa"/>
          </w:tcPr>
          <w:p w:rsidR="00F03B5C" w:rsidRDefault="006D18E1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高治铭，李瑞涵，杨杰翔，郑宇城，朱哲宇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4D7D50" w:rsidRPr="006E519B" w:rsidRDefault="004D7D50" w:rsidP="006E519B">
      <w:pPr>
        <w:pStyle w:val="InfoBlue"/>
        <w:rPr>
          <w:rFonts w:ascii="宋体" w:hint="eastAsia"/>
          <w:i w:val="0"/>
          <w:iCs/>
          <w:color w:val="000000" w:themeColor="text1"/>
        </w:rPr>
      </w:pPr>
      <w:r>
        <w:rPr>
          <w:rFonts w:ascii="宋体" w:hint="eastAsia"/>
          <w:i w:val="0"/>
          <w:iCs/>
          <w:color w:val="000000" w:themeColor="text1"/>
        </w:rPr>
        <w:t>"交我答"是一款旨在提供知识问答服务的平台。用户可以在平台上提出问题，并由其他用户或专家提供答案和解决方案。</w:t>
      </w:r>
      <w:r w:rsidRPr="004D7D50">
        <w:rPr>
          <w:rFonts w:ascii="宋体" w:hint="eastAsia"/>
          <w:i w:val="0"/>
          <w:iCs/>
          <w:color w:val="000000" w:themeColor="text1"/>
        </w:rPr>
        <w:t>本测试报告的主要目的是评估</w:t>
      </w:r>
      <w:r>
        <w:rPr>
          <w:rFonts w:ascii="宋体" w:hint="eastAsia"/>
          <w:i w:val="0"/>
          <w:iCs/>
          <w:color w:val="000000" w:themeColor="text1"/>
        </w:rPr>
        <w:t>交我</w:t>
      </w:r>
      <w:proofErr w:type="gramStart"/>
      <w:r>
        <w:rPr>
          <w:rFonts w:ascii="宋体" w:hint="eastAsia"/>
          <w:i w:val="0"/>
          <w:iCs/>
          <w:color w:val="000000" w:themeColor="text1"/>
        </w:rPr>
        <w:t>答项目</w:t>
      </w:r>
      <w:proofErr w:type="gramEnd"/>
      <w:r w:rsidRPr="004D7D50">
        <w:rPr>
          <w:rFonts w:ascii="宋体" w:hint="eastAsia"/>
          <w:i w:val="0"/>
          <w:iCs/>
          <w:color w:val="000000" w:themeColor="text1"/>
        </w:rPr>
        <w:t>的质量</w:t>
      </w:r>
      <w:r w:rsidR="001A5F39">
        <w:rPr>
          <w:rFonts w:ascii="宋体" w:hint="eastAsia"/>
          <w:i w:val="0"/>
          <w:iCs/>
          <w:color w:val="000000" w:themeColor="text1"/>
        </w:rPr>
        <w:t>，</w:t>
      </w:r>
      <w:r w:rsidR="001A5F39" w:rsidRPr="001A5F39">
        <w:rPr>
          <w:rFonts w:ascii="宋体" w:hint="eastAsia"/>
          <w:i w:val="0"/>
          <w:iCs/>
          <w:color w:val="000000" w:themeColor="text1"/>
        </w:rPr>
        <w:t>对该产品的测试过程进行总结，测试质量进行评价</w:t>
      </w:r>
      <w:r w:rsidR="001A5F39">
        <w:rPr>
          <w:rFonts w:ascii="宋体" w:hint="eastAsia"/>
          <w:i w:val="0"/>
          <w:iCs/>
          <w:color w:val="000000" w:themeColor="text1"/>
        </w:rPr>
        <w:t>，</w:t>
      </w:r>
      <w:r w:rsidR="001A5F39" w:rsidRPr="004D7D50">
        <w:rPr>
          <w:rFonts w:ascii="宋体" w:hint="eastAsia"/>
          <w:i w:val="0"/>
          <w:iCs/>
          <w:color w:val="000000" w:themeColor="text1"/>
        </w:rPr>
        <w:t>并提供有关测试的详细信息</w:t>
      </w:r>
      <w:r w:rsidRPr="004D7D50">
        <w:rPr>
          <w:rFonts w:ascii="宋体" w:hint="eastAsia"/>
          <w:i w:val="0"/>
          <w:iCs/>
          <w:color w:val="000000" w:themeColor="text1"/>
        </w:rPr>
        <w:t>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A61704" w:rsidRPr="00A61704" w:rsidRDefault="00614542" w:rsidP="00A61704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A61704" w:rsidRPr="00A61704" w:rsidRDefault="00A61704" w:rsidP="006E519B">
      <w:pPr>
        <w:ind w:left="720"/>
        <w:rPr>
          <w:rFonts w:hint="eastAsia"/>
        </w:rPr>
      </w:pPr>
      <w:r w:rsidRPr="00A61704">
        <w:rPr>
          <w:rFonts w:hint="eastAsia"/>
        </w:rPr>
        <w:t>本测试报告涵盖了项目的整体测试情况，包括功能性和非功能性测试</w:t>
      </w:r>
      <w:r>
        <w:rPr>
          <w:rFonts w:hint="eastAsia"/>
        </w:rPr>
        <w:t>，后者包括</w:t>
      </w:r>
      <w:r w:rsidR="009A02AB">
        <w:rPr>
          <w:rFonts w:hint="eastAsia"/>
        </w:rPr>
        <w:t>性能</w:t>
      </w:r>
      <w:r>
        <w:rPr>
          <w:rFonts w:hint="eastAsia"/>
        </w:rPr>
        <w:t>测试、覆盖率测试等。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A61704" w:rsidRDefault="00A61704" w:rsidP="00A61704">
      <w:pPr>
        <w:pStyle w:val="InfoBlue"/>
        <w:rPr>
          <w:rFonts w:ascii="宋体"/>
          <w:i w:val="0"/>
          <w:iCs/>
          <w:color w:val="000000" w:themeColor="text1"/>
        </w:rPr>
      </w:pPr>
      <w:r>
        <w:rPr>
          <w:rFonts w:ascii="宋体" w:hint="eastAsia"/>
          <w:i w:val="0"/>
          <w:iCs/>
          <w:color w:val="000000" w:themeColor="text1"/>
        </w:rPr>
        <w:t>"交我答"：指代本项目的名称，即知识问答平台。</w:t>
      </w:r>
    </w:p>
    <w:p w:rsidR="00A61704" w:rsidRPr="00A61704" w:rsidRDefault="00A61704" w:rsidP="00A61704">
      <w:pPr>
        <w:pStyle w:val="InfoBlue"/>
        <w:rPr>
          <w:rFonts w:ascii="宋体" w:hint="eastAsia"/>
          <w:i w:val="0"/>
          <w:iCs/>
          <w:color w:val="000000" w:themeColor="text1"/>
        </w:rPr>
      </w:pPr>
      <w:r>
        <w:rPr>
          <w:rFonts w:ascii="宋体" w:hint="eastAsia"/>
          <w:i w:val="0"/>
          <w:iCs/>
          <w:color w:val="000000" w:themeColor="text1"/>
        </w:rPr>
        <w:t>Q&amp;A：Question and Answer，</w:t>
      </w:r>
      <w:proofErr w:type="gramStart"/>
      <w:r>
        <w:rPr>
          <w:rFonts w:ascii="宋体" w:hint="eastAsia"/>
          <w:i w:val="0"/>
          <w:iCs/>
          <w:color w:val="000000" w:themeColor="text1"/>
        </w:rPr>
        <w:t>即问题</w:t>
      </w:r>
      <w:proofErr w:type="gramEnd"/>
      <w:r>
        <w:rPr>
          <w:rFonts w:ascii="宋体" w:hint="eastAsia"/>
          <w:i w:val="0"/>
          <w:iCs/>
          <w:color w:val="000000" w:themeColor="text1"/>
        </w:rPr>
        <w:t>与答案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A61704" w:rsidRDefault="00A61704" w:rsidP="00A61704">
      <w:pPr>
        <w:pStyle w:val="InfoBlue"/>
        <w:rPr>
          <w:rFonts w:ascii="宋体"/>
          <w:i w:val="0"/>
          <w:iCs/>
          <w:color w:val="000000" w:themeColor="text1"/>
        </w:rPr>
      </w:pPr>
      <w:r>
        <w:rPr>
          <w:rFonts w:ascii="宋体" w:hint="eastAsia"/>
          <w:i w:val="0"/>
          <w:iCs/>
          <w:color w:val="000000" w:themeColor="text1"/>
        </w:rPr>
        <w:t xml:space="preserve">《软件工程原理》 高等教育出版社 </w:t>
      </w:r>
      <w:proofErr w:type="gramStart"/>
      <w:r>
        <w:rPr>
          <w:rFonts w:ascii="宋体" w:hint="eastAsia"/>
          <w:i w:val="0"/>
          <w:iCs/>
          <w:color w:val="000000" w:themeColor="text1"/>
        </w:rPr>
        <w:t>沈备军</w:t>
      </w:r>
      <w:proofErr w:type="gramEnd"/>
      <w:r>
        <w:rPr>
          <w:rFonts w:ascii="宋体" w:hint="eastAsia"/>
          <w:i w:val="0"/>
          <w:iCs/>
          <w:color w:val="000000" w:themeColor="text1"/>
        </w:rPr>
        <w:t>、陈昊鹏、陈雨亭 2013.2</w:t>
      </w:r>
    </w:p>
    <w:p w:rsidR="00A61704" w:rsidRDefault="00A61704" w:rsidP="00A61704">
      <w:pPr>
        <w:pStyle w:val="InfoBlue"/>
        <w:rPr>
          <w:rFonts w:ascii="宋体" w:hint="eastAsia"/>
          <w:i w:val="0"/>
          <w:iCs/>
          <w:color w:val="000000" w:themeColor="text1"/>
        </w:rPr>
      </w:pPr>
      <w:proofErr w:type="gramStart"/>
      <w:r>
        <w:rPr>
          <w:rFonts w:ascii="宋体" w:hint="eastAsia"/>
          <w:i w:val="0"/>
          <w:iCs/>
          <w:color w:val="000000" w:themeColor="text1"/>
        </w:rPr>
        <w:t>谷歌代码</w:t>
      </w:r>
      <w:proofErr w:type="gramEnd"/>
      <w:r>
        <w:rPr>
          <w:rFonts w:ascii="宋体" w:hint="eastAsia"/>
          <w:i w:val="0"/>
          <w:iCs/>
          <w:color w:val="000000" w:themeColor="text1"/>
        </w:rPr>
        <w:t>规范，包括JavaScript、Java</w:t>
      </w:r>
    </w:p>
    <w:p w:rsidR="00A61704" w:rsidRDefault="00A61704" w:rsidP="00A61704">
      <w:r>
        <w:rPr>
          <w:lang w:eastAsia="en-US"/>
        </w:rPr>
        <w:tab/>
      </w:r>
      <w:r>
        <w:rPr>
          <w:rFonts w:hint="eastAsia"/>
        </w:rPr>
        <w:t>《</w:t>
      </w:r>
      <w:r w:rsidRPr="00A61704">
        <w:rPr>
          <w:rFonts w:hint="eastAsia"/>
        </w:rPr>
        <w:t>交我答项目计划v1.0.2</w:t>
      </w:r>
      <w:r>
        <w:rPr>
          <w:rFonts w:hint="eastAsia"/>
        </w:rPr>
        <w:t>》</w:t>
      </w:r>
    </w:p>
    <w:p w:rsidR="00A61704" w:rsidRPr="00A61704" w:rsidRDefault="00A61704" w:rsidP="00A61704">
      <w:pPr>
        <w:rPr>
          <w:rFonts w:hint="eastAsia"/>
          <w:lang w:eastAsia="en-US"/>
        </w:rPr>
      </w:pPr>
      <w:r>
        <w:tab/>
      </w:r>
      <w:r>
        <w:rPr>
          <w:rFonts w:hint="eastAsia"/>
        </w:rPr>
        <w:t>《</w:t>
      </w:r>
      <w:r w:rsidRPr="00A61704">
        <w:rPr>
          <w:rFonts w:hint="eastAsia"/>
        </w:rPr>
        <w:t>软件需求规约v1.0.2</w:t>
      </w:r>
      <w:r>
        <w:rPr>
          <w:rFonts w:hint="eastAsia"/>
        </w:rPr>
        <w:t>》</w:t>
      </w:r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</w:rPr>
      </w:pPr>
      <w:bookmarkStart w:id="5" w:name="_Toc393891303"/>
      <w:r>
        <w:rPr>
          <w:rFonts w:hint="eastAsia"/>
          <w:snapToGrid/>
        </w:rPr>
        <w:t>概述</w:t>
      </w:r>
      <w:bookmarkEnd w:id="5"/>
    </w:p>
    <w:p w:rsidR="007B47A3" w:rsidRPr="007B47A3" w:rsidRDefault="007B47A3" w:rsidP="007B47A3">
      <w:pPr>
        <w:ind w:left="720"/>
      </w:pPr>
      <w:r w:rsidRPr="007B47A3">
        <w:rPr>
          <w:rFonts w:hint="eastAsia"/>
        </w:rPr>
        <w:t>本测试报告将提供项目测试的概要信息，包括测试时间、地点、参与人员、测试方法和测试内容。报告还将包括测试结果和分析，以及关于需求覆盖率和缺陷分布的详细信息。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115C1C" w:rsidRDefault="00115C1C" w:rsidP="00115C1C">
      <w:pPr>
        <w:ind w:left="720"/>
      </w:pPr>
      <w:r>
        <w:rPr>
          <w:rFonts w:hint="eastAsia"/>
        </w:rPr>
        <w:t>测试时间：2</w:t>
      </w:r>
      <w:r>
        <w:t>023/7/1-2023/9/10</w:t>
      </w:r>
    </w:p>
    <w:p w:rsidR="00115C1C" w:rsidRDefault="00115C1C" w:rsidP="00115C1C">
      <w:pPr>
        <w:ind w:left="720"/>
      </w:pPr>
      <w:r>
        <w:rPr>
          <w:rFonts w:hint="eastAsia"/>
        </w:rPr>
        <w:t>测试地点：教室</w:t>
      </w:r>
    </w:p>
    <w:p w:rsidR="00115C1C" w:rsidRDefault="00115C1C" w:rsidP="00115C1C">
      <w:pPr>
        <w:ind w:left="720"/>
      </w:pPr>
      <w:r>
        <w:rPr>
          <w:rFonts w:hint="eastAsia"/>
        </w:rPr>
        <w:t>测试成员：高治铭，李瑞涵，杨杰翔，郑宇城，朱哲宇</w:t>
      </w:r>
    </w:p>
    <w:p w:rsidR="00115C1C" w:rsidRDefault="00920A32" w:rsidP="00115C1C">
      <w:pPr>
        <w:ind w:left="720"/>
      </w:pPr>
      <w:r>
        <w:rPr>
          <w:rFonts w:hint="eastAsia"/>
        </w:rPr>
        <w:t>测试方法：</w:t>
      </w:r>
      <w:r w:rsidR="009A02AB">
        <w:rPr>
          <w:rFonts w:hint="eastAsia"/>
        </w:rPr>
        <w:t>Spring</w:t>
      </w:r>
      <w:r w:rsidR="009A02AB">
        <w:t xml:space="preserve"> </w:t>
      </w:r>
      <w:r w:rsidR="009A02AB">
        <w:rPr>
          <w:rFonts w:hint="eastAsia"/>
        </w:rPr>
        <w:t>Test，Locust</w:t>
      </w:r>
      <w:r w:rsidR="000428E5">
        <w:rPr>
          <w:rFonts w:hint="eastAsia"/>
        </w:rPr>
        <w:t>，人工测试</w:t>
      </w:r>
    </w:p>
    <w:p w:rsidR="009A02AB" w:rsidRPr="00115C1C" w:rsidRDefault="009A02AB" w:rsidP="00115C1C">
      <w:pPr>
        <w:ind w:left="720"/>
        <w:rPr>
          <w:rFonts w:hint="eastAsia"/>
        </w:rPr>
      </w:pPr>
      <w:r>
        <w:rPr>
          <w:rFonts w:hint="eastAsia"/>
        </w:rPr>
        <w:t>测试内容：功能性测试、性能测试、前后端覆盖率测试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9602DF" w:rsidRPr="009602DF" w:rsidRDefault="009602DF" w:rsidP="00B01E70">
      <w:pPr>
        <w:pStyle w:val="InfoBlue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操作系统：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>10</w:t>
      </w:r>
      <w:r>
        <w:rPr>
          <w:rFonts w:hint="eastAsia"/>
          <w:i w:val="0"/>
          <w:iCs/>
          <w:color w:val="auto"/>
        </w:rPr>
        <w:t>，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>11</w:t>
      </w:r>
    </w:p>
    <w:p w:rsidR="009602DF" w:rsidRPr="009602DF" w:rsidRDefault="009602DF" w:rsidP="00B01E70">
      <w:pPr>
        <w:pStyle w:val="InfoBlue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浏览器：桌面端</w:t>
      </w:r>
      <w:r>
        <w:rPr>
          <w:rFonts w:hint="eastAsia"/>
          <w:i w:val="0"/>
          <w:iCs/>
          <w:color w:val="auto"/>
        </w:rPr>
        <w:t>chrome</w:t>
      </w:r>
      <w:r>
        <w:rPr>
          <w:rFonts w:hint="eastAsia"/>
          <w:i w:val="0"/>
          <w:iCs/>
          <w:color w:val="auto"/>
        </w:rPr>
        <w:t>，</w:t>
      </w:r>
      <w:r>
        <w:rPr>
          <w:rFonts w:hint="eastAsia"/>
          <w:i w:val="0"/>
          <w:iCs/>
          <w:color w:val="auto"/>
        </w:rPr>
        <w:t>edge</w:t>
      </w:r>
    </w:p>
    <w:p w:rsidR="009602DF" w:rsidRPr="009602DF" w:rsidRDefault="009602DF" w:rsidP="00B01E70">
      <w:pPr>
        <w:pStyle w:val="InfoBlue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硬件配置：锐龙</w:t>
      </w:r>
      <w:r>
        <w:rPr>
          <w:rFonts w:hint="eastAsia"/>
          <w:i w:val="0"/>
          <w:iCs/>
          <w:color w:val="auto"/>
        </w:rPr>
        <w:t>r</w:t>
      </w:r>
      <w:r>
        <w:rPr>
          <w:i w:val="0"/>
          <w:iCs/>
          <w:color w:val="auto"/>
        </w:rPr>
        <w:t>7</w:t>
      </w:r>
      <w:r>
        <w:rPr>
          <w:rFonts w:hint="eastAsia"/>
          <w:i w:val="0"/>
          <w:iCs/>
          <w:color w:val="auto"/>
        </w:rPr>
        <w:t>-</w:t>
      </w:r>
      <w:r>
        <w:rPr>
          <w:i w:val="0"/>
          <w:iCs/>
          <w:color w:val="auto"/>
        </w:rPr>
        <w:t>5800</w:t>
      </w:r>
      <w:r>
        <w:rPr>
          <w:rFonts w:hint="eastAsia"/>
          <w:i w:val="0"/>
          <w:iCs/>
          <w:color w:val="auto"/>
        </w:rPr>
        <w:t>h</w:t>
      </w:r>
      <w:r>
        <w:rPr>
          <w:rFonts w:hint="eastAsia"/>
          <w:i w:val="0"/>
          <w:iCs/>
          <w:color w:val="auto"/>
        </w:rPr>
        <w:t>或其同等性能</w:t>
      </w:r>
      <w:proofErr w:type="spellStart"/>
      <w:r>
        <w:rPr>
          <w:rFonts w:hint="eastAsia"/>
          <w:i w:val="0"/>
          <w:iCs/>
          <w:color w:val="auto"/>
        </w:rPr>
        <w:t>cpu</w:t>
      </w:r>
      <w:proofErr w:type="spellEnd"/>
    </w:p>
    <w:p w:rsidR="009602DF" w:rsidRPr="009602DF" w:rsidRDefault="009602DF" w:rsidP="00B01E70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lastRenderedPageBreak/>
        <w:t>测试软件：</w:t>
      </w:r>
      <w:r>
        <w:rPr>
          <w:rFonts w:hint="eastAsia"/>
          <w:i w:val="0"/>
          <w:iCs/>
          <w:color w:val="auto"/>
        </w:rPr>
        <w:t>IntelliJ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IDEA</w:t>
      </w:r>
      <w:r>
        <w:rPr>
          <w:i w:val="0"/>
          <w:iCs/>
          <w:color w:val="auto"/>
        </w:rPr>
        <w:t xml:space="preserve"> 2022.3.2</w:t>
      </w:r>
      <w:r>
        <w:rPr>
          <w:rFonts w:hint="eastAsia"/>
          <w:i w:val="0"/>
          <w:iCs/>
          <w:color w:val="auto"/>
        </w:rPr>
        <w:t>，</w:t>
      </w:r>
      <w:r>
        <w:rPr>
          <w:rFonts w:hint="eastAsia"/>
          <w:i w:val="0"/>
          <w:iCs/>
          <w:color w:val="auto"/>
        </w:rPr>
        <w:t>Locust</w:t>
      </w:r>
      <w:r>
        <w:rPr>
          <w:i w:val="0"/>
          <w:iCs/>
          <w:color w:val="auto"/>
        </w:rPr>
        <w:t xml:space="preserve"> 2.15.1</w:t>
      </w:r>
      <w:r>
        <w:rPr>
          <w:rFonts w:hint="eastAsia"/>
          <w:i w:val="0"/>
          <w:iCs/>
          <w:color w:val="auto"/>
        </w:rPr>
        <w:t>，</w:t>
      </w:r>
      <w:r>
        <w:rPr>
          <w:rFonts w:hint="eastAsia"/>
          <w:i w:val="0"/>
          <w:iCs/>
          <w:color w:val="auto"/>
        </w:rPr>
        <w:t>python</w:t>
      </w:r>
      <w:r>
        <w:rPr>
          <w:i w:val="0"/>
          <w:iCs/>
          <w:color w:val="auto"/>
        </w:rPr>
        <w:t xml:space="preserve"> 3.10.6</w:t>
      </w:r>
    </w:p>
    <w:p w:rsidR="009602DF" w:rsidRPr="009602DF" w:rsidRDefault="009602DF" w:rsidP="00B01E70">
      <w:pPr>
        <w:pStyle w:val="InfoBlue"/>
        <w:rPr>
          <w:i w:val="0"/>
          <w:iCs/>
          <w:color w:val="auto"/>
        </w:rPr>
      </w:pPr>
    </w:p>
    <w:p w:rsidR="009602DF" w:rsidRDefault="009602DF" w:rsidP="00B01E70">
      <w:pPr>
        <w:pStyle w:val="InfoBlue"/>
      </w:pPr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26570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2657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2657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657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65701" w:rsidTr="00BF6954">
        <w:tc>
          <w:tcPr>
            <w:tcW w:w="993" w:type="dxa"/>
            <w:vMerge/>
          </w:tcPr>
          <w:p w:rsidR="00265701" w:rsidRPr="00BF6954" w:rsidRDefault="00265701" w:rsidP="0026570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65701" w:rsidRPr="00BF6954" w:rsidRDefault="00265701" w:rsidP="0026570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65701" w:rsidTr="00BF6954">
        <w:tc>
          <w:tcPr>
            <w:tcW w:w="993" w:type="dxa"/>
            <w:vMerge/>
          </w:tcPr>
          <w:p w:rsidR="00265701" w:rsidRPr="00BF6954" w:rsidRDefault="00265701" w:rsidP="0026570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65701" w:rsidRPr="00BF6954" w:rsidRDefault="00265701" w:rsidP="0026570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265701" w:rsidRPr="00BF11EB" w:rsidRDefault="00265701" w:rsidP="0026570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65701" w:rsidTr="00BF6954">
        <w:tc>
          <w:tcPr>
            <w:tcW w:w="993" w:type="dxa"/>
          </w:tcPr>
          <w:p w:rsidR="00265701" w:rsidRPr="00BF6954" w:rsidRDefault="00265701" w:rsidP="0026570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65701" w:rsidRPr="00BF6954" w:rsidRDefault="00265701" w:rsidP="0026570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265701" w:rsidTr="00BF6954">
        <w:tc>
          <w:tcPr>
            <w:tcW w:w="993" w:type="dxa"/>
          </w:tcPr>
          <w:p w:rsidR="00265701" w:rsidRPr="00BF6954" w:rsidRDefault="00265701" w:rsidP="0026570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65701" w:rsidRPr="00BF6954" w:rsidRDefault="00265701" w:rsidP="0026570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65701" w:rsidRDefault="00265701" w:rsidP="0026570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lastRenderedPageBreak/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AF389B" w:rsidRDefault="00AF389B" w:rsidP="00AF389B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后端性能测试中，</w:t>
      </w:r>
      <w:r>
        <w:rPr>
          <w:rFonts w:hint="eastAsia"/>
          <w:i w:val="0"/>
          <w:iCs/>
          <w:color w:val="auto"/>
        </w:rPr>
        <w:t>Locust</w:t>
      </w:r>
      <w:r>
        <w:rPr>
          <w:rFonts w:hint="eastAsia"/>
          <w:i w:val="0"/>
          <w:iCs/>
          <w:color w:val="auto"/>
        </w:rPr>
        <w:t>的</w:t>
      </w:r>
      <w:proofErr w:type="spellStart"/>
      <w:r>
        <w:rPr>
          <w:rFonts w:hint="eastAsia"/>
          <w:i w:val="0"/>
          <w:iCs/>
          <w:color w:val="auto"/>
        </w:rPr>
        <w:t>H</w:t>
      </w:r>
      <w:r>
        <w:rPr>
          <w:i w:val="0"/>
          <w:iCs/>
          <w:color w:val="auto"/>
        </w:rPr>
        <w:t>ttpUser</w:t>
      </w:r>
      <w:proofErr w:type="spellEnd"/>
      <w:r>
        <w:rPr>
          <w:rFonts w:hint="eastAsia"/>
          <w:i w:val="0"/>
          <w:iCs/>
          <w:color w:val="auto"/>
        </w:rPr>
        <w:t>类默认使用</w:t>
      </w:r>
      <w:r>
        <w:rPr>
          <w:rFonts w:hint="eastAsia"/>
          <w:i w:val="0"/>
          <w:iCs/>
          <w:color w:val="auto"/>
        </w:rPr>
        <w:t>requests</w:t>
      </w:r>
      <w:r>
        <w:rPr>
          <w:rFonts w:hint="eastAsia"/>
          <w:i w:val="0"/>
          <w:iCs/>
          <w:color w:val="auto"/>
        </w:rPr>
        <w:t>模块实现请求，在</w:t>
      </w:r>
      <w:r>
        <w:rPr>
          <w:rFonts w:hint="eastAsia"/>
          <w:i w:val="0"/>
          <w:iCs/>
          <w:color w:val="auto"/>
        </w:rPr>
        <w:t>1</w:t>
      </w:r>
      <w:r>
        <w:rPr>
          <w:i w:val="0"/>
          <w:iCs/>
          <w:color w:val="auto"/>
        </w:rPr>
        <w:t>000</w:t>
      </w:r>
      <w:r>
        <w:rPr>
          <w:rFonts w:hint="eastAsia"/>
          <w:i w:val="0"/>
          <w:iCs/>
          <w:color w:val="auto"/>
        </w:rPr>
        <w:t>并发下，由于只使用单核运行，效率不佳；改为使用</w:t>
      </w:r>
      <w:proofErr w:type="spellStart"/>
      <w:r>
        <w:rPr>
          <w:rFonts w:hint="eastAsia"/>
          <w:i w:val="0"/>
          <w:iCs/>
          <w:color w:val="auto"/>
        </w:rPr>
        <w:t>FastHttpUser</w:t>
      </w:r>
      <w:proofErr w:type="spellEnd"/>
      <w:r>
        <w:rPr>
          <w:rFonts w:hint="eastAsia"/>
          <w:i w:val="0"/>
          <w:iCs/>
          <w:color w:val="auto"/>
        </w:rPr>
        <w:t>，每秒发送请求提升至</w:t>
      </w:r>
      <w:r>
        <w:rPr>
          <w:rFonts w:hint="eastAsia"/>
          <w:i w:val="0"/>
          <w:iCs/>
          <w:color w:val="auto"/>
        </w:rPr>
        <w:t>2.</w:t>
      </w:r>
      <w:r>
        <w:rPr>
          <w:i w:val="0"/>
          <w:iCs/>
          <w:color w:val="auto"/>
        </w:rPr>
        <w:t>3</w:t>
      </w:r>
      <w:r>
        <w:rPr>
          <w:rFonts w:hint="eastAsia"/>
          <w:i w:val="0"/>
          <w:iCs/>
          <w:color w:val="auto"/>
        </w:rPr>
        <w:t>倍，较好地完成了性能测试。</w:t>
      </w:r>
    </w:p>
    <w:p w:rsidR="00AF389B" w:rsidRPr="00347415" w:rsidRDefault="00AF389B" w:rsidP="00AF389B">
      <w:pPr>
        <w:pStyle w:val="InfoBlue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综上所述，本测试报告总结如下：</w:t>
      </w:r>
    </w:p>
    <w:p w:rsidR="00AF389B" w:rsidRPr="00AF389B" w:rsidRDefault="00AF389B" w:rsidP="00F05C02">
      <w:pPr>
        <w:pStyle w:val="InfoBlue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项目的需求覆盖率达到了</w:t>
      </w:r>
      <w:r>
        <w:rPr>
          <w:i w:val="0"/>
          <w:iCs/>
          <w:color w:val="auto"/>
        </w:rPr>
        <w:t>90</w:t>
      </w:r>
      <w:r>
        <w:rPr>
          <w:rFonts w:hint="eastAsia"/>
          <w:i w:val="0"/>
          <w:iCs/>
          <w:color w:val="auto"/>
        </w:rPr>
        <w:t>%</w:t>
      </w:r>
      <w:r>
        <w:rPr>
          <w:rFonts w:hint="eastAsia"/>
          <w:i w:val="0"/>
          <w:iCs/>
          <w:color w:val="auto"/>
        </w:rPr>
        <w:t>，但仍然存在一些</w:t>
      </w:r>
      <w:r w:rsidR="00F05C02">
        <w:rPr>
          <w:rFonts w:hint="eastAsia"/>
          <w:i w:val="0"/>
          <w:iCs/>
          <w:color w:val="auto"/>
        </w:rPr>
        <w:t>较为轻微</w:t>
      </w:r>
      <w:r w:rsidR="00F05C02">
        <w:rPr>
          <w:rFonts w:hint="eastAsia"/>
          <w:i w:val="0"/>
          <w:iCs/>
          <w:color w:val="auto"/>
        </w:rPr>
        <w:t>的</w:t>
      </w:r>
      <w:r>
        <w:rPr>
          <w:rFonts w:hint="eastAsia"/>
          <w:i w:val="0"/>
          <w:iCs/>
          <w:color w:val="auto"/>
        </w:rPr>
        <w:t>功能性缺陷，无致命和严重缺陷，可在未来进行修复</w:t>
      </w:r>
      <w:r w:rsidR="001076D5">
        <w:rPr>
          <w:rFonts w:hint="eastAsia"/>
          <w:i w:val="0"/>
          <w:iCs/>
          <w:color w:val="auto"/>
        </w:rPr>
        <w:t>。</w:t>
      </w:r>
    </w:p>
    <w:p w:rsidR="00AF389B" w:rsidRDefault="00BB43AC" w:rsidP="00AF389B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项目的性能需求都满足。</w:t>
      </w:r>
    </w:p>
    <w:p w:rsidR="00AF389B" w:rsidRPr="00AF389B" w:rsidRDefault="00AF389B">
      <w:pPr>
        <w:pStyle w:val="InfoBlue"/>
        <w:rPr>
          <w:i w:val="0"/>
          <w:iCs/>
          <w:color w:val="auto"/>
        </w:rPr>
      </w:pPr>
    </w:p>
    <w:p w:rsidR="00AF389B" w:rsidRDefault="00AF389B">
      <w:pPr>
        <w:pStyle w:val="InfoBlue"/>
        <w:rPr>
          <w:i w:val="0"/>
          <w:iCs/>
          <w:color w:val="auto"/>
        </w:rPr>
      </w:pPr>
    </w:p>
    <w:p w:rsidR="00AF389B" w:rsidRDefault="00AF389B">
      <w:pPr>
        <w:pStyle w:val="InfoBlue"/>
        <w:rPr>
          <w:i w:val="0"/>
          <w:iCs/>
          <w:color w:val="auto"/>
        </w:rPr>
      </w:pPr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917" w:rsidRDefault="00947917">
      <w:r>
        <w:separator/>
      </w:r>
    </w:p>
  </w:endnote>
  <w:endnote w:type="continuationSeparator" w:id="0">
    <w:p w:rsidR="00947917" w:rsidRDefault="0094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917" w:rsidRDefault="00947917">
      <w:r>
        <w:separator/>
      </w:r>
    </w:p>
  </w:footnote>
  <w:footnote w:type="continuationSeparator" w:id="0">
    <w:p w:rsidR="00947917" w:rsidRDefault="00947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6D18E1">
          <w:r>
            <w:rPr>
              <w:rFonts w:hint="eastAsia"/>
            </w:rPr>
            <w:t>交我答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1.0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D18E1">
            <w:rPr>
              <w:rFonts w:ascii="Times New Roman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6D18E1">
            <w:rPr>
              <w:rFonts w:ascii="Times New Roman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6D18E1">
            <w:rPr>
              <w:rFonts w:ascii="Times New Roman"/>
              <w:noProof/>
            </w:rPr>
            <w:t>2023</w:t>
          </w:r>
        </w:p>
      </w:tc>
    </w:tr>
  </w:tbl>
  <w:p w:rsidR="00D67C01" w:rsidRDefault="00D67C01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60605340">
    <w:abstractNumId w:val="0"/>
  </w:num>
  <w:num w:numId="2" w16cid:durableId="1592884484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7902209">
    <w:abstractNumId w:val="10"/>
  </w:num>
  <w:num w:numId="4" w16cid:durableId="1030649849">
    <w:abstractNumId w:val="21"/>
  </w:num>
  <w:num w:numId="5" w16cid:durableId="178130968">
    <w:abstractNumId w:val="15"/>
  </w:num>
  <w:num w:numId="6" w16cid:durableId="456988638">
    <w:abstractNumId w:val="14"/>
  </w:num>
  <w:num w:numId="7" w16cid:durableId="2140761802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9515771">
    <w:abstractNumId w:val="2"/>
  </w:num>
  <w:num w:numId="9" w16cid:durableId="1543706946">
    <w:abstractNumId w:val="20"/>
  </w:num>
  <w:num w:numId="10" w16cid:durableId="801768250">
    <w:abstractNumId w:val="3"/>
  </w:num>
  <w:num w:numId="11" w16cid:durableId="2110854326">
    <w:abstractNumId w:val="11"/>
  </w:num>
  <w:num w:numId="12" w16cid:durableId="110559835">
    <w:abstractNumId w:val="9"/>
  </w:num>
  <w:num w:numId="13" w16cid:durableId="200675868">
    <w:abstractNumId w:val="19"/>
  </w:num>
  <w:num w:numId="14" w16cid:durableId="463353835">
    <w:abstractNumId w:val="8"/>
  </w:num>
  <w:num w:numId="15" w16cid:durableId="59837354">
    <w:abstractNumId w:val="5"/>
  </w:num>
  <w:num w:numId="16" w16cid:durableId="160581823">
    <w:abstractNumId w:val="18"/>
  </w:num>
  <w:num w:numId="17" w16cid:durableId="233204698">
    <w:abstractNumId w:val="13"/>
  </w:num>
  <w:num w:numId="18" w16cid:durableId="976102300">
    <w:abstractNumId w:val="6"/>
  </w:num>
  <w:num w:numId="19" w16cid:durableId="1596401539">
    <w:abstractNumId w:val="12"/>
  </w:num>
  <w:num w:numId="20" w16cid:durableId="1602031848">
    <w:abstractNumId w:val="7"/>
  </w:num>
  <w:num w:numId="21" w16cid:durableId="1770078736">
    <w:abstractNumId w:val="16"/>
  </w:num>
  <w:num w:numId="22" w16cid:durableId="1384476246">
    <w:abstractNumId w:val="17"/>
  </w:num>
  <w:num w:numId="23" w16cid:durableId="32270248">
    <w:abstractNumId w:val="0"/>
  </w:num>
  <w:num w:numId="24" w16cid:durableId="1108428316">
    <w:abstractNumId w:val="4"/>
  </w:num>
  <w:num w:numId="25" w16cid:durableId="486435106">
    <w:abstractNumId w:val="22"/>
  </w:num>
  <w:num w:numId="26" w16cid:durableId="71601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28E5"/>
    <w:rsid w:val="0007478F"/>
    <w:rsid w:val="000B2529"/>
    <w:rsid w:val="000F1651"/>
    <w:rsid w:val="000F7F79"/>
    <w:rsid w:val="001076D5"/>
    <w:rsid w:val="00115C1C"/>
    <w:rsid w:val="00131345"/>
    <w:rsid w:val="00150CCE"/>
    <w:rsid w:val="0016113A"/>
    <w:rsid w:val="00162D65"/>
    <w:rsid w:val="00190CF2"/>
    <w:rsid w:val="001A5F39"/>
    <w:rsid w:val="001B5163"/>
    <w:rsid w:val="001F2D91"/>
    <w:rsid w:val="00265701"/>
    <w:rsid w:val="002866D0"/>
    <w:rsid w:val="00292D69"/>
    <w:rsid w:val="002E71CC"/>
    <w:rsid w:val="0030153D"/>
    <w:rsid w:val="00307DC6"/>
    <w:rsid w:val="00320074"/>
    <w:rsid w:val="00337AC5"/>
    <w:rsid w:val="00347415"/>
    <w:rsid w:val="0035274A"/>
    <w:rsid w:val="003A09BF"/>
    <w:rsid w:val="003B6ADF"/>
    <w:rsid w:val="003E7102"/>
    <w:rsid w:val="003F4A24"/>
    <w:rsid w:val="004222F3"/>
    <w:rsid w:val="004B0E53"/>
    <w:rsid w:val="004D536E"/>
    <w:rsid w:val="004D7D50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D18E1"/>
    <w:rsid w:val="006E519B"/>
    <w:rsid w:val="006F01C1"/>
    <w:rsid w:val="00730752"/>
    <w:rsid w:val="00740123"/>
    <w:rsid w:val="00752A83"/>
    <w:rsid w:val="007614BC"/>
    <w:rsid w:val="00775C17"/>
    <w:rsid w:val="00776F13"/>
    <w:rsid w:val="00790B3E"/>
    <w:rsid w:val="007B47A3"/>
    <w:rsid w:val="007F0A31"/>
    <w:rsid w:val="007F35AF"/>
    <w:rsid w:val="008136A6"/>
    <w:rsid w:val="008273F3"/>
    <w:rsid w:val="00836E8B"/>
    <w:rsid w:val="00844740"/>
    <w:rsid w:val="008A050A"/>
    <w:rsid w:val="008E1AA7"/>
    <w:rsid w:val="00920A32"/>
    <w:rsid w:val="00947917"/>
    <w:rsid w:val="00955DC2"/>
    <w:rsid w:val="0095686C"/>
    <w:rsid w:val="009602DF"/>
    <w:rsid w:val="009A01E2"/>
    <w:rsid w:val="009A02AB"/>
    <w:rsid w:val="009A3432"/>
    <w:rsid w:val="009C7261"/>
    <w:rsid w:val="00A07A93"/>
    <w:rsid w:val="00A25C0D"/>
    <w:rsid w:val="00A43755"/>
    <w:rsid w:val="00A61704"/>
    <w:rsid w:val="00A6368F"/>
    <w:rsid w:val="00A76715"/>
    <w:rsid w:val="00AB65D6"/>
    <w:rsid w:val="00AF389B"/>
    <w:rsid w:val="00B01E70"/>
    <w:rsid w:val="00B46746"/>
    <w:rsid w:val="00B4737F"/>
    <w:rsid w:val="00B54364"/>
    <w:rsid w:val="00B90DCB"/>
    <w:rsid w:val="00BB43AC"/>
    <w:rsid w:val="00BC2634"/>
    <w:rsid w:val="00BF11EB"/>
    <w:rsid w:val="00BF6954"/>
    <w:rsid w:val="00C05965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05C02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620F60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733</TotalTime>
  <Pages>7</Pages>
  <Words>594</Words>
  <Characters>3388</Characters>
  <Application>Microsoft Office Word</Application>
  <DocSecurity>0</DocSecurity>
  <Lines>28</Lines>
  <Paragraphs>7</Paragraphs>
  <ScaleCrop>false</ScaleCrop>
  <Company>&lt;SJTU&gt;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ZILoLy</cp:lastModifiedBy>
  <cp:revision>82</cp:revision>
  <dcterms:created xsi:type="dcterms:W3CDTF">2014-07-21T08:17:00Z</dcterms:created>
  <dcterms:modified xsi:type="dcterms:W3CDTF">2023-09-08T07:38:00Z</dcterms:modified>
</cp:coreProperties>
</file>