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42" w:type="dxa"/>
        <w:tblLayout w:type="fixed"/>
        <w:tblLook w:val="01E0" w:firstRow="1" w:lastRow="1" w:firstColumn="1" w:lastColumn="1" w:noHBand="0" w:noVBand="0"/>
      </w:tblPr>
      <w:tblGrid>
        <w:gridCol w:w="1924"/>
        <w:gridCol w:w="7018"/>
      </w:tblGrid>
      <w:tr w:rsidR="00200AC5" w14:paraId="30558221" w14:textId="77777777">
        <w:trPr>
          <w:trHeight w:val="2622"/>
        </w:trPr>
        <w:tc>
          <w:tcPr>
            <w:tcW w:w="1924" w:type="dxa"/>
            <w:shd w:val="clear" w:color="auto" w:fill="CCCCCC"/>
          </w:tcPr>
          <w:p w14:paraId="2DC95214" w14:textId="77777777" w:rsidR="00200AC5" w:rsidRDefault="00200AC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09"/>
              <w:gridCol w:w="1944"/>
            </w:tblGrid>
            <w:tr w:rsidR="00200AC5" w14:paraId="3F30A361" w14:textId="77777777">
              <w:trPr>
                <w:trHeight w:val="248"/>
              </w:trPr>
              <w:tc>
                <w:tcPr>
                  <w:tcW w:w="1409" w:type="dxa"/>
                </w:tcPr>
                <w:p w14:paraId="1F5E989E" w14:textId="77777777" w:rsidR="00200AC5" w:rsidRDefault="00200AC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14:paraId="0B11A697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072E321A" w14:textId="77777777">
              <w:trPr>
                <w:trHeight w:val="341"/>
              </w:trPr>
              <w:tc>
                <w:tcPr>
                  <w:tcW w:w="1409" w:type="dxa"/>
                </w:tcPr>
                <w:p w14:paraId="47F8A6BD" w14:textId="77777777" w:rsidR="00200AC5" w:rsidRDefault="00200AC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9218D15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  <w:tr w:rsidR="00200AC5" w14:paraId="28C374B6" w14:textId="77777777">
              <w:trPr>
                <w:trHeight w:val="262"/>
              </w:trPr>
              <w:tc>
                <w:tcPr>
                  <w:tcW w:w="1409" w:type="dxa"/>
                </w:tcPr>
                <w:p w14:paraId="1244D043" w14:textId="77777777" w:rsidR="00200AC5" w:rsidRDefault="00200AC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14:paraId="74F65262" w14:textId="77777777" w:rsidR="00200AC5" w:rsidRDefault="00200AC5">
                  <w:pPr>
                    <w:rPr>
                      <w:b/>
                    </w:rPr>
                  </w:pPr>
                </w:p>
              </w:tc>
            </w:tr>
          </w:tbl>
          <w:p w14:paraId="6D612E6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3D04EC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3F2A8E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F457CBB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7CEE660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768E5EB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5E491135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425F7DF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FA2E2C8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6E2D20C" w14:textId="77777777" w:rsidR="00200AC5" w:rsidRDefault="00200A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6A0E377" w14:textId="77777777" w:rsidR="00200AC5" w:rsidRDefault="00200AC5">
            <w:pPr>
              <w:ind w:right="100"/>
              <w:rPr>
                <w:rFonts w:cs="Arial"/>
                <w:b/>
                <w:szCs w:val="21"/>
              </w:rPr>
            </w:pPr>
          </w:p>
          <w:p w14:paraId="3542FC30" w14:textId="6DE8C280" w:rsidR="00200AC5" w:rsidRDefault="00200AC5">
            <w:pPr>
              <w:pStyle w:val="a6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D21DEE">
              <w:rPr>
                <w:rFonts w:hint="eastAsia"/>
                <w:sz w:val="24"/>
              </w:rPr>
              <w:t>HD</w:t>
            </w:r>
            <w:r w:rsidR="00D21DEE">
              <w:rPr>
                <w:sz w:val="24"/>
              </w:rPr>
              <w:t>09</w:t>
            </w:r>
          </w:p>
          <w:p w14:paraId="65D17A81" w14:textId="3AEBB6FD" w:rsidR="00200AC5" w:rsidRDefault="00D21DEE">
            <w:pPr>
              <w:pStyle w:val="a6"/>
              <w:rPr>
                <w:sz w:val="44"/>
              </w:rPr>
            </w:pPr>
            <w:r>
              <w:rPr>
                <w:rFonts w:hint="eastAsia"/>
              </w:rPr>
              <w:t>攀枝花物流系统</w:t>
            </w:r>
          </w:p>
        </w:tc>
      </w:tr>
      <w:tr w:rsidR="00200AC5" w14:paraId="098C6C00" w14:textId="77777777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B6DE89B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</w:p>
          <w:p w14:paraId="22815A20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14:paraId="576B52F8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VER</w:t>
            </w:r>
          </w:p>
          <w:p w14:paraId="4B5AC9A9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14:paraId="74F742DD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项目组、主管领导</w:t>
            </w:r>
          </w:p>
          <w:p w14:paraId="4CCD1CC2" w14:textId="77777777" w:rsidR="00200AC5" w:rsidRDefault="00200AC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14:paraId="73D51DB5" w14:textId="77777777" w:rsidR="00200AC5" w:rsidRDefault="00200AC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HD-VER-30</w:t>
            </w:r>
            <w:r>
              <w:rPr>
                <w:rFonts w:ascii="宋体" w:hAnsi="宋体" w:cs="Arial" w:hint="eastAsia"/>
                <w:b w:val="0"/>
                <w:bCs/>
              </w:rPr>
              <w:t>8</w:t>
            </w:r>
          </w:p>
          <w:p w14:paraId="51E1A3C9" w14:textId="77777777" w:rsidR="00200AC5" w:rsidRDefault="00200AC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585539BF" w14:textId="77777777" w:rsidR="00200AC5" w:rsidRDefault="00200AC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58954B86" w14:textId="77777777" w:rsidR="00200AC5" w:rsidRDefault="00200AC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27F262C" w14:textId="77777777" w:rsidR="00200AC5" w:rsidRDefault="00200AC5">
            <w:pPr>
              <w:pStyle w:val="a5"/>
              <w:rPr>
                <w:sz w:val="10"/>
                <w:szCs w:val="48"/>
              </w:rPr>
            </w:pPr>
          </w:p>
          <w:p w14:paraId="12E865AA" w14:textId="77777777" w:rsidR="00200AC5" w:rsidRDefault="00CF5BB9">
            <w:pPr>
              <w:pStyle w:val="a6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设计</w:t>
            </w:r>
            <w:r w:rsidR="0012460A" w:rsidRPr="0012460A">
              <w:rPr>
                <w:rFonts w:hint="eastAsia"/>
                <w:sz w:val="52"/>
                <w:szCs w:val="48"/>
              </w:rPr>
              <w:t>里程碑</w:t>
            </w:r>
            <w:r w:rsidR="00200AC5">
              <w:rPr>
                <w:rFonts w:hint="eastAsia"/>
                <w:sz w:val="52"/>
                <w:szCs w:val="48"/>
              </w:rPr>
              <w:t>评审报告</w:t>
            </w:r>
          </w:p>
          <w:p w14:paraId="7890F203" w14:textId="77777777" w:rsidR="00200AC5" w:rsidRDefault="00200AC5">
            <w:pPr>
              <w:pStyle w:val="a6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1.0</w:t>
            </w:r>
          </w:p>
          <w:p w14:paraId="6BA15353" w14:textId="77777777" w:rsidR="00200AC5" w:rsidRDefault="00200AC5">
            <w:pPr>
              <w:jc w:val="center"/>
              <w:rPr>
                <w:sz w:val="28"/>
                <w:szCs w:val="28"/>
              </w:rPr>
            </w:pPr>
          </w:p>
          <w:p w14:paraId="27068945" w14:textId="77777777" w:rsidR="00200AC5" w:rsidRDefault="00200AC5">
            <w:pPr>
              <w:jc w:val="center"/>
              <w:rPr>
                <w:rFonts w:hAnsi="宋体"/>
                <w:sz w:val="28"/>
                <w:szCs w:val="28"/>
              </w:rPr>
            </w:pPr>
          </w:p>
          <w:p w14:paraId="40CCE81E" w14:textId="72B0DECB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 w:rsidR="00D21DEE">
              <w:rPr>
                <w:rFonts w:hAnsi="宋体" w:hint="eastAsia"/>
                <w:sz w:val="30"/>
                <w:szCs w:val="30"/>
              </w:rPr>
              <w:t>华迪</w:t>
            </w:r>
            <w:r w:rsidR="00D21DEE">
              <w:rPr>
                <w:rFonts w:hAnsi="宋体" w:hint="eastAsia"/>
                <w:sz w:val="30"/>
                <w:szCs w:val="30"/>
              </w:rPr>
              <w:t>JAVA</w:t>
            </w:r>
            <w:r w:rsidR="00D21DEE">
              <w:rPr>
                <w:rFonts w:hAnsi="宋体" w:hint="eastAsia"/>
                <w:sz w:val="30"/>
                <w:szCs w:val="30"/>
              </w:rPr>
              <w:t>班第</w:t>
            </w:r>
            <w:r w:rsidR="00D21DEE">
              <w:rPr>
                <w:rFonts w:hAnsi="宋体" w:hint="eastAsia"/>
                <w:sz w:val="30"/>
                <w:szCs w:val="30"/>
              </w:rPr>
              <w:t>2</w:t>
            </w:r>
            <w:r w:rsidR="00D21DEE">
              <w:rPr>
                <w:rFonts w:hAnsi="宋体" w:hint="eastAsia"/>
                <w:sz w:val="30"/>
                <w:szCs w:val="30"/>
              </w:rPr>
              <w:t>组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0FF1AEC1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45C9CC26" w14:textId="196A2CAF" w:rsidR="00200AC5" w:rsidRDefault="00200AC5">
            <w:pPr>
              <w:rPr>
                <w:rFonts w:hAnsi="宋体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 w:rsidR="00E5186B">
              <w:rPr>
                <w:rFonts w:hAnsi="宋体" w:hint="eastAsia"/>
                <w:sz w:val="30"/>
                <w:szCs w:val="30"/>
              </w:rPr>
              <w:t xml:space="preserve"> </w:t>
            </w:r>
            <w:r w:rsidR="00E5186B">
              <w:rPr>
                <w:rFonts w:hAnsi="宋体"/>
                <w:sz w:val="30"/>
                <w:szCs w:val="30"/>
              </w:rPr>
              <w:t xml:space="preserve">        </w:t>
            </w:r>
            <w:r w:rsidR="00E5186B">
              <w:rPr>
                <w:rFonts w:hAnsi="宋体" w:hint="eastAsia"/>
                <w:sz w:val="30"/>
                <w:szCs w:val="30"/>
              </w:rPr>
              <w:t>李海涛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</w:t>
            </w:r>
          </w:p>
          <w:p w14:paraId="69A9A3D2" w14:textId="77777777" w:rsidR="00200AC5" w:rsidRPr="00E5186B" w:rsidRDefault="00200AC5">
            <w:pPr>
              <w:rPr>
                <w:rFonts w:hAnsi="宋体"/>
                <w:sz w:val="30"/>
                <w:szCs w:val="30"/>
              </w:rPr>
            </w:pPr>
          </w:p>
          <w:p w14:paraId="2BFE9D36" w14:textId="6CDCBCBF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 w:rsidR="00E5186B">
              <w:rPr>
                <w:rFonts w:hAnsi="宋体"/>
                <w:sz w:val="30"/>
                <w:szCs w:val="30"/>
              </w:rPr>
              <w:t xml:space="preserve">      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 w:rsidR="007613FA">
              <w:rPr>
                <w:rFonts w:hAnsi="宋体"/>
                <w:sz w:val="30"/>
                <w:szCs w:val="30"/>
              </w:rPr>
              <w:t>20</w:t>
            </w:r>
            <w:r w:rsidR="001550B9">
              <w:rPr>
                <w:rFonts w:hAnsi="宋体"/>
                <w:sz w:val="30"/>
                <w:szCs w:val="30"/>
              </w:rPr>
              <w:t>22-0</w:t>
            </w:r>
            <w:r w:rsidR="00E5186B">
              <w:rPr>
                <w:rFonts w:hAnsi="宋体"/>
                <w:sz w:val="30"/>
                <w:szCs w:val="30"/>
              </w:rPr>
              <w:t>7</w:t>
            </w:r>
            <w:r w:rsidR="001550B9">
              <w:rPr>
                <w:rFonts w:hAnsi="宋体"/>
                <w:sz w:val="30"/>
                <w:szCs w:val="30"/>
              </w:rPr>
              <w:t>-</w:t>
            </w:r>
            <w:r w:rsidR="00E5186B">
              <w:rPr>
                <w:rFonts w:hAnsi="宋体"/>
                <w:sz w:val="30"/>
                <w:szCs w:val="30"/>
              </w:rPr>
              <w:t>07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14:paraId="61E1E600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32416F7C" w14:textId="339E8304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■</w:t>
            </w:r>
            <w:r w:rsidR="001550B9">
              <w:rPr>
                <w:rFonts w:hAnsi="宋体" w:hint="eastAsia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主</w:t>
            </w:r>
            <w:r w:rsidR="001550B9">
              <w:rPr>
                <w:rFonts w:hAnsi="宋体" w:hint="eastAsia"/>
                <w:sz w:val="30"/>
                <w:szCs w:val="30"/>
              </w:rPr>
              <w:t>-</w:t>
            </w:r>
            <w:r>
              <w:rPr>
                <w:rFonts w:hAnsi="宋体" w:hint="eastAsia"/>
                <w:sz w:val="30"/>
                <w:szCs w:val="30"/>
              </w:rPr>
              <w:t>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■项目组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14:paraId="135EA797" w14:textId="77777777" w:rsidR="00200AC5" w:rsidRDefault="00200AC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14:paraId="31500088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65312F7B" w14:textId="31E13A52" w:rsidR="00200AC5" w:rsidRDefault="00200AC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 w:rsidR="00E5186B">
              <w:rPr>
                <w:rFonts w:hAnsi="宋体" w:hint="eastAsia"/>
                <w:sz w:val="30"/>
                <w:szCs w:val="30"/>
              </w:rPr>
              <w:t xml:space="preserve"> </w:t>
            </w:r>
            <w:r w:rsidR="00E5186B">
              <w:rPr>
                <w:rFonts w:hAnsi="宋体"/>
                <w:sz w:val="30"/>
                <w:szCs w:val="30"/>
              </w:rPr>
              <w:t xml:space="preserve">     </w:t>
            </w:r>
            <w:r w:rsidR="001550B9">
              <w:rPr>
                <w:rFonts w:hAnsi="宋体" w:hint="eastAsia"/>
                <w:sz w:val="30"/>
                <w:szCs w:val="30"/>
              </w:rPr>
              <w:t>李海涛</w:t>
            </w:r>
            <w:r>
              <w:rPr>
                <w:rFonts w:hAnsi="宋体" w:hint="eastAsia"/>
                <w:sz w:val="30"/>
                <w:szCs w:val="30"/>
              </w:rPr>
              <w:t xml:space="preserve">                  </w:t>
            </w:r>
          </w:p>
          <w:p w14:paraId="2AF765DD" w14:textId="77777777" w:rsidR="00200AC5" w:rsidRDefault="00200AC5">
            <w:pPr>
              <w:rPr>
                <w:rFonts w:hAnsi="宋体"/>
                <w:sz w:val="30"/>
                <w:szCs w:val="30"/>
              </w:rPr>
            </w:pPr>
          </w:p>
          <w:p w14:paraId="700BA380" w14:textId="39F2944D" w:rsidR="00200AC5" w:rsidRDefault="00200AC5" w:rsidP="00EE091D">
            <w:pPr>
              <w:rPr>
                <w:rFonts w:cs="Arial"/>
              </w:rPr>
            </w:pPr>
            <w:r>
              <w:rPr>
                <w:rFonts w:hAnsi="宋体" w:hint="eastAsia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审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int="eastAsia"/>
              </w:rPr>
              <w:t xml:space="preserve">       </w:t>
            </w:r>
            <w:r w:rsidR="00E5186B">
              <w:t xml:space="preserve">         </w:t>
            </w:r>
            <w:r w:rsidR="001550B9">
              <w:rPr>
                <w:rFonts w:hAnsi="宋体"/>
                <w:sz w:val="30"/>
                <w:szCs w:val="30"/>
              </w:rPr>
              <w:t>2022-0</w:t>
            </w:r>
            <w:r w:rsidR="00E5186B">
              <w:rPr>
                <w:rFonts w:hAnsi="宋体"/>
                <w:sz w:val="30"/>
                <w:szCs w:val="30"/>
              </w:rPr>
              <w:t>7</w:t>
            </w:r>
            <w:r w:rsidR="001550B9">
              <w:rPr>
                <w:rFonts w:hAnsi="宋体"/>
                <w:sz w:val="30"/>
                <w:szCs w:val="30"/>
              </w:rPr>
              <w:t>-</w:t>
            </w:r>
            <w:r w:rsidR="00E5186B">
              <w:rPr>
                <w:rFonts w:hAnsi="宋体"/>
                <w:sz w:val="30"/>
                <w:szCs w:val="30"/>
              </w:rPr>
              <w:t>07</w:t>
            </w:r>
            <w:r>
              <w:rPr>
                <w:rFonts w:hint="eastAsia"/>
              </w:rPr>
              <w:t xml:space="preserve"> </w:t>
            </w:r>
          </w:p>
        </w:tc>
      </w:tr>
      <w:tr w:rsidR="00200AC5" w14:paraId="7C0C932F" w14:textId="77777777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6B17F146" w14:textId="77777777" w:rsidR="00200AC5" w:rsidRDefault="00200AC5">
            <w:pPr>
              <w:pStyle w:val="a6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108FE9E4" w14:textId="05647709" w:rsidR="00200AC5" w:rsidRDefault="00F70AB2">
            <w:pPr>
              <w:pStyle w:val="a6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0" distR="0" wp14:anchorId="2B99A8F6" wp14:editId="43E36347">
                  <wp:extent cx="1270000" cy="355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77D98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4819EC16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2582E6DA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29DF1163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  <w:sectPr w:rsidR="00200AC5">
          <w:footerReference w:type="default" r:id="rId8"/>
          <w:headerReference w:type="first" r:id="rId9"/>
          <w:footerReference w:type="first" r:id="rId10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6DAAD4C9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14:paraId="4DB20A58" w14:textId="77777777" w:rsidR="00200AC5" w:rsidRDefault="00200AC5">
      <w:pPr>
        <w:ind w:leftChars="-85" w:left="10" w:hangingChars="60" w:hanging="180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lastRenderedPageBreak/>
        <w:t>评  审  表</w:t>
      </w:r>
    </w:p>
    <w:tbl>
      <w:tblPr>
        <w:tblW w:w="90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908"/>
        <w:gridCol w:w="883"/>
        <w:gridCol w:w="960"/>
        <w:gridCol w:w="829"/>
        <w:gridCol w:w="21"/>
        <w:gridCol w:w="832"/>
        <w:gridCol w:w="767"/>
        <w:gridCol w:w="763"/>
      </w:tblGrid>
      <w:tr w:rsidR="00200AC5" w14:paraId="60F0D870" w14:textId="77777777" w:rsidTr="00916795">
        <w:trPr>
          <w:cantSplit/>
          <w:trHeight w:val="375"/>
        </w:trPr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243BE64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</w:t>
            </w:r>
          </w:p>
          <w:p w14:paraId="3BEBD5CC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名 称</w:t>
            </w:r>
          </w:p>
        </w:tc>
        <w:tc>
          <w:tcPr>
            <w:tcW w:w="2908" w:type="dxa"/>
            <w:tcBorders>
              <w:bottom w:val="single" w:sz="4" w:space="0" w:color="auto"/>
            </w:tcBorders>
            <w:vAlign w:val="center"/>
          </w:tcPr>
          <w:p w14:paraId="6175DA49" w14:textId="7B8ABCD5" w:rsidR="00200AC5" w:rsidRDefault="00F96965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攀枝花物流管理系统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014400EF" w14:textId="77777777" w:rsidR="00200AC5" w:rsidRDefault="00200AC5">
            <w:pPr>
              <w:spacing w:line="120" w:lineRule="atLeast"/>
              <w:jc w:val="center"/>
              <w:rPr>
                <w:rFonts w:ascii="宋体"/>
                <w:sz w:val="28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编 号</w:t>
            </w:r>
          </w:p>
        </w:tc>
        <w:tc>
          <w:tcPr>
            <w:tcW w:w="3212" w:type="dxa"/>
            <w:gridSpan w:val="5"/>
            <w:tcBorders>
              <w:bottom w:val="single" w:sz="4" w:space="0" w:color="auto"/>
            </w:tcBorders>
            <w:vAlign w:val="center"/>
          </w:tcPr>
          <w:p w14:paraId="28E47F35" w14:textId="1A6782FD" w:rsidR="00902A7B" w:rsidRDefault="00CC72FC" w:rsidP="00F01F44">
            <w:pPr>
              <w:spacing w:before="120" w:after="120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HD</w:t>
            </w:r>
            <w:r>
              <w:rPr>
                <w:rFonts w:ascii="宋体"/>
                <w:sz w:val="21"/>
              </w:rPr>
              <w:t>09</w:t>
            </w:r>
          </w:p>
        </w:tc>
      </w:tr>
      <w:tr w:rsidR="00200AC5" w14:paraId="773AA45F" w14:textId="77777777" w:rsidTr="00916795">
        <w:trPr>
          <w:cantSplit/>
          <w:trHeight w:val="480"/>
        </w:trPr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12AC3145" w14:textId="77777777" w:rsidR="00200AC5" w:rsidRDefault="00200AC5">
            <w:pPr>
              <w:spacing w:line="120" w:lineRule="atLeas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项 目 经 理</w:t>
            </w:r>
          </w:p>
        </w:tc>
        <w:tc>
          <w:tcPr>
            <w:tcW w:w="2908" w:type="dxa"/>
            <w:tcBorders>
              <w:top w:val="single" w:sz="4" w:space="0" w:color="auto"/>
            </w:tcBorders>
            <w:vAlign w:val="center"/>
          </w:tcPr>
          <w:p w14:paraId="72EAE780" w14:textId="2DF796AF" w:rsidR="00200AC5" w:rsidRDefault="00BA402D">
            <w:pPr>
              <w:spacing w:line="120" w:lineRule="atLeast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李海涛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38C0059F" w14:textId="77777777" w:rsidR="00200AC5" w:rsidRDefault="00200AC5">
            <w:pPr>
              <w:spacing w:line="120" w:lineRule="atLeast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评审计划日期</w:t>
            </w:r>
          </w:p>
        </w:tc>
        <w:tc>
          <w:tcPr>
            <w:tcW w:w="3212" w:type="dxa"/>
            <w:gridSpan w:val="5"/>
            <w:tcBorders>
              <w:top w:val="single" w:sz="4" w:space="0" w:color="auto"/>
            </w:tcBorders>
            <w:vAlign w:val="center"/>
          </w:tcPr>
          <w:p w14:paraId="39A482CC" w14:textId="4439744F" w:rsidR="00200AC5" w:rsidRDefault="00BA402D" w:rsidP="00CF5BB9">
            <w:pPr>
              <w:spacing w:before="120" w:after="120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2022-0</w:t>
            </w:r>
            <w:r w:rsidR="00E5186B">
              <w:rPr>
                <w:rFonts w:ascii="宋体"/>
                <w:sz w:val="21"/>
              </w:rPr>
              <w:t>7</w:t>
            </w:r>
            <w:r>
              <w:rPr>
                <w:rFonts w:ascii="宋体"/>
                <w:sz w:val="21"/>
              </w:rPr>
              <w:t>-</w:t>
            </w:r>
            <w:r w:rsidR="00E5186B">
              <w:rPr>
                <w:rFonts w:ascii="宋体"/>
                <w:sz w:val="21"/>
              </w:rPr>
              <w:t>07</w:t>
            </w:r>
          </w:p>
        </w:tc>
      </w:tr>
      <w:tr w:rsidR="00200AC5" w14:paraId="6198DE23" w14:textId="77777777" w:rsidTr="00916795">
        <w:trPr>
          <w:cantSplit/>
          <w:trHeight w:val="420"/>
        </w:trPr>
        <w:tc>
          <w:tcPr>
            <w:tcW w:w="1080" w:type="dxa"/>
            <w:vMerge w:val="restart"/>
            <w:vAlign w:val="center"/>
          </w:tcPr>
          <w:p w14:paraId="1FC0CFAB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组织者</w:t>
            </w:r>
          </w:p>
        </w:tc>
        <w:tc>
          <w:tcPr>
            <w:tcW w:w="2908" w:type="dxa"/>
            <w:vMerge w:val="restart"/>
            <w:vAlign w:val="center"/>
          </w:tcPr>
          <w:p w14:paraId="42EB900A" w14:textId="0FFB846B" w:rsidR="00200AC5" w:rsidRDefault="00BA402D">
            <w:pPr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李海涛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62019CF5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评审实际日期</w:t>
            </w:r>
          </w:p>
        </w:tc>
        <w:tc>
          <w:tcPr>
            <w:tcW w:w="3212" w:type="dxa"/>
            <w:gridSpan w:val="5"/>
            <w:tcBorders>
              <w:bottom w:val="single" w:sz="4" w:space="0" w:color="auto"/>
            </w:tcBorders>
            <w:vAlign w:val="center"/>
          </w:tcPr>
          <w:p w14:paraId="72EF4E39" w14:textId="1017C06E" w:rsidR="00200AC5" w:rsidRDefault="00BA402D" w:rsidP="00CF5BB9">
            <w:pPr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2022-0</w:t>
            </w:r>
            <w:r w:rsidR="00E5186B">
              <w:rPr>
                <w:rFonts w:ascii="宋体"/>
                <w:sz w:val="21"/>
              </w:rPr>
              <w:t>7</w:t>
            </w:r>
            <w:r>
              <w:rPr>
                <w:rFonts w:ascii="宋体"/>
                <w:sz w:val="21"/>
              </w:rPr>
              <w:t>-</w:t>
            </w:r>
            <w:r w:rsidR="00E5186B">
              <w:rPr>
                <w:rFonts w:ascii="宋体"/>
                <w:sz w:val="21"/>
              </w:rPr>
              <w:t>07</w:t>
            </w:r>
          </w:p>
        </w:tc>
      </w:tr>
      <w:tr w:rsidR="00200AC5" w14:paraId="45A7F249" w14:textId="77777777" w:rsidTr="00916795">
        <w:trPr>
          <w:cantSplit/>
          <w:trHeight w:val="435"/>
        </w:trPr>
        <w:tc>
          <w:tcPr>
            <w:tcW w:w="1080" w:type="dxa"/>
            <w:vMerge/>
            <w:vAlign w:val="center"/>
          </w:tcPr>
          <w:p w14:paraId="408EC140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2908" w:type="dxa"/>
            <w:vMerge/>
            <w:vAlign w:val="center"/>
          </w:tcPr>
          <w:p w14:paraId="3F989A9A" w14:textId="77777777" w:rsidR="00200AC5" w:rsidRDefault="00200AC5">
            <w:pPr>
              <w:rPr>
                <w:rFonts w:ascii="宋体"/>
                <w:sz w:val="24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vAlign w:val="center"/>
          </w:tcPr>
          <w:p w14:paraId="5C6FE46E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时 间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B9B2BAC" w14:textId="77777777" w:rsidR="00200AC5" w:rsidRDefault="00200AC5">
            <w:pPr>
              <w:rPr>
                <w:rFonts w:ascii="宋体"/>
                <w:b/>
                <w:bCs/>
              </w:rPr>
            </w:pPr>
            <w:r>
              <w:rPr>
                <w:rFonts w:ascii="宋体" w:hint="eastAsia"/>
                <w:b/>
                <w:bCs/>
              </w:rPr>
              <w:t>开始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E74BEA" w14:textId="77777777" w:rsidR="00200AC5" w:rsidRDefault="00200AC5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13:00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580F19" w14:textId="77777777" w:rsidR="00200AC5" w:rsidRDefault="00200AC5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结束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4809AC" w14:textId="77777777" w:rsidR="00200AC5" w:rsidRDefault="00200AC5" w:rsidP="00902A7B">
            <w:pPr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1</w:t>
            </w:r>
            <w:r w:rsidR="00902A7B">
              <w:rPr>
                <w:rFonts w:ascii="宋体" w:hAnsi="宋体" w:hint="eastAsia"/>
                <w:b/>
                <w:bCs/>
                <w:sz w:val="21"/>
              </w:rPr>
              <w:t>5</w:t>
            </w:r>
            <w:r>
              <w:rPr>
                <w:rFonts w:ascii="宋体" w:hAnsi="宋体" w:hint="eastAsia"/>
                <w:b/>
                <w:bCs/>
                <w:sz w:val="21"/>
              </w:rPr>
              <w:t>:00</w:t>
            </w:r>
          </w:p>
        </w:tc>
      </w:tr>
      <w:tr w:rsidR="00200AC5" w14:paraId="7F98C14C" w14:textId="77777777">
        <w:trPr>
          <w:cantSplit/>
          <w:trHeight w:val="935"/>
        </w:trPr>
        <w:tc>
          <w:tcPr>
            <w:tcW w:w="1080" w:type="dxa"/>
            <w:tcBorders>
              <w:bottom w:val="single" w:sz="12" w:space="0" w:color="auto"/>
            </w:tcBorders>
            <w:vAlign w:val="center"/>
          </w:tcPr>
          <w:p w14:paraId="5706BC73" w14:textId="77777777" w:rsidR="00200AC5" w:rsidRDefault="00200AC5">
            <w:pPr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被评审 工件</w:t>
            </w:r>
          </w:p>
        </w:tc>
        <w:tc>
          <w:tcPr>
            <w:tcW w:w="7963" w:type="dxa"/>
            <w:gridSpan w:val="8"/>
            <w:tcBorders>
              <w:bottom w:val="single" w:sz="12" w:space="0" w:color="auto"/>
              <w:right w:val="single" w:sz="12" w:space="0" w:color="auto"/>
            </w:tcBorders>
          </w:tcPr>
          <w:p w14:paraId="38787121" w14:textId="77777777" w:rsidR="00200AC5" w:rsidRDefault="00041741" w:rsidP="00041741">
            <w:pPr>
              <w:pStyle w:val="a9"/>
              <w:tabs>
                <w:tab w:val="clear" w:pos="4320"/>
                <w:tab w:val="clear" w:pos="8640"/>
              </w:tabs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分析与设计</w:t>
            </w:r>
            <w:r w:rsidR="00200AC5">
              <w:rPr>
                <w:rFonts w:ascii="宋体" w:eastAsia="宋体" w:hint="eastAsia"/>
                <w:sz w:val="21"/>
              </w:rPr>
              <w:t>的所有工件。</w:t>
            </w:r>
          </w:p>
        </w:tc>
      </w:tr>
      <w:tr w:rsidR="00200AC5" w14:paraId="40D35D19" w14:textId="77777777">
        <w:trPr>
          <w:cantSplit/>
          <w:trHeight w:val="3631"/>
        </w:trPr>
        <w:tc>
          <w:tcPr>
            <w:tcW w:w="1080" w:type="dxa"/>
            <w:textDirection w:val="tbRlV"/>
            <w:vAlign w:val="center"/>
          </w:tcPr>
          <w:p w14:paraId="223C774C" w14:textId="77777777" w:rsidR="00200AC5" w:rsidRDefault="00200AC5">
            <w:pPr>
              <w:spacing w:before="120" w:after="120"/>
              <w:ind w:left="113" w:right="113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 xml:space="preserve">评 审 意 见 和 解 决 </w:t>
            </w:r>
            <w:proofErr w:type="gramStart"/>
            <w:r>
              <w:rPr>
                <w:rFonts w:ascii="黑体" w:eastAsia="黑体" w:hint="eastAsia"/>
                <w:b/>
                <w:sz w:val="24"/>
              </w:rPr>
              <w:t>措</w:t>
            </w:r>
            <w:proofErr w:type="gramEnd"/>
            <w:r>
              <w:rPr>
                <w:rFonts w:ascii="黑体" w:eastAsia="黑体" w:hint="eastAsia"/>
                <w:b/>
                <w:sz w:val="24"/>
              </w:rPr>
              <w:t xml:space="preserve"> 施</w:t>
            </w:r>
          </w:p>
        </w:tc>
        <w:tc>
          <w:tcPr>
            <w:tcW w:w="7963" w:type="dxa"/>
            <w:gridSpan w:val="8"/>
            <w:tcBorders>
              <w:bottom w:val="single" w:sz="4" w:space="0" w:color="auto"/>
            </w:tcBorders>
          </w:tcPr>
          <w:p w14:paraId="04B96DAA" w14:textId="77777777" w:rsidR="00200AC5" w:rsidRDefault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int="eastAsia"/>
                <w:sz w:val="21"/>
              </w:rPr>
              <w:t>评审意见：</w:t>
            </w:r>
          </w:p>
          <w:p w14:paraId="044D5454" w14:textId="2BA21785" w:rsidR="00CC72FC" w:rsidRPr="00CC72FC" w:rsidRDefault="00CC72FC" w:rsidP="00CC72FC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1）</w:t>
            </w:r>
            <w:r w:rsidRPr="00CC72FC">
              <w:rPr>
                <w:rFonts w:ascii="宋体" w:hint="eastAsia"/>
                <w:sz w:val="21"/>
                <w:szCs w:val="21"/>
              </w:rPr>
              <w:t>网页各模块命名不清晰</w:t>
            </w:r>
            <w:r>
              <w:rPr>
                <w:rFonts w:ascii="宋体" w:hint="eastAsia"/>
                <w:sz w:val="21"/>
                <w:szCs w:val="21"/>
              </w:rPr>
              <w:t>；</w:t>
            </w:r>
          </w:p>
          <w:p w14:paraId="25A8BBB6" w14:textId="36957D9F" w:rsidR="00CC72FC" w:rsidRPr="00CC72FC" w:rsidRDefault="00CC72FC" w:rsidP="00CC72FC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2）</w:t>
            </w:r>
            <w:r w:rsidRPr="00CC72FC">
              <w:rPr>
                <w:rFonts w:ascii="宋体" w:hint="eastAsia"/>
                <w:sz w:val="21"/>
                <w:szCs w:val="21"/>
              </w:rPr>
              <w:t>未解决前后端跨域问题</w:t>
            </w:r>
            <w:r>
              <w:rPr>
                <w:rFonts w:ascii="宋体" w:hint="eastAsia"/>
                <w:sz w:val="21"/>
                <w:szCs w:val="21"/>
              </w:rPr>
              <w:t>；</w:t>
            </w:r>
          </w:p>
          <w:p w14:paraId="5535FA80" w14:textId="00200307" w:rsidR="00CC72FC" w:rsidRPr="00CC72FC" w:rsidRDefault="00CC72FC" w:rsidP="00CC72FC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3）</w:t>
            </w:r>
            <w:r w:rsidRPr="00CC72FC">
              <w:rPr>
                <w:rFonts w:ascii="宋体" w:hint="eastAsia"/>
                <w:sz w:val="21"/>
                <w:szCs w:val="21"/>
              </w:rPr>
              <w:t>前端各页面样式不统一</w:t>
            </w:r>
            <w:r>
              <w:rPr>
                <w:rFonts w:ascii="宋体" w:hint="eastAsia"/>
                <w:sz w:val="21"/>
                <w:szCs w:val="21"/>
              </w:rPr>
              <w:t>；</w:t>
            </w:r>
          </w:p>
          <w:p w14:paraId="58B0B812" w14:textId="03C49F20" w:rsidR="00212702" w:rsidRDefault="00CC72FC" w:rsidP="00CC72FC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4）</w:t>
            </w:r>
            <w:r w:rsidRPr="00CC72FC">
              <w:rPr>
                <w:rFonts w:ascii="宋体" w:hint="eastAsia"/>
                <w:sz w:val="21"/>
                <w:szCs w:val="21"/>
              </w:rPr>
              <w:t>前端页面路由有误</w:t>
            </w:r>
            <w:r>
              <w:rPr>
                <w:rFonts w:ascii="宋体" w:hint="eastAsia"/>
                <w:sz w:val="21"/>
                <w:szCs w:val="21"/>
              </w:rPr>
              <w:t>；</w:t>
            </w:r>
          </w:p>
          <w:p w14:paraId="0E9275EA" w14:textId="77777777" w:rsidR="00212702" w:rsidRDefault="00212702" w:rsidP="00212702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解决措施：</w:t>
            </w:r>
          </w:p>
          <w:p w14:paraId="74D94651" w14:textId="5EF6495B" w:rsidR="00CC72FC" w:rsidRDefault="00CC72FC" w:rsidP="00CC72FC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1）</w:t>
            </w:r>
            <w:r w:rsidRPr="00CC72FC">
              <w:rPr>
                <w:rFonts w:ascii="宋体" w:hint="eastAsia"/>
                <w:sz w:val="21"/>
                <w:szCs w:val="21"/>
              </w:rPr>
              <w:t>修改模块命名并进行结构优化</w:t>
            </w:r>
            <w:r>
              <w:rPr>
                <w:rFonts w:ascii="宋体" w:hint="eastAsia"/>
                <w:sz w:val="21"/>
                <w:szCs w:val="21"/>
              </w:rPr>
              <w:t>；</w:t>
            </w:r>
          </w:p>
          <w:p w14:paraId="2F316BA3" w14:textId="6802421F" w:rsidR="00CC72FC" w:rsidRDefault="00CC72FC" w:rsidP="00CC72FC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2）</w:t>
            </w:r>
            <w:r w:rsidRPr="00CC72FC">
              <w:rPr>
                <w:rFonts w:ascii="宋体" w:hint="eastAsia"/>
                <w:sz w:val="21"/>
                <w:szCs w:val="21"/>
              </w:rPr>
              <w:t>构造配置文件解决跨域问题</w:t>
            </w:r>
            <w:r>
              <w:rPr>
                <w:rFonts w:ascii="宋体" w:hint="eastAsia"/>
                <w:sz w:val="21"/>
                <w:szCs w:val="21"/>
              </w:rPr>
              <w:t>；</w:t>
            </w:r>
          </w:p>
          <w:p w14:paraId="68EDA6D0" w14:textId="34DDF155" w:rsidR="00CC72FC" w:rsidRDefault="00CC72FC" w:rsidP="00CC72FC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3）</w:t>
            </w:r>
            <w:r w:rsidRPr="00CC72FC">
              <w:rPr>
                <w:rFonts w:ascii="宋体" w:hint="eastAsia"/>
                <w:sz w:val="21"/>
                <w:szCs w:val="21"/>
              </w:rPr>
              <w:t>统一页面样式</w:t>
            </w:r>
            <w:r>
              <w:rPr>
                <w:rFonts w:ascii="宋体" w:hint="eastAsia"/>
                <w:sz w:val="21"/>
                <w:szCs w:val="21"/>
              </w:rPr>
              <w:t>；</w:t>
            </w:r>
          </w:p>
          <w:p w14:paraId="155908C7" w14:textId="76EEB9FB" w:rsidR="00200AC5" w:rsidRPr="006A7682" w:rsidRDefault="00CC72FC" w:rsidP="006A7682">
            <w:pPr>
              <w:autoSpaceDE w:val="0"/>
              <w:autoSpaceDN w:val="0"/>
              <w:adjustRightInd w:val="0"/>
              <w:spacing w:after="120"/>
              <w:ind w:firstLine="420"/>
              <w:jc w:val="both"/>
              <w:rPr>
                <w:rFonts w:ascii="宋体" w:hint="eastAsia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4）</w:t>
            </w:r>
            <w:r w:rsidRPr="00CC72FC">
              <w:rPr>
                <w:rFonts w:ascii="宋体" w:hint="eastAsia"/>
                <w:sz w:val="21"/>
                <w:szCs w:val="21"/>
              </w:rPr>
              <w:t>更正页面路由</w:t>
            </w:r>
            <w:r>
              <w:rPr>
                <w:rFonts w:ascii="宋体" w:hint="eastAsia"/>
                <w:sz w:val="21"/>
                <w:szCs w:val="21"/>
              </w:rPr>
              <w:t>；</w:t>
            </w:r>
          </w:p>
          <w:p w14:paraId="13B278DC" w14:textId="77777777" w:rsidR="00200AC5" w:rsidRDefault="00200AC5">
            <w:pPr>
              <w:jc w:val="right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 </w:t>
            </w:r>
            <w:r>
              <w:rPr>
                <w:rFonts w:ascii="宋体" w:hint="eastAsia"/>
                <w:sz w:val="21"/>
              </w:rPr>
              <w:t xml:space="preserve">     </w:t>
            </w:r>
          </w:p>
        </w:tc>
      </w:tr>
      <w:tr w:rsidR="00200AC5" w14:paraId="3CC7E758" w14:textId="77777777">
        <w:trPr>
          <w:cantSplit/>
          <w:trHeight w:val="1864"/>
        </w:trPr>
        <w:tc>
          <w:tcPr>
            <w:tcW w:w="1080" w:type="dxa"/>
            <w:vAlign w:val="center"/>
          </w:tcPr>
          <w:p w14:paraId="07A7655F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 审 结 论</w:t>
            </w:r>
          </w:p>
        </w:tc>
        <w:tc>
          <w:tcPr>
            <w:tcW w:w="7963" w:type="dxa"/>
            <w:gridSpan w:val="8"/>
            <w:vAlign w:val="center"/>
          </w:tcPr>
          <w:p w14:paraId="3BE8A675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■  </w:t>
            </w:r>
            <w:r>
              <w:rPr>
                <w:rFonts w:ascii="宋体" w:hint="eastAsia"/>
              </w:rPr>
              <w:t>A：</w:t>
            </w:r>
            <w:r w:rsidRPr="00500013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工作达到本阶段</w:t>
            </w:r>
            <w:r w:rsidRPr="00500013">
              <w:rPr>
                <w:rFonts w:ascii="宋体" w:hint="eastAsia"/>
              </w:rPr>
              <w:t>按计划完成，可以进入下一阶段</w:t>
            </w:r>
            <w:r>
              <w:rPr>
                <w:rFonts w:ascii="宋体" w:hint="eastAsia"/>
              </w:rPr>
              <w:t>。</w:t>
            </w:r>
          </w:p>
          <w:p w14:paraId="6746B224" w14:textId="77777777" w:rsidR="00025304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jc w:val="both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B：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（）没有按计划</w:t>
            </w:r>
            <w:r w:rsidRPr="00005651">
              <w:rPr>
                <w:rFonts w:ascii="宋体" w:hint="eastAsia"/>
              </w:rPr>
              <w:t>完成，但</w:t>
            </w:r>
            <w:r>
              <w:rPr>
                <w:rFonts w:ascii="宋体" w:hint="eastAsia"/>
              </w:rPr>
              <w:t>不影响后续工作，</w:t>
            </w:r>
            <w:r w:rsidRPr="00005651">
              <w:rPr>
                <w:rFonts w:ascii="宋体" w:hint="eastAsia"/>
              </w:rPr>
              <w:t>可以进入下一阶段</w:t>
            </w:r>
            <w:r>
              <w:rPr>
                <w:rFonts w:ascii="宋体" w:hint="eastAsia"/>
              </w:rPr>
              <w:t>。</w:t>
            </w:r>
          </w:p>
          <w:p w14:paraId="1E2CEE8A" w14:textId="77777777" w:rsidR="00200AC5" w:rsidRDefault="00025304" w:rsidP="00025304">
            <w:pPr>
              <w:adjustRightInd w:val="0"/>
              <w:snapToGrid w:val="0"/>
              <w:spacing w:line="360" w:lineRule="auto"/>
              <w:ind w:firstLineChars="29" w:firstLine="58"/>
              <w:rPr>
                <w:rFonts w:ascii="宋体"/>
              </w:rPr>
            </w:pPr>
            <w:r>
              <w:rPr>
                <w:rFonts w:ascii="宋体" w:hAnsi="宋体" w:hint="eastAsia"/>
              </w:rPr>
              <w:t xml:space="preserve">□  </w:t>
            </w:r>
            <w:r>
              <w:rPr>
                <w:rFonts w:ascii="宋体" w:hint="eastAsia"/>
              </w:rPr>
              <w:t>C：</w:t>
            </w:r>
            <w:r w:rsidRPr="00005651">
              <w:rPr>
                <w:rFonts w:ascii="宋体" w:hint="eastAsia"/>
              </w:rPr>
              <w:t>本阶段</w:t>
            </w:r>
            <w:r>
              <w:rPr>
                <w:rFonts w:ascii="宋体" w:hint="eastAsia"/>
              </w:rPr>
              <w:t>工作</w:t>
            </w:r>
            <w:r w:rsidRPr="00005651">
              <w:rPr>
                <w:rFonts w:ascii="宋体" w:hint="eastAsia"/>
              </w:rPr>
              <w:t>没有达到要求，不能进入下一阶段</w:t>
            </w:r>
            <w:r>
              <w:rPr>
                <w:rFonts w:ascii="宋体" w:hint="eastAsia"/>
              </w:rPr>
              <w:t>。</w:t>
            </w:r>
          </w:p>
        </w:tc>
      </w:tr>
      <w:tr w:rsidR="00200AC5" w14:paraId="22244AD9" w14:textId="77777777">
        <w:trPr>
          <w:cantSplit/>
          <w:trHeight w:val="805"/>
        </w:trPr>
        <w:tc>
          <w:tcPr>
            <w:tcW w:w="1080" w:type="dxa"/>
            <w:vAlign w:val="center"/>
          </w:tcPr>
          <w:p w14:paraId="5C02F22F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vAlign w:val="center"/>
          </w:tcPr>
          <w:p w14:paraId="7811DF65" w14:textId="6B3306AD" w:rsidR="00200AC5" w:rsidRDefault="00C40E25" w:rsidP="008F1BAE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>2022-</w:t>
            </w:r>
            <w:r w:rsidR="00E5186B">
              <w:rPr>
                <w:rFonts w:ascii="宋体"/>
                <w:sz w:val="21"/>
              </w:rPr>
              <w:t>07</w:t>
            </w:r>
            <w:r>
              <w:rPr>
                <w:rFonts w:ascii="宋体"/>
                <w:sz w:val="21"/>
              </w:rPr>
              <w:t>-</w:t>
            </w:r>
            <w:r w:rsidR="00E5186B">
              <w:rPr>
                <w:rFonts w:ascii="宋体"/>
                <w:sz w:val="21"/>
              </w:rPr>
              <w:t>07</w:t>
            </w:r>
          </w:p>
        </w:tc>
        <w:tc>
          <w:tcPr>
            <w:tcW w:w="1789" w:type="dxa"/>
            <w:gridSpan w:val="2"/>
            <w:vAlign w:val="center"/>
          </w:tcPr>
          <w:p w14:paraId="60B41C3A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评审结论</w:t>
            </w:r>
          </w:p>
          <w:p w14:paraId="78ABC4B1" w14:textId="77777777" w:rsidR="00200AC5" w:rsidRDefault="00200AC5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下次评审日期</w:t>
            </w:r>
          </w:p>
        </w:tc>
        <w:tc>
          <w:tcPr>
            <w:tcW w:w="2383" w:type="dxa"/>
            <w:gridSpan w:val="4"/>
            <w:vAlign w:val="center"/>
          </w:tcPr>
          <w:p w14:paraId="70A5C285" w14:textId="77777777" w:rsidR="00200AC5" w:rsidRDefault="00200AC5">
            <w:pPr>
              <w:pStyle w:val="Figureedge"/>
              <w:spacing w:before="120" w:after="120"/>
              <w:jc w:val="both"/>
              <w:rPr>
                <w:rFonts w:ascii="宋体" w:hAnsi="Times New Roman"/>
                <w:sz w:val="21"/>
              </w:rPr>
            </w:pPr>
            <w:r>
              <w:rPr>
                <w:rFonts w:ascii="宋体" w:hint="eastAsia"/>
                <w:sz w:val="21"/>
                <w:szCs w:val="21"/>
              </w:rPr>
              <w:t>基本合格，不必再次评审。</w:t>
            </w:r>
          </w:p>
        </w:tc>
      </w:tr>
      <w:tr w:rsidR="00200AC5" w14:paraId="286487CB" w14:textId="77777777">
        <w:trPr>
          <w:cantSplit/>
          <w:trHeight w:val="798"/>
        </w:trPr>
        <w:tc>
          <w:tcPr>
            <w:tcW w:w="1080" w:type="dxa"/>
            <w:vAlign w:val="center"/>
          </w:tcPr>
          <w:p w14:paraId="65583B46" w14:textId="77777777" w:rsidR="00200AC5" w:rsidRDefault="00200AC5">
            <w:pPr>
              <w:spacing w:before="120" w:after="120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评审人签  名</w:t>
            </w:r>
          </w:p>
        </w:tc>
        <w:tc>
          <w:tcPr>
            <w:tcW w:w="7963" w:type="dxa"/>
            <w:gridSpan w:val="8"/>
            <w:vAlign w:val="center"/>
          </w:tcPr>
          <w:p w14:paraId="04E6E179" w14:textId="547755EE" w:rsidR="00200AC5" w:rsidRDefault="00F518B6" w:rsidP="002423C9">
            <w:pPr>
              <w:pStyle w:val="Figure"/>
              <w:keepNext w:val="0"/>
              <w:overflowPunct/>
              <w:autoSpaceDE/>
              <w:autoSpaceDN/>
              <w:adjustRightInd/>
              <w:spacing w:before="120" w:after="120"/>
              <w:jc w:val="both"/>
              <w:textAlignment w:val="auto"/>
              <w:rPr>
                <w:rFonts w:ascii="宋体" w:hAnsi="Times New Roman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李海涛，李建平，崔晓东，张晗，何宇航</w:t>
            </w:r>
          </w:p>
        </w:tc>
      </w:tr>
      <w:tr w:rsidR="00200AC5" w14:paraId="51830DEC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33BA505D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t>PPQA</w:t>
            </w:r>
          </w:p>
          <w:p w14:paraId="0DA9BC8E" w14:textId="77777777" w:rsidR="00200AC5" w:rsidRDefault="00200AC5">
            <w:pPr>
              <w:snapToGrid w:val="0"/>
              <w:spacing w:before="120" w:after="120" w:line="160" w:lineRule="exact"/>
              <w:jc w:val="center"/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签名</w:t>
            </w:r>
          </w:p>
        </w:tc>
        <w:tc>
          <w:tcPr>
            <w:tcW w:w="7963" w:type="dxa"/>
            <w:gridSpan w:val="8"/>
            <w:vAlign w:val="center"/>
          </w:tcPr>
          <w:p w14:paraId="43B352FA" w14:textId="1F115742" w:rsidR="00200AC5" w:rsidRDefault="007700C7">
            <w:pPr>
              <w:spacing w:before="120" w:after="120"/>
              <w:jc w:val="both"/>
              <w:rPr>
                <w:rFonts w:ascii="宋体"/>
                <w:sz w:val="21"/>
              </w:rPr>
            </w:pPr>
            <w:r>
              <w:rPr>
                <w:rFonts w:ascii="宋体" w:hAnsi="Times New Roman" w:hint="eastAsia"/>
                <w:sz w:val="21"/>
              </w:rPr>
              <w:t>李海涛</w:t>
            </w:r>
          </w:p>
        </w:tc>
      </w:tr>
      <w:tr w:rsidR="00721EE2" w14:paraId="0F2E866F" w14:textId="77777777">
        <w:trPr>
          <w:cantSplit/>
          <w:trHeight w:val="582"/>
        </w:trPr>
        <w:tc>
          <w:tcPr>
            <w:tcW w:w="1080" w:type="dxa"/>
          </w:tcPr>
          <w:p w14:paraId="2BB9ED0E" w14:textId="77777777" w:rsidR="00721EE2" w:rsidRDefault="00721EE2" w:rsidP="00D5714A">
            <w:pPr>
              <w:pStyle w:val="TableRow"/>
              <w:rPr>
                <w:bCs/>
              </w:rPr>
            </w:pPr>
            <w:r>
              <w:rPr>
                <w:rFonts w:hint="eastAsia"/>
                <w:bCs/>
              </w:rPr>
              <w:t>高层经理签名</w:t>
            </w:r>
          </w:p>
        </w:tc>
        <w:tc>
          <w:tcPr>
            <w:tcW w:w="7963" w:type="dxa"/>
            <w:gridSpan w:val="8"/>
            <w:vAlign w:val="center"/>
          </w:tcPr>
          <w:p w14:paraId="16C7EF28" w14:textId="7860A425" w:rsidR="00721EE2" w:rsidRPr="000C1A81" w:rsidRDefault="007700C7" w:rsidP="00D5714A">
            <w:pPr>
              <w:pStyle w:val="Tabletext"/>
              <w:rPr>
                <w:iCs/>
                <w:color w:val="000000"/>
                <w:sz w:val="18"/>
              </w:rPr>
            </w:pPr>
            <w:r>
              <w:rPr>
                <w:rFonts w:ascii="宋体" w:hAnsi="Times New Roman" w:hint="eastAsia"/>
                <w:sz w:val="21"/>
              </w:rPr>
              <w:t>李海涛</w:t>
            </w:r>
          </w:p>
        </w:tc>
      </w:tr>
      <w:tr w:rsidR="00721EE2" w:rsidRPr="008F1BAE" w14:paraId="0C02AF58" w14:textId="77777777">
        <w:trPr>
          <w:cantSplit/>
          <w:trHeight w:val="582"/>
        </w:trPr>
        <w:tc>
          <w:tcPr>
            <w:tcW w:w="1080" w:type="dxa"/>
            <w:vAlign w:val="center"/>
          </w:tcPr>
          <w:p w14:paraId="06E80CF2" w14:textId="77777777" w:rsidR="00721EE2" w:rsidRDefault="00721EE2">
            <w:pPr>
              <w:spacing w:before="120" w:after="120" w:line="24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评审意见执行情况</w:t>
            </w:r>
          </w:p>
        </w:tc>
        <w:tc>
          <w:tcPr>
            <w:tcW w:w="7963" w:type="dxa"/>
            <w:gridSpan w:val="8"/>
          </w:tcPr>
          <w:p w14:paraId="0F45515F" w14:textId="77777777" w:rsidR="00721EE2" w:rsidRDefault="00721EE2" w:rsidP="00A74425">
            <w:pPr>
              <w:spacing w:before="120" w:after="120" w:line="240" w:lineRule="exact"/>
              <w:jc w:val="both"/>
              <w:rPr>
                <w:rFonts w:ascii="宋体"/>
                <w:sz w:val="24"/>
              </w:rPr>
            </w:pPr>
            <w:r>
              <w:rPr>
                <w:rFonts w:ascii="宋体" w:hAnsi="Times New Roman" w:hint="eastAsia"/>
                <w:i/>
                <w:iCs/>
                <w:color w:val="3366FF"/>
                <w:sz w:val="18"/>
              </w:rPr>
              <w:t>已按评审意见进行了正确的修改。</w:t>
            </w:r>
          </w:p>
          <w:p w14:paraId="714F587D" w14:textId="616175D3" w:rsidR="00721EE2" w:rsidRDefault="00721EE2" w:rsidP="008F1BAE">
            <w:pPr>
              <w:spacing w:before="120" w:after="120" w:line="240" w:lineRule="exact"/>
              <w:jc w:val="righ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1"/>
                <w:szCs w:val="21"/>
              </w:rPr>
              <w:t>审核人：</w:t>
            </w:r>
            <w:r w:rsidR="007700C7">
              <w:rPr>
                <w:rFonts w:ascii="宋体" w:hAnsi="Times New Roman" w:hint="eastAsia"/>
                <w:sz w:val="21"/>
              </w:rPr>
              <w:t>李海涛</w:t>
            </w:r>
            <w:r>
              <w:rPr>
                <w:rFonts w:ascii="宋体" w:hint="eastAsia"/>
                <w:sz w:val="24"/>
              </w:rPr>
              <w:t xml:space="preserve">　</w:t>
            </w:r>
            <w:r w:rsidR="007613FA">
              <w:rPr>
                <w:rFonts w:ascii="宋体" w:hint="eastAsia"/>
                <w:sz w:val="24"/>
              </w:rPr>
              <w:t>202</w:t>
            </w:r>
            <w:r w:rsidR="007700C7"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年</w:t>
            </w:r>
            <w:r w:rsidR="00E5186B">
              <w:rPr>
                <w:rFonts w:ascii="宋体"/>
                <w:sz w:val="24"/>
              </w:rPr>
              <w:t>07</w:t>
            </w:r>
            <w:r>
              <w:rPr>
                <w:rFonts w:ascii="宋体" w:hint="eastAsia"/>
                <w:sz w:val="24"/>
              </w:rPr>
              <w:t>月</w:t>
            </w:r>
            <w:r w:rsidR="00E5186B">
              <w:rPr>
                <w:rFonts w:ascii="宋体"/>
                <w:sz w:val="24"/>
              </w:rPr>
              <w:t>07</w:t>
            </w:r>
            <w:r>
              <w:rPr>
                <w:rFonts w:ascii="宋体" w:hint="eastAsia"/>
                <w:sz w:val="24"/>
              </w:rPr>
              <w:t>日</w:t>
            </w:r>
          </w:p>
        </w:tc>
      </w:tr>
    </w:tbl>
    <w:p w14:paraId="5E0D873A" w14:textId="77777777" w:rsidR="00200AC5" w:rsidRDefault="00200AC5">
      <w:pPr>
        <w:spacing w:line="20" w:lineRule="exact"/>
      </w:pPr>
    </w:p>
    <w:p w14:paraId="4809A81E" w14:textId="77777777" w:rsidR="00200AC5" w:rsidRDefault="00200AC5">
      <w:pPr>
        <w:rPr>
          <w:rFonts w:ascii="宋体"/>
          <w:sz w:val="28"/>
        </w:rPr>
        <w:sectPr w:rsidR="00200AC5">
          <w:headerReference w:type="default" r:id="rId11"/>
          <w:footerReference w:type="default" r:id="rId12"/>
          <w:type w:val="continuous"/>
          <w:pgSz w:w="11907" w:h="16840" w:code="9"/>
          <w:pgMar w:top="1560" w:right="1440" w:bottom="1196" w:left="1440" w:header="720" w:footer="720" w:gutter="0"/>
          <w:cols w:space="720"/>
        </w:sectPr>
      </w:pPr>
    </w:p>
    <w:p w14:paraId="35835DE4" w14:textId="77777777" w:rsidR="00200AC5" w:rsidRDefault="00200AC5">
      <w:pPr>
        <w:spacing w:line="20" w:lineRule="exact"/>
      </w:pPr>
    </w:p>
    <w:p w14:paraId="0BB5C940" w14:textId="77777777" w:rsidR="00200AC5" w:rsidRDefault="00200AC5">
      <w:pPr>
        <w:pStyle w:val="af5"/>
        <w:jc w:val="center"/>
        <w:rPr>
          <w:sz w:val="30"/>
        </w:rPr>
      </w:pPr>
      <w:r>
        <w:rPr>
          <w:rFonts w:hint="eastAsia"/>
          <w:sz w:val="30"/>
        </w:rPr>
        <w:t>会</w:t>
      </w:r>
      <w:r>
        <w:rPr>
          <w:sz w:val="30"/>
        </w:rPr>
        <w:t xml:space="preserve"> </w:t>
      </w:r>
      <w:r>
        <w:rPr>
          <w:rFonts w:hint="eastAsia"/>
          <w:sz w:val="30"/>
        </w:rPr>
        <w:t>议</w:t>
      </w:r>
      <w:r>
        <w:rPr>
          <w:sz w:val="30"/>
        </w:rPr>
        <w:t xml:space="preserve"> </w:t>
      </w:r>
      <w:r>
        <w:rPr>
          <w:rFonts w:hint="eastAsia"/>
          <w:sz w:val="30"/>
        </w:rPr>
        <w:t>记</w:t>
      </w:r>
      <w:r>
        <w:rPr>
          <w:sz w:val="30"/>
        </w:rPr>
        <w:t xml:space="preserve"> </w:t>
      </w:r>
      <w:r>
        <w:rPr>
          <w:rFonts w:hint="eastAsia"/>
          <w:sz w:val="30"/>
        </w:rPr>
        <w:t>录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9"/>
      </w:tblGrid>
      <w:tr w:rsidR="00200AC5" w14:paraId="78B6FBC7" w14:textId="77777777">
        <w:trPr>
          <w:trHeight w:val="11980"/>
        </w:trPr>
        <w:tc>
          <w:tcPr>
            <w:tcW w:w="9015" w:type="dxa"/>
            <w:tcBorders>
              <w:bottom w:val="single" w:sz="4" w:space="0" w:color="auto"/>
            </w:tcBorders>
          </w:tcPr>
          <w:p w14:paraId="57F6526C" w14:textId="77777777" w:rsidR="00200AC5" w:rsidRDefault="00200AC5">
            <w:pPr>
              <w:pStyle w:val="a6"/>
              <w:jc w:val="left"/>
              <w:rPr>
                <w:rFonts w:cs="Arial"/>
                <w:b w:val="0"/>
                <w:bCs w:val="0"/>
                <w:sz w:val="21"/>
              </w:rPr>
            </w:pPr>
          </w:p>
          <w:p w14:paraId="1FC4DF97" w14:textId="4CE82FCD" w:rsidR="00200AC5" w:rsidRDefault="00200AC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时间：</w:t>
            </w:r>
            <w:r w:rsidR="00E5186B">
              <w:rPr>
                <w:rFonts w:ascii="宋体" w:hint="eastAsia"/>
                <w:sz w:val="21"/>
                <w:szCs w:val="21"/>
              </w:rPr>
              <w:t>07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E5186B">
              <w:rPr>
                <w:rFonts w:ascii="宋体" w:hint="eastAsia"/>
                <w:sz w:val="21"/>
                <w:szCs w:val="21"/>
              </w:rPr>
              <w:t>07</w:t>
            </w:r>
            <w:r w:rsidR="00320D08">
              <w:rPr>
                <w:rFonts w:ascii="宋体" w:hint="eastAsia"/>
                <w:sz w:val="21"/>
                <w:szCs w:val="21"/>
              </w:rPr>
              <w:t>日下</w:t>
            </w:r>
            <w:r>
              <w:rPr>
                <w:rFonts w:ascii="宋体" w:hint="eastAsia"/>
                <w:sz w:val="21"/>
                <w:szCs w:val="21"/>
              </w:rPr>
              <w:t xml:space="preserve">午13:00开始    </w:t>
            </w:r>
          </w:p>
          <w:p w14:paraId="5EC25BFA" w14:textId="0B6B17FB" w:rsidR="00200AC5" w:rsidRDefault="00200AC5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参与人员：</w:t>
            </w:r>
            <w:r w:rsidR="00042886">
              <w:rPr>
                <w:rFonts w:ascii="宋体" w:hAnsi="Times New Roman" w:hint="eastAsia"/>
                <w:sz w:val="21"/>
              </w:rPr>
              <w:t>李海涛，李建平，崔晓东，张晗，何宇航</w:t>
            </w:r>
          </w:p>
          <w:p w14:paraId="614F6188" w14:textId="77777777" w:rsidR="00200AC5" w:rsidRDefault="00200AC5">
            <w:pPr>
              <w:rPr>
                <w:rFonts w:ascii="宋体"/>
                <w:sz w:val="21"/>
                <w:szCs w:val="21"/>
              </w:rPr>
            </w:pPr>
          </w:p>
          <w:p w14:paraId="3D5D84D5" w14:textId="77777777" w:rsidR="00200AC5" w:rsidRPr="00207279" w:rsidRDefault="007F1701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会议</w:t>
            </w:r>
            <w:r w:rsidR="00200AC5" w:rsidRPr="00207279">
              <w:rPr>
                <w:rFonts w:ascii="宋体" w:hint="eastAsia"/>
                <w:sz w:val="21"/>
                <w:szCs w:val="21"/>
              </w:rPr>
              <w:t>记录如下：</w:t>
            </w:r>
          </w:p>
          <w:p w14:paraId="47BDC4D5" w14:textId="77777777" w:rsidR="00200AC5" w:rsidRPr="00207279" w:rsidRDefault="00200AC5">
            <w:pPr>
              <w:rPr>
                <w:rFonts w:ascii="宋体"/>
                <w:sz w:val="21"/>
                <w:szCs w:val="21"/>
              </w:rPr>
            </w:pPr>
          </w:p>
          <w:p w14:paraId="5634F6F8" w14:textId="77777777" w:rsidR="00200AC5" w:rsidRPr="00207279" w:rsidRDefault="00200AC5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1.</w:t>
            </w:r>
            <w:r w:rsidR="00220DED">
              <w:rPr>
                <w:rFonts w:ascii="宋体" w:hint="eastAsia"/>
                <w:sz w:val="21"/>
                <w:szCs w:val="21"/>
              </w:rPr>
              <w:t>本阶段内所有的项目问题已经关闭</w:t>
            </w:r>
            <w:r w:rsidRPr="00207279">
              <w:rPr>
                <w:rFonts w:ascii="宋体" w:hint="eastAsia"/>
                <w:sz w:val="21"/>
                <w:szCs w:val="21"/>
              </w:rPr>
              <w:t>。</w:t>
            </w:r>
          </w:p>
          <w:p w14:paraId="48F36EE5" w14:textId="77777777" w:rsidR="00200AC5" w:rsidRPr="00220DED" w:rsidRDefault="00200AC5">
            <w:pPr>
              <w:rPr>
                <w:rFonts w:ascii="宋体"/>
                <w:sz w:val="21"/>
                <w:szCs w:val="21"/>
              </w:rPr>
            </w:pPr>
          </w:p>
          <w:p w14:paraId="3DF22920" w14:textId="77777777" w:rsidR="007F1701" w:rsidRPr="0096355F" w:rsidRDefault="00200AC5" w:rsidP="007F1701">
            <w:pPr>
              <w:rPr>
                <w:rFonts w:ascii="宋体"/>
                <w:sz w:val="21"/>
                <w:szCs w:val="21"/>
              </w:rPr>
            </w:pPr>
            <w:r w:rsidRPr="00207279">
              <w:rPr>
                <w:rFonts w:ascii="宋体" w:hint="eastAsia"/>
                <w:sz w:val="21"/>
                <w:szCs w:val="21"/>
              </w:rPr>
              <w:t>2.</w:t>
            </w:r>
            <w:r w:rsidR="00220DED">
              <w:rPr>
                <w:rFonts w:ascii="宋体" w:hint="eastAsia"/>
                <w:sz w:val="21"/>
                <w:szCs w:val="21"/>
              </w:rPr>
              <w:t>本阶段内</w:t>
            </w:r>
            <w:r w:rsidR="00220DED" w:rsidRPr="0096355F">
              <w:rPr>
                <w:rFonts w:ascii="宋体" w:hint="eastAsia"/>
                <w:sz w:val="21"/>
                <w:szCs w:val="21"/>
              </w:rPr>
              <w:t>所有的同行评审问题已经关闭</w:t>
            </w:r>
            <w:r w:rsidRPr="0096355F">
              <w:rPr>
                <w:rFonts w:ascii="宋体" w:hint="eastAsia"/>
                <w:sz w:val="21"/>
                <w:szCs w:val="21"/>
              </w:rPr>
              <w:t>。</w:t>
            </w:r>
          </w:p>
          <w:p w14:paraId="0E20739D" w14:textId="77777777" w:rsidR="007F1701" w:rsidRPr="0096355F" w:rsidRDefault="007F1701" w:rsidP="007F1701">
            <w:pPr>
              <w:rPr>
                <w:rFonts w:ascii="宋体"/>
                <w:sz w:val="21"/>
                <w:szCs w:val="21"/>
              </w:rPr>
            </w:pPr>
          </w:p>
          <w:p w14:paraId="0E00105A" w14:textId="77777777" w:rsidR="0096355F" w:rsidRPr="0096355F" w:rsidRDefault="007F1701" w:rsidP="0096355F">
            <w:pPr>
              <w:rPr>
                <w:rFonts w:ascii="宋体"/>
                <w:sz w:val="21"/>
                <w:szCs w:val="21"/>
              </w:rPr>
            </w:pPr>
            <w:r w:rsidRPr="0096355F">
              <w:rPr>
                <w:rFonts w:ascii="宋体" w:hint="eastAsia"/>
                <w:sz w:val="21"/>
                <w:szCs w:val="21"/>
              </w:rPr>
              <w:t>3.</w:t>
            </w:r>
            <w:r w:rsidR="0096355F" w:rsidRPr="0096355F">
              <w:rPr>
                <w:rFonts w:hint="eastAsia"/>
              </w:rPr>
              <w:t xml:space="preserve"> </w:t>
            </w:r>
            <w:r w:rsidR="0096355F" w:rsidRPr="0096355F">
              <w:rPr>
                <w:rFonts w:ascii="宋体" w:hint="eastAsia"/>
                <w:sz w:val="21"/>
                <w:szCs w:val="21"/>
              </w:rPr>
              <w:t>该项目按计划完成，实际规模小于计划规模相符，偏差</w:t>
            </w:r>
            <w:proofErr w:type="gramStart"/>
            <w:r w:rsidR="0096355F" w:rsidRPr="0096355F">
              <w:rPr>
                <w:rFonts w:ascii="宋体" w:hint="eastAsia"/>
                <w:sz w:val="21"/>
                <w:szCs w:val="21"/>
              </w:rPr>
              <w:t>值属于</w:t>
            </w:r>
            <w:proofErr w:type="gramEnd"/>
            <w:r w:rsidR="0096355F" w:rsidRPr="0096355F">
              <w:rPr>
                <w:rFonts w:ascii="宋体" w:hint="eastAsia"/>
                <w:sz w:val="21"/>
                <w:szCs w:val="21"/>
              </w:rPr>
              <w:t>可控范围之内（没有超过阈值）。本阶段任务包完成情况为100%，本阶段期间出现的问题都已关闭。工期和规模的偏差都没有超出项目开发计划中定义的控制阈值。</w:t>
            </w:r>
          </w:p>
          <w:p w14:paraId="337FF6A8" w14:textId="77777777" w:rsidR="0096355F" w:rsidRPr="0096355F" w:rsidRDefault="0096355F" w:rsidP="0096355F">
            <w:pPr>
              <w:rPr>
                <w:rFonts w:ascii="宋体"/>
                <w:sz w:val="21"/>
                <w:szCs w:val="21"/>
              </w:rPr>
            </w:pPr>
          </w:p>
          <w:p w14:paraId="304C1818" w14:textId="2101A5FB" w:rsidR="00457C79" w:rsidRDefault="00884FF3" w:rsidP="00317E11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4.设计阶段</w:t>
            </w:r>
            <w:r w:rsidR="00AD19C7">
              <w:rPr>
                <w:rFonts w:ascii="宋体" w:hint="eastAsia"/>
                <w:sz w:val="21"/>
                <w:szCs w:val="21"/>
              </w:rPr>
              <w:t>完成了系统架构设计和数据模型（CDM,PDM和数据库设计说明书），在经过评审后完善了这</w:t>
            </w:r>
            <w:r w:rsidR="00676F49">
              <w:rPr>
                <w:rFonts w:ascii="宋体" w:hint="eastAsia"/>
                <w:sz w:val="21"/>
                <w:szCs w:val="21"/>
              </w:rPr>
              <w:t>两部分的前后端代码</w:t>
            </w:r>
            <w:r w:rsidR="00AD19C7">
              <w:rPr>
                <w:rFonts w:ascii="宋体" w:hint="eastAsia"/>
                <w:sz w:val="21"/>
                <w:szCs w:val="21"/>
              </w:rPr>
              <w:t>。在分析模型和</w:t>
            </w:r>
            <w:r w:rsidR="00676F49">
              <w:rPr>
                <w:rFonts w:ascii="宋体" w:hint="eastAsia"/>
                <w:sz w:val="21"/>
                <w:szCs w:val="21"/>
              </w:rPr>
              <w:t>代码划分时</w:t>
            </w:r>
            <w:r w:rsidR="00AD19C7">
              <w:rPr>
                <w:rFonts w:ascii="宋体" w:hint="eastAsia"/>
                <w:sz w:val="21"/>
                <w:szCs w:val="21"/>
              </w:rPr>
              <w:t>，将其分解成</w:t>
            </w:r>
            <w:r w:rsidR="00457C79">
              <w:rPr>
                <w:rFonts w:ascii="宋体" w:hint="eastAsia"/>
                <w:sz w:val="21"/>
                <w:szCs w:val="21"/>
              </w:rPr>
              <w:t>模块如下：</w:t>
            </w:r>
          </w:p>
          <w:p w14:paraId="60FA7314" w14:textId="5C92E5D8" w:rsidR="00457C79" w:rsidRDefault="00457C79" w:rsidP="00457C79">
            <w:pPr>
              <w:pStyle w:val="af6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基础信息管理</w:t>
            </w:r>
          </w:p>
          <w:p w14:paraId="0A8880EA" w14:textId="6CAFDBE2" w:rsidR="00457C79" w:rsidRPr="00457C79" w:rsidRDefault="00457C79" w:rsidP="00457C79">
            <w:pPr>
              <w:pStyle w:val="af6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商品管理</w:t>
            </w:r>
          </w:p>
          <w:p w14:paraId="31936669" w14:textId="4F717D51" w:rsidR="00457C79" w:rsidRPr="00457C79" w:rsidRDefault="00457C79" w:rsidP="00457C79">
            <w:pPr>
              <w:pStyle w:val="af6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交流公司信息管理</w:t>
            </w:r>
          </w:p>
          <w:p w14:paraId="4FE16152" w14:textId="4A713577" w:rsidR="00457C79" w:rsidRPr="00457C79" w:rsidRDefault="00457C79" w:rsidP="00457C79">
            <w:pPr>
              <w:pStyle w:val="af6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员工管理</w:t>
            </w:r>
          </w:p>
          <w:p w14:paraId="69A544B0" w14:textId="59EF5A06" w:rsidR="00457C79" w:rsidRPr="00457C79" w:rsidRDefault="00457C79" w:rsidP="00457C79">
            <w:pPr>
              <w:pStyle w:val="af6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仓库管理</w:t>
            </w:r>
          </w:p>
          <w:p w14:paraId="0208F388" w14:textId="19F97252" w:rsidR="00457C79" w:rsidRDefault="00457C79" w:rsidP="00457C79">
            <w:pPr>
              <w:pStyle w:val="af6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订单信息管理</w:t>
            </w:r>
          </w:p>
          <w:p w14:paraId="11A361C3" w14:textId="030DDCC5" w:rsidR="00457C79" w:rsidRPr="00457C79" w:rsidRDefault="00457C79" w:rsidP="00457C79">
            <w:pPr>
              <w:pStyle w:val="af6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订单开票</w:t>
            </w:r>
          </w:p>
          <w:p w14:paraId="45DB15FB" w14:textId="65F05F9A" w:rsidR="00457C79" w:rsidRPr="00457C79" w:rsidRDefault="00457C79" w:rsidP="00457C79">
            <w:pPr>
              <w:pStyle w:val="af6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订单记录</w:t>
            </w:r>
          </w:p>
          <w:p w14:paraId="538CF5F3" w14:textId="51908EC1" w:rsidR="00457C79" w:rsidRDefault="00457C79" w:rsidP="00457C79">
            <w:pPr>
              <w:pStyle w:val="af6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配送信息管理</w:t>
            </w:r>
          </w:p>
          <w:p w14:paraId="31C16CF6" w14:textId="72465FBE" w:rsidR="00457C79" w:rsidRPr="00457C79" w:rsidRDefault="00457C79" w:rsidP="00457C79">
            <w:pPr>
              <w:pStyle w:val="af6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申请配送</w:t>
            </w:r>
          </w:p>
          <w:p w14:paraId="10D3FB68" w14:textId="0EC64CD8" w:rsidR="00457C79" w:rsidRPr="00457C79" w:rsidRDefault="00457C79" w:rsidP="00457C79">
            <w:pPr>
              <w:pStyle w:val="af6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配送列表</w:t>
            </w:r>
          </w:p>
          <w:p w14:paraId="06616BFB" w14:textId="687EA63A" w:rsidR="00457C79" w:rsidRDefault="00457C79" w:rsidP="00457C79">
            <w:pPr>
              <w:pStyle w:val="af6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 w:rsidRPr="00457C79">
              <w:rPr>
                <w:rFonts w:ascii="宋体" w:hint="eastAsia"/>
                <w:sz w:val="21"/>
                <w:szCs w:val="21"/>
              </w:rPr>
              <w:t>运输信息管理</w:t>
            </w:r>
          </w:p>
          <w:p w14:paraId="5DBBDBE8" w14:textId="2D0068A7" w:rsidR="00457C79" w:rsidRPr="00457C79" w:rsidRDefault="00457C79" w:rsidP="00457C79">
            <w:pPr>
              <w:pStyle w:val="af6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车辆资料</w:t>
            </w:r>
          </w:p>
          <w:p w14:paraId="03BB951B" w14:textId="0C8CB59D" w:rsidR="00457C79" w:rsidRPr="00457C79" w:rsidRDefault="00457C79" w:rsidP="00457C79">
            <w:pPr>
              <w:pStyle w:val="af6"/>
              <w:numPr>
                <w:ilvl w:val="1"/>
                <w:numId w:val="22"/>
              </w:numPr>
              <w:ind w:firstLineChars="0"/>
              <w:rPr>
                <w:rFonts w:ascii="宋体"/>
                <w:sz w:val="18"/>
                <w:szCs w:val="18"/>
              </w:rPr>
            </w:pPr>
            <w:r w:rsidRPr="00457C79">
              <w:rPr>
                <w:rFonts w:ascii="宋体" w:hint="eastAsia"/>
                <w:sz w:val="18"/>
                <w:szCs w:val="18"/>
              </w:rPr>
              <w:t>驾驶员资料</w:t>
            </w:r>
          </w:p>
          <w:p w14:paraId="1CF9C912" w14:textId="43BDA8DD" w:rsidR="00457C79" w:rsidRPr="00457C79" w:rsidRDefault="00676F49" w:rsidP="00457C79">
            <w:pPr>
              <w:pStyle w:val="af6"/>
              <w:numPr>
                <w:ilvl w:val="0"/>
                <w:numId w:val="22"/>
              </w:numPr>
              <w:ind w:firstLineChars="0"/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数据分析</w:t>
            </w:r>
            <w:r w:rsidR="00457C79" w:rsidRPr="00457C79">
              <w:rPr>
                <w:rFonts w:ascii="宋体" w:hint="eastAsia"/>
                <w:sz w:val="21"/>
                <w:szCs w:val="21"/>
              </w:rPr>
              <w:t>管理</w:t>
            </w:r>
          </w:p>
          <w:p w14:paraId="01AEA1E9" w14:textId="77777777" w:rsidR="00457C79" w:rsidRDefault="00457C79" w:rsidP="00317E11">
            <w:pPr>
              <w:rPr>
                <w:rFonts w:ascii="宋体"/>
                <w:sz w:val="21"/>
                <w:szCs w:val="21"/>
              </w:rPr>
            </w:pPr>
          </w:p>
          <w:p w14:paraId="4F265A14" w14:textId="797B3E2C" w:rsidR="00025304" w:rsidRPr="00317E11" w:rsidRDefault="00AD19C7" w:rsidP="00317E11">
            <w:pPr>
              <w:rPr>
                <w:rFonts w:ascii="宋体"/>
                <w:sz w:val="21"/>
                <w:szCs w:val="21"/>
              </w:rPr>
            </w:pPr>
            <w:r>
              <w:rPr>
                <w:rFonts w:ascii="宋体" w:hint="eastAsia"/>
                <w:sz w:val="21"/>
                <w:szCs w:val="21"/>
              </w:rPr>
              <w:t>并按照计划在</w:t>
            </w:r>
            <w:r w:rsidR="00E5186B">
              <w:rPr>
                <w:rFonts w:ascii="宋体"/>
                <w:sz w:val="21"/>
                <w:szCs w:val="21"/>
              </w:rPr>
              <w:t>07</w:t>
            </w:r>
            <w:r>
              <w:rPr>
                <w:rFonts w:ascii="宋体" w:hint="eastAsia"/>
                <w:sz w:val="21"/>
                <w:szCs w:val="21"/>
              </w:rPr>
              <w:t>月</w:t>
            </w:r>
            <w:r w:rsidR="00E5186B">
              <w:rPr>
                <w:rFonts w:ascii="宋体"/>
                <w:sz w:val="21"/>
                <w:szCs w:val="21"/>
              </w:rPr>
              <w:t>0</w:t>
            </w:r>
            <w:r w:rsidR="00842C48">
              <w:rPr>
                <w:rFonts w:ascii="宋体"/>
                <w:sz w:val="21"/>
                <w:szCs w:val="21"/>
              </w:rPr>
              <w:t>9</w:t>
            </w:r>
            <w:r>
              <w:rPr>
                <w:rFonts w:ascii="宋体" w:hint="eastAsia"/>
                <w:sz w:val="21"/>
                <w:szCs w:val="21"/>
              </w:rPr>
              <w:t>日对其进行了评审。下一阶段继续按照计划进行工作。</w:t>
            </w:r>
            <w:r w:rsidR="00894929">
              <w:rPr>
                <w:rFonts w:ascii="宋体" w:hint="eastAsia"/>
                <w:sz w:val="21"/>
                <w:szCs w:val="21"/>
              </w:rPr>
              <w:t>没有改变</w:t>
            </w:r>
            <w:proofErr w:type="gramStart"/>
            <w:r w:rsidR="00894929">
              <w:rPr>
                <w:rFonts w:ascii="宋体" w:hint="eastAsia"/>
                <w:sz w:val="21"/>
                <w:szCs w:val="21"/>
              </w:rPr>
              <w:t>项目结项的</w:t>
            </w:r>
            <w:proofErr w:type="gramEnd"/>
            <w:r w:rsidR="00894929">
              <w:rPr>
                <w:rFonts w:ascii="宋体" w:hint="eastAsia"/>
                <w:sz w:val="21"/>
                <w:szCs w:val="21"/>
              </w:rPr>
              <w:t>日期。</w:t>
            </w:r>
          </w:p>
          <w:p w14:paraId="0D5AA34F" w14:textId="77777777" w:rsidR="00CF0B41" w:rsidRPr="00317E11" w:rsidRDefault="00CF0B41" w:rsidP="00317E11">
            <w:pPr>
              <w:rPr>
                <w:rFonts w:ascii="宋体"/>
                <w:sz w:val="21"/>
                <w:szCs w:val="21"/>
              </w:rPr>
            </w:pPr>
          </w:p>
          <w:p w14:paraId="6937D2B5" w14:textId="77777777" w:rsidR="00CF0B41" w:rsidRPr="00FF7F85" w:rsidRDefault="00CF0B41" w:rsidP="00025304">
            <w:pPr>
              <w:pStyle w:val="a1"/>
              <w:ind w:left="0"/>
              <w:rPr>
                <w:b/>
              </w:rPr>
            </w:pPr>
            <w:r w:rsidRPr="00FF7F85">
              <w:rPr>
                <w:rFonts w:hint="eastAsia"/>
                <w:b/>
              </w:rPr>
              <w:t>总结：此里程碑没有超出项目开发计划中定义的控制阈值</w:t>
            </w:r>
          </w:p>
          <w:p w14:paraId="1D9B4EC2" w14:textId="77777777" w:rsidR="00426664" w:rsidRDefault="00426664" w:rsidP="00025304">
            <w:pPr>
              <w:pStyle w:val="a1"/>
              <w:ind w:left="0"/>
            </w:pPr>
          </w:p>
          <w:p w14:paraId="6A293C9E" w14:textId="77777777" w:rsidR="00426664" w:rsidRPr="00426664" w:rsidRDefault="00426664" w:rsidP="00025304">
            <w:pPr>
              <w:pStyle w:val="a1"/>
              <w:ind w:left="0"/>
            </w:pPr>
          </w:p>
          <w:p w14:paraId="4B0778ED" w14:textId="77777777" w:rsidR="00200AC5" w:rsidRDefault="00200AC5">
            <w:pPr>
              <w:pStyle w:val="Tabletext"/>
            </w:pPr>
          </w:p>
        </w:tc>
      </w:tr>
    </w:tbl>
    <w:p w14:paraId="1EE5FFC6" w14:textId="77777777" w:rsidR="00200AC5" w:rsidRDefault="00200AC5">
      <w:pPr>
        <w:wordWrap w:val="0"/>
        <w:jc w:val="right"/>
      </w:pPr>
    </w:p>
    <w:p w14:paraId="789219C8" w14:textId="14E646C3" w:rsidR="00200AC5" w:rsidRDefault="00200AC5">
      <w:pPr>
        <w:jc w:val="right"/>
        <w:rPr>
          <w:sz w:val="24"/>
        </w:rPr>
      </w:pPr>
      <w:r>
        <w:rPr>
          <w:rFonts w:hint="eastAsia"/>
          <w:sz w:val="24"/>
        </w:rPr>
        <w:t>记录员：</w:t>
      </w:r>
      <w:r w:rsidR="002A28C8">
        <w:rPr>
          <w:rFonts w:hint="eastAsia"/>
          <w:sz w:val="24"/>
          <w:u w:val="single"/>
        </w:rPr>
        <w:t>李</w:t>
      </w:r>
      <w:r w:rsidR="006A40E7">
        <w:rPr>
          <w:rFonts w:hint="eastAsia"/>
          <w:sz w:val="24"/>
          <w:u w:val="single"/>
        </w:rPr>
        <w:t>海涛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          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页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共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1   </w:t>
      </w:r>
      <w:r>
        <w:rPr>
          <w:rFonts w:hint="eastAsia"/>
          <w:sz w:val="24"/>
        </w:rPr>
        <w:t>页</w:t>
      </w:r>
    </w:p>
    <w:p w14:paraId="17F3F91B" w14:textId="77777777" w:rsidR="00200AC5" w:rsidRPr="006A40E7" w:rsidRDefault="00200AC5">
      <w:pPr>
        <w:pStyle w:val="af5"/>
        <w:jc w:val="center"/>
        <w:rPr>
          <w:sz w:val="30"/>
        </w:rPr>
      </w:pPr>
    </w:p>
    <w:p w14:paraId="05A84692" w14:textId="77777777" w:rsidR="00200AC5" w:rsidRDefault="00200AC5">
      <w:pPr>
        <w:pStyle w:val="af5"/>
        <w:jc w:val="center"/>
        <w:rPr>
          <w:sz w:val="30"/>
        </w:rPr>
      </w:pPr>
    </w:p>
    <w:p w14:paraId="23A806A3" w14:textId="77777777" w:rsidR="006F6A49" w:rsidRDefault="006F6A49" w:rsidP="006F6A49">
      <w:pPr>
        <w:pStyle w:val="af5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60"/>
        <w:gridCol w:w="1980"/>
        <w:gridCol w:w="2497"/>
        <w:gridCol w:w="1643"/>
        <w:gridCol w:w="1260"/>
      </w:tblGrid>
      <w:tr w:rsidR="00A80B92" w14:paraId="035FC37D" w14:textId="77777777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136C84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14:paraId="0436BA81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429DA355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97" w:type="dxa"/>
            <w:tcBorders>
              <w:top w:val="single" w:sz="12" w:space="0" w:color="auto"/>
            </w:tcBorders>
            <w:vAlign w:val="center"/>
          </w:tcPr>
          <w:p w14:paraId="348FCB6A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43" w:type="dxa"/>
            <w:tcBorders>
              <w:top w:val="single" w:sz="12" w:space="0" w:color="auto"/>
            </w:tcBorders>
            <w:vAlign w:val="center"/>
          </w:tcPr>
          <w:p w14:paraId="0B7B797A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AEFFA3D" w14:textId="77777777" w:rsidR="00A80B92" w:rsidRDefault="00A80B92" w:rsidP="003A18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C239E" w14:paraId="3E0EBF8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0BDB5746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1</w:t>
            </w:r>
          </w:p>
        </w:tc>
        <w:tc>
          <w:tcPr>
            <w:tcW w:w="1260" w:type="dxa"/>
            <w:vAlign w:val="center"/>
          </w:tcPr>
          <w:p w14:paraId="78AFC921" w14:textId="11DA5757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李海涛</w:t>
            </w:r>
          </w:p>
        </w:tc>
        <w:tc>
          <w:tcPr>
            <w:tcW w:w="1980" w:type="dxa"/>
            <w:vAlign w:val="center"/>
          </w:tcPr>
          <w:p w14:paraId="0AC3F9BE" w14:textId="75596876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项目经理</w:t>
            </w:r>
          </w:p>
        </w:tc>
        <w:tc>
          <w:tcPr>
            <w:tcW w:w="2497" w:type="dxa"/>
            <w:vAlign w:val="center"/>
          </w:tcPr>
          <w:p w14:paraId="1B50A027" w14:textId="6C5BEB5E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7F1CBF7F" w14:textId="06525431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李海涛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CEB6858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077B32E5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56D6636D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2</w:t>
            </w:r>
          </w:p>
        </w:tc>
        <w:tc>
          <w:tcPr>
            <w:tcW w:w="1260" w:type="dxa"/>
            <w:vAlign w:val="center"/>
          </w:tcPr>
          <w:p w14:paraId="79B12E13" w14:textId="17B79CA6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李建平</w:t>
            </w:r>
          </w:p>
        </w:tc>
        <w:tc>
          <w:tcPr>
            <w:tcW w:w="1980" w:type="dxa"/>
            <w:vAlign w:val="center"/>
          </w:tcPr>
          <w:p w14:paraId="1D419B2C" w14:textId="5AD0CE6B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78EA9BA8" w14:textId="3DF9D9CA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5B627078" w14:textId="10902C95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李建平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A818FEC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597A02E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1C5C2CB9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3</w:t>
            </w:r>
          </w:p>
        </w:tc>
        <w:tc>
          <w:tcPr>
            <w:tcW w:w="1260" w:type="dxa"/>
            <w:vAlign w:val="center"/>
          </w:tcPr>
          <w:p w14:paraId="172C6B29" w14:textId="74592308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崔晓东</w:t>
            </w:r>
          </w:p>
        </w:tc>
        <w:tc>
          <w:tcPr>
            <w:tcW w:w="1980" w:type="dxa"/>
            <w:vAlign w:val="center"/>
          </w:tcPr>
          <w:p w14:paraId="1E17AEFB" w14:textId="599CA5D5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0DA097AC" w14:textId="645E3007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64E755B5" w14:textId="5C53E609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崔晓东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9CFF1C0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0E02084D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8CF366F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4</w:t>
            </w:r>
          </w:p>
        </w:tc>
        <w:tc>
          <w:tcPr>
            <w:tcW w:w="1260" w:type="dxa"/>
            <w:vAlign w:val="center"/>
          </w:tcPr>
          <w:p w14:paraId="00680F3A" w14:textId="5CDB9267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张晗</w:t>
            </w:r>
          </w:p>
        </w:tc>
        <w:tc>
          <w:tcPr>
            <w:tcW w:w="1980" w:type="dxa"/>
            <w:vAlign w:val="center"/>
          </w:tcPr>
          <w:p w14:paraId="331CE1D0" w14:textId="11A333A2" w:rsidR="000C239E" w:rsidRPr="007E1850" w:rsidRDefault="00A4235A" w:rsidP="003A1829">
            <w:pPr>
              <w:spacing w:before="20" w:after="20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760FB5D0" w14:textId="269BA02E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53BEDF34" w14:textId="0AEE198F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张晗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C85A46E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671B865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F051A81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5</w:t>
            </w:r>
          </w:p>
        </w:tc>
        <w:tc>
          <w:tcPr>
            <w:tcW w:w="1260" w:type="dxa"/>
            <w:vAlign w:val="center"/>
          </w:tcPr>
          <w:p w14:paraId="01D6D156" w14:textId="516EC706" w:rsidR="000C239E" w:rsidRPr="007E1850" w:rsidRDefault="00A4235A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何宇航</w:t>
            </w:r>
          </w:p>
        </w:tc>
        <w:tc>
          <w:tcPr>
            <w:tcW w:w="1980" w:type="dxa"/>
            <w:vAlign w:val="center"/>
          </w:tcPr>
          <w:p w14:paraId="29297722" w14:textId="77777777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开发工程师</w:t>
            </w:r>
          </w:p>
        </w:tc>
        <w:tc>
          <w:tcPr>
            <w:tcW w:w="2497" w:type="dxa"/>
            <w:vAlign w:val="center"/>
          </w:tcPr>
          <w:p w14:paraId="36CC113F" w14:textId="73544A18" w:rsidR="000C239E" w:rsidRPr="007E1850" w:rsidRDefault="003F1182" w:rsidP="003A182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华迪JAVA班第2组</w:t>
            </w:r>
          </w:p>
        </w:tc>
        <w:tc>
          <w:tcPr>
            <w:tcW w:w="1643" w:type="dxa"/>
            <w:vAlign w:val="center"/>
          </w:tcPr>
          <w:p w14:paraId="4DBE69B7" w14:textId="2AB51701" w:rsidR="000C239E" w:rsidRPr="007E1850" w:rsidRDefault="00A4235A" w:rsidP="0063271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何宇航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CEA646E" w14:textId="77777777" w:rsidR="000C239E" w:rsidRPr="007E1850" w:rsidRDefault="000C239E" w:rsidP="003A1829">
            <w:pPr>
              <w:jc w:val="center"/>
              <w:rPr>
                <w:rFonts w:ascii="宋体"/>
              </w:rPr>
            </w:pPr>
            <w:r w:rsidRPr="007E1850">
              <w:rPr>
                <w:rFonts w:ascii="宋体" w:hint="eastAsia"/>
              </w:rPr>
              <w:t>无</w:t>
            </w:r>
          </w:p>
        </w:tc>
      </w:tr>
      <w:tr w:rsidR="000C239E" w14:paraId="40B1B160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5FE4C51" w14:textId="4E1BB5E5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27C2918D" w14:textId="39BACB72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E5684B1" w14:textId="78ADAC60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082D7C88" w14:textId="35E3A13F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540F1531" w14:textId="6A28AF8D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61ACE3F2" w14:textId="7090480B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46EDD03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7BEE9061" w14:textId="28284C38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0A25D7A5" w14:textId="4AE0ABB6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8CE98E6" w14:textId="2CBF8867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58CCA617" w14:textId="78D55F8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3E0CA7D5" w14:textId="50C38BC2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068F6A4D" w14:textId="181DF819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5BC26D5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C5A537B" w14:textId="558A1983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20416CAD" w14:textId="27146C43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08F2FE45" w14:textId="00D93009" w:rsidR="000C239E" w:rsidRPr="007E1850" w:rsidRDefault="000C239E" w:rsidP="003A1829">
            <w:pPr>
              <w:spacing w:before="20" w:after="20"/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6D11533D" w14:textId="37D85247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4CB33183" w14:textId="146312E3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17F4D3A" w14:textId="2D00D7C9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0C239E" w14:paraId="6BAB94AA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CEA1A3E" w14:textId="42C648D0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4BFDA2BA" w14:textId="1AAB902A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5C588A1E" w14:textId="1945827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4BB784DA" w14:textId="129FD89C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5A7084DF" w14:textId="0C9A32E9" w:rsidR="000C239E" w:rsidRPr="007E1850" w:rsidRDefault="000C239E" w:rsidP="00632713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9A64B82" w14:textId="2E018D65" w:rsidR="000C239E" w:rsidRPr="007E1850" w:rsidRDefault="000C239E" w:rsidP="003A1829">
            <w:pPr>
              <w:jc w:val="center"/>
              <w:rPr>
                <w:rFonts w:ascii="宋体"/>
              </w:rPr>
            </w:pPr>
          </w:p>
        </w:tc>
      </w:tr>
      <w:tr w:rsidR="00A80B92" w14:paraId="3AC4E8E4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07320D0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vAlign w:val="center"/>
          </w:tcPr>
          <w:p w14:paraId="4BBEAA7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980" w:type="dxa"/>
            <w:vAlign w:val="center"/>
          </w:tcPr>
          <w:p w14:paraId="6C9FA94B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2497" w:type="dxa"/>
            <w:vAlign w:val="center"/>
          </w:tcPr>
          <w:p w14:paraId="442E964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643" w:type="dxa"/>
            <w:vAlign w:val="center"/>
          </w:tcPr>
          <w:p w14:paraId="4A493C79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76A1DDBF" w14:textId="77777777" w:rsidR="00A80B92" w:rsidRPr="007E1850" w:rsidRDefault="00A80B92" w:rsidP="003A1829">
            <w:pPr>
              <w:jc w:val="center"/>
              <w:rPr>
                <w:rFonts w:ascii="宋体"/>
              </w:rPr>
            </w:pPr>
          </w:p>
        </w:tc>
      </w:tr>
      <w:tr w:rsidR="00A80B92" w14:paraId="11B42E97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2F273A16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EEC2DD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15A86941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78DAA0A7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76520FCA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4534B297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741F47DB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486C014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72796032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56C5DD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1958EEBA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03CB2573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2368520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3BAEBB01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6F1485A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01595E6C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5C881299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6B3E6EB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52A66CE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56B6BE48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67ACF9A6" w14:textId="77777777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14:paraId="3948EFF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14:paraId="3E2A2E4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14:paraId="733DE39B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2497" w:type="dxa"/>
            <w:vAlign w:val="center"/>
          </w:tcPr>
          <w:p w14:paraId="2851A9A5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643" w:type="dxa"/>
            <w:vAlign w:val="center"/>
          </w:tcPr>
          <w:p w14:paraId="5FE5EDFD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14:paraId="12E7F4F4" w14:textId="77777777" w:rsidR="00A80B92" w:rsidRDefault="00A80B92" w:rsidP="003A1829">
            <w:pPr>
              <w:jc w:val="center"/>
              <w:rPr>
                <w:sz w:val="24"/>
              </w:rPr>
            </w:pPr>
          </w:p>
        </w:tc>
      </w:tr>
      <w:tr w:rsidR="00A80B92" w14:paraId="74B3BCD7" w14:textId="77777777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23A4E" w14:textId="77777777" w:rsidR="00A80B92" w:rsidRDefault="00A80B92" w:rsidP="003A1829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A80B92" w14:paraId="510B52A5" w14:textId="77777777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083B6" w14:textId="77777777" w:rsidR="00A80B92" w:rsidRDefault="00A80B92" w:rsidP="003A1829">
            <w:pPr>
              <w:numPr>
                <w:ilvl w:val="0"/>
                <w:numId w:val="10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rFonts w:hint="eastAsia"/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14:paraId="47A99D7B" w14:textId="77777777" w:rsidR="00A80B92" w:rsidRDefault="00A80B92" w:rsidP="003A1829"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3A6E716A" w14:textId="77777777" w:rsidR="00200AC5" w:rsidRPr="00A80B92" w:rsidRDefault="00200AC5"/>
    <w:sectPr w:rsidR="00200AC5" w:rsidRPr="00A80B92" w:rsidSect="006A7682">
      <w:pgSz w:w="11907" w:h="16840" w:code="9"/>
      <w:pgMar w:top="1701" w:right="1440" w:bottom="1599" w:left="1440" w:header="107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DEAF3" w14:textId="77777777" w:rsidR="008C7070" w:rsidRDefault="008C7070">
      <w:r>
        <w:separator/>
      </w:r>
    </w:p>
  </w:endnote>
  <w:endnote w:type="continuationSeparator" w:id="0">
    <w:p w14:paraId="09FC55BD" w14:textId="77777777" w:rsidR="008C7070" w:rsidRDefault="008C7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C6AEE" w14:textId="035F5DA6" w:rsidR="006A7682" w:rsidRDefault="006A7682">
    <w:pPr>
      <w:pStyle w:val="a9"/>
      <w:jc w:val="right"/>
    </w:pPr>
  </w:p>
  <w:p w14:paraId="77DBFAA3" w14:textId="77777777" w:rsidR="006A7682" w:rsidRDefault="006A768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361F" w14:textId="3A0A68C3" w:rsidR="00CF0B41" w:rsidRPr="00683CEE" w:rsidRDefault="00683CEE" w:rsidP="00683CEE">
    <w:pPr>
      <w:pStyle w:val="a9"/>
      <w:rPr>
        <w:rFonts w:ascii="宋体" w:eastAsia="宋体" w:hAnsi="宋体"/>
      </w:rPr>
    </w:pPr>
    <w:r>
      <w:rPr>
        <w:rFonts w:ascii="宋体" w:eastAsia="宋体" w:hAnsi="宋体"/>
      </w:rPr>
      <w:t>Add</w:t>
    </w:r>
    <w:r>
      <w:rPr>
        <w:rFonts w:ascii="宋体" w:eastAsia="宋体" w:hAnsi="宋体" w:hint="eastAsia"/>
      </w:rPr>
      <w:t xml:space="preserve">：四川成都市郫都区 </w:t>
    </w:r>
    <w:r>
      <w:rPr>
        <w:rFonts w:ascii="宋体" w:eastAsia="宋体" w:hAnsi="宋体"/>
      </w:rPr>
      <w:t xml:space="preserve">                        Tel: 028-                      </w:t>
    </w:r>
    <w:r>
      <w:rPr>
        <w:rFonts w:ascii="宋体" w:eastAsia="宋体" w:hAnsi="宋体" w:hint="eastAsia"/>
      </w:rPr>
      <w:t>第</w:t>
    </w:r>
    <w:r w:rsidR="005B188B">
      <w:rPr>
        <w:rFonts w:ascii="宋体" w:eastAsia="宋体" w:hAnsi="宋体" w:hint="eastAsia"/>
      </w:rPr>
      <w:t>3</w:t>
    </w:r>
    <w:r>
      <w:rPr>
        <w:rFonts w:ascii="宋体" w:eastAsia="宋体" w:hAnsi="宋体" w:hint="eastAsia"/>
      </w:rPr>
      <w:t>页</w:t>
    </w:r>
    <w:r>
      <w:rPr>
        <w:rFonts w:ascii="宋体" w:eastAsia="宋体" w:hAnsi="宋体"/>
      </w:rPr>
      <w:t xml:space="preserve">  </w:t>
    </w:r>
    <w:r>
      <w:rPr>
        <w:rFonts w:ascii="宋体" w:eastAsia="宋体" w:hAnsi="宋体" w:hint="eastAsia"/>
      </w:rPr>
      <w:t>共</w:t>
    </w:r>
    <w:r>
      <w:rPr>
        <w:rStyle w:val="ab"/>
        <w:rFonts w:ascii="宋体" w:eastAsia="宋体" w:hAnsi="宋体"/>
      </w:rPr>
      <w:fldChar w:fldCharType="begin"/>
    </w:r>
    <w:r>
      <w:rPr>
        <w:rStyle w:val="ab"/>
        <w:rFonts w:ascii="宋体" w:eastAsia="宋体" w:hAnsi="宋体"/>
      </w:rPr>
      <w:instrText xml:space="preserve"> NUMPAGES </w:instrText>
    </w:r>
    <w:r>
      <w:rPr>
        <w:rStyle w:val="ab"/>
        <w:rFonts w:ascii="宋体" w:eastAsia="宋体" w:hAnsi="宋体"/>
      </w:rPr>
      <w:fldChar w:fldCharType="separate"/>
    </w:r>
    <w:r>
      <w:rPr>
        <w:rStyle w:val="ab"/>
        <w:rFonts w:ascii="宋体" w:eastAsia="宋体" w:hAnsi="宋体"/>
      </w:rPr>
      <w:t>4</w:t>
    </w:r>
    <w:r>
      <w:rPr>
        <w:rStyle w:val="ab"/>
        <w:rFonts w:ascii="宋体" w:eastAsia="宋体" w:hAnsi="宋体"/>
      </w:rPr>
      <w:fldChar w:fldCharType="end"/>
    </w:r>
    <w:r>
      <w:rPr>
        <w:rFonts w:ascii="宋体" w:eastAsia="宋体" w:hAnsi="宋体"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271109"/>
      <w:docPartObj>
        <w:docPartGallery w:val="Page Numbers (Bottom of Page)"/>
        <w:docPartUnique/>
      </w:docPartObj>
    </w:sdtPr>
    <w:sdtContent>
      <w:p w14:paraId="7ED6FD0B" w14:textId="258FFCAB" w:rsidR="006A7682" w:rsidRDefault="006A7682" w:rsidP="005B188B">
        <w:pPr>
          <w:pStyle w:val="a9"/>
        </w:pPr>
        <w:r w:rsidRPr="006A7682">
          <w:rPr>
            <w:rFonts w:hint="eastAsia"/>
          </w:rPr>
          <w:t>Add</w:t>
        </w:r>
        <w:r w:rsidRPr="006A7682">
          <w:rPr>
            <w:rFonts w:ascii="宋体" w:eastAsia="宋体" w:hAnsi="宋体" w:cs="宋体" w:hint="eastAsia"/>
          </w:rPr>
          <w:t>：四川成都市郫都区</w:t>
        </w:r>
        <w:r w:rsidRPr="006A7682">
          <w:rPr>
            <w:rFonts w:hint="eastAsia"/>
          </w:rPr>
          <w:t xml:space="preserve">                   </w:t>
        </w:r>
        <w:r w:rsidR="005B188B">
          <w:t xml:space="preserve">             </w:t>
        </w:r>
        <w:r w:rsidRPr="006A7682">
          <w:rPr>
            <w:rFonts w:hint="eastAsia"/>
          </w:rPr>
          <w:t xml:space="preserve">      Tel: 028-             </w:t>
        </w:r>
        <w:r w:rsidR="005B188B">
          <w:t xml:space="preserve">  </w:t>
        </w:r>
        <w:r w:rsidRPr="006A7682">
          <w:rPr>
            <w:rFonts w:hint="eastAsia"/>
          </w:rPr>
          <w:t xml:space="preserve">     </w:t>
        </w:r>
        <w:r w:rsidR="005B188B">
          <w:t xml:space="preserve">                    </w:t>
        </w:r>
        <w:r w:rsidRPr="006A7682">
          <w:rPr>
            <w:rFonts w:hint="eastAsia"/>
          </w:rPr>
          <w:t xml:space="preserve">    </w:t>
        </w:r>
        <w:r w:rsidRPr="006A7682">
          <w:rPr>
            <w:rFonts w:ascii="宋体" w:eastAsia="宋体" w:hAnsi="宋体" w:cs="宋体" w:hint="eastAsia"/>
          </w:rPr>
          <w:t>第</w:t>
        </w:r>
        <w:r w:rsidRPr="006A7682">
          <w:rPr>
            <w:rFonts w:hint="eastAsia"/>
          </w:rPr>
          <w:t xml:space="preserve">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 w:rsidR="005B188B">
          <w:t xml:space="preserve"> </w:t>
        </w:r>
        <w:r w:rsidR="005B188B" w:rsidRPr="006A7682">
          <w:rPr>
            <w:rFonts w:ascii="宋体" w:eastAsia="宋体" w:hAnsi="宋体" w:cs="宋体" w:hint="eastAsia"/>
          </w:rPr>
          <w:t>页</w:t>
        </w:r>
        <w:r w:rsidR="005B188B">
          <w:rPr>
            <w:rFonts w:ascii="宋体" w:eastAsia="宋体" w:hAnsi="宋体" w:cs="宋体" w:hint="eastAsia"/>
          </w:rPr>
          <w:t>，</w:t>
        </w:r>
        <w:r w:rsidR="005B188B" w:rsidRPr="006A7682">
          <w:rPr>
            <w:rFonts w:ascii="宋体" w:eastAsia="宋体" w:hAnsi="宋体" w:cs="宋体" w:hint="eastAsia"/>
          </w:rPr>
          <w:t>共</w:t>
        </w:r>
        <w:r w:rsidR="005B188B" w:rsidRPr="006A7682">
          <w:rPr>
            <w:rFonts w:hint="eastAsia"/>
          </w:rPr>
          <w:t>4</w:t>
        </w:r>
        <w:r w:rsidR="005B188B" w:rsidRPr="006A7682">
          <w:rPr>
            <w:rFonts w:ascii="宋体" w:eastAsia="宋体" w:hAnsi="宋体" w:cs="宋体" w:hint="eastAsia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F7D34" w14:textId="77777777" w:rsidR="008C7070" w:rsidRDefault="008C7070">
      <w:r>
        <w:separator/>
      </w:r>
    </w:p>
  </w:footnote>
  <w:footnote w:type="continuationSeparator" w:id="0">
    <w:p w14:paraId="2EC13046" w14:textId="77777777" w:rsidR="008C7070" w:rsidRDefault="008C7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8A9C6" w14:textId="77777777" w:rsidR="00CF0B41" w:rsidRDefault="00CF0B41">
    <w:pPr>
      <w:pStyle w:val="a8"/>
      <w:ind w:firstLine="0"/>
    </w:pPr>
    <w:r>
      <w:rPr>
        <w:rFonts w:ascii="宋体" w:eastAsia="宋体" w:hint="eastAsia"/>
        <w:sz w:val="20"/>
      </w:rPr>
      <w:t>需求阶段评审报告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52AE" w14:textId="77777777" w:rsidR="00CF0B41" w:rsidRDefault="006B1475">
    <w:pPr>
      <w:pStyle w:val="a8"/>
      <w:ind w:firstLine="0"/>
      <w:rPr>
        <w:rFonts w:ascii="宋体" w:eastAsia="宋体"/>
        <w:sz w:val="20"/>
      </w:rPr>
    </w:pPr>
    <w:r>
      <w:rPr>
        <w:rFonts w:ascii="宋体" w:eastAsia="宋体" w:hint="eastAsia"/>
        <w:sz w:val="20"/>
      </w:rPr>
      <w:t>设计</w:t>
    </w:r>
    <w:r w:rsidR="00CF0B41">
      <w:rPr>
        <w:rFonts w:ascii="宋体" w:eastAsia="宋体" w:hint="eastAsia"/>
        <w:sz w:val="20"/>
      </w:rPr>
      <w:t>阶段评审报告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C6D98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2C866F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1FE30B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A2CE2A9A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9928F2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7785E6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5C2FF1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1B4E1A4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B78FC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FB"/>
    <w:multiLevelType w:val="multilevel"/>
    <w:tmpl w:val="92FC7422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0" w15:restartNumberingAfterBreak="0">
    <w:nsid w:val="1FC92C27"/>
    <w:multiLevelType w:val="hybridMultilevel"/>
    <w:tmpl w:val="8C2E57E8"/>
    <w:lvl w:ilvl="0" w:tplc="A964DA3A">
      <w:start w:val="1"/>
      <w:numFmt w:val="decimal"/>
      <w:pStyle w:val="Bullet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1FD61727"/>
    <w:multiLevelType w:val="hybridMultilevel"/>
    <w:tmpl w:val="5F3AB122"/>
    <w:lvl w:ilvl="0" w:tplc="C3A8A2E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C4F0FC0"/>
    <w:multiLevelType w:val="hybridMultilevel"/>
    <w:tmpl w:val="BE30DA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B41C5B"/>
    <w:multiLevelType w:val="hybridMultilevel"/>
    <w:tmpl w:val="CA083E0C"/>
    <w:lvl w:ilvl="0" w:tplc="9940C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73013007">
    <w:abstractNumId w:val="9"/>
  </w:num>
  <w:num w:numId="2" w16cid:durableId="111558491">
    <w:abstractNumId w:val="9"/>
  </w:num>
  <w:num w:numId="3" w16cid:durableId="1232930368">
    <w:abstractNumId w:val="9"/>
  </w:num>
  <w:num w:numId="4" w16cid:durableId="1824199106">
    <w:abstractNumId w:val="9"/>
  </w:num>
  <w:num w:numId="5" w16cid:durableId="93013152">
    <w:abstractNumId w:val="9"/>
  </w:num>
  <w:num w:numId="6" w16cid:durableId="2044210237">
    <w:abstractNumId w:val="9"/>
  </w:num>
  <w:num w:numId="7" w16cid:durableId="1579245751">
    <w:abstractNumId w:val="9"/>
  </w:num>
  <w:num w:numId="8" w16cid:durableId="159468978">
    <w:abstractNumId w:val="9"/>
  </w:num>
  <w:num w:numId="9" w16cid:durableId="1900819810">
    <w:abstractNumId w:val="9"/>
  </w:num>
  <w:num w:numId="10" w16cid:durableId="859584236">
    <w:abstractNumId w:val="11"/>
  </w:num>
  <w:num w:numId="11" w16cid:durableId="1067071059">
    <w:abstractNumId w:val="7"/>
  </w:num>
  <w:num w:numId="12" w16cid:durableId="1208253675">
    <w:abstractNumId w:val="6"/>
  </w:num>
  <w:num w:numId="13" w16cid:durableId="82383983">
    <w:abstractNumId w:val="5"/>
  </w:num>
  <w:num w:numId="14" w16cid:durableId="298724866">
    <w:abstractNumId w:val="4"/>
  </w:num>
  <w:num w:numId="15" w16cid:durableId="1227490575">
    <w:abstractNumId w:val="8"/>
  </w:num>
  <w:num w:numId="16" w16cid:durableId="1340698837">
    <w:abstractNumId w:val="3"/>
  </w:num>
  <w:num w:numId="17" w16cid:durableId="1530803439">
    <w:abstractNumId w:val="2"/>
  </w:num>
  <w:num w:numId="18" w16cid:durableId="1702322249">
    <w:abstractNumId w:val="1"/>
  </w:num>
  <w:num w:numId="19" w16cid:durableId="511265060">
    <w:abstractNumId w:val="0"/>
  </w:num>
  <w:num w:numId="20" w16cid:durableId="940144811">
    <w:abstractNumId w:val="10"/>
  </w:num>
  <w:num w:numId="21" w16cid:durableId="2084984298">
    <w:abstractNumId w:val="13"/>
  </w:num>
  <w:num w:numId="22" w16cid:durableId="18331753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0A"/>
    <w:rsid w:val="00021B6C"/>
    <w:rsid w:val="000246E3"/>
    <w:rsid w:val="00025304"/>
    <w:rsid w:val="000315EA"/>
    <w:rsid w:val="000409B0"/>
    <w:rsid w:val="000412E1"/>
    <w:rsid w:val="00041741"/>
    <w:rsid w:val="00042886"/>
    <w:rsid w:val="00045B43"/>
    <w:rsid w:val="0005101F"/>
    <w:rsid w:val="00067E08"/>
    <w:rsid w:val="000C239E"/>
    <w:rsid w:val="000C55F4"/>
    <w:rsid w:val="000C7A15"/>
    <w:rsid w:val="000E0106"/>
    <w:rsid w:val="000E708A"/>
    <w:rsid w:val="00120120"/>
    <w:rsid w:val="0012460A"/>
    <w:rsid w:val="001550B9"/>
    <w:rsid w:val="0019488B"/>
    <w:rsid w:val="00200AC5"/>
    <w:rsid w:val="00207279"/>
    <w:rsid w:val="00212702"/>
    <w:rsid w:val="00220DED"/>
    <w:rsid w:val="00230CF8"/>
    <w:rsid w:val="00237A38"/>
    <w:rsid w:val="002423C9"/>
    <w:rsid w:val="002510C8"/>
    <w:rsid w:val="00283D43"/>
    <w:rsid w:val="002A28C8"/>
    <w:rsid w:val="00300C77"/>
    <w:rsid w:val="00310CD6"/>
    <w:rsid w:val="00317E11"/>
    <w:rsid w:val="00320D08"/>
    <w:rsid w:val="0037117C"/>
    <w:rsid w:val="003A1829"/>
    <w:rsid w:val="003B1673"/>
    <w:rsid w:val="003F1182"/>
    <w:rsid w:val="00426664"/>
    <w:rsid w:val="00431123"/>
    <w:rsid w:val="004409AA"/>
    <w:rsid w:val="00457C79"/>
    <w:rsid w:val="00494016"/>
    <w:rsid w:val="004C13F1"/>
    <w:rsid w:val="004C3D9E"/>
    <w:rsid w:val="004D3A4A"/>
    <w:rsid w:val="004E4ED6"/>
    <w:rsid w:val="00513B04"/>
    <w:rsid w:val="00514529"/>
    <w:rsid w:val="00534838"/>
    <w:rsid w:val="00541FA1"/>
    <w:rsid w:val="005B188B"/>
    <w:rsid w:val="005D250E"/>
    <w:rsid w:val="005E219E"/>
    <w:rsid w:val="006105C3"/>
    <w:rsid w:val="00632713"/>
    <w:rsid w:val="00676F49"/>
    <w:rsid w:val="00681F24"/>
    <w:rsid w:val="00683CEE"/>
    <w:rsid w:val="00690678"/>
    <w:rsid w:val="00695F20"/>
    <w:rsid w:val="006A40E7"/>
    <w:rsid w:val="006A7682"/>
    <w:rsid w:val="006B1475"/>
    <w:rsid w:val="006E0DC9"/>
    <w:rsid w:val="006F2C24"/>
    <w:rsid w:val="006F6A49"/>
    <w:rsid w:val="00706BAC"/>
    <w:rsid w:val="00721EE2"/>
    <w:rsid w:val="007613FA"/>
    <w:rsid w:val="007700C7"/>
    <w:rsid w:val="00795D9F"/>
    <w:rsid w:val="007C0063"/>
    <w:rsid w:val="007C30CC"/>
    <w:rsid w:val="007D6311"/>
    <w:rsid w:val="007F1701"/>
    <w:rsid w:val="007F3A3D"/>
    <w:rsid w:val="00842C48"/>
    <w:rsid w:val="00862D39"/>
    <w:rsid w:val="00884FF3"/>
    <w:rsid w:val="00894929"/>
    <w:rsid w:val="008C7070"/>
    <w:rsid w:val="008F1BAE"/>
    <w:rsid w:val="00902A7B"/>
    <w:rsid w:val="00916795"/>
    <w:rsid w:val="0094448D"/>
    <w:rsid w:val="00957160"/>
    <w:rsid w:val="00961AFE"/>
    <w:rsid w:val="0096355F"/>
    <w:rsid w:val="009B4094"/>
    <w:rsid w:val="009B7D87"/>
    <w:rsid w:val="00A24CAA"/>
    <w:rsid w:val="00A4235A"/>
    <w:rsid w:val="00A56A51"/>
    <w:rsid w:val="00A74425"/>
    <w:rsid w:val="00A765C4"/>
    <w:rsid w:val="00A80B92"/>
    <w:rsid w:val="00A8468E"/>
    <w:rsid w:val="00AB3A51"/>
    <w:rsid w:val="00AC2FB3"/>
    <w:rsid w:val="00AD19C7"/>
    <w:rsid w:val="00BA402D"/>
    <w:rsid w:val="00C40E25"/>
    <w:rsid w:val="00C966A0"/>
    <w:rsid w:val="00CB2533"/>
    <w:rsid w:val="00CC72FC"/>
    <w:rsid w:val="00CD5EEE"/>
    <w:rsid w:val="00CF0B41"/>
    <w:rsid w:val="00CF5BB9"/>
    <w:rsid w:val="00CF76FA"/>
    <w:rsid w:val="00D11C18"/>
    <w:rsid w:val="00D21DEE"/>
    <w:rsid w:val="00D5714A"/>
    <w:rsid w:val="00DE657C"/>
    <w:rsid w:val="00E06062"/>
    <w:rsid w:val="00E12646"/>
    <w:rsid w:val="00E5186B"/>
    <w:rsid w:val="00E77839"/>
    <w:rsid w:val="00EA7F01"/>
    <w:rsid w:val="00EE091D"/>
    <w:rsid w:val="00EF4B9A"/>
    <w:rsid w:val="00F01F44"/>
    <w:rsid w:val="00F4488C"/>
    <w:rsid w:val="00F518B6"/>
    <w:rsid w:val="00F54439"/>
    <w:rsid w:val="00F70AB2"/>
    <w:rsid w:val="00F96965"/>
    <w:rsid w:val="00FA3A10"/>
    <w:rsid w:val="00FB7A11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5B3F56"/>
  <w15:chartTrackingRefBased/>
  <w15:docId w15:val="{4FAC2B51-F418-4037-97B6-6984C085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aliases w:val="h1,H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aliases w:val="H2,h2"/>
    <w:basedOn w:val="1"/>
    <w:next w:val="a1"/>
    <w:qFormat/>
    <w:pPr>
      <w:numPr>
        <w:ilvl w:val="1"/>
        <w:numId w:val="2"/>
      </w:numPr>
      <w:tabs>
        <w:tab w:val="num" w:pos="0"/>
      </w:tabs>
      <w:outlineLvl w:val="1"/>
    </w:pPr>
    <w:rPr>
      <w:sz w:val="24"/>
      <w:szCs w:val="24"/>
    </w:rPr>
  </w:style>
  <w:style w:type="paragraph" w:styleId="31">
    <w:name w:val="heading 3"/>
    <w:aliases w:val="H3,h3"/>
    <w:basedOn w:val="1"/>
    <w:next w:val="a1"/>
    <w:qFormat/>
    <w:pPr>
      <w:numPr>
        <w:ilvl w:val="2"/>
        <w:numId w:val="3"/>
      </w:numPr>
      <w:tabs>
        <w:tab w:val="num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aliases w:val="H4,h4"/>
    <w:basedOn w:val="1"/>
    <w:next w:val="a1"/>
    <w:qFormat/>
    <w:pPr>
      <w:numPr>
        <w:ilvl w:val="3"/>
        <w:numId w:val="4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aliases w:val="H5"/>
    <w:basedOn w:val="a0"/>
    <w:next w:val="a1"/>
    <w:qFormat/>
    <w:pPr>
      <w:numPr>
        <w:ilvl w:val="4"/>
        <w:numId w:val="5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6"/>
      </w:numPr>
      <w:spacing w:before="60" w:after="60"/>
      <w:outlineLvl w:val="5"/>
    </w:pPr>
    <w:rPr>
      <w:iCs/>
    </w:rPr>
  </w:style>
  <w:style w:type="paragraph" w:styleId="7">
    <w:name w:val="heading 7"/>
    <w:aliases w:val="H7"/>
    <w:basedOn w:val="a0"/>
    <w:next w:val="a0"/>
    <w:qFormat/>
    <w:pPr>
      <w:numPr>
        <w:ilvl w:val="6"/>
        <w:numId w:val="7"/>
      </w:numPr>
      <w:tabs>
        <w:tab w:val="num" w:pos="0"/>
      </w:tabs>
      <w:spacing w:before="60" w:after="60"/>
      <w:outlineLvl w:val="6"/>
    </w:pPr>
    <w:rPr>
      <w:i/>
    </w:rPr>
  </w:style>
  <w:style w:type="paragraph" w:styleId="8">
    <w:name w:val="heading 8"/>
    <w:aliases w:val="H8"/>
    <w:basedOn w:val="a0"/>
    <w:next w:val="a0"/>
    <w:qFormat/>
    <w:pPr>
      <w:numPr>
        <w:ilvl w:val="7"/>
        <w:numId w:val="8"/>
      </w:numPr>
      <w:tabs>
        <w:tab w:val="num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aliases w:val="H9"/>
    <w:basedOn w:val="a0"/>
    <w:next w:val="a0"/>
    <w:qFormat/>
    <w:pPr>
      <w:numPr>
        <w:ilvl w:val="8"/>
        <w:numId w:val="9"/>
      </w:numPr>
      <w:tabs>
        <w:tab w:val="num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pPr>
      <w:keepLines/>
      <w:spacing w:before="40" w:after="40"/>
      <w:ind w:left="720"/>
    </w:pPr>
  </w:style>
  <w:style w:type="paragraph" w:styleId="a5">
    <w:name w:val="Normal Indent"/>
    <w:basedOn w:val="a0"/>
    <w:pPr>
      <w:ind w:left="900" w:hanging="900"/>
    </w:pPr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6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7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customStyle="1" w:styleId="10">
    <w:name w:val="目录 1"/>
    <w:aliases w:val="TOC"/>
    <w:basedOn w:val="a0"/>
    <w:next w:val="a0"/>
    <w:autoRedefine/>
    <w:semiHidden/>
    <w:pPr>
      <w:spacing w:before="120" w:after="120"/>
    </w:pPr>
    <w:rPr>
      <w:rFonts w:ascii="Times New Roman"/>
      <w:b/>
      <w:bCs/>
      <w:caps/>
      <w:szCs w:val="24"/>
    </w:rPr>
  </w:style>
  <w:style w:type="paragraph" w:customStyle="1" w:styleId="22">
    <w:name w:val="目录 2"/>
    <w:basedOn w:val="a0"/>
    <w:next w:val="a0"/>
    <w:autoRedefine/>
    <w:semiHidden/>
    <w:pPr>
      <w:ind w:left="200"/>
    </w:pPr>
    <w:rPr>
      <w:rFonts w:ascii="Times New Roman"/>
      <w:smallCaps/>
      <w:szCs w:val="24"/>
    </w:rPr>
  </w:style>
  <w:style w:type="paragraph" w:customStyle="1" w:styleId="32">
    <w:name w:val="目录 3"/>
    <w:aliases w:val="T3"/>
    <w:basedOn w:val="a0"/>
    <w:next w:val="a0"/>
    <w:autoRedefine/>
    <w:semiHidden/>
    <w:pPr>
      <w:ind w:left="400"/>
    </w:pPr>
    <w:rPr>
      <w:rFonts w:ascii="Times New Roman"/>
      <w:i/>
      <w:iCs/>
      <w:szCs w:val="24"/>
    </w:rPr>
  </w:style>
  <w:style w:type="paragraph" w:styleId="a8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a9">
    <w:name w:val="footer"/>
    <w:basedOn w:val="a0"/>
    <w:link w:val="aa"/>
    <w:uiPriority w:val="99"/>
    <w:pPr>
      <w:tabs>
        <w:tab w:val="center" w:pos="4320"/>
        <w:tab w:val="right" w:pos="8640"/>
      </w:tabs>
    </w:pPr>
    <w:rPr>
      <w:rFonts w:eastAsia="Arial"/>
    </w:rPr>
  </w:style>
  <w:style w:type="character" w:styleId="ab">
    <w:name w:val="page number"/>
    <w:aliases w:val="PN"/>
    <w:rPr>
      <w:rFonts w:eastAsia="Arial"/>
    </w:rPr>
  </w:style>
  <w:style w:type="paragraph" w:customStyle="1" w:styleId="Tabletext">
    <w:name w:val="Tabletext"/>
    <w:basedOn w:val="a0"/>
  </w:style>
  <w:style w:type="paragraph" w:customStyle="1" w:styleId="Blockquote">
    <w:name w:val="Blockquote"/>
    <w:basedOn w:val="a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styleId="ac">
    <w:name w:val="Document Map"/>
    <w:basedOn w:val="a0"/>
    <w:semiHidden/>
    <w:pPr>
      <w:shd w:val="clear" w:color="auto" w:fill="000080"/>
    </w:pPr>
  </w:style>
  <w:style w:type="character" w:styleId="ad">
    <w:name w:val="footnote reference"/>
    <w:semiHidden/>
    <w:rPr>
      <w:sz w:val="20"/>
      <w:szCs w:val="20"/>
      <w:vertAlign w:val="superscript"/>
    </w:rPr>
  </w:style>
  <w:style w:type="paragraph" w:styleId="ae">
    <w:name w:val="footnote text"/>
    <w:aliases w:val="FN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customStyle="1" w:styleId="42">
    <w:name w:val="目录 4"/>
    <w:aliases w:val="T4"/>
    <w:basedOn w:val="a0"/>
    <w:next w:val="a0"/>
    <w:autoRedefine/>
    <w:semiHidden/>
    <w:pPr>
      <w:ind w:left="600"/>
    </w:pPr>
    <w:rPr>
      <w:rFonts w:ascii="Times New Roman"/>
      <w:szCs w:val="21"/>
    </w:rPr>
  </w:style>
  <w:style w:type="paragraph" w:customStyle="1" w:styleId="52">
    <w:name w:val="目录 5"/>
    <w:aliases w:val="T5"/>
    <w:basedOn w:val="a0"/>
    <w:next w:val="a0"/>
    <w:autoRedefine/>
    <w:semiHidden/>
    <w:pPr>
      <w:ind w:left="800"/>
    </w:pPr>
    <w:rPr>
      <w:rFonts w:ascii="Times New Roman"/>
      <w:szCs w:val="21"/>
    </w:rPr>
  </w:style>
  <w:style w:type="paragraph" w:customStyle="1" w:styleId="60">
    <w:name w:val="目录 6"/>
    <w:aliases w:val="T6"/>
    <w:basedOn w:val="a0"/>
    <w:next w:val="a0"/>
    <w:autoRedefine/>
    <w:semiHidden/>
    <w:pPr>
      <w:ind w:left="1000"/>
    </w:pPr>
    <w:rPr>
      <w:rFonts w:ascii="Times New Roman"/>
      <w:szCs w:val="21"/>
    </w:rPr>
  </w:style>
  <w:style w:type="paragraph" w:customStyle="1" w:styleId="70">
    <w:name w:val="目录 7"/>
    <w:aliases w:val="T7"/>
    <w:basedOn w:val="a0"/>
    <w:next w:val="a0"/>
    <w:autoRedefine/>
    <w:semiHidden/>
    <w:pPr>
      <w:ind w:left="1200"/>
    </w:pPr>
    <w:rPr>
      <w:rFonts w:ascii="Times New Roman"/>
      <w:szCs w:val="21"/>
    </w:rPr>
  </w:style>
  <w:style w:type="paragraph" w:customStyle="1" w:styleId="80">
    <w:name w:val="目录 8"/>
    <w:aliases w:val="T8"/>
    <w:basedOn w:val="a0"/>
    <w:next w:val="a0"/>
    <w:autoRedefine/>
    <w:semiHidden/>
    <w:pPr>
      <w:ind w:left="1400"/>
    </w:pPr>
    <w:rPr>
      <w:rFonts w:ascii="Times New Roman"/>
      <w:szCs w:val="21"/>
    </w:rPr>
  </w:style>
  <w:style w:type="paragraph" w:customStyle="1" w:styleId="90">
    <w:name w:val="目录 9"/>
    <w:aliases w:val="T9"/>
    <w:basedOn w:val="a0"/>
    <w:next w:val="a0"/>
    <w:autoRedefine/>
    <w:semiHidden/>
    <w:pPr>
      <w:ind w:left="1600"/>
    </w:pPr>
    <w:rPr>
      <w:rFonts w:ascii="Times New Roman"/>
      <w:szCs w:val="21"/>
    </w:rPr>
  </w:style>
  <w:style w:type="paragraph" w:styleId="af">
    <w:name w:val="Body Text Indent"/>
    <w:basedOn w:val="a0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</w:style>
  <w:style w:type="paragraph" w:customStyle="1" w:styleId="Bullet">
    <w:name w:val="Bullet"/>
    <w:basedOn w:val="a0"/>
    <w:pPr>
      <w:widowControl/>
      <w:numPr>
        <w:numId w:val="20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0"/>
    <w:next w:val="a1"/>
    <w:autoRedefine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f0">
    <w:name w:val="Hyperlink"/>
    <w:rPr>
      <w:color w:val="0000FF"/>
      <w:u w:val="single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styleId="af1">
    <w:name w:val="annotation reference"/>
    <w:semiHidden/>
    <w:rPr>
      <w:sz w:val="21"/>
      <w:szCs w:val="21"/>
    </w:rPr>
  </w:style>
  <w:style w:type="paragraph" w:styleId="af2">
    <w:name w:val="annotation text"/>
    <w:basedOn w:val="a0"/>
    <w:semiHidden/>
  </w:style>
  <w:style w:type="paragraph" w:customStyle="1" w:styleId="TableRow">
    <w:name w:val="Table Row"/>
    <w:basedOn w:val="a0"/>
    <w:pPr>
      <w:spacing w:before="60" w:after="60"/>
    </w:pPr>
    <w:rPr>
      <w:b/>
    </w:rPr>
  </w:style>
  <w:style w:type="paragraph" w:customStyle="1" w:styleId="tablecoloumn">
    <w:name w:val="tablecoloumn"/>
    <w:basedOn w:val="a1"/>
    <w:pPr>
      <w:keepNext/>
      <w:ind w:left="72"/>
    </w:pPr>
    <w:rPr>
      <w:b/>
    </w:rPr>
  </w:style>
  <w:style w:type="paragraph" w:styleId="af3">
    <w:name w:val="caption"/>
    <w:basedOn w:val="a1"/>
    <w:next w:val="a0"/>
    <w:qFormat/>
    <w:rPr>
      <w:rFonts w:eastAsia="Arial" w:cs="Arial"/>
      <w:i/>
    </w:rPr>
  </w:style>
  <w:style w:type="paragraph" w:customStyle="1" w:styleId="Figure">
    <w:name w:val="Figure"/>
    <w:basedOn w:val="a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Figureedge">
    <w:name w:val="Figure edge"/>
    <w:basedOn w:val="a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character" w:styleId="af4">
    <w:name w:val="FollowedHyperlink"/>
    <w:rPr>
      <w:color w:val="800080"/>
      <w:u w:val="single"/>
    </w:rPr>
  </w:style>
  <w:style w:type="paragraph" w:styleId="20">
    <w:name w:val="List Bullet 2"/>
    <w:basedOn w:val="a0"/>
    <w:autoRedefine/>
    <w:pPr>
      <w:widowControl/>
      <w:numPr>
        <w:numId w:val="11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0">
    <w:name w:val="List Bullet 3"/>
    <w:basedOn w:val="a0"/>
    <w:autoRedefine/>
    <w:pPr>
      <w:widowControl/>
      <w:numPr>
        <w:numId w:val="12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autoRedefine/>
    <w:pPr>
      <w:widowControl/>
      <w:numPr>
        <w:numId w:val="13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0">
    <w:name w:val="List Bullet 5"/>
    <w:basedOn w:val="a0"/>
    <w:autoRedefine/>
    <w:pPr>
      <w:widowControl/>
      <w:numPr>
        <w:numId w:val="14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pPr>
      <w:widowControl/>
      <w:numPr>
        <w:numId w:val="15"/>
      </w:numPr>
      <w:spacing w:before="60" w:after="60" w:line="240" w:lineRule="auto"/>
      <w:ind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2">
    <w:name w:val="List Number 2"/>
    <w:basedOn w:val="a0"/>
    <w:pPr>
      <w:widowControl/>
      <w:numPr>
        <w:numId w:val="16"/>
      </w:numPr>
      <w:tabs>
        <w:tab w:val="clear" w:pos="780"/>
        <w:tab w:val="num" w:pos="720"/>
      </w:tabs>
      <w:spacing w:before="60" w:after="60" w:line="240" w:lineRule="auto"/>
      <w:ind w:leftChars="0" w:left="72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3">
    <w:name w:val="List Number 3"/>
    <w:basedOn w:val="a0"/>
    <w:pPr>
      <w:widowControl/>
      <w:numPr>
        <w:numId w:val="17"/>
      </w:numPr>
      <w:tabs>
        <w:tab w:val="clear" w:pos="1200"/>
        <w:tab w:val="num" w:pos="1080"/>
      </w:tabs>
      <w:spacing w:before="60" w:after="60" w:line="240" w:lineRule="auto"/>
      <w:ind w:leftChars="0" w:left="108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pPr>
      <w:widowControl/>
      <w:numPr>
        <w:numId w:val="18"/>
      </w:numPr>
      <w:tabs>
        <w:tab w:val="clear" w:pos="1620"/>
        <w:tab w:val="num" w:pos="1440"/>
      </w:tabs>
      <w:spacing w:before="60" w:after="60" w:line="240" w:lineRule="auto"/>
      <w:ind w:leftChars="0" w:left="1440" w:firstLineChars="0" w:firstLine="0"/>
    </w:pPr>
    <w:rPr>
      <w:rFonts w:ascii="Times New Roman" w:hAnsi="Times New Roman"/>
      <w:snapToGrid/>
      <w:sz w:val="22"/>
      <w:lang w:eastAsia="en-US"/>
    </w:rPr>
  </w:style>
  <w:style w:type="paragraph" w:styleId="5">
    <w:name w:val="List Number 5"/>
    <w:basedOn w:val="a0"/>
    <w:pPr>
      <w:widowControl/>
      <w:numPr>
        <w:numId w:val="19"/>
      </w:numPr>
      <w:tabs>
        <w:tab w:val="clear" w:pos="2040"/>
        <w:tab w:val="num" w:pos="1800"/>
      </w:tabs>
      <w:spacing w:before="60" w:after="60" w:line="240" w:lineRule="auto"/>
      <w:ind w:leftChars="0" w:left="1800" w:firstLineChars="0" w:firstLine="0"/>
    </w:pPr>
    <w:rPr>
      <w:rFonts w:ascii="Times New Roman" w:hAnsi="Times New Roman"/>
      <w:snapToGrid/>
      <w:sz w:val="22"/>
      <w:lang w:eastAsia="en-US"/>
    </w:rPr>
  </w:style>
  <w:style w:type="paragraph" w:customStyle="1" w:styleId="af5">
    <w:name w:val="附录"/>
    <w:basedOn w:val="a0"/>
    <w:rPr>
      <w:b/>
      <w:bCs/>
      <w:sz w:val="22"/>
    </w:rPr>
  </w:style>
  <w:style w:type="paragraph" w:styleId="af6">
    <w:name w:val="List Paragraph"/>
    <w:basedOn w:val="a0"/>
    <w:uiPriority w:val="34"/>
    <w:qFormat/>
    <w:rsid w:val="00457C79"/>
    <w:pPr>
      <w:ind w:firstLineChars="200" w:firstLine="420"/>
    </w:pPr>
  </w:style>
  <w:style w:type="character" w:customStyle="1" w:styleId="aa">
    <w:name w:val="页脚 字符"/>
    <w:basedOn w:val="a2"/>
    <w:link w:val="a9"/>
    <w:uiPriority w:val="99"/>
    <w:rsid w:val="006A7682"/>
    <w:rPr>
      <w:rFonts w:ascii="Arial" w:eastAsia="Arial" w:hAnsi="Arial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284</Words>
  <Characters>1621</Characters>
  <Application>Microsoft Office Word</Application>
  <DocSecurity>0</DocSecurity>
  <Lines>13</Lines>
  <Paragraphs>3</Paragraphs>
  <ScaleCrop>false</ScaleCrop>
  <Company>四川华迪信息技术有限公司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&lt;作者&gt;</dc:creator>
  <cp:keywords/>
  <dc:description/>
  <cp:lastModifiedBy>李 海涛</cp:lastModifiedBy>
  <cp:revision>31</cp:revision>
  <dcterms:created xsi:type="dcterms:W3CDTF">2022-06-30T07:39:00Z</dcterms:created>
  <dcterms:modified xsi:type="dcterms:W3CDTF">2022-07-07T03:42:00Z</dcterms:modified>
</cp:coreProperties>
</file>