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社報組組長-顏邦宇(翡翠)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社恐幽靈社員_(:3 」∠ )_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為了增加社交能力當了社報組的組長,但並沒什麼卵用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基本上除了二,五不在社辦:)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玩實卡遊戲王,WS,Rebrith。重度魔物獵人中毒者(XX,RISE),逆轉裁判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有同樣愛好的可以來陪我~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如果有人願意投稿社報就再好不過了~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有興趣也歡迎來到社報組~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2943225" cy="3028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