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7B85" w14:textId="77777777" w:rsidR="00A42B95" w:rsidRDefault="00C421D3">
      <w:pPr>
        <w:jc w:val="center"/>
      </w:pPr>
      <w:r>
        <w:rPr>
          <w:noProof/>
        </w:rPr>
        <w:drawing>
          <wp:inline distT="0" distB="0" distL="114300" distR="114300" wp14:anchorId="75DDE093" wp14:editId="5BFD4BCE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F97D3" w14:textId="77777777" w:rsidR="00A42B95" w:rsidRDefault="00A42B95">
      <w:pPr>
        <w:jc w:val="center"/>
      </w:pPr>
    </w:p>
    <w:p w14:paraId="0DC052E5" w14:textId="77777777" w:rsidR="00A42B95" w:rsidRDefault="00C421D3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2638DB7B" w14:textId="77777777" w:rsidR="00A42B95" w:rsidRDefault="00A42B95">
      <w:pPr>
        <w:ind w:left="720"/>
      </w:pPr>
    </w:p>
    <w:p w14:paraId="6E48D1AD" w14:textId="77777777" w:rsidR="00A42B95" w:rsidRDefault="00A42B95">
      <w:pPr>
        <w:ind w:left="720"/>
      </w:pPr>
    </w:p>
    <w:p w14:paraId="7AA0CB70" w14:textId="1E4A72EA" w:rsidR="00A42B95" w:rsidRPr="00320B9B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320B9B">
        <w:rPr>
          <w:b/>
          <w:bCs/>
          <w:sz w:val="24"/>
          <w:szCs w:val="24"/>
        </w:rPr>
        <w:t>descreva o que seria a camada de front-</w:t>
      </w:r>
      <w:proofErr w:type="spellStart"/>
      <w:r w:rsidRPr="00320B9B">
        <w:rPr>
          <w:b/>
          <w:bCs/>
          <w:sz w:val="24"/>
          <w:szCs w:val="24"/>
        </w:rPr>
        <w:t>end</w:t>
      </w:r>
      <w:proofErr w:type="spellEnd"/>
      <w:r w:rsidRPr="00320B9B">
        <w:rPr>
          <w:b/>
          <w:bCs/>
          <w:sz w:val="24"/>
          <w:szCs w:val="24"/>
        </w:rPr>
        <w:t xml:space="preserve"> no desenvolvimento web.</w:t>
      </w:r>
    </w:p>
    <w:p w14:paraId="502BB17A" w14:textId="17792D4D" w:rsidR="00A42B95" w:rsidRDefault="00320B9B" w:rsidP="00320B9B">
      <w:pPr>
        <w:spacing w:line="360" w:lineRule="auto"/>
        <w:ind w:left="720"/>
        <w:jc w:val="both"/>
        <w:rPr>
          <w:sz w:val="24"/>
          <w:szCs w:val="24"/>
        </w:rPr>
      </w:pPr>
      <w:r w:rsidRPr="00320B9B">
        <w:rPr>
          <w:sz w:val="20"/>
          <w:szCs w:val="20"/>
        </w:rPr>
        <w:t>O front-</w:t>
      </w:r>
      <w:proofErr w:type="spellStart"/>
      <w:r w:rsidRPr="00320B9B">
        <w:rPr>
          <w:sz w:val="20"/>
          <w:szCs w:val="20"/>
        </w:rPr>
        <w:t>end</w:t>
      </w:r>
      <w:proofErr w:type="spellEnd"/>
      <w:r w:rsidRPr="00320B9B">
        <w:rPr>
          <w:sz w:val="20"/>
          <w:szCs w:val="20"/>
        </w:rPr>
        <w:t xml:space="preserve"> é todo o código da aplicação responsável pela apresentação do so</w:t>
      </w:r>
      <w:r>
        <w:rPr>
          <w:sz w:val="20"/>
          <w:szCs w:val="20"/>
        </w:rPr>
        <w:t>ft</w:t>
      </w:r>
      <w:r w:rsidRPr="00320B9B">
        <w:rPr>
          <w:sz w:val="20"/>
          <w:szCs w:val="20"/>
        </w:rPr>
        <w:t>ware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(</w:t>
      </w:r>
      <w:proofErr w:type="spellStart"/>
      <w:r w:rsidRPr="00320B9B">
        <w:rPr>
          <w:sz w:val="20"/>
          <w:szCs w:val="20"/>
        </w:rPr>
        <w:t>client-side</w:t>
      </w:r>
      <w:proofErr w:type="spellEnd"/>
      <w:r w:rsidRPr="00320B9B">
        <w:rPr>
          <w:sz w:val="20"/>
          <w:szCs w:val="20"/>
        </w:rPr>
        <w:t>).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Em se tratando de aplicações web, é exatamente o código do sistema que roda no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navegador.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Um desenvolvedor front-</w:t>
      </w:r>
      <w:proofErr w:type="spellStart"/>
      <w:r w:rsidRPr="00320B9B">
        <w:rPr>
          <w:sz w:val="20"/>
          <w:szCs w:val="20"/>
        </w:rPr>
        <w:t>end</w:t>
      </w:r>
      <w:proofErr w:type="spellEnd"/>
      <w:r w:rsidRPr="00320B9B">
        <w:rPr>
          <w:sz w:val="20"/>
          <w:szCs w:val="20"/>
        </w:rPr>
        <w:t>, geralmente, trabalha com linguagens como HTML, CSS e</w:t>
      </w:r>
      <w:r>
        <w:rPr>
          <w:sz w:val="20"/>
          <w:szCs w:val="20"/>
        </w:rPr>
        <w:t xml:space="preserve"> </w:t>
      </w:r>
      <w:proofErr w:type="spellStart"/>
      <w:r w:rsidRPr="00320B9B">
        <w:rPr>
          <w:sz w:val="20"/>
          <w:szCs w:val="20"/>
        </w:rPr>
        <w:t>JavaScript</w:t>
      </w:r>
      <w:proofErr w:type="spellEnd"/>
      <w:r w:rsidRPr="00320B9B">
        <w:rPr>
          <w:sz w:val="20"/>
          <w:szCs w:val="20"/>
        </w:rPr>
        <w:t xml:space="preserve">, além de frameworks e bibliotecas, como por exemplo Angular, </w:t>
      </w:r>
      <w:proofErr w:type="spellStart"/>
      <w:r w:rsidRPr="00320B9B">
        <w:rPr>
          <w:sz w:val="20"/>
          <w:szCs w:val="20"/>
        </w:rPr>
        <w:t>React</w:t>
      </w:r>
      <w:proofErr w:type="spellEnd"/>
      <w:r w:rsidRPr="00320B9B">
        <w:rPr>
          <w:sz w:val="20"/>
          <w:szCs w:val="20"/>
        </w:rPr>
        <w:t>, Vue.js,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etc.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criar páginas ou telas com boa usabilidade e carregamento rápido, garan</w:t>
      </w:r>
      <w:r>
        <w:rPr>
          <w:sz w:val="20"/>
          <w:szCs w:val="20"/>
        </w:rPr>
        <w:t>ti</w:t>
      </w:r>
      <w:r w:rsidRPr="00320B9B">
        <w:rPr>
          <w:sz w:val="20"/>
          <w:szCs w:val="20"/>
        </w:rPr>
        <w:t>r o</w:t>
      </w:r>
      <w:r>
        <w:rPr>
          <w:sz w:val="20"/>
          <w:szCs w:val="20"/>
        </w:rPr>
        <w:t xml:space="preserve"> </w:t>
      </w:r>
      <w:r w:rsidRPr="00320B9B">
        <w:rPr>
          <w:sz w:val="20"/>
          <w:szCs w:val="20"/>
        </w:rPr>
        <w:t>funcionamento nos diferentes navegadores, integrar com os serviços do _</w:t>
      </w:r>
      <w:proofErr w:type="spellStart"/>
      <w:r w:rsidRPr="00320B9B">
        <w:rPr>
          <w:sz w:val="20"/>
          <w:szCs w:val="20"/>
        </w:rPr>
        <w:t>back-end</w:t>
      </w:r>
      <w:proofErr w:type="spellEnd"/>
      <w:r w:rsidRPr="00320B9B">
        <w:rPr>
          <w:sz w:val="20"/>
          <w:szCs w:val="20"/>
        </w:rPr>
        <w:t>, etc.</w:t>
      </w:r>
    </w:p>
    <w:p w14:paraId="37446E30" w14:textId="7A6AB3CD" w:rsidR="00A42B95" w:rsidRPr="00320B9B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320B9B">
        <w:rPr>
          <w:b/>
          <w:bCs/>
          <w:sz w:val="24"/>
          <w:szCs w:val="24"/>
        </w:rPr>
        <w:t xml:space="preserve">descreva o que seria a camada de </w:t>
      </w:r>
      <w:proofErr w:type="spellStart"/>
      <w:r w:rsidRPr="00320B9B">
        <w:rPr>
          <w:b/>
          <w:bCs/>
          <w:sz w:val="24"/>
          <w:szCs w:val="24"/>
        </w:rPr>
        <w:t>back-end</w:t>
      </w:r>
      <w:proofErr w:type="spellEnd"/>
      <w:r w:rsidRPr="00320B9B">
        <w:rPr>
          <w:b/>
          <w:bCs/>
          <w:sz w:val="24"/>
          <w:szCs w:val="24"/>
        </w:rPr>
        <w:t xml:space="preserve"> no desenvolvimento web.</w:t>
      </w:r>
    </w:p>
    <w:p w14:paraId="63A4B87C" w14:textId="415CB4EE" w:rsidR="00A42B95" w:rsidRDefault="00320B9B" w:rsidP="00320B9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 w:rsidRPr="00320B9B">
        <w:rPr>
          <w:sz w:val="24"/>
          <w:szCs w:val="24"/>
        </w:rPr>
        <w:t>back-end</w:t>
      </w:r>
      <w:proofErr w:type="spellEnd"/>
      <w:r w:rsidRPr="00320B9B">
        <w:rPr>
          <w:sz w:val="24"/>
          <w:szCs w:val="24"/>
        </w:rPr>
        <w:t xml:space="preserve"> é a parte do so</w:t>
      </w:r>
      <w:r>
        <w:rPr>
          <w:sz w:val="24"/>
          <w:szCs w:val="24"/>
        </w:rPr>
        <w:t>ft</w:t>
      </w:r>
      <w:r w:rsidRPr="00320B9B">
        <w:rPr>
          <w:sz w:val="24"/>
          <w:szCs w:val="24"/>
        </w:rPr>
        <w:t>ware que roda no servidor, por isso também é conhecida</w:t>
      </w:r>
      <w:r>
        <w:rPr>
          <w:sz w:val="24"/>
          <w:szCs w:val="24"/>
        </w:rPr>
        <w:t xml:space="preserve"> </w:t>
      </w:r>
      <w:r w:rsidRPr="00320B9B">
        <w:rPr>
          <w:sz w:val="24"/>
          <w:szCs w:val="24"/>
        </w:rPr>
        <w:t>como server-</w:t>
      </w:r>
      <w:proofErr w:type="spellStart"/>
      <w:r w:rsidRPr="00320B9B">
        <w:rPr>
          <w:sz w:val="24"/>
          <w:szCs w:val="24"/>
        </w:rPr>
        <w:t>side</w:t>
      </w:r>
      <w:proofErr w:type="spellEnd"/>
      <w:r w:rsidRPr="00320B9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20B9B">
        <w:rPr>
          <w:sz w:val="24"/>
          <w:szCs w:val="24"/>
        </w:rPr>
        <w:t xml:space="preserve">É o </w:t>
      </w:r>
      <w:proofErr w:type="spellStart"/>
      <w:r w:rsidRPr="00320B9B">
        <w:rPr>
          <w:sz w:val="24"/>
          <w:szCs w:val="24"/>
        </w:rPr>
        <w:t>back-end</w:t>
      </w:r>
      <w:proofErr w:type="spellEnd"/>
      <w:r w:rsidRPr="00320B9B">
        <w:rPr>
          <w:sz w:val="24"/>
          <w:szCs w:val="24"/>
        </w:rPr>
        <w:t xml:space="preserve"> que fornece e garante todas as regras de negócio, acesso a banco de</w:t>
      </w:r>
      <w:r>
        <w:rPr>
          <w:sz w:val="24"/>
          <w:szCs w:val="24"/>
        </w:rPr>
        <w:t xml:space="preserve"> </w:t>
      </w:r>
      <w:r w:rsidRPr="00320B9B">
        <w:rPr>
          <w:sz w:val="24"/>
          <w:szCs w:val="24"/>
        </w:rPr>
        <w:t>dados, segurança e escalabilidade.</w:t>
      </w:r>
    </w:p>
    <w:p w14:paraId="1C95D45F" w14:textId="77777777" w:rsidR="00320B9B" w:rsidRDefault="00320B9B" w:rsidP="00320B9B">
      <w:pPr>
        <w:spacing w:line="360" w:lineRule="auto"/>
        <w:ind w:left="720"/>
        <w:jc w:val="both"/>
        <w:rPr>
          <w:sz w:val="24"/>
          <w:szCs w:val="24"/>
        </w:rPr>
      </w:pPr>
    </w:p>
    <w:p w14:paraId="41465CC4" w14:textId="0D0E5963" w:rsidR="00A42B95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320B9B">
        <w:rPr>
          <w:b/>
          <w:bCs/>
          <w:sz w:val="24"/>
          <w:szCs w:val="24"/>
        </w:rPr>
        <w:t>Diferencie a camada de front-</w:t>
      </w:r>
      <w:proofErr w:type="spellStart"/>
      <w:r w:rsidRPr="00320B9B">
        <w:rPr>
          <w:b/>
          <w:bCs/>
          <w:sz w:val="24"/>
          <w:szCs w:val="24"/>
        </w:rPr>
        <w:t>end</w:t>
      </w:r>
      <w:proofErr w:type="spellEnd"/>
      <w:r w:rsidRPr="00320B9B">
        <w:rPr>
          <w:b/>
          <w:bCs/>
          <w:sz w:val="24"/>
          <w:szCs w:val="24"/>
        </w:rPr>
        <w:t xml:space="preserve"> da camada de </w:t>
      </w:r>
      <w:proofErr w:type="spellStart"/>
      <w:r w:rsidRPr="00320B9B">
        <w:rPr>
          <w:b/>
          <w:bCs/>
          <w:sz w:val="24"/>
          <w:szCs w:val="24"/>
        </w:rPr>
        <w:t>back</w:t>
      </w:r>
      <w:proofErr w:type="spellEnd"/>
      <w:r w:rsidRPr="00320B9B">
        <w:rPr>
          <w:b/>
          <w:bCs/>
          <w:sz w:val="24"/>
          <w:szCs w:val="24"/>
        </w:rPr>
        <w:t>-end.</w:t>
      </w:r>
    </w:p>
    <w:p w14:paraId="6A9CFA52" w14:textId="65F9873A" w:rsidR="00E5661D" w:rsidRDefault="00320B9B">
      <w:pPr>
        <w:spacing w:line="360" w:lineRule="auto"/>
        <w:ind w:left="720"/>
        <w:jc w:val="both"/>
        <w:rPr>
          <w:sz w:val="24"/>
          <w:szCs w:val="24"/>
        </w:rPr>
      </w:pPr>
      <w:r w:rsidRPr="00320B9B">
        <w:rPr>
          <w:sz w:val="24"/>
          <w:szCs w:val="24"/>
        </w:rPr>
        <w:t>Uma serve o cliente e a outra o servidor.</w:t>
      </w:r>
    </w:p>
    <w:p w14:paraId="5812713E" w14:textId="233BFC60" w:rsidR="00A42B95" w:rsidRPr="00E5661D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 xml:space="preserve">Descreva com </w:t>
      </w:r>
      <w:r w:rsidR="00320B9B" w:rsidRPr="00E5661D">
        <w:rPr>
          <w:b/>
          <w:bCs/>
          <w:sz w:val="24"/>
          <w:szCs w:val="24"/>
        </w:rPr>
        <w:t>suas palavras</w:t>
      </w:r>
      <w:r w:rsidRPr="00E5661D">
        <w:rPr>
          <w:b/>
          <w:bCs/>
          <w:sz w:val="24"/>
          <w:szCs w:val="24"/>
        </w:rPr>
        <w:t xml:space="preserve"> o que seria um banco-dados.</w:t>
      </w:r>
    </w:p>
    <w:p w14:paraId="2C410AB6" w14:textId="7E7EEA90" w:rsidR="00E5661D" w:rsidRDefault="00E5661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são um conjunto de informações que alimentam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end.</w:t>
      </w:r>
    </w:p>
    <w:p w14:paraId="40E29184" w14:textId="1DBAAEC1" w:rsidR="00A42B95" w:rsidRPr="00E5661D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>Descreva o que é um SGDB</w:t>
      </w:r>
      <w:r w:rsidR="00E5661D" w:rsidRPr="00E5661D">
        <w:rPr>
          <w:b/>
          <w:bCs/>
          <w:sz w:val="24"/>
          <w:szCs w:val="24"/>
        </w:rPr>
        <w:t>.</w:t>
      </w:r>
    </w:p>
    <w:p w14:paraId="32EDFE27" w14:textId="765A3A63" w:rsidR="00A42B95" w:rsidRDefault="00E5661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Sistema de gerenciamento de banco de dados</w:t>
      </w:r>
    </w:p>
    <w:p w14:paraId="6F3BF455" w14:textId="5644B13F" w:rsidR="00A42B95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>Qual a diferença do banco de dados relacional para o banco de dados não relacional?</w:t>
      </w:r>
    </w:p>
    <w:p w14:paraId="3BB37D53" w14:textId="3D7E2159" w:rsidR="00E5661D" w:rsidRPr="00E5661D" w:rsidRDefault="00E5661D" w:rsidP="00E5661D">
      <w:pPr>
        <w:spacing w:line="360" w:lineRule="auto"/>
        <w:ind w:left="720"/>
        <w:jc w:val="both"/>
        <w:rPr>
          <w:sz w:val="24"/>
          <w:szCs w:val="24"/>
        </w:rPr>
      </w:pPr>
      <w:r w:rsidRPr="00E5661D">
        <w:rPr>
          <w:sz w:val="24"/>
          <w:szCs w:val="24"/>
        </w:rPr>
        <w:t>Banco de dados relacional é uma tabela, que é relacionada a uma ou mais tabelas relacionadas a ela mesmo, tornando assim, mas lenta, porém mais segura.</w:t>
      </w:r>
    </w:p>
    <w:p w14:paraId="6A077BE0" w14:textId="4615CE23" w:rsidR="00A42B95" w:rsidRDefault="00E5661D" w:rsidP="00E5661D">
      <w:pPr>
        <w:spacing w:line="360" w:lineRule="auto"/>
        <w:ind w:left="720"/>
        <w:jc w:val="both"/>
        <w:rPr>
          <w:sz w:val="24"/>
          <w:szCs w:val="24"/>
        </w:rPr>
      </w:pPr>
      <w:r w:rsidRPr="00E5661D">
        <w:rPr>
          <w:sz w:val="24"/>
          <w:szCs w:val="24"/>
        </w:rPr>
        <w:t>E a não relacional, não necessariamente precisa ter mais uma tabela relacionada a ela mesmo, tornando-a mais rápida, porém menos segura.</w:t>
      </w:r>
    </w:p>
    <w:p w14:paraId="1279DE68" w14:textId="77777777" w:rsidR="00E5661D" w:rsidRPr="00E5661D" w:rsidRDefault="00C421D3" w:rsidP="00E5661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5661D">
        <w:rPr>
          <w:b/>
          <w:bCs/>
          <w:sz w:val="24"/>
          <w:szCs w:val="24"/>
        </w:rPr>
        <w:t>O que é uma chave primária e qual a função dela?</w:t>
      </w:r>
    </w:p>
    <w:p w14:paraId="01EF1E9D" w14:textId="3C4732EF" w:rsidR="00E5661D" w:rsidRPr="00E5661D" w:rsidRDefault="00E5661D" w:rsidP="00E5661D">
      <w:pPr>
        <w:spacing w:line="360" w:lineRule="auto"/>
        <w:ind w:left="720"/>
        <w:jc w:val="both"/>
        <w:rPr>
          <w:sz w:val="24"/>
          <w:szCs w:val="24"/>
        </w:rPr>
      </w:pPr>
      <w:r w:rsidRPr="00E5661D">
        <w:rPr>
          <w:sz w:val="24"/>
          <w:szCs w:val="24"/>
        </w:rPr>
        <w:t xml:space="preserve">A chave primaria é uma informação única, como a do CPF, sendo única e intransferível. </w:t>
      </w:r>
    </w:p>
    <w:p w14:paraId="6BCFC723" w14:textId="77777777" w:rsidR="00A42B95" w:rsidRDefault="00A42B95">
      <w:pPr>
        <w:spacing w:line="360" w:lineRule="auto"/>
        <w:ind w:left="720"/>
        <w:jc w:val="both"/>
        <w:rPr>
          <w:sz w:val="24"/>
          <w:szCs w:val="24"/>
        </w:rPr>
      </w:pPr>
    </w:p>
    <w:p w14:paraId="1D1788A5" w14:textId="77777777" w:rsidR="00A42B95" w:rsidRDefault="00A42B95">
      <w:pPr>
        <w:spacing w:line="360" w:lineRule="auto"/>
        <w:ind w:left="720"/>
        <w:jc w:val="both"/>
        <w:rPr>
          <w:sz w:val="24"/>
          <w:szCs w:val="24"/>
        </w:rPr>
      </w:pPr>
    </w:p>
    <w:p w14:paraId="2AE1F065" w14:textId="4D91ED48" w:rsidR="00A42B95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>O que é uma chave estrangeira e qual a função dela?</w:t>
      </w:r>
    </w:p>
    <w:p w14:paraId="208F0587" w14:textId="5E11449A" w:rsidR="00A42B95" w:rsidRDefault="00E5661D">
      <w:pPr>
        <w:spacing w:line="360" w:lineRule="auto"/>
        <w:ind w:left="720"/>
        <w:jc w:val="both"/>
        <w:rPr>
          <w:sz w:val="24"/>
          <w:szCs w:val="24"/>
        </w:rPr>
      </w:pPr>
      <w:r w:rsidRPr="00E5661D">
        <w:rPr>
          <w:sz w:val="24"/>
          <w:szCs w:val="24"/>
        </w:rPr>
        <w:t xml:space="preserve">Já a </w:t>
      </w:r>
      <w:r w:rsidRPr="00E5661D">
        <w:rPr>
          <w:sz w:val="24"/>
          <w:szCs w:val="24"/>
        </w:rPr>
        <w:t>chave estrangeira ou chave externa se refere ao tipo de relacionamento entre distintas tabelas de dados do banco de dados. Uma chave estrangeira é chamada quando há o relacionamento entre duas tabelas.</w:t>
      </w:r>
    </w:p>
    <w:p w14:paraId="5781B38B" w14:textId="77777777" w:rsidR="00E5661D" w:rsidRDefault="00E5661D">
      <w:pPr>
        <w:spacing w:line="360" w:lineRule="auto"/>
        <w:ind w:left="720"/>
        <w:jc w:val="both"/>
        <w:rPr>
          <w:sz w:val="24"/>
          <w:szCs w:val="24"/>
        </w:rPr>
      </w:pPr>
    </w:p>
    <w:p w14:paraId="29D3C7B0" w14:textId="25D1AF0B" w:rsidR="00A42B95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>Descreva o que seria o DER e qual a sua importância.</w:t>
      </w:r>
    </w:p>
    <w:p w14:paraId="72B13361" w14:textId="181ECBBA" w:rsidR="00A42B95" w:rsidRPr="00E5661D" w:rsidRDefault="00E5661D" w:rsidP="00E5661D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C71712">
        <w:rPr>
          <w:sz w:val="24"/>
          <w:szCs w:val="24"/>
        </w:rPr>
        <w:t xml:space="preserve">Diagrama </w:t>
      </w:r>
      <w:r w:rsidR="00C71712" w:rsidRPr="00C71712">
        <w:rPr>
          <w:sz w:val="24"/>
          <w:szCs w:val="24"/>
        </w:rPr>
        <w:t>entidade relacional, ele facilita a visualização das tabelas e criação da mesma.</w:t>
      </w:r>
    </w:p>
    <w:p w14:paraId="130D074D" w14:textId="707A57F6" w:rsidR="00A42B95" w:rsidRDefault="00C421D3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E5661D">
        <w:rPr>
          <w:b/>
          <w:bCs/>
          <w:sz w:val="24"/>
          <w:szCs w:val="24"/>
        </w:rPr>
        <w:t>Qual a importância do banco de dados para o desenvolvimento web.</w:t>
      </w:r>
    </w:p>
    <w:p w14:paraId="208D7DD1" w14:textId="2E78BBC1" w:rsidR="00C71712" w:rsidRPr="00C71712" w:rsidRDefault="00C71712" w:rsidP="00C71712">
      <w:pPr>
        <w:spacing w:line="360" w:lineRule="auto"/>
        <w:ind w:left="720"/>
        <w:jc w:val="both"/>
        <w:rPr>
          <w:sz w:val="24"/>
          <w:szCs w:val="24"/>
        </w:rPr>
      </w:pPr>
      <w:r w:rsidRPr="00C71712">
        <w:rPr>
          <w:sz w:val="24"/>
          <w:szCs w:val="24"/>
        </w:rPr>
        <w:t>Ele armazena todas as informações necessárias para poder oferecer um</w:t>
      </w:r>
      <w:r>
        <w:rPr>
          <w:sz w:val="24"/>
          <w:szCs w:val="24"/>
        </w:rPr>
        <w:t>a</w:t>
      </w:r>
      <w:r w:rsidRPr="00C71712">
        <w:rPr>
          <w:sz w:val="24"/>
          <w:szCs w:val="24"/>
        </w:rPr>
        <w:t xml:space="preserve"> bo</w:t>
      </w:r>
      <w:r>
        <w:rPr>
          <w:sz w:val="24"/>
          <w:szCs w:val="24"/>
        </w:rPr>
        <w:t xml:space="preserve">a </w:t>
      </w:r>
      <w:r w:rsidRPr="00C71712">
        <w:rPr>
          <w:sz w:val="24"/>
          <w:szCs w:val="24"/>
        </w:rPr>
        <w:t xml:space="preserve">experiencia ao usuário. </w:t>
      </w:r>
    </w:p>
    <w:sectPr w:rsidR="00C71712" w:rsidRPr="00C717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271"/>
    <w:multiLevelType w:val="multilevel"/>
    <w:tmpl w:val="C1AED2FE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95"/>
    <w:rsid w:val="00320B9B"/>
    <w:rsid w:val="00A42B95"/>
    <w:rsid w:val="00B274C9"/>
    <w:rsid w:val="00BF340C"/>
    <w:rsid w:val="00C421D3"/>
    <w:rsid w:val="00C71712"/>
    <w:rsid w:val="00E5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F24"/>
  <w15:docId w15:val="{1035B782-272B-42B7-AB35-8C57AE21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de Araujo</dc:creator>
  <cp:keywords/>
  <dc:description/>
  <cp:lastModifiedBy>Scarlet de Araujo</cp:lastModifiedBy>
  <cp:revision>2</cp:revision>
  <dcterms:created xsi:type="dcterms:W3CDTF">2021-03-10T13:18:00Z</dcterms:created>
  <dcterms:modified xsi:type="dcterms:W3CDTF">2021-03-10T15:02:00Z</dcterms:modified>
</cp:coreProperties>
</file>