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E068A" w14:textId="77777777" w:rsidR="00503133" w:rsidRDefault="00AC4946">
      <w:r>
        <w:t>Пояснительная записка</w:t>
      </w:r>
    </w:p>
    <w:p w14:paraId="6FB320E5" w14:textId="7950F949" w:rsidR="00D44BE5" w:rsidRDefault="00F76AF0">
      <w:r>
        <w:t xml:space="preserve">С помощью моей программы пользователь может выполнять следующие функции: </w:t>
      </w:r>
      <w:r w:rsidR="00BF7DC2">
        <w:t xml:space="preserve">выполнение простых арифметических операций над числами, перевод чисел в различные системы счислений, </w:t>
      </w:r>
      <w:r w:rsidR="00D25EC2">
        <w:t>перевод единиц измерен</w:t>
      </w:r>
      <w:r w:rsidR="000F5D8C">
        <w:t>ия, вычисление значения различных величин по формулам.</w:t>
      </w:r>
    </w:p>
    <w:p w14:paraId="327854F0" w14:textId="10742FEF" w:rsidR="00AF2793" w:rsidRDefault="00AF2793">
      <w:r>
        <w:t>При открытии программы перед пользователем появляется меню, в котором можно выбрать</w:t>
      </w:r>
      <w:r w:rsidR="001326CF">
        <w:t>, какое действие пользователь хочет совершить сейчас. Для выбора пользователь должен нажать на одну из четырёх кнопок, представленных на экране. После выбора открывается окно</w:t>
      </w:r>
      <w:r w:rsidR="00F5509B">
        <w:t>, с помощью которого пользователь сможет осуществлять желаемые действия.</w:t>
      </w:r>
    </w:p>
    <w:p w14:paraId="0CF01566" w14:textId="6F909A59" w:rsidR="00F5509B" w:rsidRDefault="00F5509B">
      <w:r>
        <w:t xml:space="preserve">Если пользователь нажал на кнопку с надписью «Калькулятор», </w:t>
      </w:r>
      <w:r w:rsidR="00DD0EFB">
        <w:t xml:space="preserve">на экране появится окно, </w:t>
      </w:r>
      <w:r w:rsidR="00B15B1F">
        <w:t xml:space="preserve">которое будет показывать стандартный калькулятор. </w:t>
      </w:r>
      <w:r w:rsidR="0034789C">
        <w:t>В этом окне пользователь</w:t>
      </w:r>
      <w:r w:rsidR="00EC1318">
        <w:t xml:space="preserve"> сможет выполнять </w:t>
      </w:r>
      <w:r w:rsidR="00CD3A8E">
        <w:t xml:space="preserve">следующие </w:t>
      </w:r>
      <w:r w:rsidR="00EC1318">
        <w:t>арифметические операции</w:t>
      </w:r>
      <w:r w:rsidR="00CD3A8E">
        <w:t xml:space="preserve"> с числами: сложение, вычитание, умножение, деление</w:t>
      </w:r>
      <w:r w:rsidR="00E32807">
        <w:t>, возведение в степень</w:t>
      </w:r>
      <w:bookmarkStart w:id="0" w:name="_GoBack"/>
      <w:bookmarkEnd w:id="0"/>
      <w:r w:rsidR="00433A70">
        <w:t xml:space="preserve">. Для работы требуется нажимать на кнопки с числами и соответствующими </w:t>
      </w:r>
      <w:r w:rsidR="002C66B1">
        <w:t xml:space="preserve">операторами. По окончании ввода требуется нажать на кнопку </w:t>
      </w:r>
      <w:r w:rsidR="00355519">
        <w:t xml:space="preserve">равно, после чего в верхней строке появится результат. </w:t>
      </w:r>
      <w:r w:rsidR="00B5634A">
        <w:t>Калькулятор работает как с целыми, так и с вещественными числами. При делении на ноль или любой другой недопустимой операции</w:t>
      </w:r>
      <w:r w:rsidR="0071724E">
        <w:t xml:space="preserve"> пользователь получит сообщение об ошибке —</w:t>
      </w:r>
      <w:r w:rsidR="00B5634A">
        <w:t xml:space="preserve"> </w:t>
      </w:r>
      <w:r w:rsidR="0071724E">
        <w:t>в верхней строке появится текст «</w:t>
      </w:r>
      <w:r w:rsidR="0071724E">
        <w:rPr>
          <w:lang w:val="en-US"/>
        </w:rPr>
        <w:t>Error</w:t>
      </w:r>
      <w:r w:rsidR="0071724E" w:rsidRPr="004C008C">
        <w:t>»</w:t>
      </w:r>
      <w:r w:rsidR="0071724E">
        <w:t>.</w:t>
      </w:r>
    </w:p>
    <w:p w14:paraId="5D7D9704" w14:textId="5A7769C4" w:rsidR="0071724E" w:rsidRPr="004C008C" w:rsidRDefault="0071724E">
      <w:r>
        <w:t xml:space="preserve">Если пользователь </w:t>
      </w:r>
      <w:r w:rsidR="00B105A1">
        <w:t xml:space="preserve">нажал на кнопку с надписью «Системы счисления», на экране появится окно, </w:t>
      </w:r>
      <w:r w:rsidR="008F19E3">
        <w:t xml:space="preserve">в котором пользователь сможет перевести число из одной системы счисления в другую. </w:t>
      </w:r>
      <w:r w:rsidR="00BE193F">
        <w:t xml:space="preserve">Для этого в самой верхней </w:t>
      </w:r>
      <w:r w:rsidR="00A64E15">
        <w:t>строке пользователю нужно будет ввести число</w:t>
      </w:r>
      <w:r w:rsidR="002C7B8A">
        <w:t>. Затем пользователь сможет выбрать систему счисления введённого числа в столбце, состоящем</w:t>
      </w:r>
      <w:r w:rsidR="00037D95">
        <w:t xml:space="preserve"> из переключателей. На выбор пользователю даны следующие системы счисления: двоичная, троичная, восьмеричная, десятеричная и шестнадцатеричная. Если желаемой системы счисления нет в данном списке</w:t>
      </w:r>
      <w:r w:rsidR="00037D95" w:rsidRPr="004C008C">
        <w:t xml:space="preserve">, </w:t>
      </w:r>
      <w:r w:rsidR="00037D95">
        <w:t xml:space="preserve">пользователь сможет выбрать переключатель с текстом «Другая», после чего на экране появится строка, в которой пользователь сможет указать основание нужной системы счисления. Затем пользователю нужно будет выбрать </w:t>
      </w:r>
      <w:r w:rsidR="005F69B8">
        <w:t>систему счисления из второго столбца переключателей. Это будет та система счисления, в которую он хочет перевести введённое число. На выбор представлены все те же системы счисления</w:t>
      </w:r>
      <w:r w:rsidR="002760CA">
        <w:t xml:space="preserve"> и переключатель «Другая». После выбора всех нужных значений на экране появится кнопка. По нажатию в нижн</w:t>
      </w:r>
      <w:r w:rsidR="0048057F">
        <w:t>ей</w:t>
      </w:r>
      <w:r w:rsidR="002760CA">
        <w:t xml:space="preserve"> строк</w:t>
      </w:r>
      <w:r w:rsidR="0048057F">
        <w:t xml:space="preserve">е появится результат перевода. Если введённое число не соответствует выбранной ему системы счисления </w:t>
      </w:r>
      <w:r w:rsidR="00125EF2">
        <w:t xml:space="preserve">или будет введено не число, </w:t>
      </w:r>
      <w:r w:rsidR="00195788">
        <w:t>пользователь получил сообщение об ошибке — в нижней строке появится текст «</w:t>
      </w:r>
      <w:r w:rsidR="004C14D9">
        <w:rPr>
          <w:lang w:val="en-US"/>
        </w:rPr>
        <w:t>Error</w:t>
      </w:r>
      <w:r w:rsidR="004C14D9" w:rsidRPr="004C008C">
        <w:t>».</w:t>
      </w:r>
      <w:r w:rsidR="005D1D04">
        <w:t xml:space="preserve"> На данный момент доступны системы счисления с основаниями 2-9, 10 и 16.</w:t>
      </w:r>
    </w:p>
    <w:p w14:paraId="37AAE94E" w14:textId="161B322A" w:rsidR="004C14D9" w:rsidRDefault="004C14D9">
      <w:r>
        <w:t xml:space="preserve">Если пользователь нажал на кнопку с надписью «Конвертер», на экране появится окно, в котором пользователь сможет перевести одну единицу измерения в другую. </w:t>
      </w:r>
      <w:r w:rsidR="001F2FA5">
        <w:t>Для</w:t>
      </w:r>
      <w:r w:rsidR="00214676">
        <w:t xml:space="preserve"> этого из первого выпадающего списка пользователь должен выбрать </w:t>
      </w:r>
      <w:r w:rsidR="004575CD">
        <w:t xml:space="preserve">физическую величину, единицу измерения которой пользователь собрался переводить. Затем пользователь должен ввести </w:t>
      </w:r>
      <w:r w:rsidR="00EB774E">
        <w:t xml:space="preserve">значение в строку, находящуюся под этим выпадающим списком, а затем выбрать из выпадающего списка, находящегося рядом с этой строкой </w:t>
      </w:r>
      <w:r w:rsidR="00FA0A1A">
        <w:t xml:space="preserve">единицу измерения данного значения. После этого из последнего выпадающего списка пользователь должен выбрать единицу измерения, в которую он хочет перевести </w:t>
      </w:r>
      <w:r w:rsidR="006F7750">
        <w:t>перв</w:t>
      </w:r>
      <w:r w:rsidR="00C7012D">
        <w:t xml:space="preserve">ую величину. После выбора всех нужных единиц измерения на экране появится кнопка, по нажатию которой в нижнюю строку </w:t>
      </w:r>
      <w:r w:rsidR="00D05B7C">
        <w:t xml:space="preserve">будет </w:t>
      </w:r>
      <w:r w:rsidR="002A50F0">
        <w:t>выведен результат перевода.</w:t>
      </w:r>
    </w:p>
    <w:p w14:paraId="33A9CCEB" w14:textId="5A18E98A" w:rsidR="00E724F6" w:rsidRPr="005D1D04" w:rsidRDefault="00E724F6">
      <w:r>
        <w:t xml:space="preserve">Если пользователь нажал на кнопку с надписью «Формулы», на экране появится окно, в котором пользователь сможет рассчитать значение неизвестной величины по формулам. </w:t>
      </w:r>
      <w:r w:rsidR="00561BA9">
        <w:t xml:space="preserve">Сначала в первом выпадающем списке пользователь должен выбрать неизвестную величину. Затем в следующем выпадающем списке </w:t>
      </w:r>
      <w:r w:rsidR="00051C2F">
        <w:t xml:space="preserve">пользователь выбирает формулу, по которой он собирается рассчитывать эту величину. </w:t>
      </w:r>
      <w:r w:rsidR="00734E6B">
        <w:t>По окончании в</w:t>
      </w:r>
      <w:r w:rsidR="00A157CE">
        <w:t>ыбора</w:t>
      </w:r>
      <w:r w:rsidR="00734E6B">
        <w:t xml:space="preserve"> </w:t>
      </w:r>
      <w:r w:rsidR="003558F9">
        <w:t>пользователь должен нажать на кнопку «Готово»</w:t>
      </w:r>
      <w:r w:rsidR="00077AF6">
        <w:t>, после чего на окне появятся</w:t>
      </w:r>
      <w:r w:rsidR="009D001E">
        <w:t xml:space="preserve"> линии, рядом с которыми написаны обозначения величин, </w:t>
      </w:r>
      <w:r w:rsidR="00EE6B72">
        <w:t xml:space="preserve">значения которых должны быть вписаны в данные строки. После ввода значений всех величин появляется кнопка </w:t>
      </w:r>
      <w:r w:rsidR="00EE6B72">
        <w:lastRenderedPageBreak/>
        <w:t>«Рассчитать», при нажатии на которую в нижней строке появляется результат расчета.</w:t>
      </w:r>
      <w:r w:rsidR="005D1D04">
        <w:t xml:space="preserve"> Пока что данная функция не учитывает единицы измерения, поэтому рекомендуется вводить значения физических величин в единицах измерения, относящихся к системе СИ.</w:t>
      </w:r>
    </w:p>
    <w:p w14:paraId="2C60303A" w14:textId="05F05BE6" w:rsidR="004C008C" w:rsidRDefault="00483047">
      <w:r>
        <w:t xml:space="preserve">Если на выбранном окне есть кнопка с надписью </w:t>
      </w:r>
      <w:r w:rsidRPr="00483047">
        <w:t>“</w:t>
      </w:r>
      <w:r>
        <w:rPr>
          <w:lang w:val="en-US"/>
        </w:rPr>
        <w:t>CSV</w:t>
      </w:r>
      <w:r w:rsidRPr="00483047">
        <w:t>”</w:t>
      </w:r>
      <w:r>
        <w:t xml:space="preserve">, это значит, что выбранный режим поддерживает обработку </w:t>
      </w:r>
      <w:r>
        <w:rPr>
          <w:lang w:val="en-US"/>
        </w:rPr>
        <w:t>csv</w:t>
      </w:r>
      <w:r w:rsidRPr="00483047">
        <w:t>-</w:t>
      </w:r>
      <w:r>
        <w:t xml:space="preserve">файлов. Программа считает данные из файла и запишет полученный результат. При нажатии на данную кнопку появится окно, в котором будут указаны требования к столбцам </w:t>
      </w:r>
      <w:r>
        <w:rPr>
          <w:lang w:val="en-US"/>
        </w:rPr>
        <w:t>csv</w:t>
      </w:r>
      <w:r>
        <w:t>-файла для выбранного режима.</w:t>
      </w:r>
    </w:p>
    <w:p w14:paraId="4679501A" w14:textId="2FFDB12D" w:rsidR="00483047" w:rsidRPr="00483047" w:rsidRDefault="00483047"/>
    <w:sectPr w:rsidR="00483047" w:rsidRPr="00483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46"/>
    <w:rsid w:val="00037D95"/>
    <w:rsid w:val="00051C2F"/>
    <w:rsid w:val="00077AF6"/>
    <w:rsid w:val="000F5D8C"/>
    <w:rsid w:val="00125EF2"/>
    <w:rsid w:val="001326CF"/>
    <w:rsid w:val="00195788"/>
    <w:rsid w:val="001F2FA5"/>
    <w:rsid w:val="00214676"/>
    <w:rsid w:val="002760CA"/>
    <w:rsid w:val="002A50F0"/>
    <w:rsid w:val="002C66B1"/>
    <w:rsid w:val="002C7B8A"/>
    <w:rsid w:val="0034789C"/>
    <w:rsid w:val="00355519"/>
    <w:rsid w:val="003558F9"/>
    <w:rsid w:val="00361D8A"/>
    <w:rsid w:val="00433A70"/>
    <w:rsid w:val="004575CD"/>
    <w:rsid w:val="0048057F"/>
    <w:rsid w:val="00483047"/>
    <w:rsid w:val="004C008C"/>
    <w:rsid w:val="004C14D9"/>
    <w:rsid w:val="00503133"/>
    <w:rsid w:val="00561BA9"/>
    <w:rsid w:val="005D1D04"/>
    <w:rsid w:val="005F69B8"/>
    <w:rsid w:val="006F7750"/>
    <w:rsid w:val="0071724E"/>
    <w:rsid w:val="00734E6B"/>
    <w:rsid w:val="008A4887"/>
    <w:rsid w:val="008F19E3"/>
    <w:rsid w:val="009D001E"/>
    <w:rsid w:val="00A157CE"/>
    <w:rsid w:val="00A626C4"/>
    <w:rsid w:val="00A64E15"/>
    <w:rsid w:val="00AC4946"/>
    <w:rsid w:val="00AF2793"/>
    <w:rsid w:val="00B105A1"/>
    <w:rsid w:val="00B15B1F"/>
    <w:rsid w:val="00B5634A"/>
    <w:rsid w:val="00B95E05"/>
    <w:rsid w:val="00BE193F"/>
    <w:rsid w:val="00BF3651"/>
    <w:rsid w:val="00BF7DC2"/>
    <w:rsid w:val="00C7012D"/>
    <w:rsid w:val="00CD3A8E"/>
    <w:rsid w:val="00D05B7C"/>
    <w:rsid w:val="00D25EC2"/>
    <w:rsid w:val="00D44BE5"/>
    <w:rsid w:val="00DD0EFB"/>
    <w:rsid w:val="00E32807"/>
    <w:rsid w:val="00E724F6"/>
    <w:rsid w:val="00EB774E"/>
    <w:rsid w:val="00EC1318"/>
    <w:rsid w:val="00EE6B72"/>
    <w:rsid w:val="00F5509B"/>
    <w:rsid w:val="00F76AF0"/>
    <w:rsid w:val="00FA0A1A"/>
    <w:rsid w:val="00FD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9AFA"/>
  <w15:chartTrackingRefBased/>
  <w15:docId w15:val="{9964213F-AD89-1349-B05E-35258088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2021-11-11T13:51:00Z</dcterms:created>
  <dcterms:modified xsi:type="dcterms:W3CDTF">2021-11-21T07:39:00Z</dcterms:modified>
</cp:coreProperties>
</file>