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C53" w:rsidRDefault="00B844D3">
      <w:pPr>
        <w:rPr>
          <w:rFonts w:ascii="Times-Roman" w:hAnsi="Times-Roman" w:cs="Times-Roman"/>
          <w:sz w:val="24"/>
          <w:szCs w:val="24"/>
        </w:rPr>
      </w:pPr>
      <w:r>
        <w:rPr>
          <w:rFonts w:ascii="Times-Roman" w:hAnsi="Times-Roman" w:cs="Times-Roman"/>
          <w:sz w:val="24"/>
          <w:szCs w:val="24"/>
        </w:rPr>
        <w:t>ALU design of Simple microprocessor</w:t>
      </w:r>
    </w:p>
    <w:p w:rsidR="00AA1D1F" w:rsidRDefault="00AA1D1F">
      <w:pPr>
        <w:rPr>
          <w:rFonts w:ascii="Times-Roman" w:hAnsi="Times-Roman" w:cs="Times-Roman"/>
          <w:sz w:val="24"/>
          <w:szCs w:val="24"/>
        </w:rPr>
      </w:pPr>
    </w:p>
    <w:p w:rsidR="00AA1D1F" w:rsidRDefault="00AA1D1F">
      <w:pPr>
        <w:rPr>
          <w:rFonts w:ascii="Times-Roman" w:hAnsi="Times-Roman" w:cs="Times-Roman"/>
          <w:sz w:val="24"/>
          <w:szCs w:val="24"/>
        </w:rPr>
      </w:pPr>
      <w:r>
        <w:rPr>
          <w:rFonts w:ascii="Times-Roman" w:hAnsi="Times-Roman" w:cs="Times-Roman"/>
          <w:sz w:val="24"/>
          <w:szCs w:val="24"/>
        </w:rPr>
        <w:t>Microprocessor Design:</w:t>
      </w:r>
    </w:p>
    <w:p w:rsidR="00AA1D1F" w:rsidRDefault="00AA1D1F" w:rsidP="00AA1D1F">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Microprocessors </w:t>
      </w:r>
      <w:proofErr w:type="gramStart"/>
      <w:r>
        <w:rPr>
          <w:rFonts w:ascii="Georgia" w:hAnsi="Georgia" w:cs="Georgia"/>
          <w:sz w:val="20"/>
          <w:szCs w:val="20"/>
        </w:rPr>
        <w:t xml:space="preserve">typically </w:t>
      </w:r>
      <w:r>
        <w:rPr>
          <w:rFonts w:ascii="Georgia" w:hAnsi="Georgia" w:cs="Georgia"/>
          <w:sz w:val="20"/>
          <w:szCs w:val="20"/>
        </w:rPr>
        <w:t xml:space="preserve"> have</w:t>
      </w:r>
      <w:proofErr w:type="gramEnd"/>
      <w:r>
        <w:rPr>
          <w:rFonts w:ascii="Georgia" w:hAnsi="Georgia" w:cs="Georgia"/>
          <w:sz w:val="20"/>
          <w:szCs w:val="20"/>
        </w:rPr>
        <w:t xml:space="preserve"> a single module that </w:t>
      </w:r>
      <w:r>
        <w:rPr>
          <w:rFonts w:ascii="Georgia" w:hAnsi="Georgia" w:cs="Georgia"/>
          <w:sz w:val="20"/>
          <w:szCs w:val="20"/>
        </w:rPr>
        <w:t xml:space="preserve">deals with </w:t>
      </w:r>
      <w:r>
        <w:rPr>
          <w:rFonts w:ascii="Georgia" w:hAnsi="Georgia" w:cs="Georgia"/>
          <w:sz w:val="20"/>
          <w:szCs w:val="20"/>
        </w:rPr>
        <w:t>arithmetic operations on integer</w:t>
      </w:r>
    </w:p>
    <w:p w:rsidR="00AA1D1F" w:rsidRDefault="00AA1D1F" w:rsidP="00AA1D1F">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numbers</w:t>
      </w:r>
      <w:proofErr w:type="gramEnd"/>
      <w:r>
        <w:rPr>
          <w:rFonts w:ascii="Georgia" w:hAnsi="Georgia" w:cs="Georgia"/>
          <w:sz w:val="20"/>
          <w:szCs w:val="20"/>
        </w:rPr>
        <w:t xml:space="preserve">. </w:t>
      </w:r>
      <w:r>
        <w:rPr>
          <w:rFonts w:ascii="Georgia" w:hAnsi="Georgia" w:cs="Georgia"/>
          <w:sz w:val="20"/>
          <w:szCs w:val="20"/>
        </w:rPr>
        <w:t xml:space="preserve">This being due to several </w:t>
      </w:r>
      <w:r>
        <w:rPr>
          <w:rFonts w:ascii="Georgia" w:hAnsi="Georgia" w:cs="Georgia"/>
          <w:sz w:val="20"/>
          <w:szCs w:val="20"/>
        </w:rPr>
        <w:t xml:space="preserve">of the </w:t>
      </w:r>
      <w:r>
        <w:rPr>
          <w:rFonts w:ascii="Georgia" w:hAnsi="Georgia" w:cs="Georgia"/>
          <w:sz w:val="20"/>
          <w:szCs w:val="20"/>
        </w:rPr>
        <w:t xml:space="preserve">various </w:t>
      </w:r>
      <w:r>
        <w:rPr>
          <w:rFonts w:ascii="Georgia" w:hAnsi="Georgia" w:cs="Georgia"/>
          <w:sz w:val="20"/>
          <w:szCs w:val="20"/>
        </w:rPr>
        <w:t xml:space="preserve">arithmetic and logical operations can be </w:t>
      </w:r>
      <w:r>
        <w:rPr>
          <w:rFonts w:ascii="Georgia" w:hAnsi="Georgia" w:cs="Georgia"/>
          <w:sz w:val="20"/>
          <w:szCs w:val="20"/>
        </w:rPr>
        <w:t>carried out</w:t>
      </w:r>
    </w:p>
    <w:p w:rsidR="00AA1D1F" w:rsidRDefault="00AA1D1F" w:rsidP="00AA1D1F">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with</w:t>
      </w:r>
      <w:proofErr w:type="gramEnd"/>
      <w:r>
        <w:rPr>
          <w:rFonts w:ascii="Georgia" w:hAnsi="Georgia" w:cs="Georgia"/>
          <w:sz w:val="20"/>
          <w:szCs w:val="20"/>
        </w:rPr>
        <w:t xml:space="preserve"> the aid of similar </w:t>
      </w:r>
      <w:r>
        <w:rPr>
          <w:rFonts w:ascii="Georgia" w:hAnsi="Georgia" w:cs="Georgia"/>
          <w:sz w:val="20"/>
          <w:szCs w:val="20"/>
        </w:rPr>
        <w:t xml:space="preserve">(if not </w:t>
      </w:r>
      <w:r>
        <w:rPr>
          <w:rFonts w:ascii="Georgia" w:hAnsi="Georgia" w:cs="Georgia"/>
          <w:sz w:val="20"/>
          <w:szCs w:val="20"/>
        </w:rPr>
        <w:t>same</w:t>
      </w:r>
      <w:r>
        <w:rPr>
          <w:rFonts w:ascii="Georgia" w:hAnsi="Georgia" w:cs="Georgia"/>
          <w:sz w:val="20"/>
          <w:szCs w:val="20"/>
        </w:rPr>
        <w:t xml:space="preserve">) hardware. The component that </w:t>
      </w:r>
      <w:r>
        <w:rPr>
          <w:rFonts w:ascii="Georgia" w:hAnsi="Georgia" w:cs="Georgia"/>
          <w:sz w:val="20"/>
          <w:szCs w:val="20"/>
        </w:rPr>
        <w:t xml:space="preserve">deals with </w:t>
      </w:r>
      <w:r>
        <w:rPr>
          <w:rFonts w:ascii="Georgia" w:hAnsi="Georgia" w:cs="Georgia"/>
          <w:sz w:val="20"/>
          <w:szCs w:val="20"/>
        </w:rPr>
        <w:t>the arithmetic and logical</w:t>
      </w:r>
    </w:p>
    <w:p w:rsidR="00AA1D1F" w:rsidRDefault="00AA1D1F" w:rsidP="00AA1D1F">
      <w:pPr>
        <w:autoSpaceDE w:val="0"/>
        <w:autoSpaceDN w:val="0"/>
        <w:adjustRightInd w:val="0"/>
        <w:spacing w:after="0" w:line="240" w:lineRule="auto"/>
        <w:rPr>
          <w:rFonts w:ascii="Georgia" w:hAnsi="Georgia" w:cs="Georgia"/>
          <w:sz w:val="17"/>
          <w:szCs w:val="17"/>
        </w:rPr>
      </w:pPr>
      <w:proofErr w:type="gramStart"/>
      <w:r>
        <w:rPr>
          <w:rFonts w:ascii="Georgia" w:hAnsi="Georgia" w:cs="Georgia"/>
          <w:sz w:val="20"/>
          <w:szCs w:val="20"/>
        </w:rPr>
        <w:t>operations</w:t>
      </w:r>
      <w:proofErr w:type="gramEnd"/>
      <w:r>
        <w:rPr>
          <w:rFonts w:ascii="Georgia" w:hAnsi="Georgia" w:cs="Georgia"/>
          <w:sz w:val="20"/>
          <w:szCs w:val="20"/>
        </w:rPr>
        <w:t xml:space="preserve"> is known as the Arithmetic Logic Unit, or ALU. </w:t>
      </w:r>
    </w:p>
    <w:p w:rsidR="00AA1D1F" w:rsidRDefault="00AA1D1F" w:rsidP="00AA1D1F">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The ALU is </w:t>
      </w:r>
      <w:r>
        <w:rPr>
          <w:rFonts w:ascii="Georgia" w:hAnsi="Georgia" w:cs="Georgia"/>
          <w:sz w:val="20"/>
          <w:szCs w:val="20"/>
        </w:rPr>
        <w:t xml:space="preserve">by far, </w:t>
      </w:r>
      <w:r>
        <w:rPr>
          <w:rFonts w:ascii="Georgia" w:hAnsi="Georgia" w:cs="Georgia"/>
          <w:sz w:val="20"/>
          <w:szCs w:val="20"/>
        </w:rPr>
        <w:t xml:space="preserve">one of the most </w:t>
      </w:r>
      <w:r>
        <w:rPr>
          <w:rFonts w:ascii="Georgia" w:hAnsi="Georgia" w:cs="Georgia"/>
          <w:sz w:val="20"/>
          <w:szCs w:val="20"/>
        </w:rPr>
        <w:t xml:space="preserve">vital </w:t>
      </w:r>
      <w:r>
        <w:rPr>
          <w:rFonts w:ascii="Georgia" w:hAnsi="Georgia" w:cs="Georgia"/>
          <w:sz w:val="20"/>
          <w:szCs w:val="20"/>
        </w:rPr>
        <w:t xml:space="preserve">components in a microprocessor, and is </w:t>
      </w:r>
      <w:r w:rsidR="00277C95">
        <w:rPr>
          <w:rFonts w:ascii="Georgia" w:hAnsi="Georgia" w:cs="Georgia"/>
          <w:sz w:val="20"/>
          <w:szCs w:val="20"/>
        </w:rPr>
        <w:t xml:space="preserve">generally </w:t>
      </w:r>
      <w:r>
        <w:rPr>
          <w:rFonts w:ascii="Georgia" w:hAnsi="Georgia" w:cs="Georgia"/>
          <w:sz w:val="20"/>
          <w:szCs w:val="20"/>
        </w:rPr>
        <w:t>the part of</w:t>
      </w:r>
    </w:p>
    <w:p w:rsidR="00AA1D1F" w:rsidRDefault="00AA1D1F" w:rsidP="00AA1D1F">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the</w:t>
      </w:r>
      <w:proofErr w:type="gramEnd"/>
      <w:r>
        <w:rPr>
          <w:rFonts w:ascii="Georgia" w:hAnsi="Georgia" w:cs="Georgia"/>
          <w:sz w:val="20"/>
          <w:szCs w:val="20"/>
        </w:rPr>
        <w:t xml:space="preserve"> processor that is </w:t>
      </w:r>
      <w:r w:rsidR="00BB6F6B">
        <w:rPr>
          <w:rFonts w:ascii="Georgia" w:hAnsi="Georgia" w:cs="Georgia"/>
          <w:sz w:val="20"/>
          <w:szCs w:val="20"/>
        </w:rPr>
        <w:t xml:space="preserve">implemented </w:t>
      </w:r>
      <w:r w:rsidR="008270DA">
        <w:rPr>
          <w:rFonts w:ascii="Georgia" w:hAnsi="Georgia" w:cs="Georgia"/>
          <w:sz w:val="20"/>
          <w:szCs w:val="20"/>
        </w:rPr>
        <w:t>before the others</w:t>
      </w:r>
      <w:r>
        <w:rPr>
          <w:rFonts w:ascii="Georgia" w:hAnsi="Georgia" w:cs="Georgia"/>
          <w:sz w:val="20"/>
          <w:szCs w:val="20"/>
        </w:rPr>
        <w:t xml:space="preserve">. Once the ALU </w:t>
      </w:r>
      <w:r w:rsidR="00BB6F6B">
        <w:rPr>
          <w:rFonts w:ascii="Georgia" w:hAnsi="Georgia" w:cs="Georgia"/>
          <w:sz w:val="20"/>
          <w:szCs w:val="20"/>
        </w:rPr>
        <w:t>implementation is finalized</w:t>
      </w:r>
      <w:r>
        <w:rPr>
          <w:rFonts w:ascii="Georgia" w:hAnsi="Georgia" w:cs="Georgia"/>
          <w:sz w:val="20"/>
          <w:szCs w:val="20"/>
        </w:rPr>
        <w:t xml:space="preserve">, the </w:t>
      </w:r>
      <w:r w:rsidR="00BB6F6B">
        <w:rPr>
          <w:rFonts w:ascii="Georgia" w:hAnsi="Georgia" w:cs="Georgia"/>
          <w:sz w:val="20"/>
          <w:szCs w:val="20"/>
        </w:rPr>
        <w:t xml:space="preserve">remaining parts of the </w:t>
      </w:r>
      <w:r>
        <w:rPr>
          <w:rFonts w:ascii="Georgia" w:hAnsi="Georgia" w:cs="Georgia"/>
          <w:sz w:val="20"/>
          <w:szCs w:val="20"/>
        </w:rPr>
        <w:t>microprocessor is</w:t>
      </w:r>
    </w:p>
    <w:p w:rsidR="00AA1D1F" w:rsidRDefault="00BB6F6B" w:rsidP="00AA1D1F">
      <w:pPr>
        <w:rPr>
          <w:rFonts w:ascii="Georgia" w:hAnsi="Georgia" w:cs="Georgia"/>
          <w:sz w:val="20"/>
          <w:szCs w:val="20"/>
        </w:rPr>
      </w:pPr>
      <w:proofErr w:type="gramStart"/>
      <w:r>
        <w:rPr>
          <w:rFonts w:ascii="Georgia" w:hAnsi="Georgia" w:cs="Georgia"/>
          <w:sz w:val="20"/>
          <w:szCs w:val="20"/>
        </w:rPr>
        <w:t>designed</w:t>
      </w:r>
      <w:proofErr w:type="gramEnd"/>
      <w:r>
        <w:rPr>
          <w:rFonts w:ascii="Georgia" w:hAnsi="Georgia" w:cs="Georgia"/>
          <w:sz w:val="20"/>
          <w:szCs w:val="20"/>
        </w:rPr>
        <w:t xml:space="preserve"> </w:t>
      </w:r>
      <w:r w:rsidR="00AA1D1F">
        <w:rPr>
          <w:rFonts w:ascii="Georgia" w:hAnsi="Georgia" w:cs="Georgia"/>
          <w:sz w:val="20"/>
          <w:szCs w:val="20"/>
        </w:rPr>
        <w:t xml:space="preserve">to </w:t>
      </w:r>
      <w:r>
        <w:rPr>
          <w:rFonts w:ascii="Georgia" w:hAnsi="Georgia" w:cs="Georgia"/>
          <w:sz w:val="20"/>
          <w:szCs w:val="20"/>
        </w:rPr>
        <w:t>provide the ALU with operands and control codes</w:t>
      </w:r>
      <w:r w:rsidR="00AA1D1F">
        <w:rPr>
          <w:rFonts w:ascii="Georgia" w:hAnsi="Georgia" w:cs="Georgia"/>
          <w:sz w:val="20"/>
          <w:szCs w:val="20"/>
        </w:rPr>
        <w:t>.</w:t>
      </w:r>
    </w:p>
    <w:p w:rsidR="00CB4599" w:rsidRDefault="00CB4599" w:rsidP="00AA1D1F">
      <w:pPr>
        <w:rPr>
          <w:rFonts w:ascii="Georgia" w:hAnsi="Georgia" w:cs="Georgia"/>
          <w:sz w:val="20"/>
          <w:szCs w:val="20"/>
        </w:rPr>
      </w:pPr>
    </w:p>
    <w:p w:rsidR="00CB4599" w:rsidRDefault="00CB4599" w:rsidP="00AA1D1F">
      <w:pPr>
        <w:rPr>
          <w:rFonts w:ascii="Georgia" w:hAnsi="Georgia" w:cs="Georgia"/>
          <w:sz w:val="20"/>
          <w:szCs w:val="20"/>
        </w:rPr>
      </w:pPr>
      <w:r>
        <w:rPr>
          <w:rFonts w:ascii="Georgia" w:hAnsi="Georgia" w:cs="Georgia"/>
          <w:sz w:val="20"/>
          <w:szCs w:val="20"/>
        </w:rPr>
        <w:t>Tasks of an ALU:</w:t>
      </w:r>
    </w:p>
    <w:p w:rsidR="00CB4599" w:rsidRDefault="00F202BF" w:rsidP="00D30B9A">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ALU components generally require </w:t>
      </w:r>
      <w:r w:rsidR="00CB4599">
        <w:rPr>
          <w:rFonts w:ascii="Georgia" w:hAnsi="Georgia" w:cs="Georgia"/>
          <w:sz w:val="20"/>
          <w:szCs w:val="20"/>
        </w:rPr>
        <w:t xml:space="preserve">to be </w:t>
      </w:r>
      <w:r>
        <w:rPr>
          <w:rFonts w:ascii="Georgia" w:hAnsi="Georgia" w:cs="Georgia"/>
          <w:sz w:val="20"/>
          <w:szCs w:val="20"/>
        </w:rPr>
        <w:t xml:space="preserve">able to carry out </w:t>
      </w:r>
      <w:r w:rsidR="00CB4599">
        <w:rPr>
          <w:rFonts w:ascii="Georgia" w:hAnsi="Georgia" w:cs="Georgia"/>
          <w:sz w:val="20"/>
          <w:szCs w:val="20"/>
        </w:rPr>
        <w:t xml:space="preserve">the </w:t>
      </w:r>
      <w:r>
        <w:rPr>
          <w:rFonts w:ascii="Georgia" w:hAnsi="Georgia" w:cs="Georgia"/>
          <w:sz w:val="20"/>
          <w:szCs w:val="20"/>
        </w:rPr>
        <w:t xml:space="preserve">fundamental </w:t>
      </w:r>
      <w:r w:rsidR="00CB4599">
        <w:rPr>
          <w:rFonts w:ascii="Georgia" w:hAnsi="Georgia" w:cs="Georgia"/>
          <w:sz w:val="20"/>
          <w:szCs w:val="20"/>
        </w:rPr>
        <w:t>logical operations (</w:t>
      </w:r>
      <w:r>
        <w:rPr>
          <w:rFonts w:ascii="Georgia" w:hAnsi="Georgia" w:cs="Georgia"/>
          <w:sz w:val="20"/>
          <w:szCs w:val="20"/>
        </w:rPr>
        <w:t xml:space="preserve">I.e. </w:t>
      </w:r>
      <w:r w:rsidR="00CB4599">
        <w:rPr>
          <w:rFonts w:ascii="Georgia" w:hAnsi="Georgia" w:cs="Georgia"/>
          <w:sz w:val="20"/>
          <w:szCs w:val="20"/>
        </w:rPr>
        <w:t xml:space="preserve">AND, OR) and the addition operation. </w:t>
      </w:r>
      <w:r w:rsidR="00D30B9A">
        <w:rPr>
          <w:rFonts w:ascii="Georgia" w:hAnsi="Georgia" w:cs="Georgia"/>
          <w:sz w:val="20"/>
          <w:szCs w:val="20"/>
        </w:rPr>
        <w:t>I</w:t>
      </w:r>
      <w:r w:rsidR="00CB4599">
        <w:rPr>
          <w:rFonts w:ascii="Georgia" w:hAnsi="Georgia" w:cs="Georgia"/>
          <w:sz w:val="20"/>
          <w:szCs w:val="20"/>
        </w:rPr>
        <w:t xml:space="preserve">nverters </w:t>
      </w:r>
      <w:r w:rsidR="00D30B9A">
        <w:rPr>
          <w:rFonts w:ascii="Georgia" w:hAnsi="Georgia" w:cs="Georgia"/>
          <w:sz w:val="20"/>
          <w:szCs w:val="20"/>
        </w:rPr>
        <w:t xml:space="preserve">are included </w:t>
      </w:r>
      <w:r w:rsidR="00CB4599">
        <w:rPr>
          <w:rFonts w:ascii="Georgia" w:hAnsi="Georgia" w:cs="Georgia"/>
          <w:sz w:val="20"/>
          <w:szCs w:val="20"/>
        </w:rPr>
        <w:t xml:space="preserve">on the inputs </w:t>
      </w:r>
      <w:r w:rsidR="00D30B9A">
        <w:rPr>
          <w:rFonts w:ascii="Georgia" w:hAnsi="Georgia" w:cs="Georgia"/>
          <w:sz w:val="20"/>
          <w:szCs w:val="20"/>
        </w:rPr>
        <w:t>to enable</w:t>
      </w:r>
      <w:r w:rsidR="00CB4599">
        <w:rPr>
          <w:rFonts w:ascii="Georgia" w:hAnsi="Georgia" w:cs="Georgia"/>
          <w:sz w:val="20"/>
          <w:szCs w:val="20"/>
        </w:rPr>
        <w:t xml:space="preserve"> the same ALU hardware to perform the subtraction operation (adding an inverted operand),</w:t>
      </w:r>
    </w:p>
    <w:p w:rsidR="00CB4599" w:rsidRDefault="00CB4599" w:rsidP="00CB4599">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and</w:t>
      </w:r>
      <w:proofErr w:type="gramEnd"/>
      <w:r>
        <w:rPr>
          <w:rFonts w:ascii="Georgia" w:hAnsi="Georgia" w:cs="Georgia"/>
          <w:sz w:val="20"/>
          <w:szCs w:val="20"/>
        </w:rPr>
        <w:t xml:space="preserve"> the operations NAND and NOR.</w:t>
      </w:r>
    </w:p>
    <w:p w:rsidR="00CB4599" w:rsidRDefault="00CB4599" w:rsidP="00D30B9A">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A </w:t>
      </w:r>
      <w:r w:rsidR="00D30B9A">
        <w:rPr>
          <w:rFonts w:ascii="Georgia" w:hAnsi="Georgia" w:cs="Georgia"/>
          <w:sz w:val="20"/>
          <w:szCs w:val="20"/>
        </w:rPr>
        <w:t xml:space="preserve">simple </w:t>
      </w:r>
      <w:r>
        <w:rPr>
          <w:rFonts w:ascii="Georgia" w:hAnsi="Georgia" w:cs="Georgia"/>
          <w:sz w:val="20"/>
          <w:szCs w:val="20"/>
        </w:rPr>
        <w:t xml:space="preserve">ALU design </w:t>
      </w:r>
      <w:r w:rsidR="00D30B9A">
        <w:rPr>
          <w:rFonts w:ascii="Georgia" w:hAnsi="Georgia" w:cs="Georgia"/>
          <w:sz w:val="20"/>
          <w:szCs w:val="20"/>
        </w:rPr>
        <w:t xml:space="preserve">includes </w:t>
      </w:r>
      <w:r>
        <w:rPr>
          <w:rFonts w:ascii="Georgia" w:hAnsi="Georgia" w:cs="Georgia"/>
          <w:sz w:val="20"/>
          <w:szCs w:val="20"/>
        </w:rPr>
        <w:t xml:space="preserve">a </w:t>
      </w:r>
      <w:r w:rsidR="00D30B9A">
        <w:rPr>
          <w:rFonts w:ascii="Georgia" w:hAnsi="Georgia" w:cs="Georgia"/>
          <w:sz w:val="20"/>
          <w:szCs w:val="20"/>
        </w:rPr>
        <w:t xml:space="preserve">culmination </w:t>
      </w:r>
      <w:r>
        <w:rPr>
          <w:rFonts w:ascii="Georgia" w:hAnsi="Georgia" w:cs="Georgia"/>
          <w:sz w:val="20"/>
          <w:szCs w:val="20"/>
        </w:rPr>
        <w:t xml:space="preserve">of "ALU Slices", which each can </w:t>
      </w:r>
      <w:r w:rsidR="00D30B9A">
        <w:rPr>
          <w:rFonts w:ascii="Georgia" w:hAnsi="Georgia" w:cs="Georgia"/>
          <w:sz w:val="20"/>
          <w:szCs w:val="20"/>
        </w:rPr>
        <w:t>carry out</w:t>
      </w:r>
      <w:r>
        <w:rPr>
          <w:rFonts w:ascii="Georgia" w:hAnsi="Georgia" w:cs="Georgia"/>
          <w:sz w:val="20"/>
          <w:szCs w:val="20"/>
        </w:rPr>
        <w:t xml:space="preserve"> the </w:t>
      </w:r>
      <w:r w:rsidR="00D30B9A">
        <w:rPr>
          <w:rFonts w:ascii="Georgia" w:hAnsi="Georgia" w:cs="Georgia"/>
          <w:sz w:val="20"/>
          <w:szCs w:val="20"/>
        </w:rPr>
        <w:t xml:space="preserve">required </w:t>
      </w:r>
      <w:r>
        <w:rPr>
          <w:rFonts w:ascii="Georgia" w:hAnsi="Georgia" w:cs="Georgia"/>
          <w:sz w:val="20"/>
          <w:szCs w:val="20"/>
        </w:rPr>
        <w:t>operation on a single bit. There is</w:t>
      </w:r>
      <w:r w:rsidR="00D30B9A">
        <w:rPr>
          <w:rFonts w:ascii="Georgia" w:hAnsi="Georgia" w:cs="Georgia"/>
          <w:sz w:val="20"/>
          <w:szCs w:val="20"/>
        </w:rPr>
        <w:t xml:space="preserve"> a single </w:t>
      </w:r>
      <w:r>
        <w:rPr>
          <w:rFonts w:ascii="Georgia" w:hAnsi="Georgia" w:cs="Georgia"/>
          <w:sz w:val="20"/>
          <w:szCs w:val="20"/>
        </w:rPr>
        <w:t xml:space="preserve">ALU slice for </w:t>
      </w:r>
      <w:r w:rsidR="00D30B9A">
        <w:rPr>
          <w:rFonts w:ascii="Georgia" w:hAnsi="Georgia" w:cs="Georgia"/>
          <w:sz w:val="20"/>
          <w:szCs w:val="20"/>
        </w:rPr>
        <w:t xml:space="preserve">every single </w:t>
      </w:r>
      <w:r>
        <w:rPr>
          <w:rFonts w:ascii="Georgia" w:hAnsi="Georgia" w:cs="Georgia"/>
          <w:sz w:val="20"/>
          <w:szCs w:val="20"/>
        </w:rPr>
        <w:t>bit in the operand.</w:t>
      </w:r>
    </w:p>
    <w:p w:rsidR="002E4E75" w:rsidRDefault="002E4E75" w:rsidP="00D30B9A">
      <w:pPr>
        <w:autoSpaceDE w:val="0"/>
        <w:autoSpaceDN w:val="0"/>
        <w:adjustRightInd w:val="0"/>
        <w:spacing w:after="0" w:line="240" w:lineRule="auto"/>
        <w:rPr>
          <w:rFonts w:ascii="Georgia" w:hAnsi="Georgia" w:cs="Georgia"/>
          <w:sz w:val="20"/>
          <w:szCs w:val="20"/>
        </w:rPr>
      </w:pPr>
    </w:p>
    <w:p w:rsidR="002E4E75" w:rsidRDefault="002E4E75" w:rsidP="00D30B9A">
      <w:pPr>
        <w:autoSpaceDE w:val="0"/>
        <w:autoSpaceDN w:val="0"/>
        <w:adjustRightInd w:val="0"/>
        <w:spacing w:after="0" w:line="240" w:lineRule="auto"/>
        <w:rPr>
          <w:rFonts w:ascii="Georgia" w:hAnsi="Georgia" w:cs="Georgia"/>
          <w:sz w:val="20"/>
          <w:szCs w:val="20"/>
        </w:rPr>
      </w:pPr>
      <w:r>
        <w:rPr>
          <w:rFonts w:ascii="Georgia" w:hAnsi="Georgia" w:cs="Georgia"/>
          <w:sz w:val="20"/>
          <w:szCs w:val="20"/>
        </w:rPr>
        <w:t>ALU Slice:</w:t>
      </w:r>
    </w:p>
    <w:p w:rsidR="002E4E75" w:rsidRDefault="002E4E75" w:rsidP="00D30B9A">
      <w:pPr>
        <w:autoSpaceDE w:val="0"/>
        <w:autoSpaceDN w:val="0"/>
        <w:adjustRightInd w:val="0"/>
        <w:spacing w:after="0" w:line="240" w:lineRule="auto"/>
        <w:rPr>
          <w:rFonts w:ascii="Georgia" w:hAnsi="Georgia" w:cs="Georgia"/>
          <w:sz w:val="20"/>
          <w:szCs w:val="20"/>
        </w:rPr>
      </w:pPr>
      <w:r>
        <w:rPr>
          <w:rFonts w:ascii="Georgia" w:hAnsi="Georgia" w:cs="Georgia"/>
          <w:sz w:val="20"/>
          <w:szCs w:val="20"/>
        </w:rPr>
        <w:t>Example: 2-bit ALU</w:t>
      </w:r>
    </w:p>
    <w:p w:rsidR="002E4E75" w:rsidRDefault="002E4E75" w:rsidP="00D30B9A">
      <w:pPr>
        <w:autoSpaceDE w:val="0"/>
        <w:autoSpaceDN w:val="0"/>
        <w:adjustRightInd w:val="0"/>
        <w:spacing w:after="0" w:line="240" w:lineRule="auto"/>
        <w:rPr>
          <w:rFonts w:ascii="Georgia" w:hAnsi="Georgia" w:cs="Georgia"/>
          <w:sz w:val="20"/>
          <w:szCs w:val="20"/>
        </w:rPr>
      </w:pPr>
    </w:p>
    <w:p w:rsidR="002E4E75" w:rsidRDefault="002E4E75" w:rsidP="002E4E75">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This is an example of a </w:t>
      </w:r>
      <w:r w:rsidR="00542748">
        <w:rPr>
          <w:rFonts w:ascii="Georgia" w:hAnsi="Georgia" w:cs="Georgia"/>
          <w:sz w:val="20"/>
          <w:szCs w:val="20"/>
        </w:rPr>
        <w:t xml:space="preserve">simple </w:t>
      </w:r>
      <w:r>
        <w:rPr>
          <w:rFonts w:ascii="Georgia" w:hAnsi="Georgia" w:cs="Georgia"/>
          <w:sz w:val="20"/>
          <w:szCs w:val="20"/>
        </w:rPr>
        <w:t>2-bit ALU. The boxes on the right hand side of the image are mult</w:t>
      </w:r>
      <w:r w:rsidR="00542748">
        <w:rPr>
          <w:rFonts w:ascii="Georgia" w:hAnsi="Georgia" w:cs="Georgia"/>
          <w:sz w:val="20"/>
          <w:szCs w:val="20"/>
        </w:rPr>
        <w:t xml:space="preserve">iplexers and are used to select </w:t>
      </w:r>
      <w:r>
        <w:rPr>
          <w:rFonts w:ascii="Georgia" w:hAnsi="Georgia" w:cs="Georgia"/>
          <w:sz w:val="20"/>
          <w:szCs w:val="20"/>
        </w:rPr>
        <w:t xml:space="preserve">between </w:t>
      </w:r>
      <w:r w:rsidR="00542748">
        <w:rPr>
          <w:rFonts w:ascii="Georgia" w:hAnsi="Georgia" w:cs="Georgia"/>
          <w:sz w:val="20"/>
          <w:szCs w:val="20"/>
        </w:rPr>
        <w:t xml:space="preserve">several </w:t>
      </w:r>
      <w:r>
        <w:rPr>
          <w:rFonts w:ascii="Georgia" w:hAnsi="Georgia" w:cs="Georgia"/>
          <w:sz w:val="20"/>
          <w:szCs w:val="20"/>
        </w:rPr>
        <w:t>operations: OR, AND, XOR, and addition.</w:t>
      </w:r>
    </w:p>
    <w:p w:rsidR="00B274B4" w:rsidRDefault="00B274B4" w:rsidP="002E4E75">
      <w:pPr>
        <w:autoSpaceDE w:val="0"/>
        <w:autoSpaceDN w:val="0"/>
        <w:adjustRightInd w:val="0"/>
        <w:spacing w:after="0" w:line="240" w:lineRule="auto"/>
        <w:rPr>
          <w:rFonts w:ascii="Georgia" w:hAnsi="Georgia" w:cs="Georgia"/>
          <w:sz w:val="20"/>
          <w:szCs w:val="20"/>
        </w:rPr>
      </w:pPr>
    </w:p>
    <w:p w:rsidR="00B274B4" w:rsidRDefault="00B274B4" w:rsidP="002E4E75">
      <w:pPr>
        <w:autoSpaceDE w:val="0"/>
        <w:autoSpaceDN w:val="0"/>
        <w:adjustRightInd w:val="0"/>
        <w:spacing w:after="0" w:line="240" w:lineRule="auto"/>
        <w:rPr>
          <w:rFonts w:ascii="Georgia" w:hAnsi="Georgia" w:cs="Georgia"/>
          <w:sz w:val="20"/>
          <w:szCs w:val="20"/>
        </w:rPr>
      </w:pPr>
      <w:r>
        <w:rPr>
          <w:noProof/>
        </w:rPr>
        <w:lastRenderedPageBreak/>
        <w:drawing>
          <wp:inline distT="0" distB="0" distL="0" distR="0">
            <wp:extent cx="4951730" cy="5711825"/>
            <wp:effectExtent l="0" t="0" r="0" b="0"/>
            <wp:docPr id="1" name="Picture 1" descr="File:2-bit AL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2-bit ALU.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inline>
        </w:drawing>
      </w:r>
    </w:p>
    <w:p w:rsidR="00B274B4" w:rsidRDefault="00B274B4" w:rsidP="002E4E75">
      <w:pPr>
        <w:autoSpaceDE w:val="0"/>
        <w:autoSpaceDN w:val="0"/>
        <w:adjustRightInd w:val="0"/>
        <w:spacing w:after="0" w:line="240" w:lineRule="auto"/>
        <w:rPr>
          <w:rFonts w:ascii="Georgia" w:hAnsi="Georgia" w:cs="Georgia"/>
          <w:sz w:val="20"/>
          <w:szCs w:val="20"/>
        </w:rPr>
      </w:pPr>
    </w:p>
    <w:p w:rsidR="005E2056" w:rsidRDefault="00B274B4" w:rsidP="005E2056">
      <w:pPr>
        <w:autoSpaceDE w:val="0"/>
        <w:autoSpaceDN w:val="0"/>
        <w:adjustRightInd w:val="0"/>
        <w:spacing w:after="0" w:line="240" w:lineRule="auto"/>
        <w:rPr>
          <w:rFonts w:ascii="Georgia" w:hAnsi="Georgia" w:cs="Georgia"/>
          <w:sz w:val="20"/>
          <w:szCs w:val="20"/>
        </w:rPr>
      </w:pPr>
      <w:r>
        <w:rPr>
          <w:rFonts w:ascii="Georgia" w:hAnsi="Georgia" w:cs="Georgia"/>
          <w:sz w:val="20"/>
          <w:szCs w:val="20"/>
        </w:rPr>
        <w:t>A</w:t>
      </w:r>
      <w:r>
        <w:rPr>
          <w:rFonts w:ascii="Georgia" w:hAnsi="Georgia" w:cs="Georgia"/>
          <w:sz w:val="20"/>
          <w:szCs w:val="20"/>
        </w:rPr>
        <w:t xml:space="preserve">ll the operations are </w:t>
      </w:r>
      <w:r>
        <w:rPr>
          <w:rFonts w:ascii="Georgia" w:hAnsi="Georgia" w:cs="Georgia"/>
          <w:sz w:val="20"/>
          <w:szCs w:val="20"/>
        </w:rPr>
        <w:t xml:space="preserve">carried out </w:t>
      </w:r>
      <w:r>
        <w:rPr>
          <w:rFonts w:ascii="Georgia" w:hAnsi="Georgia" w:cs="Georgia"/>
          <w:sz w:val="20"/>
          <w:szCs w:val="20"/>
        </w:rPr>
        <w:t xml:space="preserve">in parallel, and the select signal ("OP") is used to </w:t>
      </w:r>
      <w:r>
        <w:rPr>
          <w:rFonts w:ascii="Georgia" w:hAnsi="Georgia" w:cs="Georgia"/>
          <w:sz w:val="20"/>
          <w:szCs w:val="20"/>
        </w:rPr>
        <w:t xml:space="preserve">finalize </w:t>
      </w:r>
      <w:r>
        <w:rPr>
          <w:rFonts w:ascii="Georgia" w:hAnsi="Georgia" w:cs="Georgia"/>
          <w:sz w:val="20"/>
          <w:szCs w:val="20"/>
        </w:rPr>
        <w:t xml:space="preserve">which result to </w:t>
      </w:r>
      <w:r>
        <w:rPr>
          <w:rFonts w:ascii="Georgia" w:hAnsi="Georgia" w:cs="Georgia"/>
          <w:sz w:val="20"/>
          <w:szCs w:val="20"/>
        </w:rPr>
        <w:t xml:space="preserve">forward to </w:t>
      </w:r>
      <w:r>
        <w:rPr>
          <w:rFonts w:ascii="Georgia" w:hAnsi="Georgia" w:cs="Georgia"/>
          <w:sz w:val="20"/>
          <w:szCs w:val="20"/>
        </w:rPr>
        <w:t>the rest of the data</w:t>
      </w:r>
      <w:r>
        <w:rPr>
          <w:rFonts w:ascii="Georgia" w:hAnsi="Georgia" w:cs="Georgia"/>
          <w:sz w:val="20"/>
          <w:szCs w:val="20"/>
        </w:rPr>
        <w:t xml:space="preserve"> </w:t>
      </w:r>
      <w:r>
        <w:rPr>
          <w:rFonts w:ascii="Georgia" w:hAnsi="Georgia" w:cs="Georgia"/>
          <w:sz w:val="20"/>
          <w:szCs w:val="20"/>
        </w:rPr>
        <w:t xml:space="preserve">path. </w:t>
      </w:r>
      <w:r w:rsidR="005E2056">
        <w:rPr>
          <w:rFonts w:ascii="Georgia" w:hAnsi="Georgia" w:cs="Georgia"/>
          <w:sz w:val="20"/>
          <w:szCs w:val="20"/>
        </w:rPr>
        <w:t>T</w:t>
      </w:r>
      <w:r>
        <w:rPr>
          <w:rFonts w:ascii="Georgia" w:hAnsi="Georgia" w:cs="Georgia"/>
          <w:sz w:val="20"/>
          <w:szCs w:val="20"/>
        </w:rPr>
        <w:t>he carry signal</w:t>
      </w:r>
      <w:r w:rsidR="005E2056">
        <w:rPr>
          <w:rFonts w:ascii="Georgia" w:hAnsi="Georgia" w:cs="Georgia"/>
          <w:sz w:val="20"/>
          <w:szCs w:val="20"/>
        </w:rPr>
        <w:t xml:space="preserve"> </w:t>
      </w:r>
      <w:r w:rsidR="005E2056">
        <w:rPr>
          <w:rFonts w:ascii="Georgia" w:hAnsi="Georgia" w:cs="Georgia"/>
          <w:sz w:val="20"/>
          <w:szCs w:val="20"/>
        </w:rPr>
        <w:t>is created and exits through the ALU after</w:t>
      </w:r>
    </w:p>
    <w:p w:rsidR="00B274B4" w:rsidRDefault="005E2056" w:rsidP="00B274B4">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every</w:t>
      </w:r>
      <w:proofErr w:type="gramEnd"/>
      <w:r>
        <w:rPr>
          <w:rFonts w:ascii="Georgia" w:hAnsi="Georgia" w:cs="Georgia"/>
          <w:sz w:val="20"/>
          <w:szCs w:val="20"/>
        </w:rPr>
        <w:t xml:space="preserve"> operation</w:t>
      </w:r>
      <w:r>
        <w:rPr>
          <w:rFonts w:ascii="Georgia" w:hAnsi="Georgia" w:cs="Georgia"/>
          <w:sz w:val="20"/>
          <w:szCs w:val="20"/>
        </w:rPr>
        <w:t>. It deals with only addition. I</w:t>
      </w:r>
      <w:r w:rsidR="00B274B4">
        <w:rPr>
          <w:rFonts w:ascii="Georgia" w:hAnsi="Georgia" w:cs="Georgia"/>
          <w:sz w:val="20"/>
          <w:szCs w:val="20"/>
        </w:rPr>
        <w:t xml:space="preserve">t is </w:t>
      </w:r>
      <w:r w:rsidR="00FB0D59">
        <w:rPr>
          <w:rFonts w:ascii="Georgia" w:hAnsi="Georgia" w:cs="Georgia"/>
          <w:sz w:val="20"/>
          <w:szCs w:val="20"/>
        </w:rPr>
        <w:t xml:space="preserve">crucial </w:t>
      </w:r>
      <w:r w:rsidR="00B274B4">
        <w:rPr>
          <w:rFonts w:ascii="Georgia" w:hAnsi="Georgia" w:cs="Georgia"/>
          <w:sz w:val="20"/>
          <w:szCs w:val="20"/>
        </w:rPr>
        <w:t xml:space="preserve">that if we </w:t>
      </w:r>
      <w:r w:rsidR="00FB0D59">
        <w:rPr>
          <w:rFonts w:ascii="Georgia" w:hAnsi="Georgia" w:cs="Georgia"/>
          <w:sz w:val="20"/>
          <w:szCs w:val="20"/>
        </w:rPr>
        <w:t xml:space="preserve">are not carrying out </w:t>
      </w:r>
      <w:r w:rsidR="00B274B4">
        <w:rPr>
          <w:rFonts w:ascii="Georgia" w:hAnsi="Georgia" w:cs="Georgia"/>
          <w:sz w:val="20"/>
          <w:szCs w:val="20"/>
        </w:rPr>
        <w:t xml:space="preserve">addition that we </w:t>
      </w:r>
      <w:r w:rsidR="00FB0D59">
        <w:rPr>
          <w:rFonts w:ascii="Georgia" w:hAnsi="Georgia" w:cs="Georgia"/>
          <w:sz w:val="20"/>
          <w:szCs w:val="20"/>
        </w:rPr>
        <w:t xml:space="preserve">ignore </w:t>
      </w:r>
      <w:r w:rsidR="00B274B4">
        <w:rPr>
          <w:rFonts w:ascii="Georgia" w:hAnsi="Georgia" w:cs="Georgia"/>
          <w:sz w:val="20"/>
          <w:szCs w:val="20"/>
        </w:rPr>
        <w:t>the carry flag.</w:t>
      </w:r>
    </w:p>
    <w:p w:rsidR="003033C1" w:rsidRDefault="003033C1" w:rsidP="00B274B4">
      <w:pPr>
        <w:autoSpaceDE w:val="0"/>
        <w:autoSpaceDN w:val="0"/>
        <w:adjustRightInd w:val="0"/>
        <w:spacing w:after="0" w:line="240" w:lineRule="auto"/>
        <w:rPr>
          <w:rFonts w:ascii="Georgia" w:hAnsi="Georgia" w:cs="Georgia"/>
          <w:sz w:val="20"/>
          <w:szCs w:val="20"/>
        </w:rPr>
      </w:pPr>
    </w:p>
    <w:p w:rsidR="003033C1" w:rsidRDefault="003033C1" w:rsidP="00B274B4">
      <w:pPr>
        <w:autoSpaceDE w:val="0"/>
        <w:autoSpaceDN w:val="0"/>
        <w:adjustRightInd w:val="0"/>
        <w:spacing w:after="0" w:line="240" w:lineRule="auto"/>
        <w:rPr>
          <w:rFonts w:ascii="Georgia" w:hAnsi="Georgia" w:cs="Georgia"/>
          <w:sz w:val="36"/>
          <w:szCs w:val="36"/>
        </w:rPr>
      </w:pPr>
      <w:r>
        <w:rPr>
          <w:rFonts w:ascii="Georgia" w:hAnsi="Georgia" w:cs="Georgia"/>
          <w:sz w:val="36"/>
          <w:szCs w:val="36"/>
        </w:rPr>
        <w:t>Example: 4-Bit ALU</w:t>
      </w:r>
    </w:p>
    <w:p w:rsidR="003033C1" w:rsidRDefault="003033C1" w:rsidP="00B274B4">
      <w:pPr>
        <w:autoSpaceDE w:val="0"/>
        <w:autoSpaceDN w:val="0"/>
        <w:adjustRightInd w:val="0"/>
        <w:spacing w:after="0" w:line="240" w:lineRule="auto"/>
        <w:rPr>
          <w:rFonts w:ascii="Georgia" w:hAnsi="Georgia" w:cs="Georgia"/>
          <w:sz w:val="20"/>
          <w:szCs w:val="20"/>
        </w:rPr>
      </w:pPr>
      <w:r>
        <w:rPr>
          <w:rFonts w:ascii="Georgia" w:hAnsi="Georgia" w:cs="Georgia"/>
          <w:sz w:val="36"/>
          <w:szCs w:val="36"/>
        </w:rPr>
        <w:t xml:space="preserve">Below </w:t>
      </w:r>
      <w:r>
        <w:rPr>
          <w:rFonts w:ascii="Georgia" w:hAnsi="Georgia" w:cs="Georgia"/>
          <w:sz w:val="20"/>
          <w:szCs w:val="20"/>
        </w:rPr>
        <w:t>is a circuit diagram of a 4 bit ALU.</w:t>
      </w:r>
    </w:p>
    <w:p w:rsidR="00FB4A0E" w:rsidRDefault="00FB4A0E" w:rsidP="00B274B4">
      <w:pPr>
        <w:autoSpaceDE w:val="0"/>
        <w:autoSpaceDN w:val="0"/>
        <w:adjustRightInd w:val="0"/>
        <w:spacing w:after="0" w:line="240" w:lineRule="auto"/>
        <w:rPr>
          <w:rFonts w:ascii="Georgia" w:hAnsi="Georgia" w:cs="Georgia"/>
          <w:sz w:val="20"/>
          <w:szCs w:val="20"/>
        </w:rPr>
      </w:pPr>
      <w:r>
        <w:rPr>
          <w:noProof/>
        </w:rPr>
        <w:lastRenderedPageBreak/>
        <w:drawing>
          <wp:inline distT="0" distB="0" distL="0" distR="0">
            <wp:extent cx="5943600" cy="4490710"/>
            <wp:effectExtent l="0" t="0" r="0" b="5715"/>
            <wp:docPr id="2" name="Picture 2" descr="https://upload.wikimedia.org/wikipedia/commons/c/c0/74181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c/c0/74181aluschemat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0710"/>
                    </a:xfrm>
                    <a:prstGeom prst="rect">
                      <a:avLst/>
                    </a:prstGeom>
                    <a:noFill/>
                    <a:ln>
                      <a:noFill/>
                    </a:ln>
                  </pic:spPr>
                </pic:pic>
              </a:graphicData>
            </a:graphic>
          </wp:inline>
        </w:drawing>
      </w:r>
    </w:p>
    <w:p w:rsidR="00FB4A0E" w:rsidRDefault="00FB4A0E" w:rsidP="00B274B4">
      <w:pPr>
        <w:autoSpaceDE w:val="0"/>
        <w:autoSpaceDN w:val="0"/>
        <w:adjustRightInd w:val="0"/>
        <w:spacing w:after="0" w:line="240" w:lineRule="auto"/>
        <w:rPr>
          <w:rFonts w:ascii="Georgia" w:hAnsi="Georgia" w:cs="Georgia"/>
          <w:sz w:val="20"/>
          <w:szCs w:val="20"/>
        </w:rPr>
      </w:pPr>
    </w:p>
    <w:p w:rsidR="00FB4A0E" w:rsidRDefault="00FB4A0E" w:rsidP="00B274B4">
      <w:pPr>
        <w:autoSpaceDE w:val="0"/>
        <w:autoSpaceDN w:val="0"/>
        <w:adjustRightInd w:val="0"/>
        <w:spacing w:after="0" w:line="240" w:lineRule="auto"/>
        <w:rPr>
          <w:rFonts w:ascii="Georgia" w:hAnsi="Georgia" w:cs="Georgia"/>
          <w:sz w:val="36"/>
          <w:szCs w:val="36"/>
        </w:rPr>
      </w:pPr>
      <w:r>
        <w:rPr>
          <w:rFonts w:ascii="Georgia" w:hAnsi="Georgia" w:cs="Georgia"/>
          <w:sz w:val="36"/>
          <w:szCs w:val="36"/>
        </w:rPr>
        <w:t>Additional Operations</w:t>
      </w:r>
    </w:p>
    <w:p w:rsidR="00FB4A0E" w:rsidRDefault="00FB4A0E" w:rsidP="00FB4A0E">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Logic and </w:t>
      </w:r>
      <w:r>
        <w:rPr>
          <w:rFonts w:ascii="Georgia" w:hAnsi="Georgia" w:cs="Georgia"/>
          <w:sz w:val="20"/>
          <w:szCs w:val="20"/>
        </w:rPr>
        <w:t>summation</w:t>
      </w:r>
      <w:r>
        <w:rPr>
          <w:rFonts w:ascii="Georgia" w:hAnsi="Georgia" w:cs="Georgia"/>
          <w:sz w:val="20"/>
          <w:szCs w:val="20"/>
        </w:rPr>
        <w:t xml:space="preserve"> are </w:t>
      </w:r>
      <w:r>
        <w:rPr>
          <w:rFonts w:ascii="Georgia" w:hAnsi="Georgia" w:cs="Georgia"/>
          <w:sz w:val="20"/>
          <w:szCs w:val="20"/>
        </w:rPr>
        <w:t xml:space="preserve">few </w:t>
      </w:r>
      <w:r>
        <w:rPr>
          <w:rFonts w:ascii="Georgia" w:hAnsi="Georgia" w:cs="Georgia"/>
          <w:sz w:val="20"/>
          <w:szCs w:val="20"/>
        </w:rPr>
        <w:t xml:space="preserve">of the </w:t>
      </w:r>
      <w:r>
        <w:rPr>
          <w:rFonts w:ascii="Georgia" w:hAnsi="Georgia" w:cs="Georgia"/>
          <w:sz w:val="20"/>
          <w:szCs w:val="20"/>
        </w:rPr>
        <w:t>simplest</w:t>
      </w:r>
      <w:r>
        <w:rPr>
          <w:rFonts w:ascii="Georgia" w:hAnsi="Georgia" w:cs="Georgia"/>
          <w:sz w:val="20"/>
          <w:szCs w:val="20"/>
        </w:rPr>
        <w:t xml:space="preserve">, but also the </w:t>
      </w:r>
      <w:r w:rsidR="00551551">
        <w:rPr>
          <w:rFonts w:ascii="Georgia" w:hAnsi="Georgia" w:cs="Georgia"/>
          <w:sz w:val="20"/>
          <w:szCs w:val="20"/>
        </w:rPr>
        <w:t>most</w:t>
      </w:r>
      <w:r>
        <w:rPr>
          <w:rFonts w:ascii="Georgia" w:hAnsi="Georgia" w:cs="Georgia"/>
          <w:sz w:val="20"/>
          <w:szCs w:val="20"/>
        </w:rPr>
        <w:t xml:space="preserve"> common</w:t>
      </w:r>
      <w:r w:rsidR="00551551">
        <w:rPr>
          <w:rFonts w:ascii="Georgia" w:hAnsi="Georgia" w:cs="Georgia"/>
          <w:sz w:val="20"/>
          <w:szCs w:val="20"/>
        </w:rPr>
        <w:t>ly used</w:t>
      </w:r>
      <w:r>
        <w:rPr>
          <w:rFonts w:ascii="Georgia" w:hAnsi="Georgia" w:cs="Georgia"/>
          <w:sz w:val="20"/>
          <w:szCs w:val="20"/>
        </w:rPr>
        <w:t xml:space="preserve"> </w:t>
      </w:r>
      <w:r w:rsidR="00E80B4A">
        <w:rPr>
          <w:rFonts w:ascii="Georgia" w:hAnsi="Georgia" w:cs="Georgia"/>
          <w:sz w:val="20"/>
          <w:szCs w:val="20"/>
        </w:rPr>
        <w:t xml:space="preserve">operations. For this reason, generally </w:t>
      </w:r>
      <w:r>
        <w:rPr>
          <w:rFonts w:ascii="Georgia" w:hAnsi="Georgia" w:cs="Georgia"/>
          <w:sz w:val="20"/>
          <w:szCs w:val="20"/>
        </w:rPr>
        <w:t xml:space="preserve">ALUs are </w:t>
      </w:r>
      <w:r w:rsidR="00E80B4A">
        <w:rPr>
          <w:rFonts w:ascii="Georgia" w:hAnsi="Georgia" w:cs="Georgia"/>
          <w:sz w:val="20"/>
          <w:szCs w:val="20"/>
        </w:rPr>
        <w:t>made</w:t>
      </w:r>
      <w:r>
        <w:rPr>
          <w:rFonts w:ascii="Georgia" w:hAnsi="Georgia" w:cs="Georgia"/>
          <w:sz w:val="20"/>
          <w:szCs w:val="20"/>
        </w:rPr>
        <w:t xml:space="preserve"> to</w:t>
      </w:r>
      <w:r w:rsidR="00E80B4A">
        <w:rPr>
          <w:rFonts w:ascii="Georgia" w:hAnsi="Georgia" w:cs="Georgia"/>
          <w:sz w:val="20"/>
          <w:szCs w:val="20"/>
        </w:rPr>
        <w:t xml:space="preserve"> solve </w:t>
      </w:r>
      <w:r>
        <w:rPr>
          <w:rFonts w:ascii="Georgia" w:hAnsi="Georgia" w:cs="Georgia"/>
          <w:sz w:val="20"/>
          <w:szCs w:val="20"/>
        </w:rPr>
        <w:t xml:space="preserve">these operations </w:t>
      </w:r>
      <w:r w:rsidR="00E80B4A">
        <w:rPr>
          <w:rFonts w:ascii="Georgia" w:hAnsi="Georgia" w:cs="Georgia"/>
          <w:sz w:val="20"/>
          <w:szCs w:val="20"/>
        </w:rPr>
        <w:t>mostly</w:t>
      </w:r>
      <w:r>
        <w:rPr>
          <w:rFonts w:ascii="Georgia" w:hAnsi="Georgia" w:cs="Georgia"/>
          <w:sz w:val="20"/>
          <w:szCs w:val="20"/>
        </w:rPr>
        <w:t xml:space="preserve">, and other operations, such as multiplication and division, are </w:t>
      </w:r>
      <w:r w:rsidR="00E80B4A">
        <w:rPr>
          <w:rFonts w:ascii="Georgia" w:hAnsi="Georgia" w:cs="Georgia"/>
          <w:sz w:val="20"/>
          <w:szCs w:val="20"/>
        </w:rPr>
        <w:t xml:space="preserve">performed </w:t>
      </w:r>
      <w:r>
        <w:rPr>
          <w:rFonts w:ascii="Georgia" w:hAnsi="Georgia" w:cs="Georgia"/>
          <w:sz w:val="20"/>
          <w:szCs w:val="20"/>
        </w:rPr>
        <w:t xml:space="preserve">in a </w:t>
      </w:r>
      <w:r w:rsidR="00E80B4A">
        <w:rPr>
          <w:rFonts w:ascii="Georgia" w:hAnsi="Georgia" w:cs="Georgia"/>
          <w:sz w:val="20"/>
          <w:szCs w:val="20"/>
        </w:rPr>
        <w:t xml:space="preserve">different </w:t>
      </w:r>
      <w:r>
        <w:rPr>
          <w:rFonts w:ascii="Georgia" w:hAnsi="Georgia" w:cs="Georgia"/>
          <w:sz w:val="20"/>
          <w:szCs w:val="20"/>
        </w:rPr>
        <w:t>module.</w:t>
      </w:r>
    </w:p>
    <w:p w:rsidR="00E80B4A" w:rsidRDefault="00E80B4A" w:rsidP="00FB4A0E">
      <w:pPr>
        <w:autoSpaceDE w:val="0"/>
        <w:autoSpaceDN w:val="0"/>
        <w:adjustRightInd w:val="0"/>
        <w:spacing w:after="0" w:line="240" w:lineRule="auto"/>
        <w:rPr>
          <w:rFonts w:ascii="Georgia" w:hAnsi="Georgia" w:cs="Georgia"/>
          <w:sz w:val="20"/>
          <w:szCs w:val="20"/>
        </w:rPr>
      </w:pPr>
    </w:p>
    <w:p w:rsidR="00FB4A0E" w:rsidRDefault="00E80B4A" w:rsidP="00FB4A0E">
      <w:pPr>
        <w:autoSpaceDE w:val="0"/>
        <w:autoSpaceDN w:val="0"/>
        <w:adjustRightInd w:val="0"/>
        <w:spacing w:after="0" w:line="240" w:lineRule="auto"/>
        <w:rPr>
          <w:rFonts w:ascii="Georgia" w:hAnsi="Georgia" w:cs="Georgia"/>
          <w:sz w:val="20"/>
          <w:szCs w:val="20"/>
        </w:rPr>
      </w:pPr>
      <w:r>
        <w:rPr>
          <w:rFonts w:ascii="Georgia" w:hAnsi="Georgia" w:cs="Georgia"/>
          <w:sz w:val="20"/>
          <w:szCs w:val="20"/>
        </w:rPr>
        <w:t>T</w:t>
      </w:r>
      <w:r w:rsidR="00FB4A0E">
        <w:rPr>
          <w:rFonts w:ascii="Georgia" w:hAnsi="Georgia" w:cs="Georgia"/>
          <w:sz w:val="20"/>
          <w:szCs w:val="20"/>
        </w:rPr>
        <w:t xml:space="preserve">he ALU units that we </w:t>
      </w:r>
      <w:r>
        <w:rPr>
          <w:rFonts w:ascii="Georgia" w:hAnsi="Georgia" w:cs="Georgia"/>
          <w:sz w:val="20"/>
          <w:szCs w:val="20"/>
        </w:rPr>
        <w:t xml:space="preserve">have shown </w:t>
      </w:r>
      <w:r w:rsidR="00FB4A0E">
        <w:rPr>
          <w:rFonts w:ascii="Georgia" w:hAnsi="Georgia" w:cs="Georgia"/>
          <w:sz w:val="20"/>
          <w:szCs w:val="20"/>
        </w:rPr>
        <w:t>here are only for integer data</w:t>
      </w:r>
      <w:r>
        <w:rPr>
          <w:rFonts w:ascii="Georgia" w:hAnsi="Georgia" w:cs="Georgia"/>
          <w:sz w:val="20"/>
          <w:szCs w:val="20"/>
        </w:rPr>
        <w:t xml:space="preserve"> ty</w:t>
      </w:r>
      <w:r w:rsidR="00FB4A0E">
        <w:rPr>
          <w:rFonts w:ascii="Georgia" w:hAnsi="Georgia" w:cs="Georgia"/>
          <w:sz w:val="20"/>
          <w:szCs w:val="20"/>
        </w:rPr>
        <w:t>pes, not floa</w:t>
      </w:r>
      <w:r>
        <w:rPr>
          <w:rFonts w:ascii="Georgia" w:hAnsi="Georgia" w:cs="Georgia"/>
          <w:sz w:val="20"/>
          <w:szCs w:val="20"/>
        </w:rPr>
        <w:t xml:space="preserve">ting-point data. </w:t>
      </w:r>
      <w:proofErr w:type="gramStart"/>
      <w:r>
        <w:rPr>
          <w:rFonts w:ascii="Georgia" w:hAnsi="Georgia" w:cs="Georgia"/>
          <w:sz w:val="20"/>
          <w:szCs w:val="20"/>
        </w:rPr>
        <w:t>Luckily ,</w:t>
      </w:r>
      <w:proofErr w:type="gramEnd"/>
      <w:r>
        <w:rPr>
          <w:rFonts w:ascii="Georgia" w:hAnsi="Georgia" w:cs="Georgia"/>
          <w:sz w:val="20"/>
          <w:szCs w:val="20"/>
        </w:rPr>
        <w:t xml:space="preserve"> once </w:t>
      </w:r>
      <w:r w:rsidR="00FB4A0E">
        <w:rPr>
          <w:rFonts w:ascii="Georgia" w:hAnsi="Georgia" w:cs="Georgia"/>
          <w:sz w:val="20"/>
          <w:szCs w:val="20"/>
        </w:rPr>
        <w:t xml:space="preserve">integer ALU and multiplier units have been </w:t>
      </w:r>
      <w:r>
        <w:rPr>
          <w:rFonts w:ascii="Georgia" w:hAnsi="Georgia" w:cs="Georgia"/>
          <w:sz w:val="20"/>
          <w:szCs w:val="20"/>
        </w:rPr>
        <w:t>implemented</w:t>
      </w:r>
      <w:r w:rsidR="00FB4A0E">
        <w:rPr>
          <w:rFonts w:ascii="Georgia" w:hAnsi="Georgia" w:cs="Georgia"/>
          <w:sz w:val="20"/>
          <w:szCs w:val="20"/>
        </w:rPr>
        <w:t xml:space="preserve">, those units can </w:t>
      </w:r>
      <w:r>
        <w:rPr>
          <w:rFonts w:ascii="Georgia" w:hAnsi="Georgia" w:cs="Georgia"/>
          <w:sz w:val="20"/>
          <w:szCs w:val="20"/>
        </w:rPr>
        <w:t xml:space="preserve">also </w:t>
      </w:r>
      <w:r w:rsidR="00FB4A0E">
        <w:rPr>
          <w:rFonts w:ascii="Georgia" w:hAnsi="Georgia" w:cs="Georgia"/>
          <w:sz w:val="20"/>
          <w:szCs w:val="20"/>
        </w:rPr>
        <w:t>create floating-point units (FPU).</w:t>
      </w:r>
    </w:p>
    <w:p w:rsidR="00B36E65" w:rsidRDefault="00B36E65" w:rsidP="00FB4A0E">
      <w:pPr>
        <w:autoSpaceDE w:val="0"/>
        <w:autoSpaceDN w:val="0"/>
        <w:adjustRightInd w:val="0"/>
        <w:spacing w:after="0" w:line="240" w:lineRule="auto"/>
        <w:rPr>
          <w:rFonts w:ascii="Georgia" w:hAnsi="Georgia" w:cs="Georgia"/>
          <w:sz w:val="20"/>
          <w:szCs w:val="20"/>
        </w:rPr>
      </w:pPr>
    </w:p>
    <w:p w:rsidR="00B36E65" w:rsidRDefault="00B36E65" w:rsidP="00FB4A0E">
      <w:pPr>
        <w:autoSpaceDE w:val="0"/>
        <w:autoSpaceDN w:val="0"/>
        <w:adjustRightInd w:val="0"/>
        <w:spacing w:after="0" w:line="240" w:lineRule="auto"/>
        <w:rPr>
          <w:rFonts w:ascii="Georgia" w:hAnsi="Georgia" w:cs="Georgia"/>
          <w:sz w:val="36"/>
          <w:szCs w:val="36"/>
        </w:rPr>
      </w:pPr>
      <w:r>
        <w:rPr>
          <w:rFonts w:ascii="Georgia" w:hAnsi="Georgia" w:cs="Georgia"/>
          <w:sz w:val="36"/>
          <w:szCs w:val="36"/>
        </w:rPr>
        <w:t>ALU Configurations</w:t>
      </w:r>
    </w:p>
    <w:p w:rsidR="00B36E65" w:rsidRDefault="00B36E65" w:rsidP="00913B1C">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After the </w:t>
      </w:r>
      <w:r>
        <w:rPr>
          <w:rFonts w:ascii="Georgia" w:hAnsi="Georgia" w:cs="Georgia"/>
          <w:sz w:val="20"/>
          <w:szCs w:val="20"/>
        </w:rPr>
        <w:t xml:space="preserve">ALU is </w:t>
      </w:r>
      <w:r>
        <w:rPr>
          <w:rFonts w:ascii="Georgia" w:hAnsi="Georgia" w:cs="Georgia"/>
          <w:sz w:val="20"/>
          <w:szCs w:val="20"/>
        </w:rPr>
        <w:t>implement</w:t>
      </w:r>
      <w:r>
        <w:rPr>
          <w:rFonts w:ascii="Georgia" w:hAnsi="Georgia" w:cs="Georgia"/>
          <w:sz w:val="20"/>
          <w:szCs w:val="20"/>
        </w:rPr>
        <w:t xml:space="preserve">, we </w:t>
      </w:r>
      <w:r w:rsidR="00341D81">
        <w:rPr>
          <w:rFonts w:ascii="Georgia" w:hAnsi="Georgia" w:cs="Georgia"/>
          <w:sz w:val="20"/>
          <w:szCs w:val="20"/>
        </w:rPr>
        <w:t xml:space="preserve">are required </w:t>
      </w:r>
      <w:r>
        <w:rPr>
          <w:rFonts w:ascii="Georgia" w:hAnsi="Georgia" w:cs="Georgia"/>
          <w:sz w:val="20"/>
          <w:szCs w:val="20"/>
        </w:rPr>
        <w:t xml:space="preserve">to define how it </w:t>
      </w:r>
      <w:r w:rsidR="00341D81">
        <w:rPr>
          <w:rFonts w:ascii="Georgia" w:hAnsi="Georgia" w:cs="Georgia"/>
          <w:sz w:val="20"/>
          <w:szCs w:val="20"/>
        </w:rPr>
        <w:t xml:space="preserve">communicates </w:t>
      </w:r>
      <w:r>
        <w:rPr>
          <w:rFonts w:ascii="Georgia" w:hAnsi="Georgia" w:cs="Georgia"/>
          <w:sz w:val="20"/>
          <w:szCs w:val="20"/>
        </w:rPr>
        <w:t xml:space="preserve">with the </w:t>
      </w:r>
      <w:r w:rsidR="00341D81">
        <w:rPr>
          <w:rFonts w:ascii="Georgia" w:hAnsi="Georgia" w:cs="Georgia"/>
          <w:sz w:val="20"/>
          <w:szCs w:val="20"/>
        </w:rPr>
        <w:t xml:space="preserve">other parts </w:t>
      </w:r>
      <w:r>
        <w:rPr>
          <w:rFonts w:ascii="Georgia" w:hAnsi="Georgia" w:cs="Georgia"/>
          <w:sz w:val="20"/>
          <w:szCs w:val="20"/>
        </w:rPr>
        <w:t xml:space="preserve">of the processor. We can </w:t>
      </w:r>
      <w:r w:rsidR="00341D81">
        <w:rPr>
          <w:rFonts w:ascii="Georgia" w:hAnsi="Georgia" w:cs="Georgia"/>
          <w:sz w:val="20"/>
          <w:szCs w:val="20"/>
        </w:rPr>
        <w:t xml:space="preserve">select </w:t>
      </w:r>
      <w:r>
        <w:rPr>
          <w:rFonts w:ascii="Georgia" w:hAnsi="Georgia" w:cs="Georgia"/>
          <w:sz w:val="20"/>
          <w:szCs w:val="20"/>
        </w:rPr>
        <w:t xml:space="preserve">any </w:t>
      </w:r>
      <w:r w:rsidR="00913B1C">
        <w:rPr>
          <w:rFonts w:ascii="Georgia" w:hAnsi="Georgia" w:cs="Georgia"/>
          <w:sz w:val="20"/>
          <w:szCs w:val="20"/>
        </w:rPr>
        <w:t xml:space="preserve">single </w:t>
      </w:r>
      <w:r w:rsidR="00913B1C">
        <w:rPr>
          <w:rFonts w:ascii="Georgia" w:hAnsi="Georgia" w:cs="Georgia"/>
          <w:sz w:val="20"/>
          <w:szCs w:val="20"/>
        </w:rPr>
        <w:t>configuration</w:t>
      </w:r>
      <w:r w:rsidR="00913B1C">
        <w:rPr>
          <w:rFonts w:ascii="Georgia" w:hAnsi="Georgia" w:cs="Georgia"/>
          <w:sz w:val="20"/>
          <w:szCs w:val="20"/>
        </w:rPr>
        <w:t xml:space="preserve"> from </w:t>
      </w:r>
      <w:r w:rsidR="00AA165E">
        <w:rPr>
          <w:rFonts w:ascii="Georgia" w:hAnsi="Georgia" w:cs="Georgia"/>
          <w:sz w:val="20"/>
          <w:szCs w:val="20"/>
        </w:rPr>
        <w:t>numerous</w:t>
      </w:r>
      <w:r w:rsidR="00913B1C">
        <w:rPr>
          <w:rFonts w:ascii="Georgia" w:hAnsi="Georgia" w:cs="Georgia"/>
          <w:sz w:val="20"/>
          <w:szCs w:val="20"/>
        </w:rPr>
        <w:t xml:space="preserve"> different </w:t>
      </w:r>
      <w:r>
        <w:rPr>
          <w:rFonts w:ascii="Georgia" w:hAnsi="Georgia" w:cs="Georgia"/>
          <w:sz w:val="20"/>
          <w:szCs w:val="20"/>
        </w:rPr>
        <w:t xml:space="preserve">configurations, </w:t>
      </w:r>
      <w:r w:rsidR="00405077">
        <w:rPr>
          <w:rFonts w:ascii="Georgia" w:hAnsi="Georgia" w:cs="Georgia"/>
          <w:sz w:val="20"/>
          <w:szCs w:val="20"/>
        </w:rPr>
        <w:t xml:space="preserve">each </w:t>
      </w:r>
      <w:r>
        <w:rPr>
          <w:rFonts w:ascii="Georgia" w:hAnsi="Georgia" w:cs="Georgia"/>
          <w:sz w:val="20"/>
          <w:szCs w:val="20"/>
        </w:rPr>
        <w:t xml:space="preserve">with </w:t>
      </w:r>
      <w:r w:rsidR="00405077">
        <w:rPr>
          <w:rFonts w:ascii="Georgia" w:hAnsi="Georgia" w:cs="Georgia"/>
          <w:sz w:val="20"/>
          <w:szCs w:val="20"/>
        </w:rPr>
        <w:t xml:space="preserve">its own pros </w:t>
      </w:r>
      <w:r>
        <w:rPr>
          <w:rFonts w:ascii="Georgia" w:hAnsi="Georgia" w:cs="Georgia"/>
          <w:sz w:val="20"/>
          <w:szCs w:val="20"/>
        </w:rPr>
        <w:t xml:space="preserve">and </w:t>
      </w:r>
      <w:r w:rsidR="00405077">
        <w:rPr>
          <w:rFonts w:ascii="Georgia" w:hAnsi="Georgia" w:cs="Georgia"/>
          <w:sz w:val="20"/>
          <w:szCs w:val="20"/>
        </w:rPr>
        <w:t>cons</w:t>
      </w:r>
      <w:r>
        <w:rPr>
          <w:rFonts w:ascii="Georgia" w:hAnsi="Georgia" w:cs="Georgia"/>
          <w:sz w:val="20"/>
          <w:szCs w:val="20"/>
        </w:rPr>
        <w:t xml:space="preserve">. </w:t>
      </w:r>
      <w:r w:rsidR="00405077">
        <w:rPr>
          <w:rFonts w:ascii="Georgia" w:hAnsi="Georgia" w:cs="Georgia"/>
          <w:sz w:val="20"/>
          <w:szCs w:val="20"/>
        </w:rPr>
        <w:t xml:space="preserve">Every </w:t>
      </w:r>
      <w:r>
        <w:rPr>
          <w:rFonts w:ascii="Georgia" w:hAnsi="Georgia" w:cs="Georgia"/>
          <w:sz w:val="20"/>
          <w:szCs w:val="20"/>
        </w:rPr>
        <w:t>category of instruction set architecture (ISA) -- stack,</w:t>
      </w:r>
    </w:p>
    <w:p w:rsidR="00405077" w:rsidRDefault="00B36E65" w:rsidP="00B36E65">
      <w:pPr>
        <w:autoSpaceDE w:val="0"/>
        <w:autoSpaceDN w:val="0"/>
        <w:adjustRightInd w:val="0"/>
        <w:spacing w:after="0" w:line="240" w:lineRule="auto"/>
        <w:rPr>
          <w:rFonts w:ascii="Georgia" w:hAnsi="Georgia" w:cs="Georgia"/>
          <w:sz w:val="17"/>
          <w:szCs w:val="17"/>
        </w:rPr>
      </w:pPr>
      <w:proofErr w:type="gramStart"/>
      <w:r>
        <w:rPr>
          <w:rFonts w:ascii="Georgia" w:hAnsi="Georgia" w:cs="Georgia"/>
          <w:sz w:val="20"/>
          <w:szCs w:val="20"/>
        </w:rPr>
        <w:t>accumulator</w:t>
      </w:r>
      <w:proofErr w:type="gramEnd"/>
      <w:r>
        <w:rPr>
          <w:rFonts w:ascii="Georgia" w:hAnsi="Georgia" w:cs="Georgia"/>
          <w:sz w:val="20"/>
          <w:szCs w:val="20"/>
        </w:rPr>
        <w:t xml:space="preserve">, register-memory , or register-register-load-store -- </w:t>
      </w:r>
      <w:r w:rsidR="00405077">
        <w:rPr>
          <w:rFonts w:ascii="Georgia" w:hAnsi="Georgia" w:cs="Georgia"/>
          <w:sz w:val="20"/>
          <w:szCs w:val="20"/>
        </w:rPr>
        <w:t xml:space="preserve">needs an alternative </w:t>
      </w:r>
      <w:r>
        <w:rPr>
          <w:rFonts w:ascii="Georgia" w:hAnsi="Georgia" w:cs="Georgia"/>
          <w:sz w:val="20"/>
          <w:szCs w:val="20"/>
        </w:rPr>
        <w:t xml:space="preserve">way </w:t>
      </w:r>
      <w:r w:rsidR="00405077">
        <w:rPr>
          <w:rFonts w:ascii="Georgia" w:hAnsi="Georgia" w:cs="Georgia"/>
          <w:sz w:val="20"/>
          <w:szCs w:val="20"/>
        </w:rPr>
        <w:t xml:space="preserve">to connect with </w:t>
      </w:r>
      <w:r>
        <w:rPr>
          <w:rFonts w:ascii="Georgia" w:hAnsi="Georgia" w:cs="Georgia"/>
          <w:sz w:val="20"/>
          <w:szCs w:val="20"/>
        </w:rPr>
        <w:t xml:space="preserve">the ALU. </w:t>
      </w:r>
    </w:p>
    <w:p w:rsidR="00B36E65" w:rsidRDefault="00B36E65" w:rsidP="00B36E65">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In </w:t>
      </w:r>
      <w:r w:rsidR="00405077">
        <w:rPr>
          <w:rFonts w:ascii="Georgia" w:hAnsi="Georgia" w:cs="Georgia"/>
          <w:sz w:val="20"/>
          <w:szCs w:val="20"/>
        </w:rPr>
        <w:t xml:space="preserve">the images </w:t>
      </w:r>
      <w:r>
        <w:rPr>
          <w:rFonts w:ascii="Georgia" w:hAnsi="Georgia" w:cs="Georgia"/>
          <w:sz w:val="20"/>
          <w:szCs w:val="20"/>
        </w:rPr>
        <w:t xml:space="preserve">below, the orange </w:t>
      </w:r>
      <w:r w:rsidR="00405077">
        <w:rPr>
          <w:rFonts w:ascii="Georgia" w:hAnsi="Georgia" w:cs="Georgia"/>
          <w:sz w:val="20"/>
          <w:szCs w:val="20"/>
        </w:rPr>
        <w:t xml:space="preserve">signifies the </w:t>
      </w:r>
      <w:r>
        <w:rPr>
          <w:rFonts w:ascii="Georgia" w:hAnsi="Georgia" w:cs="Georgia"/>
          <w:sz w:val="20"/>
          <w:szCs w:val="20"/>
        </w:rPr>
        <w:t xml:space="preserve">memory structures </w:t>
      </w:r>
      <w:r w:rsidR="00405077">
        <w:rPr>
          <w:rFonts w:ascii="Georgia" w:hAnsi="Georgia" w:cs="Georgia"/>
          <w:sz w:val="20"/>
          <w:szCs w:val="20"/>
        </w:rPr>
        <w:t xml:space="preserve">inside </w:t>
      </w:r>
      <w:r>
        <w:rPr>
          <w:rFonts w:ascii="Georgia" w:hAnsi="Georgia" w:cs="Georgia"/>
          <w:sz w:val="20"/>
          <w:szCs w:val="20"/>
        </w:rPr>
        <w:t xml:space="preserve">the CPU (registers), and the purple </w:t>
      </w:r>
      <w:r w:rsidR="00405077">
        <w:rPr>
          <w:rFonts w:ascii="Georgia" w:hAnsi="Georgia" w:cs="Georgia"/>
          <w:sz w:val="20"/>
          <w:szCs w:val="20"/>
        </w:rPr>
        <w:t xml:space="preserve">signifies external memory </w:t>
      </w:r>
      <w:r>
        <w:rPr>
          <w:rFonts w:ascii="Georgia" w:hAnsi="Georgia" w:cs="Georgia"/>
          <w:sz w:val="20"/>
          <w:szCs w:val="20"/>
        </w:rPr>
        <w:t>(RAM).</w:t>
      </w:r>
    </w:p>
    <w:p w:rsidR="0001690D" w:rsidRDefault="0001690D" w:rsidP="00B36E65">
      <w:pPr>
        <w:autoSpaceDE w:val="0"/>
        <w:autoSpaceDN w:val="0"/>
        <w:adjustRightInd w:val="0"/>
        <w:spacing w:after="0" w:line="240" w:lineRule="auto"/>
        <w:rPr>
          <w:rFonts w:ascii="Georgia" w:hAnsi="Georgia" w:cs="Georgia"/>
          <w:sz w:val="20"/>
          <w:szCs w:val="20"/>
        </w:rPr>
      </w:pPr>
    </w:p>
    <w:p w:rsidR="0001690D" w:rsidRDefault="0001690D" w:rsidP="00B36E65">
      <w:pPr>
        <w:autoSpaceDE w:val="0"/>
        <w:autoSpaceDN w:val="0"/>
        <w:adjustRightInd w:val="0"/>
        <w:spacing w:after="0" w:line="240" w:lineRule="auto"/>
        <w:rPr>
          <w:rFonts w:ascii="Arial" w:hAnsi="Arial" w:cs="Arial"/>
          <w:sz w:val="26"/>
          <w:szCs w:val="26"/>
        </w:rPr>
      </w:pPr>
      <w:r>
        <w:rPr>
          <w:rFonts w:ascii="Arial" w:hAnsi="Arial" w:cs="Arial"/>
          <w:sz w:val="26"/>
          <w:szCs w:val="26"/>
        </w:rPr>
        <w:t>Accumulator</w:t>
      </w:r>
    </w:p>
    <w:p w:rsidR="0001690D" w:rsidRDefault="0001690D" w:rsidP="0001690D">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An accumulator machine has </w:t>
      </w:r>
      <w:r>
        <w:rPr>
          <w:rFonts w:ascii="Georgia" w:hAnsi="Georgia" w:cs="Georgia"/>
          <w:sz w:val="20"/>
          <w:szCs w:val="20"/>
        </w:rPr>
        <w:t xml:space="preserve">a </w:t>
      </w:r>
      <w:r>
        <w:rPr>
          <w:rFonts w:ascii="Georgia" w:hAnsi="Georgia" w:cs="Georgia"/>
          <w:sz w:val="20"/>
          <w:szCs w:val="20"/>
        </w:rPr>
        <w:t xml:space="preserve">special register, </w:t>
      </w:r>
      <w:r>
        <w:rPr>
          <w:rFonts w:ascii="Georgia" w:hAnsi="Georgia" w:cs="Georgia"/>
          <w:sz w:val="20"/>
          <w:szCs w:val="20"/>
        </w:rPr>
        <w:t xml:space="preserve">named </w:t>
      </w:r>
      <w:r>
        <w:rPr>
          <w:rFonts w:ascii="Georgia" w:hAnsi="Georgia" w:cs="Georgia"/>
          <w:sz w:val="20"/>
          <w:szCs w:val="20"/>
        </w:rPr>
        <w:t xml:space="preserve">the accumulator. The accumulator </w:t>
      </w:r>
      <w:r>
        <w:rPr>
          <w:rFonts w:ascii="Georgia" w:hAnsi="Georgia" w:cs="Georgia"/>
          <w:sz w:val="20"/>
          <w:szCs w:val="20"/>
        </w:rPr>
        <w:t xml:space="preserve">saves </w:t>
      </w:r>
      <w:r>
        <w:rPr>
          <w:rFonts w:ascii="Georgia" w:hAnsi="Georgia" w:cs="Georgia"/>
          <w:sz w:val="20"/>
          <w:szCs w:val="20"/>
        </w:rPr>
        <w:t xml:space="preserve">the result of </w:t>
      </w:r>
      <w:r>
        <w:rPr>
          <w:rFonts w:ascii="Georgia" w:hAnsi="Georgia" w:cs="Georgia"/>
          <w:sz w:val="20"/>
          <w:szCs w:val="20"/>
        </w:rPr>
        <w:t xml:space="preserve">each and </w:t>
      </w:r>
      <w:r>
        <w:rPr>
          <w:rFonts w:ascii="Georgia" w:hAnsi="Georgia" w:cs="Georgia"/>
          <w:sz w:val="20"/>
          <w:szCs w:val="20"/>
        </w:rPr>
        <w:t>every ALU</w:t>
      </w:r>
      <w:r>
        <w:rPr>
          <w:rFonts w:ascii="Georgia" w:hAnsi="Georgia" w:cs="Georgia"/>
          <w:sz w:val="20"/>
          <w:szCs w:val="20"/>
        </w:rPr>
        <w:t xml:space="preserve"> </w:t>
      </w:r>
      <w:r>
        <w:rPr>
          <w:rFonts w:ascii="Georgia" w:hAnsi="Georgia" w:cs="Georgia"/>
          <w:sz w:val="20"/>
          <w:szCs w:val="20"/>
        </w:rPr>
        <w:t xml:space="preserve">operation, and is also one of the operands to every </w:t>
      </w:r>
      <w:r>
        <w:rPr>
          <w:rFonts w:ascii="Georgia" w:hAnsi="Georgia" w:cs="Georgia"/>
          <w:sz w:val="20"/>
          <w:szCs w:val="20"/>
        </w:rPr>
        <w:t xml:space="preserve">piece of </w:t>
      </w:r>
      <w:r>
        <w:rPr>
          <w:rFonts w:ascii="Georgia" w:hAnsi="Georgia" w:cs="Georgia"/>
          <w:sz w:val="20"/>
          <w:szCs w:val="20"/>
        </w:rPr>
        <w:t xml:space="preserve">instruction. This </w:t>
      </w:r>
      <w:r>
        <w:rPr>
          <w:rFonts w:ascii="Georgia" w:hAnsi="Georgia" w:cs="Georgia"/>
          <w:sz w:val="20"/>
          <w:szCs w:val="20"/>
        </w:rPr>
        <w:t xml:space="preserve">results in </w:t>
      </w:r>
      <w:r>
        <w:rPr>
          <w:rFonts w:ascii="Georgia" w:hAnsi="Georgia" w:cs="Georgia"/>
          <w:sz w:val="20"/>
          <w:szCs w:val="20"/>
        </w:rPr>
        <w:t xml:space="preserve">our ISA </w:t>
      </w:r>
      <w:r>
        <w:rPr>
          <w:rFonts w:ascii="Georgia" w:hAnsi="Georgia" w:cs="Georgia"/>
          <w:sz w:val="20"/>
          <w:szCs w:val="20"/>
        </w:rPr>
        <w:t xml:space="preserve">being </w:t>
      </w:r>
      <w:r>
        <w:rPr>
          <w:rFonts w:ascii="Georgia" w:hAnsi="Georgia" w:cs="Georgia"/>
          <w:sz w:val="20"/>
          <w:szCs w:val="20"/>
        </w:rPr>
        <w:t xml:space="preserve">less </w:t>
      </w:r>
      <w:r>
        <w:rPr>
          <w:rFonts w:ascii="Georgia" w:hAnsi="Georgia" w:cs="Georgia"/>
          <w:sz w:val="20"/>
          <w:szCs w:val="20"/>
        </w:rPr>
        <w:t>complex</w:t>
      </w:r>
      <w:r>
        <w:rPr>
          <w:rFonts w:ascii="Georgia" w:hAnsi="Georgia" w:cs="Georgia"/>
          <w:sz w:val="20"/>
          <w:szCs w:val="20"/>
        </w:rPr>
        <w:t xml:space="preserve">, </w:t>
      </w:r>
      <w:r w:rsidR="00540C68">
        <w:rPr>
          <w:rFonts w:ascii="Georgia" w:hAnsi="Georgia" w:cs="Georgia"/>
          <w:sz w:val="20"/>
          <w:szCs w:val="20"/>
        </w:rPr>
        <w:t>as</w:t>
      </w:r>
    </w:p>
    <w:p w:rsidR="0001690D" w:rsidRDefault="0001690D" w:rsidP="0001690D">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lastRenderedPageBreak/>
        <w:t>instructions</w:t>
      </w:r>
      <w:proofErr w:type="gramEnd"/>
      <w:r>
        <w:rPr>
          <w:rFonts w:ascii="Georgia" w:hAnsi="Georgia" w:cs="Georgia"/>
          <w:sz w:val="20"/>
          <w:szCs w:val="20"/>
        </w:rPr>
        <w:t xml:space="preserve"> </w:t>
      </w:r>
      <w:r w:rsidR="003152CB">
        <w:rPr>
          <w:rFonts w:ascii="Georgia" w:hAnsi="Georgia" w:cs="Georgia"/>
          <w:sz w:val="20"/>
          <w:szCs w:val="20"/>
        </w:rPr>
        <w:t xml:space="preserve">require only </w:t>
      </w:r>
      <w:r>
        <w:rPr>
          <w:rFonts w:ascii="Georgia" w:hAnsi="Georgia" w:cs="Georgia"/>
          <w:sz w:val="20"/>
          <w:szCs w:val="20"/>
        </w:rPr>
        <w:t xml:space="preserve">to </w:t>
      </w:r>
      <w:r w:rsidR="003152CB">
        <w:rPr>
          <w:rFonts w:ascii="Georgia" w:hAnsi="Georgia" w:cs="Georgia"/>
          <w:sz w:val="20"/>
          <w:szCs w:val="20"/>
        </w:rPr>
        <w:t xml:space="preserve">select </w:t>
      </w:r>
      <w:r>
        <w:rPr>
          <w:rFonts w:ascii="Georgia" w:hAnsi="Georgia" w:cs="Georgia"/>
          <w:sz w:val="20"/>
          <w:szCs w:val="20"/>
        </w:rPr>
        <w:t xml:space="preserve">one operand, </w:t>
      </w:r>
      <w:r w:rsidR="003152CB">
        <w:rPr>
          <w:rFonts w:ascii="Georgia" w:hAnsi="Georgia" w:cs="Georgia"/>
          <w:sz w:val="20"/>
          <w:szCs w:val="20"/>
        </w:rPr>
        <w:t xml:space="preserve">rather than </w:t>
      </w:r>
      <w:r>
        <w:rPr>
          <w:rFonts w:ascii="Georgia" w:hAnsi="Georgia" w:cs="Georgia"/>
          <w:sz w:val="20"/>
          <w:szCs w:val="20"/>
        </w:rPr>
        <w:t>two and a destination.</w:t>
      </w:r>
      <w:r w:rsidR="00120775">
        <w:rPr>
          <w:rFonts w:ascii="Georgia" w:hAnsi="Georgia" w:cs="Georgia"/>
          <w:sz w:val="20"/>
          <w:szCs w:val="20"/>
        </w:rPr>
        <w:t xml:space="preserve"> Accumulator architectures have basic ISAs and are usually </w:t>
      </w:r>
      <w:r>
        <w:rPr>
          <w:rFonts w:ascii="Georgia" w:hAnsi="Georgia" w:cs="Georgia"/>
          <w:sz w:val="20"/>
          <w:szCs w:val="20"/>
        </w:rPr>
        <w:t xml:space="preserve">very fast, but </w:t>
      </w:r>
      <w:r w:rsidR="00B83D7F">
        <w:rPr>
          <w:rFonts w:ascii="Georgia" w:hAnsi="Georgia" w:cs="Georgia"/>
          <w:sz w:val="20"/>
          <w:szCs w:val="20"/>
        </w:rPr>
        <w:t xml:space="preserve">extra </w:t>
      </w:r>
      <w:r>
        <w:rPr>
          <w:rFonts w:ascii="Georgia" w:hAnsi="Georgia" w:cs="Georgia"/>
          <w:sz w:val="20"/>
          <w:szCs w:val="20"/>
        </w:rPr>
        <w:t xml:space="preserve">software </w:t>
      </w:r>
      <w:r w:rsidR="00B83D7F">
        <w:rPr>
          <w:rFonts w:ascii="Georgia" w:hAnsi="Georgia" w:cs="Georgia"/>
          <w:sz w:val="20"/>
          <w:szCs w:val="20"/>
        </w:rPr>
        <w:t xml:space="preserve">require </w:t>
      </w:r>
      <w:r>
        <w:rPr>
          <w:rFonts w:ascii="Georgia" w:hAnsi="Georgia" w:cs="Georgia"/>
          <w:sz w:val="20"/>
          <w:szCs w:val="20"/>
        </w:rPr>
        <w:t xml:space="preserve">to be written to load the accumulator with </w:t>
      </w:r>
      <w:r w:rsidR="00B83D7F">
        <w:rPr>
          <w:rFonts w:ascii="Georgia" w:hAnsi="Georgia" w:cs="Georgia"/>
          <w:sz w:val="20"/>
          <w:szCs w:val="20"/>
        </w:rPr>
        <w:t xml:space="preserve">accurate </w:t>
      </w:r>
      <w:r>
        <w:rPr>
          <w:rFonts w:ascii="Georgia" w:hAnsi="Georgia" w:cs="Georgia"/>
          <w:sz w:val="20"/>
          <w:szCs w:val="20"/>
        </w:rPr>
        <w:t>values.</w:t>
      </w:r>
    </w:p>
    <w:p w:rsidR="0001690D" w:rsidRDefault="00265E2F" w:rsidP="0001690D">
      <w:pPr>
        <w:autoSpaceDE w:val="0"/>
        <w:autoSpaceDN w:val="0"/>
        <w:adjustRightInd w:val="0"/>
        <w:spacing w:after="0" w:line="240" w:lineRule="auto"/>
        <w:rPr>
          <w:rFonts w:ascii="Georgia" w:hAnsi="Georgia" w:cs="Georgia"/>
          <w:sz w:val="20"/>
          <w:szCs w:val="20"/>
        </w:rPr>
      </w:pPr>
      <w:r>
        <w:rPr>
          <w:rFonts w:ascii="Georgia" w:hAnsi="Georgia" w:cs="Georgia"/>
          <w:sz w:val="20"/>
          <w:szCs w:val="20"/>
        </w:rPr>
        <w:t>Unfortunately</w:t>
      </w:r>
      <w:r w:rsidR="0001690D">
        <w:rPr>
          <w:rFonts w:ascii="Georgia" w:hAnsi="Georgia" w:cs="Georgia"/>
          <w:sz w:val="20"/>
          <w:szCs w:val="20"/>
        </w:rPr>
        <w:t xml:space="preserve">, accumulator machines are </w:t>
      </w:r>
      <w:r w:rsidR="00471E2A">
        <w:rPr>
          <w:rFonts w:ascii="Georgia" w:hAnsi="Georgia" w:cs="Georgia"/>
          <w:sz w:val="20"/>
          <w:szCs w:val="20"/>
        </w:rPr>
        <w:t xml:space="preserve">cumbersome </w:t>
      </w:r>
      <w:r w:rsidR="0001690D">
        <w:rPr>
          <w:rFonts w:ascii="Georgia" w:hAnsi="Georgia" w:cs="Georgia"/>
          <w:sz w:val="20"/>
          <w:szCs w:val="20"/>
        </w:rPr>
        <w:t>to pipeline.</w:t>
      </w:r>
    </w:p>
    <w:p w:rsidR="0001690D" w:rsidRDefault="00471E2A" w:rsidP="0001690D">
      <w:pPr>
        <w:autoSpaceDE w:val="0"/>
        <w:autoSpaceDN w:val="0"/>
        <w:adjustRightInd w:val="0"/>
        <w:spacing w:after="0" w:line="240" w:lineRule="auto"/>
        <w:rPr>
          <w:rFonts w:ascii="Georgia" w:hAnsi="Georgia" w:cs="Georgia"/>
          <w:sz w:val="20"/>
          <w:szCs w:val="20"/>
        </w:rPr>
      </w:pPr>
      <w:r>
        <w:rPr>
          <w:rFonts w:ascii="Georgia" w:hAnsi="Georgia" w:cs="Georgia"/>
          <w:sz w:val="20"/>
          <w:szCs w:val="20"/>
        </w:rPr>
        <w:t>One example of a type of computer sy</w:t>
      </w:r>
      <w:r w:rsidR="0001690D">
        <w:rPr>
          <w:rFonts w:ascii="Georgia" w:hAnsi="Georgia" w:cs="Georgia"/>
          <w:sz w:val="20"/>
          <w:szCs w:val="20"/>
        </w:rPr>
        <w:t>stem that is likely to use an accumulator is a common desk calculator</w:t>
      </w:r>
      <w:r>
        <w:rPr>
          <w:rFonts w:ascii="Georgia" w:hAnsi="Georgia" w:cs="Georgia"/>
          <w:sz w:val="20"/>
          <w:szCs w:val="20"/>
        </w:rPr>
        <w:t>.</w:t>
      </w:r>
    </w:p>
    <w:p w:rsidR="002849E6" w:rsidRDefault="002849E6" w:rsidP="0001690D">
      <w:pPr>
        <w:autoSpaceDE w:val="0"/>
        <w:autoSpaceDN w:val="0"/>
        <w:adjustRightInd w:val="0"/>
        <w:spacing w:after="0" w:line="240" w:lineRule="auto"/>
        <w:rPr>
          <w:rFonts w:ascii="Georgia" w:hAnsi="Georgia" w:cs="Georgia"/>
          <w:sz w:val="20"/>
          <w:szCs w:val="20"/>
        </w:rPr>
      </w:pPr>
    </w:p>
    <w:p w:rsidR="002849E6" w:rsidRDefault="002849E6" w:rsidP="0001690D">
      <w:pPr>
        <w:autoSpaceDE w:val="0"/>
        <w:autoSpaceDN w:val="0"/>
        <w:adjustRightInd w:val="0"/>
        <w:spacing w:after="0" w:line="240" w:lineRule="auto"/>
        <w:rPr>
          <w:rFonts w:ascii="Georgia" w:hAnsi="Georgia" w:cs="Georgia"/>
          <w:sz w:val="20"/>
          <w:szCs w:val="20"/>
        </w:rPr>
      </w:pPr>
      <w:r>
        <w:rPr>
          <w:noProof/>
        </w:rPr>
        <w:drawing>
          <wp:inline distT="0" distB="0" distL="0" distR="0">
            <wp:extent cx="1911985" cy="2885440"/>
            <wp:effectExtent l="0" t="0" r="0" b="0"/>
            <wp:docPr id="3" name="Picture 3" descr="https://upload.wikimedia.org/wikipedia/commons/c/cb/Isaccu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c/cb/Isaccumul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985" cy="2885440"/>
                    </a:xfrm>
                    <a:prstGeom prst="rect">
                      <a:avLst/>
                    </a:prstGeom>
                    <a:noFill/>
                    <a:ln>
                      <a:noFill/>
                    </a:ln>
                  </pic:spPr>
                </pic:pic>
              </a:graphicData>
            </a:graphic>
          </wp:inline>
        </w:drawing>
      </w:r>
    </w:p>
    <w:p w:rsidR="002849E6" w:rsidRDefault="002849E6" w:rsidP="0001690D">
      <w:pPr>
        <w:autoSpaceDE w:val="0"/>
        <w:autoSpaceDN w:val="0"/>
        <w:adjustRightInd w:val="0"/>
        <w:spacing w:after="0" w:line="240" w:lineRule="auto"/>
        <w:rPr>
          <w:rFonts w:ascii="Georgia" w:hAnsi="Georgia" w:cs="Georgia"/>
          <w:sz w:val="20"/>
          <w:szCs w:val="20"/>
        </w:rPr>
      </w:pPr>
    </w:p>
    <w:p w:rsidR="002849E6" w:rsidRPr="00543F6F" w:rsidRDefault="002849E6" w:rsidP="0001690D">
      <w:pPr>
        <w:autoSpaceDE w:val="0"/>
        <w:autoSpaceDN w:val="0"/>
        <w:adjustRightInd w:val="0"/>
        <w:spacing w:after="0" w:line="240" w:lineRule="auto"/>
        <w:rPr>
          <w:rFonts w:ascii="Georgia" w:hAnsi="Georgia" w:cs="Georgia"/>
          <w:b/>
          <w:sz w:val="20"/>
          <w:szCs w:val="20"/>
        </w:rPr>
      </w:pPr>
      <w:r w:rsidRPr="00543F6F">
        <w:rPr>
          <w:rFonts w:ascii="Georgia" w:hAnsi="Georgia" w:cs="Georgia"/>
          <w:b/>
          <w:sz w:val="20"/>
          <w:szCs w:val="20"/>
        </w:rPr>
        <w:t>Register-to-Register</w:t>
      </w:r>
    </w:p>
    <w:p w:rsidR="00543F6F" w:rsidRDefault="00543F6F" w:rsidP="002849E6">
      <w:pPr>
        <w:autoSpaceDE w:val="0"/>
        <w:autoSpaceDN w:val="0"/>
        <w:adjustRightInd w:val="0"/>
        <w:spacing w:after="0" w:line="240" w:lineRule="auto"/>
        <w:rPr>
          <w:rFonts w:ascii="Georgia" w:hAnsi="Georgia" w:cs="Georgia"/>
          <w:sz w:val="20"/>
          <w:szCs w:val="20"/>
        </w:rPr>
      </w:pPr>
      <w:r>
        <w:rPr>
          <w:noProof/>
        </w:rPr>
        <w:drawing>
          <wp:inline distT="0" distB="0" distL="0" distR="0">
            <wp:extent cx="1609090" cy="3515360"/>
            <wp:effectExtent l="0" t="0" r="0" b="8890"/>
            <wp:docPr id="5" name="Picture 5" descr="https://upload.wikimedia.org/wikipedia/commons/1/1e/Isreg2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1/1e/Isreg2r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090" cy="3515360"/>
                    </a:xfrm>
                    <a:prstGeom prst="rect">
                      <a:avLst/>
                    </a:prstGeom>
                    <a:noFill/>
                    <a:ln>
                      <a:noFill/>
                    </a:ln>
                  </pic:spPr>
                </pic:pic>
              </a:graphicData>
            </a:graphic>
          </wp:inline>
        </w:drawing>
      </w:r>
    </w:p>
    <w:p w:rsidR="002849E6" w:rsidRDefault="002849E6" w:rsidP="002849E6">
      <w:pPr>
        <w:autoSpaceDE w:val="0"/>
        <w:autoSpaceDN w:val="0"/>
        <w:adjustRightInd w:val="0"/>
        <w:spacing w:after="0" w:line="240" w:lineRule="auto"/>
        <w:rPr>
          <w:rFonts w:ascii="Georgia" w:hAnsi="Georgia" w:cs="Georgia"/>
          <w:sz w:val="20"/>
          <w:szCs w:val="20"/>
        </w:rPr>
      </w:pPr>
      <w:r>
        <w:rPr>
          <w:rFonts w:ascii="Georgia" w:hAnsi="Georgia" w:cs="Georgia"/>
          <w:sz w:val="20"/>
          <w:szCs w:val="20"/>
        </w:rPr>
        <w:t>One of the more common</w:t>
      </w:r>
      <w:r w:rsidR="0021447B">
        <w:rPr>
          <w:rFonts w:ascii="Georgia" w:hAnsi="Georgia" w:cs="Georgia"/>
          <w:sz w:val="20"/>
          <w:szCs w:val="20"/>
        </w:rPr>
        <w:t>ly seen</w:t>
      </w:r>
      <w:r>
        <w:rPr>
          <w:rFonts w:ascii="Georgia" w:hAnsi="Georgia" w:cs="Georgia"/>
          <w:sz w:val="20"/>
          <w:szCs w:val="20"/>
        </w:rPr>
        <w:t xml:space="preserve"> architectures is a Register-to-register architecture, also </w:t>
      </w:r>
      <w:r w:rsidR="0021447B">
        <w:rPr>
          <w:rFonts w:ascii="Georgia" w:hAnsi="Georgia" w:cs="Georgia"/>
          <w:sz w:val="20"/>
          <w:szCs w:val="20"/>
        </w:rPr>
        <w:t xml:space="preserve">coined </w:t>
      </w:r>
      <w:r w:rsidR="00000F90">
        <w:rPr>
          <w:rFonts w:ascii="Georgia" w:hAnsi="Georgia" w:cs="Georgia"/>
          <w:sz w:val="20"/>
          <w:szCs w:val="20"/>
        </w:rPr>
        <w:t xml:space="preserve">a 3 register </w:t>
      </w:r>
      <w:r>
        <w:rPr>
          <w:rFonts w:ascii="Georgia" w:hAnsi="Georgia" w:cs="Georgia"/>
          <w:sz w:val="20"/>
          <w:szCs w:val="20"/>
        </w:rPr>
        <w:t xml:space="preserve">operand machine. In this </w:t>
      </w:r>
      <w:r w:rsidR="0052169E">
        <w:rPr>
          <w:rFonts w:ascii="Georgia" w:hAnsi="Georgia" w:cs="Georgia"/>
          <w:sz w:val="20"/>
          <w:szCs w:val="20"/>
        </w:rPr>
        <w:t>design</w:t>
      </w:r>
      <w:r>
        <w:rPr>
          <w:rFonts w:ascii="Georgia" w:hAnsi="Georgia" w:cs="Georgia"/>
          <w:sz w:val="20"/>
          <w:szCs w:val="20"/>
        </w:rPr>
        <w:t xml:space="preserve">, the programmer can </w:t>
      </w:r>
      <w:r w:rsidR="0052169E">
        <w:rPr>
          <w:rFonts w:ascii="Georgia" w:hAnsi="Georgia" w:cs="Georgia"/>
          <w:sz w:val="20"/>
          <w:szCs w:val="20"/>
        </w:rPr>
        <w:t xml:space="preserve">control </w:t>
      </w:r>
      <w:r>
        <w:rPr>
          <w:rFonts w:ascii="Georgia" w:hAnsi="Georgia" w:cs="Georgia"/>
          <w:sz w:val="20"/>
          <w:szCs w:val="20"/>
        </w:rPr>
        <w:t xml:space="preserve">both </w:t>
      </w:r>
      <w:r w:rsidR="007547F8">
        <w:rPr>
          <w:rFonts w:ascii="Georgia" w:hAnsi="Georgia" w:cs="Georgia"/>
          <w:sz w:val="20"/>
          <w:szCs w:val="20"/>
        </w:rPr>
        <w:t xml:space="preserve">the source operands, and a </w:t>
      </w:r>
      <w:r>
        <w:rPr>
          <w:rFonts w:ascii="Georgia" w:hAnsi="Georgia" w:cs="Georgia"/>
          <w:sz w:val="20"/>
          <w:szCs w:val="20"/>
        </w:rPr>
        <w:lastRenderedPageBreak/>
        <w:t>dest</w:t>
      </w:r>
      <w:r w:rsidR="007547F8">
        <w:rPr>
          <w:rFonts w:ascii="Georgia" w:hAnsi="Georgia" w:cs="Georgia"/>
          <w:sz w:val="20"/>
          <w:szCs w:val="20"/>
        </w:rPr>
        <w:t>ination register. Inopportunely</w:t>
      </w:r>
      <w:r>
        <w:rPr>
          <w:rFonts w:ascii="Georgia" w:hAnsi="Georgia" w:cs="Georgia"/>
          <w:sz w:val="20"/>
          <w:szCs w:val="20"/>
        </w:rPr>
        <w:t xml:space="preserve">, the ISA </w:t>
      </w:r>
      <w:r w:rsidR="00E127E3">
        <w:rPr>
          <w:rFonts w:ascii="Georgia" w:hAnsi="Georgia" w:cs="Georgia"/>
          <w:sz w:val="20"/>
          <w:szCs w:val="20"/>
        </w:rPr>
        <w:t>requires</w:t>
      </w:r>
      <w:r>
        <w:rPr>
          <w:rFonts w:ascii="Georgia" w:hAnsi="Georgia" w:cs="Georgia"/>
          <w:sz w:val="20"/>
          <w:szCs w:val="20"/>
        </w:rPr>
        <w:t xml:space="preserve"> to be expanded to include </w:t>
      </w:r>
      <w:r w:rsidR="00E127E3">
        <w:rPr>
          <w:rFonts w:ascii="Georgia" w:hAnsi="Georgia" w:cs="Georgia"/>
          <w:sz w:val="20"/>
          <w:szCs w:val="20"/>
        </w:rPr>
        <w:t xml:space="preserve">fields for both source </w:t>
      </w:r>
      <w:r>
        <w:rPr>
          <w:rFonts w:ascii="Georgia" w:hAnsi="Georgia" w:cs="Georgia"/>
          <w:sz w:val="20"/>
          <w:szCs w:val="20"/>
        </w:rPr>
        <w:t xml:space="preserve">operands and the destination operands. This </w:t>
      </w:r>
      <w:r w:rsidR="00E127E3">
        <w:rPr>
          <w:rFonts w:ascii="Georgia" w:hAnsi="Georgia" w:cs="Georgia"/>
          <w:sz w:val="20"/>
          <w:szCs w:val="20"/>
        </w:rPr>
        <w:t xml:space="preserve">needs </w:t>
      </w:r>
      <w:r>
        <w:rPr>
          <w:rFonts w:ascii="Georgia" w:hAnsi="Georgia" w:cs="Georgia"/>
          <w:sz w:val="20"/>
          <w:szCs w:val="20"/>
        </w:rPr>
        <w:t>longer instruction word lengths, and it also</w:t>
      </w:r>
    </w:p>
    <w:p w:rsidR="002849E6" w:rsidRDefault="00E127E3" w:rsidP="002849E6">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Needs extra </w:t>
      </w:r>
      <w:r w:rsidR="002849E6">
        <w:rPr>
          <w:rFonts w:ascii="Georgia" w:hAnsi="Georgia" w:cs="Georgia"/>
          <w:sz w:val="20"/>
          <w:szCs w:val="20"/>
        </w:rPr>
        <w:t xml:space="preserve">effort (compared to the accumulator) to write </w:t>
      </w:r>
      <w:r>
        <w:rPr>
          <w:rFonts w:ascii="Georgia" w:hAnsi="Georgia" w:cs="Georgia"/>
          <w:sz w:val="20"/>
          <w:szCs w:val="20"/>
        </w:rPr>
        <w:t xml:space="preserve">the </w:t>
      </w:r>
      <w:r w:rsidR="002849E6">
        <w:rPr>
          <w:rFonts w:ascii="Georgia" w:hAnsi="Georgia" w:cs="Georgia"/>
          <w:sz w:val="20"/>
          <w:szCs w:val="20"/>
        </w:rPr>
        <w:t>results back to the register file</w:t>
      </w:r>
    </w:p>
    <w:p w:rsidR="00804E30" w:rsidRDefault="002849E6" w:rsidP="00804E30">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after</w:t>
      </w:r>
      <w:proofErr w:type="gramEnd"/>
      <w:r>
        <w:rPr>
          <w:rFonts w:ascii="Georgia" w:hAnsi="Georgia" w:cs="Georgia"/>
          <w:sz w:val="20"/>
          <w:szCs w:val="20"/>
        </w:rPr>
        <w:t xml:space="preserve"> execution</w:t>
      </w:r>
      <w:r w:rsidR="00E127E3">
        <w:rPr>
          <w:rFonts w:ascii="Georgia" w:hAnsi="Georgia" w:cs="Georgia"/>
          <w:sz w:val="20"/>
          <w:szCs w:val="20"/>
        </w:rPr>
        <w:t xml:space="preserve"> has been carried out</w:t>
      </w:r>
      <w:r>
        <w:rPr>
          <w:rFonts w:ascii="Georgia" w:hAnsi="Georgia" w:cs="Georgia"/>
          <w:sz w:val="20"/>
          <w:szCs w:val="20"/>
        </w:rPr>
        <w:t>. Th</w:t>
      </w:r>
      <w:r w:rsidR="00741A09">
        <w:rPr>
          <w:rFonts w:ascii="Georgia" w:hAnsi="Georgia" w:cs="Georgia"/>
          <w:sz w:val="20"/>
          <w:szCs w:val="20"/>
        </w:rPr>
        <w:t xml:space="preserve">is write-back step can result in </w:t>
      </w:r>
      <w:r w:rsidR="00741A09">
        <w:rPr>
          <w:rFonts w:ascii="Georgia" w:hAnsi="Georgia" w:cs="Georgia"/>
          <w:sz w:val="20"/>
          <w:szCs w:val="20"/>
        </w:rPr>
        <w:t>problems</w:t>
      </w:r>
      <w:r w:rsidR="00741A09">
        <w:rPr>
          <w:rFonts w:ascii="Georgia" w:hAnsi="Georgia" w:cs="Georgia"/>
          <w:sz w:val="20"/>
          <w:szCs w:val="20"/>
        </w:rPr>
        <w:t xml:space="preserve"> with sy</w:t>
      </w:r>
      <w:r>
        <w:rPr>
          <w:rFonts w:ascii="Georgia" w:hAnsi="Georgia" w:cs="Georgia"/>
          <w:sz w:val="20"/>
          <w:szCs w:val="20"/>
        </w:rPr>
        <w:t>nchronization in pipelined processors</w:t>
      </w:r>
      <w:r w:rsidR="00804E30">
        <w:rPr>
          <w:rFonts w:ascii="Georgia" w:hAnsi="Georgia" w:cs="Georgia"/>
          <w:sz w:val="20"/>
          <w:szCs w:val="20"/>
        </w:rPr>
        <w:t>.</w:t>
      </w:r>
    </w:p>
    <w:p w:rsidR="00EE2A63" w:rsidRDefault="00EE2A63" w:rsidP="00804E30">
      <w:pPr>
        <w:autoSpaceDE w:val="0"/>
        <w:autoSpaceDN w:val="0"/>
        <w:adjustRightInd w:val="0"/>
        <w:spacing w:after="0" w:line="240" w:lineRule="auto"/>
        <w:rPr>
          <w:rFonts w:ascii="Georgia" w:hAnsi="Georgia" w:cs="Georgia"/>
          <w:sz w:val="20"/>
          <w:szCs w:val="20"/>
        </w:rPr>
      </w:pPr>
    </w:p>
    <w:p w:rsidR="000415CC" w:rsidRDefault="000415CC" w:rsidP="00804E30">
      <w:pPr>
        <w:autoSpaceDE w:val="0"/>
        <w:autoSpaceDN w:val="0"/>
        <w:adjustRightInd w:val="0"/>
        <w:spacing w:after="0" w:line="240" w:lineRule="auto"/>
        <w:rPr>
          <w:rFonts w:ascii="Georgia" w:hAnsi="Georgia" w:cs="Georgia"/>
          <w:sz w:val="20"/>
          <w:szCs w:val="20"/>
        </w:rPr>
      </w:pPr>
    </w:p>
    <w:p w:rsidR="00EE2A63" w:rsidRDefault="00EE2A63" w:rsidP="00804E30">
      <w:pPr>
        <w:autoSpaceDE w:val="0"/>
        <w:autoSpaceDN w:val="0"/>
        <w:adjustRightInd w:val="0"/>
        <w:spacing w:after="0" w:line="240" w:lineRule="auto"/>
        <w:rPr>
          <w:rFonts w:ascii="Arial" w:hAnsi="Arial" w:cs="Arial"/>
          <w:sz w:val="26"/>
          <w:szCs w:val="26"/>
        </w:rPr>
      </w:pPr>
      <w:r>
        <w:rPr>
          <w:rFonts w:ascii="Arial" w:hAnsi="Arial" w:cs="Arial"/>
          <w:sz w:val="26"/>
          <w:szCs w:val="26"/>
        </w:rPr>
        <w:t>Register Stack</w:t>
      </w:r>
    </w:p>
    <w:p w:rsidR="00EE2A63" w:rsidRDefault="00EE2A63" w:rsidP="00EE2A63">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A register stack is </w:t>
      </w:r>
      <w:r w:rsidR="000415CC">
        <w:rPr>
          <w:rFonts w:ascii="Georgia" w:hAnsi="Georgia" w:cs="Georgia"/>
          <w:sz w:val="20"/>
          <w:szCs w:val="20"/>
        </w:rPr>
        <w:t xml:space="preserve">analogous to </w:t>
      </w:r>
      <w:r>
        <w:rPr>
          <w:rFonts w:ascii="Georgia" w:hAnsi="Georgia" w:cs="Georgia"/>
          <w:sz w:val="20"/>
          <w:szCs w:val="20"/>
        </w:rPr>
        <w:t xml:space="preserve">a combination of the Register-to-Register and the accumulator structures. In </w:t>
      </w:r>
      <w:r w:rsidR="000415CC">
        <w:rPr>
          <w:rFonts w:ascii="Georgia" w:hAnsi="Georgia" w:cs="Georgia"/>
          <w:sz w:val="20"/>
          <w:szCs w:val="20"/>
        </w:rPr>
        <w:t xml:space="preserve">this design, the ALU </w:t>
      </w:r>
      <w:r>
        <w:rPr>
          <w:rFonts w:ascii="Georgia" w:hAnsi="Georgia" w:cs="Georgia"/>
          <w:sz w:val="20"/>
          <w:szCs w:val="20"/>
        </w:rPr>
        <w:t xml:space="preserve">reads the operands from the </w:t>
      </w:r>
      <w:r w:rsidR="000415CC">
        <w:rPr>
          <w:rFonts w:ascii="Georgia" w:hAnsi="Georgia" w:cs="Georgia"/>
          <w:sz w:val="20"/>
          <w:szCs w:val="20"/>
        </w:rPr>
        <w:t xml:space="preserve">very </w:t>
      </w:r>
      <w:r>
        <w:rPr>
          <w:rFonts w:ascii="Georgia" w:hAnsi="Georgia" w:cs="Georgia"/>
          <w:sz w:val="20"/>
          <w:szCs w:val="20"/>
        </w:rPr>
        <w:t xml:space="preserve">top of the stack, and the result is pushed onto the top of the stack. </w:t>
      </w:r>
      <w:r w:rsidR="008E4B25">
        <w:rPr>
          <w:rFonts w:ascii="Georgia" w:hAnsi="Georgia" w:cs="Georgia"/>
          <w:sz w:val="20"/>
          <w:szCs w:val="20"/>
        </w:rPr>
        <w:t>Complex</w:t>
      </w:r>
      <w:r w:rsidR="00052092">
        <w:rPr>
          <w:rFonts w:ascii="Georgia" w:hAnsi="Georgia" w:cs="Georgia"/>
          <w:sz w:val="20"/>
          <w:szCs w:val="20"/>
        </w:rPr>
        <w:t xml:space="preserve"> mathematical </w:t>
      </w:r>
      <w:r>
        <w:rPr>
          <w:rFonts w:ascii="Georgia" w:hAnsi="Georgia" w:cs="Georgia"/>
          <w:sz w:val="20"/>
          <w:szCs w:val="20"/>
        </w:rPr>
        <w:t xml:space="preserve">operations </w:t>
      </w:r>
      <w:r w:rsidR="00052092">
        <w:rPr>
          <w:rFonts w:ascii="Georgia" w:hAnsi="Georgia" w:cs="Georgia"/>
          <w:sz w:val="20"/>
          <w:szCs w:val="20"/>
        </w:rPr>
        <w:t xml:space="preserve">need </w:t>
      </w:r>
      <w:r>
        <w:rPr>
          <w:rFonts w:ascii="Georgia" w:hAnsi="Georgia" w:cs="Georgia"/>
          <w:sz w:val="20"/>
          <w:szCs w:val="20"/>
        </w:rPr>
        <w:t xml:space="preserve">decomposition into Reverse-Polish form, which can be </w:t>
      </w:r>
      <w:r w:rsidR="007D54E2">
        <w:rPr>
          <w:rFonts w:ascii="Georgia" w:hAnsi="Georgia" w:cs="Georgia"/>
          <w:sz w:val="20"/>
          <w:szCs w:val="20"/>
        </w:rPr>
        <w:t xml:space="preserve">cumbersome </w:t>
      </w:r>
      <w:r>
        <w:rPr>
          <w:rFonts w:ascii="Georgia" w:hAnsi="Georgia" w:cs="Georgia"/>
          <w:sz w:val="20"/>
          <w:szCs w:val="20"/>
        </w:rPr>
        <w:t xml:space="preserve">for programmers to use. </w:t>
      </w:r>
      <w:r w:rsidR="006B048F">
        <w:rPr>
          <w:rFonts w:ascii="Georgia" w:hAnsi="Georgia" w:cs="Georgia"/>
          <w:sz w:val="20"/>
          <w:szCs w:val="20"/>
        </w:rPr>
        <w:t>On that note</w:t>
      </w:r>
      <w:r>
        <w:rPr>
          <w:rFonts w:ascii="Georgia" w:hAnsi="Georgia" w:cs="Georgia"/>
          <w:sz w:val="20"/>
          <w:szCs w:val="20"/>
        </w:rPr>
        <w:t xml:space="preserve">, </w:t>
      </w:r>
      <w:r w:rsidR="00587678">
        <w:rPr>
          <w:rFonts w:ascii="Georgia" w:hAnsi="Georgia" w:cs="Georgia"/>
          <w:sz w:val="20"/>
          <w:szCs w:val="20"/>
        </w:rPr>
        <w:t xml:space="preserve">several </w:t>
      </w:r>
      <w:r>
        <w:rPr>
          <w:rFonts w:ascii="Georgia" w:hAnsi="Georgia" w:cs="Georgia"/>
          <w:sz w:val="20"/>
          <w:szCs w:val="20"/>
        </w:rPr>
        <w:t xml:space="preserve">computer language compilers can </w:t>
      </w:r>
      <w:r w:rsidR="00587678">
        <w:rPr>
          <w:rFonts w:ascii="Georgia" w:hAnsi="Georgia" w:cs="Georgia"/>
          <w:sz w:val="20"/>
          <w:szCs w:val="20"/>
        </w:rPr>
        <w:t xml:space="preserve">generate </w:t>
      </w:r>
      <w:r>
        <w:rPr>
          <w:rFonts w:ascii="Georgia" w:hAnsi="Georgia" w:cs="Georgia"/>
          <w:sz w:val="20"/>
          <w:szCs w:val="20"/>
        </w:rPr>
        <w:t xml:space="preserve">reverse-polish notation </w:t>
      </w:r>
      <w:r w:rsidR="00587678">
        <w:rPr>
          <w:rFonts w:ascii="Georgia" w:hAnsi="Georgia" w:cs="Georgia"/>
          <w:sz w:val="20"/>
          <w:szCs w:val="20"/>
        </w:rPr>
        <w:t xml:space="preserve">with ease due to the use </w:t>
      </w:r>
      <w:r>
        <w:rPr>
          <w:rFonts w:ascii="Georgia" w:hAnsi="Georgia" w:cs="Georgia"/>
          <w:sz w:val="20"/>
          <w:szCs w:val="20"/>
        </w:rPr>
        <w:t xml:space="preserve">of binary trees to </w:t>
      </w:r>
      <w:r w:rsidR="00587678">
        <w:rPr>
          <w:rFonts w:ascii="Georgia" w:hAnsi="Georgia" w:cs="Georgia"/>
          <w:sz w:val="20"/>
          <w:szCs w:val="20"/>
        </w:rPr>
        <w:t>symbolize</w:t>
      </w:r>
      <w:r w:rsidR="0008661E">
        <w:rPr>
          <w:rFonts w:ascii="Georgia" w:hAnsi="Georgia" w:cs="Georgia"/>
          <w:sz w:val="20"/>
          <w:szCs w:val="20"/>
        </w:rPr>
        <w:t xml:space="preserve"> i</w:t>
      </w:r>
      <w:r w:rsidR="00587678">
        <w:rPr>
          <w:rFonts w:ascii="Georgia" w:hAnsi="Georgia" w:cs="Georgia"/>
          <w:sz w:val="20"/>
          <w:szCs w:val="20"/>
        </w:rPr>
        <w:t xml:space="preserve">nternal </w:t>
      </w:r>
      <w:r>
        <w:rPr>
          <w:rFonts w:ascii="Georgia" w:hAnsi="Georgia" w:cs="Georgia"/>
          <w:sz w:val="20"/>
          <w:szCs w:val="20"/>
        </w:rPr>
        <w:t xml:space="preserve">instructions. </w:t>
      </w:r>
      <w:r w:rsidR="0008661E">
        <w:rPr>
          <w:rFonts w:ascii="Georgia" w:hAnsi="Georgia" w:cs="Georgia"/>
          <w:sz w:val="20"/>
          <w:szCs w:val="20"/>
        </w:rPr>
        <w:t>Moreover</w:t>
      </w:r>
      <w:r>
        <w:rPr>
          <w:rFonts w:ascii="Georgia" w:hAnsi="Georgia" w:cs="Georgia"/>
          <w:sz w:val="20"/>
          <w:szCs w:val="20"/>
        </w:rPr>
        <w:t xml:space="preserve">, hardware </w:t>
      </w:r>
      <w:r w:rsidR="0008661E">
        <w:rPr>
          <w:rFonts w:ascii="Georgia" w:hAnsi="Georgia" w:cs="Georgia"/>
          <w:sz w:val="20"/>
          <w:szCs w:val="20"/>
        </w:rPr>
        <w:t xml:space="preserve">requires </w:t>
      </w:r>
      <w:r>
        <w:rPr>
          <w:rFonts w:ascii="Georgia" w:hAnsi="Georgia" w:cs="Georgia"/>
          <w:sz w:val="20"/>
          <w:szCs w:val="20"/>
        </w:rPr>
        <w:t xml:space="preserve">to be </w:t>
      </w:r>
      <w:r w:rsidR="0008661E">
        <w:rPr>
          <w:rFonts w:ascii="Georgia" w:hAnsi="Georgia" w:cs="Georgia"/>
          <w:sz w:val="20"/>
          <w:szCs w:val="20"/>
        </w:rPr>
        <w:t xml:space="preserve">made </w:t>
      </w:r>
      <w:r>
        <w:rPr>
          <w:rFonts w:ascii="Georgia" w:hAnsi="Georgia" w:cs="Georgia"/>
          <w:sz w:val="20"/>
          <w:szCs w:val="20"/>
        </w:rPr>
        <w:t xml:space="preserve">to </w:t>
      </w:r>
      <w:r w:rsidR="0008661E">
        <w:rPr>
          <w:rFonts w:ascii="Georgia" w:hAnsi="Georgia" w:cs="Georgia"/>
          <w:sz w:val="20"/>
          <w:szCs w:val="20"/>
        </w:rPr>
        <w:t xml:space="preserve">design </w:t>
      </w:r>
      <w:r>
        <w:rPr>
          <w:rFonts w:ascii="Georgia" w:hAnsi="Georgia" w:cs="Georgia"/>
          <w:sz w:val="20"/>
          <w:szCs w:val="20"/>
        </w:rPr>
        <w:t xml:space="preserve">the register stack, </w:t>
      </w:r>
      <w:r w:rsidR="0008661E">
        <w:rPr>
          <w:rFonts w:ascii="Georgia" w:hAnsi="Georgia" w:cs="Georgia"/>
          <w:sz w:val="20"/>
          <w:szCs w:val="20"/>
        </w:rPr>
        <w:t xml:space="preserve">which will also include </w:t>
      </w:r>
      <w:r>
        <w:rPr>
          <w:rFonts w:ascii="Georgia" w:hAnsi="Georgia" w:cs="Georgia"/>
          <w:sz w:val="20"/>
          <w:szCs w:val="20"/>
        </w:rPr>
        <w:t>PUSH and POP operations,</w:t>
      </w:r>
      <w:r w:rsidR="0008661E">
        <w:rPr>
          <w:rFonts w:ascii="Georgia" w:hAnsi="Georgia" w:cs="Georgia"/>
          <w:sz w:val="20"/>
          <w:szCs w:val="20"/>
        </w:rPr>
        <w:t xml:space="preserve"> in addition to </w:t>
      </w:r>
      <w:r>
        <w:rPr>
          <w:rFonts w:ascii="Georgia" w:hAnsi="Georgia" w:cs="Georgia"/>
          <w:sz w:val="20"/>
          <w:szCs w:val="20"/>
        </w:rPr>
        <w:t xml:space="preserve">hardware to </w:t>
      </w:r>
      <w:r w:rsidR="0008661E">
        <w:rPr>
          <w:rFonts w:ascii="Georgia" w:hAnsi="Georgia" w:cs="Georgia"/>
          <w:sz w:val="20"/>
          <w:szCs w:val="20"/>
        </w:rPr>
        <w:t>distinguish</w:t>
      </w:r>
      <w:r>
        <w:rPr>
          <w:rFonts w:ascii="Georgia" w:hAnsi="Georgia" w:cs="Georgia"/>
          <w:sz w:val="20"/>
          <w:szCs w:val="20"/>
        </w:rPr>
        <w:t xml:space="preserve"> and handle </w:t>
      </w:r>
      <w:r w:rsidR="007B6848">
        <w:rPr>
          <w:rFonts w:ascii="Georgia" w:hAnsi="Georgia" w:cs="Georgia"/>
          <w:sz w:val="20"/>
          <w:szCs w:val="20"/>
        </w:rPr>
        <w:t>errors in</w:t>
      </w:r>
      <w:r w:rsidR="0008661E">
        <w:rPr>
          <w:rFonts w:ascii="Georgia" w:hAnsi="Georgia" w:cs="Georgia"/>
          <w:sz w:val="20"/>
          <w:szCs w:val="20"/>
        </w:rPr>
        <w:t xml:space="preserve"> the </w:t>
      </w:r>
      <w:r>
        <w:rPr>
          <w:rFonts w:ascii="Georgia" w:hAnsi="Georgia" w:cs="Georgia"/>
          <w:sz w:val="20"/>
          <w:szCs w:val="20"/>
        </w:rPr>
        <w:t>stack (</w:t>
      </w:r>
      <w:r w:rsidR="0008661E">
        <w:rPr>
          <w:rFonts w:ascii="Georgia" w:hAnsi="Georgia" w:cs="Georgia"/>
          <w:sz w:val="20"/>
          <w:szCs w:val="20"/>
        </w:rPr>
        <w:t xml:space="preserve">i.e. </w:t>
      </w:r>
      <w:r>
        <w:rPr>
          <w:rFonts w:ascii="Georgia" w:hAnsi="Georgia" w:cs="Georgia"/>
          <w:sz w:val="20"/>
          <w:szCs w:val="20"/>
        </w:rPr>
        <w:t>pushing on a full stack, or popping an empty stack).</w:t>
      </w:r>
    </w:p>
    <w:p w:rsidR="00B1357A" w:rsidRDefault="00B1357A" w:rsidP="00EE2A63">
      <w:pPr>
        <w:autoSpaceDE w:val="0"/>
        <w:autoSpaceDN w:val="0"/>
        <w:adjustRightInd w:val="0"/>
        <w:spacing w:after="0" w:line="240" w:lineRule="auto"/>
        <w:rPr>
          <w:rFonts w:ascii="Georgia" w:hAnsi="Georgia" w:cs="Georgia"/>
          <w:sz w:val="20"/>
          <w:szCs w:val="20"/>
        </w:rPr>
      </w:pPr>
    </w:p>
    <w:p w:rsidR="00EE2A63" w:rsidRDefault="00EE2A63" w:rsidP="00EE2A63">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The </w:t>
      </w:r>
      <w:r w:rsidR="007B6848">
        <w:rPr>
          <w:rFonts w:ascii="Georgia" w:hAnsi="Georgia" w:cs="Georgia"/>
          <w:sz w:val="20"/>
          <w:szCs w:val="20"/>
        </w:rPr>
        <w:t>advantage</w:t>
      </w:r>
      <w:r>
        <w:rPr>
          <w:rFonts w:ascii="Georgia" w:hAnsi="Georgia" w:cs="Georgia"/>
          <w:sz w:val="20"/>
          <w:szCs w:val="20"/>
        </w:rPr>
        <w:t xml:space="preserve"> </w:t>
      </w:r>
      <w:r w:rsidR="007B6848">
        <w:rPr>
          <w:rFonts w:ascii="Georgia" w:hAnsi="Georgia" w:cs="Georgia"/>
          <w:sz w:val="20"/>
          <w:szCs w:val="20"/>
        </w:rPr>
        <w:t xml:space="preserve">results </w:t>
      </w:r>
      <w:r>
        <w:rPr>
          <w:rFonts w:ascii="Georgia" w:hAnsi="Georgia" w:cs="Georgia"/>
          <w:sz w:val="20"/>
          <w:szCs w:val="20"/>
        </w:rPr>
        <w:t xml:space="preserve">from a highly </w:t>
      </w:r>
      <w:r w:rsidR="007B6848">
        <w:rPr>
          <w:rFonts w:ascii="Georgia" w:hAnsi="Georgia" w:cs="Georgia"/>
          <w:sz w:val="20"/>
          <w:szCs w:val="20"/>
        </w:rPr>
        <w:t xml:space="preserve">simplistic </w:t>
      </w:r>
      <w:r>
        <w:rPr>
          <w:rFonts w:ascii="Georgia" w:hAnsi="Georgia" w:cs="Georgia"/>
          <w:sz w:val="20"/>
          <w:szCs w:val="20"/>
        </w:rPr>
        <w:t xml:space="preserve">ISA. These machines are called "0-operand" or "zero address machines" </w:t>
      </w:r>
      <w:r w:rsidR="007B6848">
        <w:rPr>
          <w:rFonts w:ascii="Georgia" w:hAnsi="Georgia" w:cs="Georgia"/>
          <w:sz w:val="20"/>
          <w:szCs w:val="20"/>
        </w:rPr>
        <w:t xml:space="preserve">as </w:t>
      </w:r>
      <w:r>
        <w:rPr>
          <w:rFonts w:ascii="Georgia" w:hAnsi="Georgia" w:cs="Georgia"/>
          <w:sz w:val="20"/>
          <w:szCs w:val="20"/>
        </w:rPr>
        <w:t xml:space="preserve">operands don't </w:t>
      </w:r>
      <w:r w:rsidR="007B6848">
        <w:rPr>
          <w:rFonts w:ascii="Georgia" w:hAnsi="Georgia" w:cs="Georgia"/>
          <w:sz w:val="20"/>
          <w:szCs w:val="20"/>
        </w:rPr>
        <w:t xml:space="preserve">require </w:t>
      </w:r>
      <w:r>
        <w:rPr>
          <w:rFonts w:ascii="Georgia" w:hAnsi="Georgia" w:cs="Georgia"/>
          <w:sz w:val="20"/>
          <w:szCs w:val="20"/>
        </w:rPr>
        <w:t xml:space="preserve">to be specified, </w:t>
      </w:r>
      <w:r w:rsidR="007B6848">
        <w:rPr>
          <w:rFonts w:ascii="Georgia" w:hAnsi="Georgia" w:cs="Georgia"/>
          <w:sz w:val="20"/>
          <w:szCs w:val="20"/>
        </w:rPr>
        <w:t xml:space="preserve">for </w:t>
      </w:r>
      <w:r>
        <w:rPr>
          <w:rFonts w:ascii="Georgia" w:hAnsi="Georgia" w:cs="Georgia"/>
          <w:sz w:val="20"/>
          <w:szCs w:val="20"/>
        </w:rPr>
        <w:t xml:space="preserve">all operations act on </w:t>
      </w:r>
      <w:r w:rsidR="007B6848">
        <w:rPr>
          <w:rFonts w:ascii="Georgia" w:hAnsi="Georgia" w:cs="Georgia"/>
          <w:sz w:val="20"/>
          <w:szCs w:val="20"/>
        </w:rPr>
        <w:t>specific locations on the stack</w:t>
      </w:r>
      <w:r>
        <w:rPr>
          <w:rFonts w:ascii="Georgia" w:hAnsi="Georgia" w:cs="Georgia"/>
          <w:sz w:val="20"/>
          <w:szCs w:val="20"/>
        </w:rPr>
        <w:t>.</w:t>
      </w:r>
    </w:p>
    <w:p w:rsidR="002C7699" w:rsidRDefault="002C7699" w:rsidP="00EE2A63">
      <w:pPr>
        <w:autoSpaceDE w:val="0"/>
        <w:autoSpaceDN w:val="0"/>
        <w:adjustRightInd w:val="0"/>
        <w:spacing w:after="0" w:line="240" w:lineRule="auto"/>
        <w:rPr>
          <w:rFonts w:ascii="Georgia" w:hAnsi="Georgia" w:cs="Georgia"/>
          <w:sz w:val="20"/>
          <w:szCs w:val="20"/>
        </w:rPr>
      </w:pPr>
    </w:p>
    <w:p w:rsidR="002849E6" w:rsidRDefault="00EE2A63" w:rsidP="002849E6">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In the diagram, "SP" is the pointer to the top of the stack. This is one way to implement </w:t>
      </w:r>
      <w:r w:rsidR="00794864">
        <w:rPr>
          <w:rFonts w:ascii="Georgia" w:hAnsi="Georgia" w:cs="Georgia"/>
          <w:sz w:val="20"/>
          <w:szCs w:val="20"/>
        </w:rPr>
        <w:t xml:space="preserve">a stack structure, although it </w:t>
      </w:r>
      <w:r>
        <w:rPr>
          <w:rFonts w:ascii="Georgia" w:hAnsi="Georgia" w:cs="Georgia"/>
          <w:sz w:val="20"/>
          <w:szCs w:val="20"/>
        </w:rPr>
        <w:t xml:space="preserve">might be one of the </w:t>
      </w:r>
      <w:r w:rsidR="00C50C77">
        <w:rPr>
          <w:rFonts w:ascii="Georgia" w:hAnsi="Georgia" w:cs="Georgia"/>
          <w:sz w:val="20"/>
          <w:szCs w:val="20"/>
        </w:rPr>
        <w:t>simplest</w:t>
      </w:r>
      <w:proofErr w:type="gramStart"/>
      <w:r>
        <w:rPr>
          <w:rFonts w:ascii="Georgia" w:hAnsi="Georgia" w:cs="Georgia"/>
          <w:sz w:val="20"/>
          <w:szCs w:val="20"/>
        </w:rPr>
        <w:t>.</w:t>
      </w:r>
      <w:r w:rsidR="002849E6">
        <w:rPr>
          <w:rFonts w:ascii="Georgia" w:hAnsi="Georgia" w:cs="Georgia"/>
          <w:sz w:val="20"/>
          <w:szCs w:val="20"/>
        </w:rPr>
        <w:t>.</w:t>
      </w:r>
      <w:proofErr w:type="gramEnd"/>
    </w:p>
    <w:p w:rsidR="0018703B" w:rsidRDefault="0018703B" w:rsidP="002849E6">
      <w:pPr>
        <w:autoSpaceDE w:val="0"/>
        <w:autoSpaceDN w:val="0"/>
        <w:adjustRightInd w:val="0"/>
        <w:spacing w:after="0" w:line="240" w:lineRule="auto"/>
        <w:rPr>
          <w:rFonts w:ascii="Georgia" w:hAnsi="Georgia" w:cs="Georgia"/>
          <w:sz w:val="20"/>
          <w:szCs w:val="20"/>
        </w:rPr>
      </w:pPr>
    </w:p>
    <w:p w:rsidR="0018703B" w:rsidRDefault="0018703B" w:rsidP="002849E6">
      <w:pPr>
        <w:autoSpaceDE w:val="0"/>
        <w:autoSpaceDN w:val="0"/>
        <w:adjustRightInd w:val="0"/>
        <w:spacing w:after="0" w:line="240" w:lineRule="auto"/>
        <w:rPr>
          <w:rFonts w:ascii="Georgia" w:hAnsi="Georgia" w:cs="Georgia"/>
          <w:sz w:val="20"/>
          <w:szCs w:val="20"/>
        </w:rPr>
      </w:pPr>
      <w:r>
        <w:rPr>
          <w:noProof/>
        </w:rPr>
        <w:drawing>
          <wp:inline distT="0" distB="0" distL="0" distR="0">
            <wp:extent cx="2464435" cy="3592195"/>
            <wp:effectExtent l="0" t="0" r="0" b="8255"/>
            <wp:docPr id="6" name="Picture 6" descr="https://upload.wikimedia.org/wikipedia/commons/5/57/Is0ad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5/57/Is0add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4435" cy="3592195"/>
                    </a:xfrm>
                    <a:prstGeom prst="rect">
                      <a:avLst/>
                    </a:prstGeom>
                    <a:noFill/>
                    <a:ln>
                      <a:noFill/>
                    </a:ln>
                  </pic:spPr>
                </pic:pic>
              </a:graphicData>
            </a:graphic>
          </wp:inline>
        </w:drawing>
      </w:r>
    </w:p>
    <w:p w:rsidR="0018703B" w:rsidRDefault="0018703B" w:rsidP="002849E6">
      <w:pPr>
        <w:autoSpaceDE w:val="0"/>
        <w:autoSpaceDN w:val="0"/>
        <w:adjustRightInd w:val="0"/>
        <w:spacing w:after="0" w:line="240" w:lineRule="auto"/>
        <w:rPr>
          <w:rFonts w:ascii="Georgia" w:hAnsi="Georgia" w:cs="Georgia"/>
          <w:sz w:val="20"/>
          <w:szCs w:val="20"/>
        </w:rPr>
      </w:pPr>
    </w:p>
    <w:p w:rsidR="0018703B" w:rsidRDefault="0018703B" w:rsidP="002849E6">
      <w:pPr>
        <w:autoSpaceDE w:val="0"/>
        <w:autoSpaceDN w:val="0"/>
        <w:adjustRightInd w:val="0"/>
        <w:spacing w:after="0" w:line="240" w:lineRule="auto"/>
        <w:rPr>
          <w:rFonts w:ascii="Arial" w:hAnsi="Arial" w:cs="Arial"/>
          <w:sz w:val="26"/>
          <w:szCs w:val="26"/>
        </w:rPr>
      </w:pPr>
      <w:r>
        <w:rPr>
          <w:rFonts w:ascii="Arial" w:hAnsi="Arial" w:cs="Arial"/>
          <w:sz w:val="26"/>
          <w:szCs w:val="26"/>
        </w:rPr>
        <w:t>Register-and-Memory</w:t>
      </w:r>
    </w:p>
    <w:p w:rsidR="0018703B" w:rsidRDefault="0018703B" w:rsidP="001870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One </w:t>
      </w:r>
      <w:r>
        <w:rPr>
          <w:rFonts w:ascii="Georgia" w:hAnsi="Georgia" w:cs="Georgia"/>
          <w:sz w:val="20"/>
          <w:szCs w:val="20"/>
        </w:rPr>
        <w:t>complex</w:t>
      </w:r>
      <w:r>
        <w:rPr>
          <w:rFonts w:ascii="Georgia" w:hAnsi="Georgia" w:cs="Georgia"/>
          <w:sz w:val="20"/>
          <w:szCs w:val="20"/>
        </w:rPr>
        <w:t xml:space="preserve"> structure is a Register-and-Memory structure, </w:t>
      </w:r>
      <w:r w:rsidR="00464F75">
        <w:rPr>
          <w:rFonts w:ascii="Georgia" w:hAnsi="Georgia" w:cs="Georgia"/>
          <w:sz w:val="20"/>
          <w:szCs w:val="20"/>
        </w:rPr>
        <w:t>see figure for reference</w:t>
      </w:r>
      <w:r>
        <w:rPr>
          <w:rFonts w:ascii="Georgia" w:hAnsi="Georgia" w:cs="Georgia"/>
          <w:sz w:val="20"/>
          <w:szCs w:val="20"/>
        </w:rPr>
        <w:t>. In this</w:t>
      </w:r>
    </w:p>
    <w:p w:rsidR="0018703B" w:rsidRDefault="0018703B" w:rsidP="0018703B">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structure</w:t>
      </w:r>
      <w:proofErr w:type="gramEnd"/>
      <w:r>
        <w:rPr>
          <w:rFonts w:ascii="Georgia" w:hAnsi="Georgia" w:cs="Georgia"/>
          <w:sz w:val="20"/>
          <w:szCs w:val="20"/>
        </w:rPr>
        <w:t xml:space="preserve">, one operand </w:t>
      </w:r>
      <w:r w:rsidR="0063260F">
        <w:rPr>
          <w:rFonts w:ascii="Georgia" w:hAnsi="Georgia" w:cs="Georgia"/>
          <w:sz w:val="20"/>
          <w:szCs w:val="20"/>
        </w:rPr>
        <w:t xml:space="preserve">is passed </w:t>
      </w:r>
      <w:r>
        <w:rPr>
          <w:rFonts w:ascii="Georgia" w:hAnsi="Georgia" w:cs="Georgia"/>
          <w:sz w:val="20"/>
          <w:szCs w:val="20"/>
        </w:rPr>
        <w:t xml:space="preserve">from a register file, and the other </w:t>
      </w:r>
      <w:r w:rsidR="001A61B3">
        <w:rPr>
          <w:rFonts w:ascii="Georgia" w:hAnsi="Georgia" w:cs="Georgia"/>
          <w:sz w:val="20"/>
          <w:szCs w:val="20"/>
        </w:rPr>
        <w:t xml:space="preserve">one is passed </w:t>
      </w:r>
      <w:r w:rsidR="00AB2B48">
        <w:rPr>
          <w:rFonts w:ascii="Georgia" w:hAnsi="Georgia" w:cs="Georgia"/>
          <w:sz w:val="20"/>
          <w:szCs w:val="20"/>
        </w:rPr>
        <w:t xml:space="preserve">from external memory . </w:t>
      </w:r>
      <w:r>
        <w:rPr>
          <w:rFonts w:ascii="Georgia" w:hAnsi="Georgia" w:cs="Georgia"/>
          <w:sz w:val="20"/>
          <w:szCs w:val="20"/>
        </w:rPr>
        <w:t xml:space="preserve">In this structure, the ISA is </w:t>
      </w:r>
      <w:r w:rsidR="00CD718D">
        <w:rPr>
          <w:rFonts w:ascii="Georgia" w:hAnsi="Georgia" w:cs="Georgia"/>
          <w:sz w:val="20"/>
          <w:szCs w:val="20"/>
        </w:rPr>
        <w:t xml:space="preserve">complex as </w:t>
      </w:r>
      <w:r>
        <w:rPr>
          <w:rFonts w:ascii="Georgia" w:hAnsi="Georgia" w:cs="Georgia"/>
          <w:sz w:val="20"/>
          <w:szCs w:val="20"/>
        </w:rPr>
        <w:t xml:space="preserve">each instruction word </w:t>
      </w:r>
      <w:r w:rsidR="00AB2B48">
        <w:rPr>
          <w:rFonts w:ascii="Georgia" w:hAnsi="Georgia" w:cs="Georgia"/>
          <w:sz w:val="20"/>
          <w:szCs w:val="20"/>
        </w:rPr>
        <w:t xml:space="preserve">requires </w:t>
      </w:r>
      <w:r>
        <w:rPr>
          <w:rFonts w:ascii="Georgia" w:hAnsi="Georgia" w:cs="Georgia"/>
          <w:sz w:val="20"/>
          <w:szCs w:val="20"/>
        </w:rPr>
        <w:t>to be able to</w:t>
      </w:r>
    </w:p>
    <w:p w:rsidR="0018703B" w:rsidRDefault="00AB2B48" w:rsidP="0018703B">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store</w:t>
      </w:r>
      <w:proofErr w:type="gramEnd"/>
      <w:r>
        <w:rPr>
          <w:rFonts w:ascii="Georgia" w:hAnsi="Georgia" w:cs="Georgia"/>
          <w:sz w:val="20"/>
          <w:szCs w:val="20"/>
        </w:rPr>
        <w:t xml:space="preserve"> an entire </w:t>
      </w:r>
      <w:r w:rsidR="0018703B">
        <w:rPr>
          <w:rFonts w:ascii="Georgia" w:hAnsi="Georgia" w:cs="Georgia"/>
          <w:sz w:val="20"/>
          <w:szCs w:val="20"/>
        </w:rPr>
        <w:t xml:space="preserve">memory address, which </w:t>
      </w:r>
      <w:r>
        <w:rPr>
          <w:rFonts w:ascii="Georgia" w:hAnsi="Georgia" w:cs="Georgia"/>
          <w:sz w:val="20"/>
          <w:szCs w:val="20"/>
        </w:rPr>
        <w:t xml:space="preserve">may </w:t>
      </w:r>
      <w:r w:rsidR="0018703B">
        <w:rPr>
          <w:rFonts w:ascii="Georgia" w:hAnsi="Georgia" w:cs="Georgia"/>
          <w:sz w:val="20"/>
          <w:szCs w:val="20"/>
        </w:rPr>
        <w:t xml:space="preserve">be </w:t>
      </w:r>
      <w:r>
        <w:rPr>
          <w:rFonts w:ascii="Georgia" w:hAnsi="Georgia" w:cs="Georgia"/>
          <w:sz w:val="20"/>
          <w:szCs w:val="20"/>
        </w:rPr>
        <w:t xml:space="preserve">quite </w:t>
      </w:r>
      <w:r w:rsidR="0018703B">
        <w:rPr>
          <w:rFonts w:ascii="Georgia" w:hAnsi="Georgia" w:cs="Georgia"/>
          <w:sz w:val="20"/>
          <w:szCs w:val="20"/>
        </w:rPr>
        <w:t xml:space="preserve">long. </w:t>
      </w:r>
      <w:r>
        <w:rPr>
          <w:rFonts w:ascii="Georgia" w:hAnsi="Georgia" w:cs="Georgia"/>
          <w:sz w:val="20"/>
          <w:szCs w:val="20"/>
        </w:rPr>
        <w:t>Practically</w:t>
      </w:r>
      <w:r w:rsidR="0018703B">
        <w:rPr>
          <w:rFonts w:ascii="Georgia" w:hAnsi="Georgia" w:cs="Georgia"/>
          <w:sz w:val="20"/>
          <w:szCs w:val="20"/>
        </w:rPr>
        <w:t xml:space="preserve">, this scheme is not </w:t>
      </w:r>
      <w:r>
        <w:rPr>
          <w:rFonts w:ascii="Georgia" w:hAnsi="Georgia" w:cs="Georgia"/>
          <w:sz w:val="20"/>
          <w:szCs w:val="20"/>
        </w:rPr>
        <w:t xml:space="preserve">implemented </w:t>
      </w:r>
    </w:p>
    <w:p w:rsidR="0018703B" w:rsidRDefault="00AB2B48" w:rsidP="0018703B">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lastRenderedPageBreak/>
        <w:t>as</w:t>
      </w:r>
      <w:proofErr w:type="gramEnd"/>
      <w:r>
        <w:rPr>
          <w:rFonts w:ascii="Georgia" w:hAnsi="Georgia" w:cs="Georgia"/>
          <w:sz w:val="20"/>
          <w:szCs w:val="20"/>
        </w:rPr>
        <w:t xml:space="preserve"> it is</w:t>
      </w:r>
      <w:r w:rsidR="00A1791E">
        <w:rPr>
          <w:rFonts w:ascii="Georgia" w:hAnsi="Georgia" w:cs="Georgia"/>
          <w:sz w:val="20"/>
          <w:szCs w:val="20"/>
        </w:rPr>
        <w:t>, but is usually added o</w:t>
      </w:r>
      <w:r w:rsidR="0018703B">
        <w:rPr>
          <w:rFonts w:ascii="Georgia" w:hAnsi="Georgia" w:cs="Georgia"/>
          <w:sz w:val="20"/>
          <w:szCs w:val="20"/>
        </w:rPr>
        <w:t>nto a</w:t>
      </w:r>
      <w:r w:rsidR="00A1791E">
        <w:rPr>
          <w:rFonts w:ascii="Georgia" w:hAnsi="Georgia" w:cs="Georgia"/>
          <w:sz w:val="20"/>
          <w:szCs w:val="20"/>
        </w:rPr>
        <w:t xml:space="preserve"> different</w:t>
      </w:r>
      <w:r w:rsidR="0018703B">
        <w:rPr>
          <w:rFonts w:ascii="Georgia" w:hAnsi="Georgia" w:cs="Georgia"/>
          <w:sz w:val="20"/>
          <w:szCs w:val="20"/>
        </w:rPr>
        <w:t xml:space="preserve"> scheme, such as a Register-to-Register</w:t>
      </w:r>
      <w:r w:rsidR="00A1791E">
        <w:rPr>
          <w:rFonts w:ascii="Georgia" w:hAnsi="Georgia" w:cs="Georgia"/>
          <w:sz w:val="20"/>
          <w:szCs w:val="20"/>
        </w:rPr>
        <w:t xml:space="preserve"> </w:t>
      </w:r>
      <w:r w:rsidR="0018703B">
        <w:rPr>
          <w:rFonts w:ascii="Georgia" w:hAnsi="Georgia" w:cs="Georgia"/>
          <w:sz w:val="20"/>
          <w:szCs w:val="20"/>
        </w:rPr>
        <w:t xml:space="preserve">scheme, for </w:t>
      </w:r>
      <w:r w:rsidR="00A1791E">
        <w:rPr>
          <w:rFonts w:ascii="Georgia" w:hAnsi="Georgia" w:cs="Georgia"/>
          <w:sz w:val="20"/>
          <w:szCs w:val="20"/>
        </w:rPr>
        <w:t>added flexibility</w:t>
      </w:r>
      <w:r w:rsidR="0018703B">
        <w:rPr>
          <w:rFonts w:ascii="Georgia" w:hAnsi="Georgia" w:cs="Georgia"/>
          <w:sz w:val="20"/>
          <w:szCs w:val="20"/>
        </w:rPr>
        <w:t>.</w:t>
      </w:r>
    </w:p>
    <w:p w:rsidR="00D27144" w:rsidRDefault="00D27144" w:rsidP="0018703B">
      <w:pPr>
        <w:autoSpaceDE w:val="0"/>
        <w:autoSpaceDN w:val="0"/>
        <w:adjustRightInd w:val="0"/>
        <w:spacing w:after="0" w:line="240" w:lineRule="auto"/>
        <w:rPr>
          <w:rFonts w:ascii="Georgia" w:hAnsi="Georgia" w:cs="Georgia"/>
          <w:sz w:val="20"/>
          <w:szCs w:val="20"/>
        </w:rPr>
      </w:pPr>
    </w:p>
    <w:p w:rsidR="0018703B" w:rsidRDefault="00D27144" w:rsidP="0018703B">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Few </w:t>
      </w:r>
      <w:r w:rsidR="0018703B">
        <w:rPr>
          <w:rFonts w:ascii="Georgia" w:hAnsi="Georgia" w:cs="Georgia"/>
          <w:sz w:val="20"/>
          <w:szCs w:val="20"/>
        </w:rPr>
        <w:t>CISC architect</w:t>
      </w:r>
      <w:r>
        <w:rPr>
          <w:rFonts w:ascii="Georgia" w:hAnsi="Georgia" w:cs="Georgia"/>
          <w:sz w:val="20"/>
          <w:szCs w:val="20"/>
        </w:rPr>
        <w:t>ures have the option of specify</w:t>
      </w:r>
      <w:r w:rsidR="0018703B">
        <w:rPr>
          <w:rFonts w:ascii="Georgia" w:hAnsi="Georgia" w:cs="Georgia"/>
          <w:sz w:val="20"/>
          <w:szCs w:val="20"/>
        </w:rPr>
        <w:t>ing one of the operands to an instruction as</w:t>
      </w:r>
    </w:p>
    <w:p w:rsidR="0018703B" w:rsidRDefault="0018703B" w:rsidP="0018703B">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a</w:t>
      </w:r>
      <w:proofErr w:type="gramEnd"/>
      <w:r>
        <w:rPr>
          <w:rFonts w:ascii="Georgia" w:hAnsi="Georgia" w:cs="Georgia"/>
          <w:sz w:val="20"/>
          <w:szCs w:val="20"/>
        </w:rPr>
        <w:t xml:space="preserve"> memory address, </w:t>
      </w:r>
      <w:r w:rsidR="00D27144">
        <w:rPr>
          <w:rFonts w:ascii="Georgia" w:hAnsi="Georgia" w:cs="Georgia"/>
          <w:sz w:val="20"/>
          <w:szCs w:val="20"/>
        </w:rPr>
        <w:t>even though they are ty</w:t>
      </w:r>
      <w:r>
        <w:rPr>
          <w:rFonts w:ascii="Georgia" w:hAnsi="Georgia" w:cs="Georgia"/>
          <w:sz w:val="20"/>
          <w:szCs w:val="20"/>
        </w:rPr>
        <w:t>pically specified as a register address.</w:t>
      </w:r>
    </w:p>
    <w:p w:rsidR="00A300EC" w:rsidRDefault="00A300EC" w:rsidP="0018703B">
      <w:pPr>
        <w:autoSpaceDE w:val="0"/>
        <w:autoSpaceDN w:val="0"/>
        <w:adjustRightInd w:val="0"/>
        <w:spacing w:after="0" w:line="240" w:lineRule="auto"/>
        <w:rPr>
          <w:rFonts w:ascii="Georgia" w:hAnsi="Georgia" w:cs="Georgia"/>
          <w:sz w:val="20"/>
          <w:szCs w:val="20"/>
        </w:rPr>
      </w:pPr>
    </w:p>
    <w:p w:rsidR="00A300EC" w:rsidRDefault="00A300EC" w:rsidP="0018703B">
      <w:pPr>
        <w:autoSpaceDE w:val="0"/>
        <w:autoSpaceDN w:val="0"/>
        <w:adjustRightInd w:val="0"/>
        <w:spacing w:after="0" w:line="240" w:lineRule="auto"/>
        <w:rPr>
          <w:rFonts w:ascii="Georgia" w:hAnsi="Georgia" w:cs="Georgia"/>
          <w:sz w:val="20"/>
          <w:szCs w:val="20"/>
        </w:rPr>
      </w:pPr>
      <w:r>
        <w:rPr>
          <w:noProof/>
        </w:rPr>
        <w:drawing>
          <wp:inline distT="0" distB="0" distL="0" distR="0">
            <wp:extent cx="1906270" cy="3515360"/>
            <wp:effectExtent l="0" t="0" r="0" b="8890"/>
            <wp:docPr id="7" name="Picture 7" descr="https://upload.wikimedia.org/wikipedia/commons/1/18/Isreg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1/18/Isregm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3515360"/>
                    </a:xfrm>
                    <a:prstGeom prst="rect">
                      <a:avLst/>
                    </a:prstGeom>
                    <a:noFill/>
                    <a:ln>
                      <a:noFill/>
                    </a:ln>
                  </pic:spPr>
                </pic:pic>
              </a:graphicData>
            </a:graphic>
          </wp:inline>
        </w:drawing>
      </w:r>
    </w:p>
    <w:p w:rsidR="00DE069B" w:rsidRDefault="00DE069B" w:rsidP="0018703B">
      <w:pPr>
        <w:autoSpaceDE w:val="0"/>
        <w:autoSpaceDN w:val="0"/>
        <w:adjustRightInd w:val="0"/>
        <w:spacing w:after="0" w:line="240" w:lineRule="auto"/>
        <w:rPr>
          <w:rFonts w:ascii="Georgia" w:hAnsi="Georgia" w:cs="Georgia"/>
          <w:sz w:val="20"/>
          <w:szCs w:val="20"/>
        </w:rPr>
      </w:pPr>
    </w:p>
    <w:p w:rsidR="00DE069B" w:rsidRDefault="00DE069B" w:rsidP="0018703B">
      <w:pPr>
        <w:autoSpaceDE w:val="0"/>
        <w:autoSpaceDN w:val="0"/>
        <w:adjustRightInd w:val="0"/>
        <w:spacing w:after="0" w:line="240" w:lineRule="auto"/>
        <w:rPr>
          <w:rFonts w:ascii="Arial" w:hAnsi="Arial" w:cs="Arial"/>
          <w:sz w:val="26"/>
          <w:szCs w:val="26"/>
        </w:rPr>
      </w:pPr>
      <w:r>
        <w:rPr>
          <w:rFonts w:ascii="Arial" w:hAnsi="Arial" w:cs="Arial"/>
          <w:sz w:val="26"/>
          <w:szCs w:val="26"/>
        </w:rPr>
        <w:t>Complicated Structures</w:t>
      </w:r>
    </w:p>
    <w:p w:rsidR="00DE069B" w:rsidRDefault="00DE069B" w:rsidP="00DE069B">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There are </w:t>
      </w:r>
      <w:r>
        <w:rPr>
          <w:rFonts w:ascii="Georgia" w:hAnsi="Georgia" w:cs="Georgia"/>
          <w:sz w:val="20"/>
          <w:szCs w:val="20"/>
        </w:rPr>
        <w:t xml:space="preserve">numerous </w:t>
      </w:r>
      <w:r>
        <w:rPr>
          <w:rFonts w:ascii="Georgia" w:hAnsi="Georgia" w:cs="Georgia"/>
          <w:sz w:val="20"/>
          <w:szCs w:val="20"/>
        </w:rPr>
        <w:t xml:space="preserve">other structures available, </w:t>
      </w:r>
      <w:r>
        <w:rPr>
          <w:rFonts w:ascii="Georgia" w:hAnsi="Georgia" w:cs="Georgia"/>
          <w:sz w:val="20"/>
          <w:szCs w:val="20"/>
        </w:rPr>
        <w:t xml:space="preserve">few </w:t>
      </w:r>
      <w:r>
        <w:rPr>
          <w:rFonts w:ascii="Georgia" w:hAnsi="Georgia" w:cs="Georgia"/>
          <w:sz w:val="20"/>
          <w:szCs w:val="20"/>
        </w:rPr>
        <w:t xml:space="preserve">of which are novel, and others are </w:t>
      </w:r>
      <w:r w:rsidR="009531BF">
        <w:rPr>
          <w:rFonts w:ascii="Georgia" w:hAnsi="Georgia" w:cs="Georgia"/>
          <w:sz w:val="20"/>
          <w:szCs w:val="20"/>
        </w:rPr>
        <w:t>a mixture of the ty</w:t>
      </w:r>
      <w:r>
        <w:rPr>
          <w:rFonts w:ascii="Georgia" w:hAnsi="Georgia" w:cs="Georgia"/>
          <w:sz w:val="20"/>
          <w:szCs w:val="20"/>
        </w:rPr>
        <w:t xml:space="preserve">pes </w:t>
      </w:r>
      <w:r w:rsidR="009531BF">
        <w:rPr>
          <w:rFonts w:ascii="Georgia" w:hAnsi="Georgia" w:cs="Georgia"/>
          <w:sz w:val="20"/>
          <w:szCs w:val="20"/>
        </w:rPr>
        <w:t>we discussed</w:t>
      </w:r>
      <w:r>
        <w:rPr>
          <w:rFonts w:ascii="Georgia" w:hAnsi="Georgia" w:cs="Georgia"/>
          <w:sz w:val="20"/>
          <w:szCs w:val="20"/>
        </w:rPr>
        <w:t>.</w:t>
      </w:r>
    </w:p>
    <w:p w:rsidR="00DE069B" w:rsidRDefault="00DE069B" w:rsidP="00DE069B">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It is up to the </w:t>
      </w:r>
      <w:r w:rsidR="00420EB6">
        <w:rPr>
          <w:rFonts w:ascii="Georgia" w:hAnsi="Georgia" w:cs="Georgia"/>
          <w:sz w:val="20"/>
          <w:szCs w:val="20"/>
        </w:rPr>
        <w:t xml:space="preserve">computer </w:t>
      </w:r>
      <w:r w:rsidR="0061386E">
        <w:rPr>
          <w:rFonts w:ascii="Georgia" w:hAnsi="Georgia" w:cs="Georgia"/>
          <w:sz w:val="20"/>
          <w:szCs w:val="20"/>
        </w:rPr>
        <w:t>architecture</w:t>
      </w:r>
      <w:r w:rsidR="00420EB6">
        <w:rPr>
          <w:rFonts w:ascii="Georgia" w:hAnsi="Georgia" w:cs="Georgia"/>
          <w:sz w:val="20"/>
          <w:szCs w:val="20"/>
        </w:rPr>
        <w:t xml:space="preserve"> </w:t>
      </w:r>
      <w:r>
        <w:rPr>
          <w:rFonts w:ascii="Georgia" w:hAnsi="Georgia" w:cs="Georgia"/>
          <w:sz w:val="20"/>
          <w:szCs w:val="20"/>
        </w:rPr>
        <w:t xml:space="preserve">designer to </w:t>
      </w:r>
      <w:r w:rsidR="001F4A70">
        <w:rPr>
          <w:rFonts w:ascii="Georgia" w:hAnsi="Georgia" w:cs="Georgia"/>
          <w:sz w:val="20"/>
          <w:szCs w:val="20"/>
        </w:rPr>
        <w:t xml:space="preserve">resolve specifically </w:t>
      </w:r>
      <w:r>
        <w:rPr>
          <w:rFonts w:ascii="Georgia" w:hAnsi="Georgia" w:cs="Georgia"/>
          <w:sz w:val="20"/>
          <w:szCs w:val="20"/>
        </w:rPr>
        <w:t xml:space="preserve">how </w:t>
      </w:r>
      <w:r w:rsidR="001F4A70">
        <w:rPr>
          <w:rFonts w:ascii="Georgia" w:hAnsi="Georgia" w:cs="Georgia"/>
          <w:sz w:val="20"/>
          <w:szCs w:val="20"/>
        </w:rPr>
        <w:t>the microprocessor</w:t>
      </w:r>
      <w:r w:rsidR="001F4A70">
        <w:rPr>
          <w:rFonts w:ascii="Georgia" w:hAnsi="Georgia" w:cs="Georgia"/>
          <w:sz w:val="20"/>
          <w:szCs w:val="20"/>
        </w:rPr>
        <w:t xml:space="preserve"> should be </w:t>
      </w:r>
      <w:r>
        <w:rPr>
          <w:rFonts w:ascii="Georgia" w:hAnsi="Georgia" w:cs="Georgia"/>
          <w:sz w:val="20"/>
          <w:szCs w:val="20"/>
        </w:rPr>
        <w:t>structure</w:t>
      </w:r>
      <w:r w:rsidR="001F4A70">
        <w:rPr>
          <w:rFonts w:ascii="Georgia" w:hAnsi="Georgia" w:cs="Georgia"/>
          <w:sz w:val="20"/>
          <w:szCs w:val="20"/>
        </w:rPr>
        <w:t>d</w:t>
      </w:r>
      <w:r>
        <w:rPr>
          <w:rFonts w:ascii="Georgia" w:hAnsi="Georgia" w:cs="Georgia"/>
          <w:sz w:val="20"/>
          <w:szCs w:val="20"/>
        </w:rPr>
        <w:t xml:space="preserve">, and </w:t>
      </w:r>
      <w:r w:rsidR="001F4A70">
        <w:rPr>
          <w:rFonts w:ascii="Georgia" w:hAnsi="Georgia" w:cs="Georgia"/>
          <w:sz w:val="20"/>
          <w:szCs w:val="20"/>
        </w:rPr>
        <w:t>fe</w:t>
      </w:r>
      <w:r w:rsidR="002C05D8">
        <w:rPr>
          <w:rFonts w:ascii="Georgia" w:hAnsi="Georgia" w:cs="Georgia"/>
          <w:sz w:val="20"/>
          <w:szCs w:val="20"/>
        </w:rPr>
        <w:t>e</w:t>
      </w:r>
      <w:r w:rsidR="001F4A70">
        <w:rPr>
          <w:rFonts w:ascii="Georgia" w:hAnsi="Georgia" w:cs="Georgia"/>
          <w:sz w:val="20"/>
          <w:szCs w:val="20"/>
        </w:rPr>
        <w:t xml:space="preserve">d </w:t>
      </w:r>
      <w:r>
        <w:rPr>
          <w:rFonts w:ascii="Georgia" w:hAnsi="Georgia" w:cs="Georgia"/>
          <w:sz w:val="20"/>
          <w:szCs w:val="20"/>
        </w:rPr>
        <w:t>data into the ALU.</w:t>
      </w:r>
    </w:p>
    <w:p w:rsidR="008A2632" w:rsidRDefault="008A2632" w:rsidP="00DE069B">
      <w:pPr>
        <w:autoSpaceDE w:val="0"/>
        <w:autoSpaceDN w:val="0"/>
        <w:adjustRightInd w:val="0"/>
        <w:spacing w:after="0" w:line="240" w:lineRule="auto"/>
        <w:rPr>
          <w:rFonts w:ascii="Georgia" w:hAnsi="Georgia" w:cs="Georgia"/>
          <w:sz w:val="20"/>
          <w:szCs w:val="20"/>
        </w:rPr>
      </w:pPr>
    </w:p>
    <w:p w:rsidR="008A2632" w:rsidRDefault="008A2632" w:rsidP="00DE069B">
      <w:pPr>
        <w:autoSpaceDE w:val="0"/>
        <w:autoSpaceDN w:val="0"/>
        <w:adjustRightInd w:val="0"/>
        <w:spacing w:after="0" w:line="240" w:lineRule="auto"/>
        <w:rPr>
          <w:rFonts w:ascii="Arial" w:hAnsi="Arial" w:cs="Arial"/>
          <w:sz w:val="26"/>
          <w:szCs w:val="26"/>
        </w:rPr>
      </w:pPr>
      <w:r>
        <w:rPr>
          <w:rFonts w:ascii="Arial" w:hAnsi="Arial" w:cs="Arial"/>
          <w:sz w:val="26"/>
          <w:szCs w:val="26"/>
        </w:rPr>
        <w:t>Example: IA-32</w:t>
      </w:r>
    </w:p>
    <w:p w:rsidR="000E0710" w:rsidRDefault="008A2632" w:rsidP="000E0710">
      <w:pPr>
        <w:autoSpaceDE w:val="0"/>
        <w:autoSpaceDN w:val="0"/>
        <w:adjustRightInd w:val="0"/>
        <w:spacing w:after="0" w:line="240" w:lineRule="auto"/>
        <w:rPr>
          <w:rFonts w:ascii="Georgia" w:hAnsi="Georgia" w:cs="Georgia"/>
          <w:sz w:val="20"/>
          <w:szCs w:val="20"/>
        </w:rPr>
      </w:pPr>
      <w:r>
        <w:rPr>
          <w:rFonts w:ascii="Georgia" w:hAnsi="Georgia" w:cs="Georgia"/>
          <w:sz w:val="20"/>
          <w:szCs w:val="20"/>
        </w:rPr>
        <w:t>The Intel IA-32 ISA (x86 processors) use a register stack architecture for the flo</w:t>
      </w:r>
      <w:r>
        <w:rPr>
          <w:rFonts w:ascii="Georgia" w:hAnsi="Georgia" w:cs="Georgia"/>
          <w:sz w:val="20"/>
          <w:szCs w:val="20"/>
        </w:rPr>
        <w:t xml:space="preserve">ating point unit, but it uses an altered </w:t>
      </w:r>
      <w:r>
        <w:rPr>
          <w:rFonts w:ascii="Georgia" w:hAnsi="Georgia" w:cs="Georgia"/>
          <w:sz w:val="20"/>
          <w:szCs w:val="20"/>
        </w:rPr>
        <w:t>Register</w:t>
      </w:r>
      <w:r w:rsidR="00C1099A">
        <w:rPr>
          <w:rFonts w:ascii="Georgia" w:hAnsi="Georgia" w:cs="Georgia"/>
          <w:sz w:val="20"/>
          <w:szCs w:val="20"/>
        </w:rPr>
        <w:t>-to-</w:t>
      </w:r>
      <w:r>
        <w:rPr>
          <w:rFonts w:ascii="Georgia" w:hAnsi="Georgia" w:cs="Georgia"/>
          <w:sz w:val="20"/>
          <w:szCs w:val="20"/>
        </w:rPr>
        <w:t xml:space="preserve">Register structure for integer operations. </w:t>
      </w:r>
      <w:r w:rsidR="00C1099A">
        <w:rPr>
          <w:rFonts w:ascii="Georgia" w:hAnsi="Georgia" w:cs="Georgia"/>
          <w:sz w:val="20"/>
          <w:szCs w:val="20"/>
        </w:rPr>
        <w:t xml:space="preserve">Every </w:t>
      </w:r>
      <w:r>
        <w:rPr>
          <w:rFonts w:ascii="Georgia" w:hAnsi="Georgia" w:cs="Georgia"/>
          <w:sz w:val="20"/>
          <w:szCs w:val="20"/>
        </w:rPr>
        <w:t>integer operations can specify a register as the f</w:t>
      </w:r>
      <w:r w:rsidR="008537F6">
        <w:rPr>
          <w:rFonts w:ascii="Georgia" w:hAnsi="Georgia" w:cs="Georgia"/>
          <w:sz w:val="20"/>
          <w:szCs w:val="20"/>
        </w:rPr>
        <w:t xml:space="preserve">irst operand, and a register or </w:t>
      </w:r>
      <w:r>
        <w:rPr>
          <w:rFonts w:ascii="Georgia" w:hAnsi="Georgia" w:cs="Georgia"/>
          <w:sz w:val="20"/>
          <w:szCs w:val="20"/>
        </w:rPr>
        <w:t xml:space="preserve">memory location as the second operand. The first operand acts as an accumulator, so that the </w:t>
      </w:r>
      <w:r w:rsidR="003E7E71">
        <w:rPr>
          <w:rFonts w:ascii="Georgia" w:hAnsi="Georgia" w:cs="Georgia"/>
          <w:sz w:val="20"/>
          <w:szCs w:val="20"/>
        </w:rPr>
        <w:t xml:space="preserve">final answer </w:t>
      </w:r>
      <w:r>
        <w:rPr>
          <w:rFonts w:ascii="Georgia" w:hAnsi="Georgia" w:cs="Georgia"/>
          <w:sz w:val="20"/>
          <w:szCs w:val="20"/>
        </w:rPr>
        <w:t>is stored in the first operand</w:t>
      </w:r>
      <w:r w:rsidR="000E0710">
        <w:rPr>
          <w:rFonts w:ascii="Georgia" w:hAnsi="Georgia" w:cs="Georgia"/>
          <w:sz w:val="20"/>
          <w:szCs w:val="20"/>
        </w:rPr>
        <w:t xml:space="preserve"> </w:t>
      </w:r>
      <w:r w:rsidR="000E0710">
        <w:rPr>
          <w:rFonts w:ascii="Georgia" w:hAnsi="Georgia" w:cs="Georgia"/>
          <w:sz w:val="20"/>
          <w:szCs w:val="20"/>
        </w:rPr>
        <w:t xml:space="preserve">register. The </w:t>
      </w:r>
      <w:r w:rsidR="000E0710">
        <w:rPr>
          <w:rFonts w:ascii="Georgia" w:hAnsi="Georgia" w:cs="Georgia"/>
          <w:sz w:val="20"/>
          <w:szCs w:val="20"/>
        </w:rPr>
        <w:t xml:space="preserve">con </w:t>
      </w:r>
      <w:r w:rsidR="000E0710">
        <w:rPr>
          <w:rFonts w:ascii="Georgia" w:hAnsi="Georgia" w:cs="Georgia"/>
          <w:sz w:val="20"/>
          <w:szCs w:val="20"/>
        </w:rPr>
        <w:t xml:space="preserve">to this is that the instruction words are not </w:t>
      </w:r>
      <w:r w:rsidR="000E0710">
        <w:rPr>
          <w:rFonts w:ascii="Georgia" w:hAnsi="Georgia" w:cs="Georgia"/>
          <w:sz w:val="20"/>
          <w:szCs w:val="20"/>
        </w:rPr>
        <w:t xml:space="preserve">consistent </w:t>
      </w:r>
      <w:r w:rsidR="000E0710">
        <w:rPr>
          <w:rFonts w:ascii="Georgia" w:hAnsi="Georgia" w:cs="Georgia"/>
          <w:sz w:val="20"/>
          <w:szCs w:val="20"/>
        </w:rPr>
        <w:t xml:space="preserve">in length, which </w:t>
      </w:r>
      <w:r w:rsidR="000E0710">
        <w:rPr>
          <w:rFonts w:ascii="Georgia" w:hAnsi="Georgia" w:cs="Georgia"/>
          <w:sz w:val="20"/>
          <w:szCs w:val="20"/>
        </w:rPr>
        <w:t xml:space="preserve">results in </w:t>
      </w:r>
      <w:r w:rsidR="000E0710">
        <w:rPr>
          <w:rFonts w:ascii="Georgia" w:hAnsi="Georgia" w:cs="Georgia"/>
          <w:sz w:val="20"/>
          <w:szCs w:val="20"/>
        </w:rPr>
        <w:t>the instruction fetch and</w:t>
      </w:r>
    </w:p>
    <w:p w:rsidR="008A2632" w:rsidRDefault="000E0710" w:rsidP="000E0710">
      <w:pPr>
        <w:autoSpaceDE w:val="0"/>
        <w:autoSpaceDN w:val="0"/>
        <w:adjustRightInd w:val="0"/>
        <w:spacing w:after="0" w:line="240" w:lineRule="auto"/>
        <w:rPr>
          <w:rFonts w:ascii="Georgia" w:hAnsi="Georgia" w:cs="Georgia"/>
          <w:sz w:val="20"/>
          <w:szCs w:val="20"/>
        </w:rPr>
      </w:pPr>
      <w:proofErr w:type="gramStart"/>
      <w:r>
        <w:rPr>
          <w:rFonts w:ascii="Georgia" w:hAnsi="Georgia" w:cs="Georgia"/>
          <w:sz w:val="20"/>
          <w:szCs w:val="20"/>
        </w:rPr>
        <w:t>decode</w:t>
      </w:r>
      <w:proofErr w:type="gramEnd"/>
      <w:r>
        <w:rPr>
          <w:rFonts w:ascii="Georgia" w:hAnsi="Georgia" w:cs="Georgia"/>
          <w:sz w:val="20"/>
          <w:szCs w:val="20"/>
        </w:rPr>
        <w:t xml:space="preserve"> modules of the processor </w:t>
      </w:r>
      <w:r>
        <w:rPr>
          <w:rFonts w:ascii="Georgia" w:hAnsi="Georgia" w:cs="Georgia"/>
          <w:sz w:val="20"/>
          <w:szCs w:val="20"/>
        </w:rPr>
        <w:t xml:space="preserve">requiring </w:t>
      </w:r>
      <w:r>
        <w:rPr>
          <w:rFonts w:ascii="Georgia" w:hAnsi="Georgia" w:cs="Georgia"/>
          <w:sz w:val="20"/>
          <w:szCs w:val="20"/>
        </w:rPr>
        <w:t xml:space="preserve">to be </w:t>
      </w:r>
      <w:r>
        <w:rPr>
          <w:rFonts w:ascii="Georgia" w:hAnsi="Georgia" w:cs="Georgia"/>
          <w:sz w:val="20"/>
          <w:szCs w:val="20"/>
        </w:rPr>
        <w:t>quite complicated</w:t>
      </w:r>
      <w:r>
        <w:rPr>
          <w:rFonts w:ascii="Georgia" w:hAnsi="Georgia" w:cs="Georgia"/>
          <w:sz w:val="20"/>
          <w:szCs w:val="20"/>
        </w:rPr>
        <w:t>.</w:t>
      </w:r>
    </w:p>
    <w:p w:rsidR="00D81827" w:rsidRDefault="00D81827" w:rsidP="000E0710">
      <w:pPr>
        <w:autoSpaceDE w:val="0"/>
        <w:autoSpaceDN w:val="0"/>
        <w:adjustRightInd w:val="0"/>
        <w:spacing w:after="0" w:line="240" w:lineRule="auto"/>
        <w:rPr>
          <w:rFonts w:ascii="Georgia" w:hAnsi="Georgia" w:cs="Georgia"/>
          <w:sz w:val="20"/>
          <w:szCs w:val="20"/>
        </w:rPr>
      </w:pPr>
    </w:p>
    <w:p w:rsidR="00D81827" w:rsidRDefault="00D81827" w:rsidP="000E0710">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A </w:t>
      </w:r>
      <w:r>
        <w:rPr>
          <w:rFonts w:ascii="Georgia" w:hAnsi="Georgia" w:cs="Georgia"/>
          <w:sz w:val="20"/>
          <w:szCs w:val="20"/>
        </w:rPr>
        <w:t xml:space="preserve">general </w:t>
      </w:r>
      <w:r>
        <w:rPr>
          <w:rFonts w:ascii="Georgia" w:hAnsi="Georgia" w:cs="Georgia"/>
          <w:sz w:val="20"/>
          <w:szCs w:val="20"/>
        </w:rPr>
        <w:t>IA-32 instruction is written as:</w:t>
      </w:r>
    </w:p>
    <w:p w:rsidR="0007359B" w:rsidRDefault="0007359B" w:rsidP="0007359B">
      <w:pPr>
        <w:autoSpaceDE w:val="0"/>
        <w:autoSpaceDN w:val="0"/>
        <w:adjustRightInd w:val="0"/>
        <w:spacing w:after="0" w:line="240" w:lineRule="auto"/>
        <w:rPr>
          <w:rFonts w:ascii="Comic Sans MS" w:hAnsi="Comic Sans MS" w:cs="Comic Sans MS"/>
          <w:sz w:val="16"/>
          <w:szCs w:val="16"/>
        </w:rPr>
      </w:pPr>
      <w:r>
        <w:rPr>
          <w:rFonts w:ascii="Comic Sans MS" w:hAnsi="Comic Sans MS" w:cs="Comic Sans MS"/>
          <w:sz w:val="16"/>
          <w:szCs w:val="16"/>
        </w:rPr>
        <w:t>ADD AX, BX</w:t>
      </w:r>
    </w:p>
    <w:p w:rsidR="00D3381C" w:rsidRDefault="0007359B" w:rsidP="0007359B">
      <w:pPr>
        <w:autoSpaceDE w:val="0"/>
        <w:autoSpaceDN w:val="0"/>
        <w:adjustRightInd w:val="0"/>
        <w:spacing w:after="0" w:line="240" w:lineRule="auto"/>
        <w:rPr>
          <w:rFonts w:ascii="Georgia" w:hAnsi="Georgia" w:cs="Georgia"/>
          <w:sz w:val="20"/>
          <w:szCs w:val="20"/>
        </w:rPr>
      </w:pPr>
      <w:r>
        <w:rPr>
          <w:rFonts w:ascii="Georgia" w:hAnsi="Georgia" w:cs="Georgia"/>
          <w:sz w:val="20"/>
          <w:szCs w:val="20"/>
        </w:rPr>
        <w:t>Where AX and BX are the names of the registers. The resulting equation produces AX = AX + B</w:t>
      </w:r>
      <w:r w:rsidR="005257B7">
        <w:rPr>
          <w:rFonts w:ascii="Georgia" w:hAnsi="Georgia" w:cs="Georgia"/>
          <w:sz w:val="20"/>
          <w:szCs w:val="20"/>
        </w:rPr>
        <w:t xml:space="preserve">X, so the result is stored back </w:t>
      </w:r>
      <w:r>
        <w:rPr>
          <w:rFonts w:ascii="Georgia" w:hAnsi="Georgia" w:cs="Georgia"/>
          <w:sz w:val="20"/>
          <w:szCs w:val="20"/>
        </w:rPr>
        <w:t>into AX.</w:t>
      </w:r>
    </w:p>
    <w:p w:rsidR="0007359B" w:rsidRDefault="00D3381C" w:rsidP="00D3381C">
      <w:pPr>
        <w:tabs>
          <w:tab w:val="left" w:pos="2740"/>
        </w:tabs>
        <w:rPr>
          <w:rFonts w:ascii="Georgia" w:hAnsi="Georgia" w:cs="Georgia"/>
          <w:sz w:val="20"/>
          <w:szCs w:val="20"/>
        </w:rPr>
      </w:pPr>
      <w:r>
        <w:rPr>
          <w:rFonts w:ascii="Georgia" w:hAnsi="Georgia" w:cs="Georgia"/>
          <w:sz w:val="20"/>
          <w:szCs w:val="20"/>
        </w:rPr>
        <w:tab/>
      </w:r>
    </w:p>
    <w:p w:rsidR="00D3381C" w:rsidRDefault="00D3381C" w:rsidP="00D3381C">
      <w:pPr>
        <w:tabs>
          <w:tab w:val="left" w:pos="2740"/>
        </w:tabs>
        <w:rPr>
          <w:rFonts w:ascii="Georgia" w:hAnsi="Georgia" w:cs="Georgia"/>
          <w:sz w:val="20"/>
          <w:szCs w:val="20"/>
        </w:rPr>
      </w:pPr>
    </w:p>
    <w:p w:rsidR="00D3381C" w:rsidRDefault="00D3381C" w:rsidP="00D3381C">
      <w:pPr>
        <w:tabs>
          <w:tab w:val="left" w:pos="2740"/>
        </w:tabs>
        <w:rPr>
          <w:rFonts w:ascii="Arial" w:hAnsi="Arial" w:cs="Arial"/>
          <w:sz w:val="26"/>
          <w:szCs w:val="26"/>
        </w:rPr>
      </w:pPr>
      <w:r>
        <w:rPr>
          <w:rFonts w:ascii="Arial" w:hAnsi="Arial" w:cs="Arial"/>
          <w:sz w:val="26"/>
          <w:szCs w:val="26"/>
        </w:rPr>
        <w:t>Example: MIPS</w:t>
      </w:r>
    </w:p>
    <w:p w:rsidR="00D3381C" w:rsidRDefault="00D3381C" w:rsidP="00D3381C">
      <w:pPr>
        <w:autoSpaceDE w:val="0"/>
        <w:autoSpaceDN w:val="0"/>
        <w:adjustRightInd w:val="0"/>
        <w:spacing w:after="0" w:line="240" w:lineRule="auto"/>
        <w:rPr>
          <w:rFonts w:ascii="Georgia" w:hAnsi="Georgia" w:cs="Georgia"/>
          <w:sz w:val="20"/>
          <w:szCs w:val="20"/>
        </w:rPr>
      </w:pPr>
      <w:r>
        <w:rPr>
          <w:rFonts w:ascii="Georgia" w:hAnsi="Georgia" w:cs="Georgia"/>
          <w:sz w:val="20"/>
          <w:szCs w:val="20"/>
        </w:rPr>
        <w:lastRenderedPageBreak/>
        <w:t xml:space="preserve">MIPS uses a Register-to-Register structure. </w:t>
      </w:r>
      <w:r>
        <w:rPr>
          <w:rFonts w:ascii="Georgia" w:hAnsi="Georgia" w:cs="Georgia"/>
          <w:sz w:val="20"/>
          <w:szCs w:val="20"/>
        </w:rPr>
        <w:t>Every</w:t>
      </w:r>
      <w:r>
        <w:rPr>
          <w:rFonts w:ascii="Georgia" w:hAnsi="Georgia" w:cs="Georgia"/>
          <w:sz w:val="20"/>
          <w:szCs w:val="20"/>
        </w:rPr>
        <w:t xml:space="preserve"> operation can specify two register operands, and a third destination register.</w:t>
      </w:r>
    </w:p>
    <w:p w:rsidR="00D3381C" w:rsidRDefault="00D3381C" w:rsidP="00D3381C">
      <w:pPr>
        <w:autoSpaceDE w:val="0"/>
        <w:autoSpaceDN w:val="0"/>
        <w:adjustRightInd w:val="0"/>
        <w:spacing w:after="0" w:line="240" w:lineRule="auto"/>
        <w:rPr>
          <w:rFonts w:ascii="Georgia" w:hAnsi="Georgia" w:cs="Georgia"/>
          <w:sz w:val="20"/>
          <w:szCs w:val="20"/>
        </w:rPr>
      </w:pPr>
      <w:r>
        <w:rPr>
          <w:rFonts w:ascii="Georgia" w:hAnsi="Georgia" w:cs="Georgia"/>
          <w:sz w:val="20"/>
          <w:szCs w:val="20"/>
        </w:rPr>
        <w:t xml:space="preserve">The </w:t>
      </w:r>
      <w:r>
        <w:rPr>
          <w:rFonts w:ascii="Georgia" w:hAnsi="Georgia" w:cs="Georgia"/>
          <w:sz w:val="20"/>
          <w:szCs w:val="20"/>
        </w:rPr>
        <w:t>disadvantage</w:t>
      </w:r>
      <w:r>
        <w:rPr>
          <w:rFonts w:ascii="Georgia" w:hAnsi="Georgia" w:cs="Georgia"/>
          <w:sz w:val="20"/>
          <w:szCs w:val="20"/>
        </w:rPr>
        <w:t xml:space="preserve"> is that memory reads need to be made in </w:t>
      </w:r>
      <w:r>
        <w:rPr>
          <w:rFonts w:ascii="Georgia" w:hAnsi="Georgia" w:cs="Georgia"/>
          <w:sz w:val="20"/>
          <w:szCs w:val="20"/>
        </w:rPr>
        <w:t xml:space="preserve">individual separate </w:t>
      </w:r>
      <w:r>
        <w:rPr>
          <w:rFonts w:ascii="Georgia" w:hAnsi="Georgia" w:cs="Georgia"/>
          <w:sz w:val="20"/>
          <w:szCs w:val="20"/>
        </w:rPr>
        <w:t>operations, and the small format of the instruction words means</w:t>
      </w:r>
      <w:r>
        <w:rPr>
          <w:rFonts w:ascii="Georgia" w:hAnsi="Georgia" w:cs="Georgia"/>
          <w:sz w:val="20"/>
          <w:szCs w:val="20"/>
        </w:rPr>
        <w:t xml:space="preserve"> </w:t>
      </w:r>
      <w:r>
        <w:rPr>
          <w:rFonts w:ascii="Georgia" w:hAnsi="Georgia" w:cs="Georgia"/>
          <w:sz w:val="20"/>
          <w:szCs w:val="20"/>
        </w:rPr>
        <w:t>that space is at a premium, and some tasks are difficult to perform.</w:t>
      </w:r>
    </w:p>
    <w:p w:rsidR="00D3381C" w:rsidRDefault="00D3381C" w:rsidP="00D3381C">
      <w:pPr>
        <w:tabs>
          <w:tab w:val="left" w:pos="2740"/>
          <w:tab w:val="left" w:pos="3647"/>
        </w:tabs>
        <w:rPr>
          <w:rFonts w:ascii="Georgia" w:hAnsi="Georgia" w:cs="Georgia"/>
          <w:sz w:val="20"/>
          <w:szCs w:val="20"/>
        </w:rPr>
      </w:pPr>
      <w:r>
        <w:rPr>
          <w:rFonts w:ascii="Georgia" w:hAnsi="Georgia" w:cs="Georgia"/>
          <w:sz w:val="20"/>
          <w:szCs w:val="20"/>
        </w:rPr>
        <w:t>An example of a MIPS instruction is:</w:t>
      </w:r>
      <w:r>
        <w:rPr>
          <w:rFonts w:ascii="Georgia" w:hAnsi="Georgia" w:cs="Georgia"/>
          <w:sz w:val="20"/>
          <w:szCs w:val="20"/>
        </w:rPr>
        <w:tab/>
      </w:r>
    </w:p>
    <w:p w:rsidR="00D3381C" w:rsidRDefault="00D3381C" w:rsidP="00D3381C">
      <w:pPr>
        <w:autoSpaceDE w:val="0"/>
        <w:autoSpaceDN w:val="0"/>
        <w:adjustRightInd w:val="0"/>
        <w:spacing w:after="0" w:line="240" w:lineRule="auto"/>
        <w:rPr>
          <w:rFonts w:ascii="Comic Sans MS" w:hAnsi="Comic Sans MS" w:cs="Comic Sans MS"/>
          <w:sz w:val="16"/>
          <w:szCs w:val="16"/>
        </w:rPr>
      </w:pPr>
      <w:r>
        <w:rPr>
          <w:rFonts w:ascii="Comic Sans MS" w:hAnsi="Comic Sans MS" w:cs="Comic Sans MS"/>
          <w:sz w:val="16"/>
          <w:szCs w:val="16"/>
        </w:rPr>
        <w:t>ADD R1, R2, R3</w:t>
      </w:r>
    </w:p>
    <w:p w:rsidR="00D3381C" w:rsidRDefault="00D3381C" w:rsidP="00D3381C">
      <w:pPr>
        <w:tabs>
          <w:tab w:val="left" w:pos="2740"/>
          <w:tab w:val="left" w:pos="3647"/>
        </w:tabs>
        <w:rPr>
          <w:rFonts w:ascii="Georgia" w:hAnsi="Georgia" w:cs="Georgia"/>
          <w:sz w:val="20"/>
          <w:szCs w:val="20"/>
        </w:rPr>
      </w:pPr>
      <w:r>
        <w:rPr>
          <w:rFonts w:ascii="Georgia" w:hAnsi="Georgia" w:cs="Georgia"/>
          <w:sz w:val="20"/>
          <w:szCs w:val="20"/>
        </w:rPr>
        <w:t>Where R1, R2 and R3 are the names of registers. The resulting equation looks like: R1 = R2 + R3.</w:t>
      </w:r>
    </w:p>
    <w:p w:rsidR="00FF58D7" w:rsidRDefault="00FF58D7" w:rsidP="00D3381C">
      <w:pPr>
        <w:tabs>
          <w:tab w:val="left" w:pos="2740"/>
          <w:tab w:val="left" w:pos="3647"/>
        </w:tabs>
        <w:rPr>
          <w:rFonts w:ascii="Georgia" w:hAnsi="Georgia" w:cs="Georgia"/>
          <w:sz w:val="20"/>
          <w:szCs w:val="20"/>
        </w:rPr>
      </w:pPr>
    </w:p>
    <w:p w:rsidR="00FF58D7" w:rsidRDefault="00FF58D7" w:rsidP="00D3381C">
      <w:pPr>
        <w:tabs>
          <w:tab w:val="left" w:pos="2740"/>
          <w:tab w:val="left" w:pos="3647"/>
        </w:tabs>
        <w:rPr>
          <w:rFonts w:ascii="Georgia" w:hAnsi="Georgia" w:cs="Georgia"/>
          <w:sz w:val="20"/>
          <w:szCs w:val="20"/>
        </w:rPr>
      </w:pPr>
      <w:r>
        <w:rPr>
          <w:rFonts w:ascii="Georgia" w:hAnsi="Georgia" w:cs="Georgia"/>
          <w:sz w:val="20"/>
          <w:szCs w:val="20"/>
        </w:rPr>
        <w:t>#####</w:t>
      </w:r>
      <w:proofErr w:type="spellStart"/>
      <w:r>
        <w:rPr>
          <w:rFonts w:ascii="Georgia" w:hAnsi="Georgia" w:cs="Georgia"/>
          <w:sz w:val="20"/>
          <w:szCs w:val="20"/>
        </w:rPr>
        <w:t>Editsz</w:t>
      </w:r>
      <w:proofErr w:type="spellEnd"/>
    </w:p>
    <w:p w:rsidR="00FF58D7" w:rsidRDefault="00FF58D7" w:rsidP="00FF58D7">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Addition and </w:t>
      </w:r>
      <w:proofErr w:type="gramStart"/>
      <w:r>
        <w:rPr>
          <w:rStyle w:val="mw-headline"/>
          <w:rFonts w:ascii="Georgia" w:hAnsi="Georgia"/>
          <w:b/>
          <w:bCs/>
          <w:color w:val="000000"/>
        </w:rPr>
        <w:t>Subtraction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"https://en.wikibooks.org/w/index.php?title=Microprocessor_Design/Add_and_Subtract_Blocks&amp;action=edit&amp;section=1" \o "Edit section: Addition and Subtraction"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FF58D7" w:rsidRDefault="00FF58D7" w:rsidP="00FF58D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Addition and subtraction are similar algorithms. Taking a look at subtraction, we can see that:</w:t>
      </w:r>
    </w:p>
    <w:p w:rsidR="00FF58D7" w:rsidRDefault="00FF58D7" w:rsidP="00FF58D7">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a-b=a+(-b)}</w:t>
      </w:r>
      <w:r>
        <w:rPr>
          <w:rFonts w:ascii="Arial" w:hAnsi="Arial" w:cs="Arial"/>
          <w:noProof/>
          <w:color w:val="222222"/>
          <w:sz w:val="21"/>
          <w:szCs w:val="21"/>
        </w:rPr>
        <mc:AlternateContent>
          <mc:Choice Requires="wps">
            <w:drawing>
              <wp:inline distT="0" distB="0" distL="0" distR="0">
                <wp:extent cx="302895" cy="302895"/>
                <wp:effectExtent l="0" t="0" r="0" b="0"/>
                <wp:docPr id="29" name="Rectangle 29" descr="{\displaystyle a-b=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38252" id="Rectangle 29" o:spid="_x0000_s1026" alt="{\displaystyle a-b=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" filled="f" stroked="f">
                <o:lock v:ext="edit" aspectratio="t"/>
                <w10:anchorlock/>
              </v:rect>
            </w:pict>
          </mc:Fallback>
        </mc:AlternateConten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Using this simple relationship, we can see that addition and subtraction can be performed using the same hardware. Using this setup, however, care must be taken to invert the value of the second operand if we are performing subtraction. Note also that in twos-compliment arithmetic, the value of the second operand must not only be inverted, but 1 must be added to it. For this reason, when performing subtraction, the carry input into the LSB should be a 1 and not a zero.</w:t>
      </w:r>
    </w:p>
    <w:p w:rsidR="00FF58D7" w:rsidRDefault="00FF58D7" w:rsidP="00FF58D7">
      <w:pPr>
        <w:shd w:val="clear" w:color="auto" w:fill="FFFFFF"/>
        <w:ind w:left="384"/>
        <w:jc w:val="center"/>
        <w:rPr>
          <w:rFonts w:ascii="Arial" w:hAnsi="Arial" w:cs="Arial"/>
          <w:color w:val="222222"/>
          <w:sz w:val="21"/>
          <w:szCs w:val="21"/>
        </w:rPr>
      </w:pPr>
      <w:r>
        <w:rPr>
          <w:rFonts w:ascii="Arial" w:hAnsi="Arial" w:cs="Arial"/>
          <w:noProof/>
          <w:color w:val="0B0080"/>
          <w:sz w:val="21"/>
          <w:szCs w:val="21"/>
        </w:rPr>
        <w:drawing>
          <wp:inline distT="0" distB="0" distL="0" distR="0">
            <wp:extent cx="2856230" cy="1626870"/>
            <wp:effectExtent l="0" t="0" r="0" b="0"/>
            <wp:docPr id="28" name="Picture 28" descr="4-bit ripple carry adder-subtracter.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bit ripple carry adder-subtracter.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626870"/>
                    </a:xfrm>
                    <a:prstGeom prst="rect">
                      <a:avLst/>
                    </a:prstGeom>
                    <a:noFill/>
                    <a:ln>
                      <a:noFill/>
                    </a:ln>
                  </pic:spPr>
                </pic:pic>
              </a:graphicData>
            </a:graphic>
          </wp:inline>
        </w:drawing>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Our goal on this page, then, is to find suitable hardware for performing addition.</w:t>
      </w:r>
    </w:p>
    <w:p w:rsidR="00FF58D7" w:rsidRDefault="00FF58D7" w:rsidP="00FF58D7">
      <w:pPr>
        <w:pStyle w:val="Heading2"/>
        <w:pBdr>
          <w:bottom w:val="single" w:sz="6" w:space="0" w:color="A2A9B1"/>
        </w:pBdr>
        <w:shd w:val="clear" w:color="auto" w:fill="FFFFFF"/>
        <w:spacing w:before="240" w:after="60"/>
        <w:ind w:left="384"/>
        <w:rPr>
          <w:rFonts w:ascii="Georgia" w:hAnsi="Georgia" w:cs="Times New Roman"/>
          <w:color w:val="000000"/>
          <w:sz w:val="36"/>
          <w:szCs w:val="36"/>
        </w:rPr>
      </w:pPr>
      <w:r>
        <w:rPr>
          <w:rStyle w:val="mw-headline"/>
          <w:rFonts w:ascii="Georgia" w:hAnsi="Georgia"/>
          <w:b/>
          <w:bCs/>
          <w:color w:val="000000"/>
        </w:rPr>
        <w:t xml:space="preserve">Bit </w:t>
      </w:r>
      <w:proofErr w:type="gramStart"/>
      <w:r>
        <w:rPr>
          <w:rStyle w:val="mw-headline"/>
          <w:rFonts w:ascii="Georgia" w:hAnsi="Georgia"/>
          <w:b/>
          <w:bCs/>
          <w:color w:val="000000"/>
        </w:rPr>
        <w:t>Adders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"https://en.wikibooks.org/w/index.php?title=Microprocessor_Design/Add_and_Subtract_Blocks&amp;action=edit&amp;section=2" \o "Edit section: Bit Adders"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FF58D7" w:rsidRDefault="00FF58D7" w:rsidP="00FF58D7">
      <w:pPr>
        <w:pStyle w:val="Heading3"/>
        <w:shd w:val="clear" w:color="auto" w:fill="FFFFFF"/>
        <w:spacing w:before="72"/>
        <w:ind w:left="384"/>
        <w:rPr>
          <w:rFonts w:ascii="Arial" w:hAnsi="Arial" w:cs="Arial"/>
          <w:b/>
          <w:bCs/>
          <w:color w:val="000000"/>
          <w:sz w:val="29"/>
          <w:szCs w:val="29"/>
        </w:rPr>
      </w:pPr>
      <w:r>
        <w:rPr>
          <w:rStyle w:val="mw-headline"/>
          <w:rFonts w:ascii="Arial" w:hAnsi="Arial" w:cs="Arial"/>
          <w:color w:val="000000"/>
          <w:sz w:val="29"/>
          <w:szCs w:val="29"/>
        </w:rPr>
        <w:t xml:space="preserve">Half </w:t>
      </w:r>
      <w:proofErr w:type="gramStart"/>
      <w:r>
        <w:rPr>
          <w:rStyle w:val="mw-headline"/>
          <w:rFonts w:ascii="Arial" w:hAnsi="Arial" w:cs="Arial"/>
          <w:color w:val="000000"/>
          <w:sz w:val="29"/>
          <w:szCs w:val="29"/>
        </w:rPr>
        <w:t>Adder</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"https://en.wikibooks.org/w/index.php?title=Microprocessor_Design/Add_and_Subtract_Blocks&amp;action=edit&amp;section=3" \o "Edit section: Half Adder"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 half adder is a circuit that performs binary addition on two bits. A half adder does not explicitly account for a carry input signal.</w:t>
      </w:r>
    </w:p>
    <w:p w:rsidR="00FF58D7" w:rsidRDefault="00FF58D7" w:rsidP="00FF58D7">
      <w:pPr>
        <w:shd w:val="clear" w:color="auto" w:fill="FFFFFF"/>
        <w:ind w:left="384"/>
        <w:jc w:val="center"/>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2856230" cy="1846580"/>
            <wp:effectExtent l="0" t="0" r="0" b="0"/>
            <wp:docPr id="27" name="Picture 27" descr="Half-adder.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lf-adder.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1846580"/>
                    </a:xfrm>
                    <a:prstGeom prst="rect">
                      <a:avLst/>
                    </a:prstGeom>
                    <a:noFill/>
                    <a:ln>
                      <a:noFill/>
                    </a:ln>
                  </pic:spPr>
                </pic:pic>
              </a:graphicData>
            </a:graphic>
          </wp:inline>
        </w:drawing>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In </w:t>
      </w:r>
      <w:proofErr w:type="spellStart"/>
      <w:r>
        <w:rPr>
          <w:rFonts w:ascii="Arial" w:hAnsi="Arial" w:cs="Arial"/>
          <w:color w:val="222222"/>
          <w:sz w:val="21"/>
          <w:szCs w:val="21"/>
        </w:rPr>
        <w:t>verilog</w:t>
      </w:r>
      <w:proofErr w:type="spellEnd"/>
      <w:r>
        <w:rPr>
          <w:rFonts w:ascii="Arial" w:hAnsi="Arial" w:cs="Arial"/>
          <w:color w:val="222222"/>
          <w:sz w:val="21"/>
          <w:szCs w:val="21"/>
        </w:rPr>
        <w:t>, a half-adder can be implemented as follows:</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gramStart"/>
      <w:r>
        <w:rPr>
          <w:color w:val="000000"/>
          <w:sz w:val="21"/>
          <w:szCs w:val="21"/>
        </w:rPr>
        <w:t>module</w:t>
      </w:r>
      <w:proofErr w:type="gramEnd"/>
      <w:r>
        <w:rPr>
          <w:color w:val="000000"/>
          <w:sz w:val="21"/>
          <w:szCs w:val="21"/>
        </w:rPr>
        <w:t xml:space="preserve"> </w:t>
      </w:r>
      <w:proofErr w:type="spellStart"/>
      <w:r>
        <w:rPr>
          <w:color w:val="000000"/>
          <w:sz w:val="21"/>
          <w:szCs w:val="21"/>
        </w:rPr>
        <w:t>half_adder</w:t>
      </w:r>
      <w:proofErr w:type="spellEnd"/>
      <w:r>
        <w:rPr>
          <w:color w:val="000000"/>
          <w:sz w:val="21"/>
          <w:szCs w:val="21"/>
        </w:rPr>
        <w:t>(a, b, c, s)</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gramStart"/>
      <w:r>
        <w:rPr>
          <w:color w:val="000000"/>
          <w:sz w:val="21"/>
          <w:szCs w:val="21"/>
        </w:rPr>
        <w:t>input</w:t>
      </w:r>
      <w:proofErr w:type="gramEnd"/>
      <w:r>
        <w:rPr>
          <w:color w:val="000000"/>
          <w:sz w:val="21"/>
          <w:szCs w:val="21"/>
        </w:rPr>
        <w:t xml:space="preserve"> a, b;</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gramStart"/>
      <w:r>
        <w:rPr>
          <w:color w:val="000000"/>
          <w:sz w:val="21"/>
          <w:szCs w:val="21"/>
        </w:rPr>
        <w:t>output</w:t>
      </w:r>
      <w:proofErr w:type="gramEnd"/>
      <w:r>
        <w:rPr>
          <w:color w:val="000000"/>
          <w:sz w:val="21"/>
          <w:szCs w:val="21"/>
        </w:rPr>
        <w:t xml:space="preserve"> s, c;</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s = a ^ b;</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c = a &amp; b;</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spellStart"/>
      <w:proofErr w:type="gramStart"/>
      <w:r>
        <w:rPr>
          <w:color w:val="000000"/>
          <w:sz w:val="21"/>
          <w:szCs w:val="21"/>
        </w:rPr>
        <w:t>endmodule</w:t>
      </w:r>
      <w:proofErr w:type="spellEnd"/>
      <w:proofErr w:type="gramEnd"/>
    </w:p>
    <w:p w:rsidR="00FF58D7" w:rsidRDefault="00FF58D7" w:rsidP="00FF58D7">
      <w:pPr>
        <w:pStyle w:val="Heading3"/>
        <w:shd w:val="clear" w:color="auto" w:fill="FFFFFF"/>
        <w:spacing w:before="72"/>
        <w:ind w:left="384"/>
        <w:rPr>
          <w:rFonts w:ascii="Arial" w:hAnsi="Arial" w:cs="Arial"/>
          <w:color w:val="000000"/>
          <w:sz w:val="29"/>
          <w:szCs w:val="29"/>
        </w:rPr>
      </w:pPr>
      <w:r>
        <w:rPr>
          <w:rStyle w:val="mw-headline"/>
          <w:rFonts w:ascii="Arial" w:hAnsi="Arial" w:cs="Arial"/>
          <w:color w:val="000000"/>
          <w:sz w:val="29"/>
          <w:szCs w:val="29"/>
        </w:rPr>
        <w:t xml:space="preserve">Full </w:t>
      </w:r>
      <w:proofErr w:type="gramStart"/>
      <w:r>
        <w:rPr>
          <w:rStyle w:val="mw-headline"/>
          <w:rFonts w:ascii="Arial" w:hAnsi="Arial" w:cs="Arial"/>
          <w:color w:val="000000"/>
          <w:sz w:val="29"/>
          <w:szCs w:val="29"/>
        </w:rPr>
        <w:t>Adder</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"https://en.wikibooks.org/w/index.php?title=Microprocessor_Design/Add_and_Subtract_Blocks&amp;action=edit&amp;section=4" \o "Edit section: Full Adder"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Full adder circuits are similar to the half-adder, except that they do account for a carry input and a carry output. Full adders can be treated as a 3-bit adder with a 2-bit result, or they can be treated as a single stage (a 3:2 compressor) in a larger adder.</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lastRenderedPageBreak/>
        <w:br/>
      </w:r>
      <w:r>
        <w:rPr>
          <w:rFonts w:ascii="Arial" w:hAnsi="Arial" w:cs="Arial"/>
          <w:noProof/>
          <w:color w:val="0B0080"/>
          <w:sz w:val="21"/>
          <w:szCs w:val="21"/>
        </w:rPr>
        <w:drawing>
          <wp:inline distT="0" distB="0" distL="0" distR="0">
            <wp:extent cx="2856230" cy="1816735"/>
            <wp:effectExtent l="0" t="0" r="1270" b="0"/>
            <wp:docPr id="26" name="Picture 26" descr="Full-adder.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ll-adder.sv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6230" cy="1816735"/>
                    </a:xfrm>
                    <a:prstGeom prst="rect">
                      <a:avLst/>
                    </a:prstGeom>
                    <a:noFill/>
                    <a:ln>
                      <a:noFill/>
                    </a:ln>
                  </pic:spPr>
                </pic:pic>
              </a:graphicData>
            </a:graphic>
          </wp:inline>
        </w:drawing>
      </w:r>
      <w:r>
        <w:rPr>
          <w:rFonts w:ascii="Arial" w:hAnsi="Arial" w:cs="Arial"/>
          <w:noProof/>
          <w:color w:val="0B0080"/>
          <w:sz w:val="21"/>
          <w:szCs w:val="21"/>
        </w:rPr>
        <w:drawing>
          <wp:inline distT="0" distB="0" distL="0" distR="0">
            <wp:extent cx="2856230" cy="2458085"/>
            <wp:effectExtent l="0" t="0" r="0" b="0"/>
            <wp:docPr id="25" name="Picture 25" descr="1-bit full-adder.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bit full-adder.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6230" cy="2458085"/>
                    </a:xfrm>
                    <a:prstGeom prst="rect">
                      <a:avLst/>
                    </a:prstGeom>
                    <a:noFill/>
                    <a:ln>
                      <a:noFill/>
                    </a:ln>
                  </pic:spPr>
                </pic:pic>
              </a:graphicData>
            </a:graphic>
          </wp:inline>
        </w:drawing>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As can be seen below, the number of gate delays in a full-adder circuit is 3:</w:t>
      </w:r>
    </w:p>
    <w:p w:rsidR="00FF58D7" w:rsidRDefault="00FF58D7" w:rsidP="00FF58D7">
      <w:pPr>
        <w:shd w:val="clear" w:color="auto" w:fill="FFFFFF"/>
        <w:ind w:left="384"/>
        <w:jc w:val="center"/>
        <w:rPr>
          <w:rFonts w:ascii="Arial" w:hAnsi="Arial" w:cs="Arial"/>
          <w:color w:val="222222"/>
          <w:sz w:val="21"/>
          <w:szCs w:val="21"/>
        </w:rPr>
      </w:pPr>
      <w:r>
        <w:rPr>
          <w:rFonts w:ascii="Arial" w:hAnsi="Arial" w:cs="Arial"/>
          <w:noProof/>
          <w:color w:val="0B0080"/>
          <w:sz w:val="21"/>
          <w:szCs w:val="21"/>
        </w:rPr>
        <w:drawing>
          <wp:inline distT="0" distB="0" distL="0" distR="0">
            <wp:extent cx="2856230" cy="1816735"/>
            <wp:effectExtent l="0" t="0" r="0" b="0"/>
            <wp:docPr id="24" name="Picture 24" descr="Full-adder with gate delay.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ull-adder with gate delay.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6230" cy="1816735"/>
                    </a:xfrm>
                    <a:prstGeom prst="rect">
                      <a:avLst/>
                    </a:prstGeom>
                    <a:noFill/>
                    <a:ln>
                      <a:noFill/>
                    </a:ln>
                  </pic:spPr>
                </pic:pic>
              </a:graphicData>
            </a:graphic>
          </wp:inline>
        </w:drawing>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We can use </w:t>
      </w:r>
      <w:proofErr w:type="spellStart"/>
      <w:r>
        <w:rPr>
          <w:rFonts w:ascii="Arial" w:hAnsi="Arial" w:cs="Arial"/>
          <w:color w:val="222222"/>
          <w:sz w:val="21"/>
          <w:szCs w:val="21"/>
        </w:rPr>
        <w:t>verilog</w:t>
      </w:r>
      <w:proofErr w:type="spellEnd"/>
      <w:r>
        <w:rPr>
          <w:rFonts w:ascii="Arial" w:hAnsi="Arial" w:cs="Arial"/>
          <w:color w:val="222222"/>
          <w:sz w:val="21"/>
          <w:szCs w:val="21"/>
        </w:rPr>
        <w:t xml:space="preserve"> to implement a full adder module:</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gramStart"/>
      <w:r>
        <w:rPr>
          <w:color w:val="000000"/>
          <w:sz w:val="21"/>
          <w:szCs w:val="21"/>
        </w:rPr>
        <w:t>module</w:t>
      </w:r>
      <w:proofErr w:type="gramEnd"/>
      <w:r>
        <w:rPr>
          <w:color w:val="000000"/>
          <w:sz w:val="21"/>
          <w:szCs w:val="21"/>
        </w:rPr>
        <w:t xml:space="preserve"> </w:t>
      </w:r>
      <w:proofErr w:type="spellStart"/>
      <w:r>
        <w:rPr>
          <w:color w:val="000000"/>
          <w:sz w:val="21"/>
          <w:szCs w:val="21"/>
        </w:rPr>
        <w:t>full_adder</w:t>
      </w:r>
      <w:proofErr w:type="spellEnd"/>
      <w:r>
        <w:rPr>
          <w:color w:val="000000"/>
          <w:sz w:val="21"/>
          <w:szCs w:val="21"/>
        </w:rPr>
        <w:t xml:space="preserve">(a, b, </w:t>
      </w:r>
      <w:proofErr w:type="spellStart"/>
      <w:r>
        <w:rPr>
          <w:color w:val="000000"/>
          <w:sz w:val="21"/>
          <w:szCs w:val="21"/>
        </w:rPr>
        <w:t>cin</w:t>
      </w:r>
      <w:proofErr w:type="spellEnd"/>
      <w:r>
        <w:rPr>
          <w:color w:val="000000"/>
          <w:sz w:val="21"/>
          <w:szCs w:val="21"/>
        </w:rPr>
        <w:t xml:space="preserve">, </w:t>
      </w:r>
      <w:proofErr w:type="spellStart"/>
      <w:r>
        <w:rPr>
          <w:color w:val="000000"/>
          <w:sz w:val="21"/>
          <w:szCs w:val="21"/>
        </w:rPr>
        <w:t>cout</w:t>
      </w:r>
      <w:proofErr w:type="spellEnd"/>
      <w:r>
        <w:rPr>
          <w:color w:val="000000"/>
          <w:sz w:val="21"/>
          <w:szCs w:val="21"/>
        </w:rPr>
        <w:t>, s);</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gramStart"/>
      <w:r>
        <w:rPr>
          <w:color w:val="000000"/>
          <w:sz w:val="21"/>
          <w:szCs w:val="21"/>
        </w:rPr>
        <w:t>input</w:t>
      </w:r>
      <w:proofErr w:type="gramEnd"/>
      <w:r>
        <w:rPr>
          <w:color w:val="000000"/>
          <w:sz w:val="21"/>
          <w:szCs w:val="21"/>
        </w:rPr>
        <w:t xml:space="preserve"> a, b, </w:t>
      </w:r>
      <w:proofErr w:type="spellStart"/>
      <w:r>
        <w:rPr>
          <w:color w:val="000000"/>
          <w:sz w:val="21"/>
          <w:szCs w:val="21"/>
        </w:rPr>
        <w:t>cin</w:t>
      </w:r>
      <w:proofErr w:type="spellEnd"/>
      <w:r>
        <w:rPr>
          <w:color w:val="000000"/>
          <w:sz w:val="21"/>
          <w:szCs w:val="21"/>
        </w:rPr>
        <w:t>;</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gramStart"/>
      <w:r>
        <w:rPr>
          <w:color w:val="000000"/>
          <w:sz w:val="21"/>
          <w:szCs w:val="21"/>
        </w:rPr>
        <w:t>output</w:t>
      </w:r>
      <w:proofErr w:type="gramEnd"/>
      <w:r>
        <w:rPr>
          <w:color w:val="000000"/>
          <w:sz w:val="21"/>
          <w:szCs w:val="21"/>
        </w:rPr>
        <w:t xml:space="preserve"> </w:t>
      </w:r>
      <w:proofErr w:type="spellStart"/>
      <w:r>
        <w:rPr>
          <w:color w:val="000000"/>
          <w:sz w:val="21"/>
          <w:szCs w:val="21"/>
        </w:rPr>
        <w:t>cout</w:t>
      </w:r>
      <w:proofErr w:type="spellEnd"/>
      <w:r>
        <w:rPr>
          <w:color w:val="000000"/>
          <w:sz w:val="21"/>
          <w:szCs w:val="21"/>
        </w:rPr>
        <w:t>, s;</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gramStart"/>
      <w:r>
        <w:rPr>
          <w:color w:val="000000"/>
          <w:sz w:val="21"/>
          <w:szCs w:val="21"/>
        </w:rPr>
        <w:t>wire</w:t>
      </w:r>
      <w:proofErr w:type="gramEnd"/>
      <w:r>
        <w:rPr>
          <w:color w:val="000000"/>
          <w:sz w:val="21"/>
          <w:szCs w:val="21"/>
        </w:rPr>
        <w:t xml:space="preserve"> temp;</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gramStart"/>
      <w:r>
        <w:rPr>
          <w:color w:val="000000"/>
          <w:sz w:val="21"/>
          <w:szCs w:val="21"/>
        </w:rPr>
        <w:t>temp</w:t>
      </w:r>
      <w:proofErr w:type="gramEnd"/>
      <w:r>
        <w:rPr>
          <w:color w:val="000000"/>
          <w:sz w:val="21"/>
          <w:szCs w:val="21"/>
        </w:rPr>
        <w:t xml:space="preserve"> = a ^ b;</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lastRenderedPageBreak/>
        <w:t xml:space="preserve">   s = temp ^ </w:t>
      </w:r>
      <w:proofErr w:type="spellStart"/>
      <w:r>
        <w:rPr>
          <w:color w:val="000000"/>
          <w:sz w:val="21"/>
          <w:szCs w:val="21"/>
        </w:rPr>
        <w:t>cin</w:t>
      </w:r>
      <w:proofErr w:type="spellEnd"/>
      <w:r>
        <w:rPr>
          <w:color w:val="000000"/>
          <w:sz w:val="21"/>
          <w:szCs w:val="21"/>
        </w:rPr>
        <w:t>;</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r>
        <w:rPr>
          <w:color w:val="000000"/>
          <w:sz w:val="21"/>
          <w:szCs w:val="21"/>
        </w:rPr>
        <w:t xml:space="preserve">   </w:t>
      </w:r>
      <w:proofErr w:type="spellStart"/>
      <w:proofErr w:type="gramStart"/>
      <w:r>
        <w:rPr>
          <w:color w:val="000000"/>
          <w:sz w:val="21"/>
          <w:szCs w:val="21"/>
        </w:rPr>
        <w:t>cout</w:t>
      </w:r>
      <w:proofErr w:type="spellEnd"/>
      <w:proofErr w:type="gramEnd"/>
      <w:r>
        <w:rPr>
          <w:color w:val="000000"/>
          <w:sz w:val="21"/>
          <w:szCs w:val="21"/>
        </w:rPr>
        <w:t xml:space="preserve"> = (</w:t>
      </w:r>
      <w:proofErr w:type="spellStart"/>
      <w:r>
        <w:rPr>
          <w:color w:val="000000"/>
          <w:sz w:val="21"/>
          <w:szCs w:val="21"/>
        </w:rPr>
        <w:t>cin</w:t>
      </w:r>
      <w:proofErr w:type="spellEnd"/>
      <w:r>
        <w:rPr>
          <w:color w:val="000000"/>
          <w:sz w:val="21"/>
          <w:szCs w:val="21"/>
        </w:rPr>
        <w:t xml:space="preserve"> &amp; temp) | (a &amp; b);</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spellStart"/>
      <w:proofErr w:type="gramStart"/>
      <w:r>
        <w:rPr>
          <w:color w:val="000000"/>
          <w:sz w:val="21"/>
          <w:szCs w:val="21"/>
        </w:rPr>
        <w:t>endmodule</w:t>
      </w:r>
      <w:proofErr w:type="spellEnd"/>
      <w:proofErr w:type="gramEnd"/>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p>
    <w:p w:rsidR="00FF58D7" w:rsidRDefault="00FF58D7" w:rsidP="00FF58D7">
      <w:pPr>
        <w:pStyle w:val="Heading2"/>
        <w:pBdr>
          <w:bottom w:val="single" w:sz="6" w:space="0" w:color="A2A9B1"/>
        </w:pBdr>
        <w:shd w:val="clear" w:color="auto" w:fill="FFFFFF"/>
        <w:spacing w:before="240" w:after="60"/>
        <w:ind w:left="384"/>
        <w:rPr>
          <w:rFonts w:ascii="Georgia" w:hAnsi="Georgia" w:cs="Times New Roman"/>
          <w:color w:val="000000"/>
          <w:sz w:val="36"/>
          <w:szCs w:val="36"/>
        </w:rPr>
      </w:pPr>
      <w:r>
        <w:rPr>
          <w:rStyle w:val="mw-headline"/>
          <w:rFonts w:ascii="Georgia" w:hAnsi="Georgia"/>
          <w:b/>
          <w:bCs/>
          <w:color w:val="000000"/>
        </w:rPr>
        <w:t xml:space="preserve">Serial </w:t>
      </w:r>
      <w:proofErr w:type="gramStart"/>
      <w:r>
        <w:rPr>
          <w:rStyle w:val="mw-headline"/>
          <w:rFonts w:ascii="Georgia" w:hAnsi="Georgia"/>
          <w:b/>
          <w:bCs/>
          <w:color w:val="000000"/>
        </w:rPr>
        <w:t>Adder</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"https://en.wikibooks.org/w/index.php?title=Microprocessor_Design/Add_and_Subtract_Blocks&amp;action=edit&amp;section=5" \o "Edit section: Serial Adder"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FF58D7" w:rsidRDefault="00FF58D7" w:rsidP="00FF58D7">
      <w:pPr>
        <w:shd w:val="clear" w:color="auto" w:fill="FFFFFF"/>
        <w:ind w:left="384"/>
        <w:jc w:val="center"/>
        <w:rPr>
          <w:rFonts w:ascii="Arial" w:hAnsi="Arial" w:cs="Arial"/>
          <w:color w:val="222222"/>
          <w:sz w:val="21"/>
          <w:szCs w:val="21"/>
        </w:rPr>
      </w:pPr>
      <w:r>
        <w:rPr>
          <w:rFonts w:ascii="Arial" w:hAnsi="Arial" w:cs="Arial"/>
          <w:noProof/>
          <w:color w:val="0B0080"/>
          <w:sz w:val="21"/>
          <w:szCs w:val="21"/>
        </w:rPr>
        <w:drawing>
          <wp:inline distT="0" distB="0" distL="0" distR="0">
            <wp:extent cx="5711825" cy="3265805"/>
            <wp:effectExtent l="0" t="0" r="3175" b="0"/>
            <wp:docPr id="23" name="Picture 23" descr="Serialadder.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rialadder.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825" cy="3265805"/>
                    </a:xfrm>
                    <a:prstGeom prst="rect">
                      <a:avLst/>
                    </a:prstGeom>
                    <a:noFill/>
                    <a:ln>
                      <a:noFill/>
                    </a:ln>
                  </pic:spPr>
                </pic:pic>
              </a:graphicData>
            </a:graphic>
          </wp:inline>
        </w:drawing>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 serial adder is a kind of </w:t>
      </w:r>
      <w:hyperlink r:id="rId23" w:tooltip="Microprocessor Design/ALU" w:history="1">
        <w:r>
          <w:rPr>
            <w:rStyle w:val="Hyperlink"/>
            <w:rFonts w:ascii="Arial" w:hAnsi="Arial" w:cs="Arial"/>
            <w:color w:val="0B0080"/>
            <w:sz w:val="21"/>
            <w:szCs w:val="21"/>
          </w:rPr>
          <w:t>ALU</w:t>
        </w:r>
      </w:hyperlink>
      <w:r>
        <w:rPr>
          <w:rFonts w:ascii="Arial" w:hAnsi="Arial" w:cs="Arial"/>
          <w:color w:val="222222"/>
          <w:sz w:val="21"/>
          <w:szCs w:val="21"/>
        </w:rPr>
        <w:t> that calculates each bit of the output, one at a time, re-using one full adder (total). This image shows a 2-bit serial adder, and the associated waveforms.</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Serial adders have the benefit that they require the least amount of hardware of all adders, but they suffer by being the slowest.</w:t>
      </w:r>
    </w:p>
    <w:p w:rsidR="00FF58D7" w:rsidRDefault="00FF58D7" w:rsidP="00FF58D7">
      <w:pPr>
        <w:pStyle w:val="Heading2"/>
        <w:pBdr>
          <w:bottom w:val="single" w:sz="6" w:space="0" w:color="A2A9B1"/>
        </w:pBdr>
        <w:shd w:val="clear" w:color="auto" w:fill="FFFFFF"/>
        <w:spacing w:before="240" w:after="60"/>
        <w:ind w:left="384"/>
        <w:rPr>
          <w:rFonts w:ascii="Georgia" w:hAnsi="Georgia" w:cs="Times New Roman"/>
          <w:color w:val="000000"/>
          <w:sz w:val="36"/>
          <w:szCs w:val="36"/>
        </w:rPr>
      </w:pPr>
      <w:r>
        <w:rPr>
          <w:rStyle w:val="mw-headline"/>
          <w:rFonts w:ascii="Georgia" w:hAnsi="Georgia"/>
          <w:b/>
          <w:bCs/>
          <w:color w:val="000000"/>
        </w:rPr>
        <w:t xml:space="preserve">Parallel </w:t>
      </w:r>
      <w:proofErr w:type="gramStart"/>
      <w:r>
        <w:rPr>
          <w:rStyle w:val="mw-headline"/>
          <w:rFonts w:ascii="Georgia" w:hAnsi="Georgia"/>
          <w:b/>
          <w:bCs/>
          <w:color w:val="000000"/>
        </w:rPr>
        <w:t>Adder</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"https://en.wikibooks.org/w/index.php?title=Microprocessor_Design/Add_and_Subtract_Blocks&amp;action=edit&amp;section=6" \o "Edit section: Parallel Adder"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 parallel adder is a kind of </w:t>
      </w:r>
      <w:hyperlink r:id="rId24" w:tooltip="Microprocessor Design/ALU" w:history="1">
        <w:r>
          <w:rPr>
            <w:rStyle w:val="Hyperlink"/>
            <w:rFonts w:ascii="Arial" w:hAnsi="Arial" w:cs="Arial"/>
            <w:color w:val="0B0080"/>
            <w:sz w:val="21"/>
            <w:szCs w:val="21"/>
          </w:rPr>
          <w:t>ALU</w:t>
        </w:r>
      </w:hyperlink>
      <w:r>
        <w:rPr>
          <w:rFonts w:ascii="Arial" w:hAnsi="Arial" w:cs="Arial"/>
          <w:color w:val="222222"/>
          <w:sz w:val="21"/>
          <w:szCs w:val="21"/>
        </w:rPr>
        <w:t> that calculates every bit of the output more or less simultaneously, using one full adder for each output bit. The 1947 Whirlwind computer was the first computer to use a parallel adder.</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many CPUs, the CPU latches the final carry-out of the parallel adder in an external "carry flag" in a "status register".</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a few CPUs, the latched value of the carry flag is always wired to the first carry-in of the parallel adder; this gives "Add with carry" with 2s' complement addition. (In a very few CPUs, an end-around carry -- the final carry-out of the parallel adder is directly connected to the first carry-in of the same parallel adder -- gives 1's complement addition).</w:t>
      </w:r>
    </w:p>
    <w:p w:rsidR="00FF58D7" w:rsidRDefault="00FF58D7" w:rsidP="00FF58D7">
      <w:pPr>
        <w:pStyle w:val="Heading3"/>
        <w:shd w:val="clear" w:color="auto" w:fill="FFFFFF"/>
        <w:spacing w:before="72"/>
        <w:ind w:left="384"/>
        <w:rPr>
          <w:rFonts w:ascii="Arial" w:hAnsi="Arial" w:cs="Arial"/>
          <w:color w:val="000000"/>
          <w:sz w:val="29"/>
          <w:szCs w:val="29"/>
        </w:rPr>
      </w:pPr>
      <w:r>
        <w:rPr>
          <w:rStyle w:val="mw-headline"/>
          <w:rFonts w:ascii="Arial" w:hAnsi="Arial" w:cs="Arial"/>
          <w:color w:val="000000"/>
          <w:sz w:val="29"/>
          <w:szCs w:val="29"/>
        </w:rPr>
        <w:lastRenderedPageBreak/>
        <w:t xml:space="preserve">Ripple Carry </w:t>
      </w:r>
      <w:proofErr w:type="gramStart"/>
      <w:r>
        <w:rPr>
          <w:rStyle w:val="mw-headline"/>
          <w:rFonts w:ascii="Arial" w:hAnsi="Arial" w:cs="Arial"/>
          <w:color w:val="000000"/>
          <w:sz w:val="29"/>
          <w:szCs w:val="29"/>
        </w:rPr>
        <w:t>Adder</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"https://en.wikibooks.org/w/index.php?title=Microprocessor_Design/Add_and_Subtract_Blocks&amp;action=edit&amp;section=7" \o "Edit section: Ripple Carry Adder"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shd w:val="clear" w:color="auto" w:fill="FFFFFF"/>
        <w:ind w:left="384"/>
        <w:jc w:val="center"/>
        <w:rPr>
          <w:rFonts w:ascii="Arial" w:hAnsi="Arial" w:cs="Arial"/>
          <w:color w:val="222222"/>
          <w:sz w:val="21"/>
          <w:szCs w:val="21"/>
        </w:rPr>
      </w:pPr>
      <w:r>
        <w:rPr>
          <w:rFonts w:ascii="Arial" w:hAnsi="Arial" w:cs="Arial"/>
          <w:noProof/>
          <w:color w:val="0B0080"/>
          <w:sz w:val="21"/>
          <w:szCs w:val="21"/>
        </w:rPr>
        <w:drawing>
          <wp:inline distT="0" distB="0" distL="0" distR="0">
            <wp:extent cx="4761865" cy="1906270"/>
            <wp:effectExtent l="0" t="0" r="0" b="0"/>
            <wp:docPr id="22" name="Picture 22" descr="4-bit ripple carry adder.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bit ripple carry adder.sv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1906270"/>
                    </a:xfrm>
                    <a:prstGeom prst="rect">
                      <a:avLst/>
                    </a:prstGeom>
                    <a:noFill/>
                    <a:ln>
                      <a:noFill/>
                    </a:ln>
                  </pic:spPr>
                </pic:pic>
              </a:graphicData>
            </a:graphic>
          </wp:inline>
        </w:drawing>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Numbers of more than 1 bit long require more </w:t>
      </w:r>
      <w:proofErr w:type="spellStart"/>
      <w:r>
        <w:rPr>
          <w:rFonts w:ascii="Arial" w:hAnsi="Arial" w:cs="Arial"/>
          <w:color w:val="222222"/>
          <w:sz w:val="21"/>
          <w:szCs w:val="21"/>
        </w:rPr>
        <w:t>then</w:t>
      </w:r>
      <w:proofErr w:type="spellEnd"/>
      <w:r>
        <w:rPr>
          <w:rFonts w:ascii="Arial" w:hAnsi="Arial" w:cs="Arial"/>
          <w:color w:val="222222"/>
          <w:sz w:val="21"/>
          <w:szCs w:val="21"/>
        </w:rPr>
        <w:t xml:space="preserve"> just a single full adder to manipulate using arithmetic and bitwise logic </w:t>
      </w:r>
      <w:proofErr w:type="gramStart"/>
      <w:r>
        <w:rPr>
          <w:rFonts w:ascii="Arial" w:hAnsi="Arial" w:cs="Arial"/>
          <w:color w:val="222222"/>
          <w:sz w:val="21"/>
          <w:szCs w:val="21"/>
        </w:rPr>
        <w:t>instructions</w:t>
      </w:r>
      <w:r>
        <w:rPr>
          <w:rFonts w:ascii="Arial" w:hAnsi="Arial" w:cs="Arial"/>
          <w:color w:val="222222"/>
          <w:sz w:val="21"/>
          <w:szCs w:val="21"/>
          <w:vertAlign w:val="superscript"/>
        </w:rPr>
        <w:t>[</w:t>
      </w:r>
      <w:proofErr w:type="gramEnd"/>
      <w:r>
        <w:rPr>
          <w:rFonts w:ascii="Arial" w:hAnsi="Arial" w:cs="Arial"/>
          <w:i/>
          <w:iCs/>
          <w:color w:val="222222"/>
          <w:sz w:val="21"/>
          <w:szCs w:val="21"/>
          <w:vertAlign w:val="superscript"/>
        </w:rPr>
        <w:fldChar w:fldCharType="begin"/>
      </w:r>
      <w:r>
        <w:rPr>
          <w:rFonts w:ascii="Arial" w:hAnsi="Arial" w:cs="Arial"/>
          <w:i/>
          <w:iCs/>
          <w:color w:val="222222"/>
          <w:sz w:val="21"/>
          <w:szCs w:val="21"/>
          <w:vertAlign w:val="superscript"/>
        </w:rPr>
        <w:instrText xml:space="preserve"> HYPERLINK "https://en.wikibooks.org/wiki/Wikibooks:OR" \o "Wikibooks:OR" </w:instrText>
      </w:r>
      <w:r>
        <w:rPr>
          <w:rFonts w:ascii="Arial" w:hAnsi="Arial" w:cs="Arial"/>
          <w:i/>
          <w:iCs/>
          <w:color w:val="222222"/>
          <w:sz w:val="21"/>
          <w:szCs w:val="21"/>
          <w:vertAlign w:val="superscript"/>
        </w:rPr>
        <w:fldChar w:fldCharType="separate"/>
      </w:r>
      <w:r>
        <w:rPr>
          <w:rStyle w:val="Hyperlink"/>
          <w:rFonts w:ascii="Arial" w:hAnsi="Arial" w:cs="Arial"/>
          <w:i/>
          <w:iCs/>
          <w:color w:val="0B0080"/>
          <w:sz w:val="21"/>
          <w:szCs w:val="21"/>
          <w:vertAlign w:val="superscript"/>
        </w:rPr>
        <w:t>citation needed</w:t>
      </w:r>
      <w:r>
        <w:rPr>
          <w:rFonts w:ascii="Arial" w:hAnsi="Arial" w:cs="Arial"/>
          <w:i/>
          <w:iCs/>
          <w:color w:val="222222"/>
          <w:sz w:val="21"/>
          <w:szCs w:val="21"/>
          <w:vertAlign w:val="superscript"/>
        </w:rPr>
        <w:fldChar w:fldCharType="end"/>
      </w:r>
      <w:r>
        <w:rPr>
          <w:rFonts w:ascii="Arial" w:hAnsi="Arial" w:cs="Arial"/>
          <w:color w:val="222222"/>
          <w:sz w:val="21"/>
          <w:szCs w:val="21"/>
          <w:vertAlign w:val="superscript"/>
        </w:rPr>
        <w:t>]</w:t>
      </w:r>
      <w:r>
        <w:rPr>
          <w:rFonts w:ascii="Arial" w:hAnsi="Arial" w:cs="Arial"/>
          <w:color w:val="222222"/>
          <w:sz w:val="21"/>
          <w:szCs w:val="21"/>
        </w:rPr>
        <w:t>. A simple way of operating on larger numbers is to cascade a number of full-adder blocks together into a </w:t>
      </w:r>
      <w:r>
        <w:rPr>
          <w:rFonts w:ascii="Arial" w:hAnsi="Arial" w:cs="Arial"/>
          <w:b/>
          <w:bCs/>
          <w:color w:val="222222"/>
          <w:sz w:val="21"/>
          <w:szCs w:val="21"/>
        </w:rPr>
        <w:t>ripple-carry adder</w:t>
      </w:r>
      <w:r>
        <w:rPr>
          <w:rFonts w:ascii="Arial" w:hAnsi="Arial" w:cs="Arial"/>
          <w:color w:val="222222"/>
          <w:sz w:val="21"/>
          <w:szCs w:val="21"/>
        </w:rPr>
        <w:t>, seen above. Ripple Carry adders are so called because the carry value "ripples" from one block to the next, down the entire chain of full adders. The output values of the higher-order bits are not correct, and the arithmetic is not complete, until the carry signal has completely propagated down the chain of full adders.</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If each full adder requires 3 gate delays for computation, then an </w:t>
      </w:r>
      <w:r>
        <w:rPr>
          <w:rFonts w:ascii="Arial" w:hAnsi="Arial" w:cs="Arial"/>
          <w:i/>
          <w:iCs/>
          <w:color w:val="222222"/>
          <w:sz w:val="21"/>
          <w:szCs w:val="21"/>
        </w:rPr>
        <w:t>n</w:t>
      </w:r>
      <w:r>
        <w:rPr>
          <w:rFonts w:ascii="Arial" w:hAnsi="Arial" w:cs="Arial"/>
          <w:color w:val="222222"/>
          <w:sz w:val="21"/>
          <w:szCs w:val="21"/>
        </w:rPr>
        <w:t>-bit ripple carry adder will require </w:t>
      </w:r>
      <w:r>
        <w:rPr>
          <w:rFonts w:ascii="Arial" w:hAnsi="Arial" w:cs="Arial"/>
          <w:i/>
          <w:iCs/>
          <w:color w:val="222222"/>
          <w:sz w:val="21"/>
          <w:szCs w:val="21"/>
        </w:rPr>
        <w:t>3n</w:t>
      </w:r>
      <w:r>
        <w:rPr>
          <w:rFonts w:ascii="Arial" w:hAnsi="Arial" w:cs="Arial"/>
          <w:color w:val="222222"/>
          <w:sz w:val="21"/>
          <w:szCs w:val="21"/>
        </w:rPr>
        <w:t> gate delays. For 32 or 64 bit computers (or higher) this delay can be overwhelmingly large.</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Ripple carry adders have the benefit that they require the least amount of hardware of all adders (except for serial adders), but they suffer by being the slowest (except for serial adders).</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With the full-adder </w:t>
      </w:r>
      <w:proofErr w:type="spellStart"/>
      <w:r>
        <w:rPr>
          <w:rFonts w:ascii="Arial" w:hAnsi="Arial" w:cs="Arial"/>
          <w:color w:val="222222"/>
          <w:sz w:val="21"/>
          <w:szCs w:val="21"/>
        </w:rPr>
        <w:t>verilog</w:t>
      </w:r>
      <w:proofErr w:type="spellEnd"/>
      <w:r>
        <w:rPr>
          <w:rFonts w:ascii="Arial" w:hAnsi="Arial" w:cs="Arial"/>
          <w:color w:val="222222"/>
          <w:sz w:val="21"/>
          <w:szCs w:val="21"/>
        </w:rPr>
        <w:t xml:space="preserve"> module we defined above, we can define a 4-bit ripple-carry adder in Verilog. The adder can be expanded logically:</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gramStart"/>
      <w:r>
        <w:rPr>
          <w:color w:val="000000"/>
          <w:sz w:val="21"/>
          <w:szCs w:val="21"/>
        </w:rPr>
        <w:t>wire</w:t>
      </w:r>
      <w:proofErr w:type="gramEnd"/>
      <w:r>
        <w:rPr>
          <w:color w:val="000000"/>
          <w:sz w:val="21"/>
          <w:szCs w:val="21"/>
        </w:rPr>
        <w:t xml:space="preserve"> [4:0] c;</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gramStart"/>
      <w:r>
        <w:rPr>
          <w:color w:val="000000"/>
          <w:sz w:val="21"/>
          <w:szCs w:val="21"/>
        </w:rPr>
        <w:t>wire</w:t>
      </w:r>
      <w:proofErr w:type="gramEnd"/>
      <w:r>
        <w:rPr>
          <w:color w:val="000000"/>
          <w:sz w:val="21"/>
          <w:szCs w:val="21"/>
        </w:rPr>
        <w:t xml:space="preserve"> [3:0] s;</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spellStart"/>
      <w:r>
        <w:rPr>
          <w:color w:val="000000"/>
          <w:sz w:val="21"/>
          <w:szCs w:val="21"/>
        </w:rPr>
        <w:t>full_adder</w:t>
      </w:r>
      <w:proofErr w:type="spellEnd"/>
      <w:r>
        <w:rPr>
          <w:color w:val="000000"/>
          <w:sz w:val="21"/>
          <w:szCs w:val="21"/>
        </w:rPr>
        <w:t xml:space="preserve"> </w:t>
      </w:r>
      <w:proofErr w:type="gramStart"/>
      <w:r>
        <w:rPr>
          <w:color w:val="000000"/>
          <w:sz w:val="21"/>
          <w:szCs w:val="21"/>
        </w:rPr>
        <w:t>fa1(</w:t>
      </w:r>
      <w:proofErr w:type="gramEnd"/>
      <w:r>
        <w:rPr>
          <w:color w:val="000000"/>
          <w:sz w:val="21"/>
          <w:szCs w:val="21"/>
        </w:rPr>
        <w:t>a[0], b[0], c[0], c[1], s[0]);</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spellStart"/>
      <w:r>
        <w:rPr>
          <w:color w:val="000000"/>
          <w:sz w:val="21"/>
          <w:szCs w:val="21"/>
        </w:rPr>
        <w:t>full_adder</w:t>
      </w:r>
      <w:proofErr w:type="spellEnd"/>
      <w:r>
        <w:rPr>
          <w:color w:val="000000"/>
          <w:sz w:val="21"/>
          <w:szCs w:val="21"/>
        </w:rPr>
        <w:t xml:space="preserve"> </w:t>
      </w:r>
      <w:proofErr w:type="gramStart"/>
      <w:r>
        <w:rPr>
          <w:color w:val="000000"/>
          <w:sz w:val="21"/>
          <w:szCs w:val="21"/>
        </w:rPr>
        <w:t>fa2(</w:t>
      </w:r>
      <w:proofErr w:type="gramEnd"/>
      <w:r>
        <w:rPr>
          <w:color w:val="000000"/>
          <w:sz w:val="21"/>
          <w:szCs w:val="21"/>
        </w:rPr>
        <w:t>a[1], b[1], c[1], c[2], s[1]);</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spellStart"/>
      <w:r>
        <w:rPr>
          <w:color w:val="000000"/>
          <w:sz w:val="21"/>
          <w:szCs w:val="21"/>
        </w:rPr>
        <w:t>full_adder</w:t>
      </w:r>
      <w:proofErr w:type="spellEnd"/>
      <w:r>
        <w:rPr>
          <w:color w:val="000000"/>
          <w:sz w:val="21"/>
          <w:szCs w:val="21"/>
        </w:rPr>
        <w:t xml:space="preserve"> </w:t>
      </w:r>
      <w:proofErr w:type="gramStart"/>
      <w:r>
        <w:rPr>
          <w:color w:val="000000"/>
          <w:sz w:val="21"/>
          <w:szCs w:val="21"/>
        </w:rPr>
        <w:t>fa3(</w:t>
      </w:r>
      <w:proofErr w:type="gramEnd"/>
      <w:r>
        <w:rPr>
          <w:color w:val="000000"/>
          <w:sz w:val="21"/>
          <w:szCs w:val="21"/>
        </w:rPr>
        <w:t>a[2], b[2], c[2], c[3], s[2]);</w:t>
      </w:r>
    </w:p>
    <w:p w:rsidR="00FF58D7" w:rsidRDefault="00FF58D7" w:rsidP="00FF58D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384"/>
        <w:rPr>
          <w:color w:val="000000"/>
          <w:sz w:val="21"/>
          <w:szCs w:val="21"/>
        </w:rPr>
      </w:pPr>
      <w:proofErr w:type="spellStart"/>
      <w:r>
        <w:rPr>
          <w:color w:val="000000"/>
          <w:sz w:val="21"/>
          <w:szCs w:val="21"/>
        </w:rPr>
        <w:t>full_adder</w:t>
      </w:r>
      <w:proofErr w:type="spellEnd"/>
      <w:r>
        <w:rPr>
          <w:color w:val="000000"/>
          <w:sz w:val="21"/>
          <w:szCs w:val="21"/>
        </w:rPr>
        <w:t xml:space="preserve"> </w:t>
      </w:r>
      <w:proofErr w:type="gramStart"/>
      <w:r>
        <w:rPr>
          <w:color w:val="000000"/>
          <w:sz w:val="21"/>
          <w:szCs w:val="21"/>
        </w:rPr>
        <w:t>fa4(</w:t>
      </w:r>
      <w:proofErr w:type="gramEnd"/>
      <w:r>
        <w:rPr>
          <w:color w:val="000000"/>
          <w:sz w:val="21"/>
          <w:szCs w:val="21"/>
        </w:rPr>
        <w:t>a[3], b[3], c[3], c[4], s[3]);</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At the end of this module, </w:t>
      </w:r>
      <w:r>
        <w:rPr>
          <w:rFonts w:ascii="Arial" w:hAnsi="Arial" w:cs="Arial"/>
          <w:i/>
          <w:iCs/>
          <w:color w:val="222222"/>
          <w:sz w:val="21"/>
          <w:szCs w:val="21"/>
        </w:rPr>
        <w:t>s</w:t>
      </w:r>
      <w:r>
        <w:rPr>
          <w:rFonts w:ascii="Arial" w:hAnsi="Arial" w:cs="Arial"/>
          <w:color w:val="222222"/>
          <w:sz w:val="21"/>
          <w:szCs w:val="21"/>
        </w:rPr>
        <w:t xml:space="preserve"> contains the 4 bit sum, and </w:t>
      </w:r>
      <w:proofErr w:type="gramStart"/>
      <w:r>
        <w:rPr>
          <w:rFonts w:ascii="Arial" w:hAnsi="Arial" w:cs="Arial"/>
          <w:color w:val="222222"/>
          <w:sz w:val="21"/>
          <w:szCs w:val="21"/>
        </w:rPr>
        <w:t>c[</w:t>
      </w:r>
      <w:proofErr w:type="gramEnd"/>
      <w:r>
        <w:rPr>
          <w:rFonts w:ascii="Arial" w:hAnsi="Arial" w:cs="Arial"/>
          <w:color w:val="222222"/>
          <w:sz w:val="21"/>
          <w:szCs w:val="21"/>
        </w:rPr>
        <w:t>3] contains the final carry out.</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 xml:space="preserve">This "ripple carry" arrangement makes "add" and "subtract" take much longer than the other operations of an ALU (AND, NAND, shift-left, divide-by-two, </w:t>
      </w:r>
      <w:proofErr w:type="spellStart"/>
      <w:r>
        <w:rPr>
          <w:rFonts w:ascii="Arial" w:hAnsi="Arial" w:cs="Arial"/>
          <w:color w:val="222222"/>
          <w:sz w:val="21"/>
          <w:szCs w:val="21"/>
        </w:rPr>
        <w:t>etc</w:t>
      </w:r>
      <w:proofErr w:type="spellEnd"/>
      <w:r>
        <w:rPr>
          <w:rFonts w:ascii="Arial" w:hAnsi="Arial" w:cs="Arial"/>
          <w:color w:val="222222"/>
          <w:sz w:val="21"/>
          <w:szCs w:val="21"/>
        </w:rPr>
        <w:t>). A few CPUs use a ripple carry ALU, and require the programmer to insert NOPs to give the "add" time to settle.</w:t>
      </w:r>
      <w:hyperlink r:id="rId27"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A few other CPUs use a ripple carry adder, and simply set the clock rate slow enough that there is plenty of time for the carry bits to ripple through the adder. A few CPUs use a ripple carry adder, and make the "add" instruction take more clocks than the "XOR" instruction, in order to give the carry bits more time to ripple through the adder on an "add", but without unnecessarily slowing down the CPU during a "XOR". However, it makes pipelining much simpler if every instruction takes the same number of clocks to execute.</w:t>
      </w:r>
    </w:p>
    <w:p w:rsidR="00FF58D7" w:rsidRDefault="00FF58D7" w:rsidP="00FF58D7">
      <w:pPr>
        <w:pStyle w:val="Heading3"/>
        <w:shd w:val="clear" w:color="auto" w:fill="FFFFFF"/>
        <w:spacing w:before="72"/>
        <w:ind w:left="384"/>
        <w:rPr>
          <w:rFonts w:ascii="Arial" w:hAnsi="Arial" w:cs="Arial"/>
          <w:color w:val="000000"/>
          <w:sz w:val="29"/>
          <w:szCs w:val="29"/>
        </w:rPr>
      </w:pPr>
      <w:r>
        <w:rPr>
          <w:rStyle w:val="mw-headline"/>
          <w:rFonts w:ascii="Arial" w:hAnsi="Arial" w:cs="Arial"/>
          <w:color w:val="000000"/>
          <w:sz w:val="29"/>
          <w:szCs w:val="29"/>
        </w:rPr>
        <w:lastRenderedPageBreak/>
        <w:t xml:space="preserve">Carry Skip </w:t>
      </w:r>
      <w:proofErr w:type="gramStart"/>
      <w:r>
        <w:rPr>
          <w:rStyle w:val="mw-headline"/>
          <w:rFonts w:ascii="Arial" w:hAnsi="Arial" w:cs="Arial"/>
          <w:color w:val="000000"/>
          <w:sz w:val="29"/>
          <w:szCs w:val="29"/>
        </w:rPr>
        <w:t>Adder</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"https://en.wikibooks.org/w/index.php?title=Microprocessor_Design/Add_and_Subtract_Blocks&amp;action=edit&amp;section=8" \o "Edit section: Carry Skip Adder"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pStyle w:val="Heading3"/>
        <w:shd w:val="clear" w:color="auto" w:fill="FFFFFF"/>
        <w:spacing w:before="72"/>
        <w:ind w:left="384"/>
        <w:rPr>
          <w:rFonts w:ascii="Arial" w:hAnsi="Arial" w:cs="Arial"/>
          <w:color w:val="000000"/>
          <w:sz w:val="29"/>
          <w:szCs w:val="29"/>
        </w:rPr>
      </w:pPr>
      <w:r>
        <w:rPr>
          <w:rStyle w:val="mw-headline"/>
          <w:rFonts w:ascii="Arial" w:hAnsi="Arial" w:cs="Arial"/>
          <w:color w:val="000000"/>
          <w:sz w:val="29"/>
          <w:szCs w:val="29"/>
        </w:rPr>
        <w:t xml:space="preserve">Carry </w:t>
      </w:r>
      <w:proofErr w:type="spellStart"/>
      <w:r>
        <w:rPr>
          <w:rStyle w:val="mw-headline"/>
          <w:rFonts w:ascii="Arial" w:hAnsi="Arial" w:cs="Arial"/>
          <w:color w:val="000000"/>
          <w:sz w:val="29"/>
          <w:szCs w:val="29"/>
        </w:rPr>
        <w:t>Lookahead</w:t>
      </w:r>
      <w:proofErr w:type="spellEnd"/>
      <w:r>
        <w:rPr>
          <w:rStyle w:val="mw-headline"/>
          <w:rFonts w:ascii="Arial" w:hAnsi="Arial" w:cs="Arial"/>
          <w:color w:val="000000"/>
          <w:sz w:val="29"/>
          <w:szCs w:val="29"/>
        </w:rPr>
        <w:t xml:space="preserve"> </w:t>
      </w:r>
      <w:proofErr w:type="gramStart"/>
      <w:r>
        <w:rPr>
          <w:rStyle w:val="mw-headline"/>
          <w:rFonts w:ascii="Arial" w:hAnsi="Arial" w:cs="Arial"/>
          <w:color w:val="000000"/>
          <w:sz w:val="29"/>
          <w:szCs w:val="29"/>
        </w:rPr>
        <w:t>Adder</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"https://en.wikibooks.org/w/index.php?title=Microprocessor_Design/Add_and_Subtract_Blocks&amp;action=edit&amp;section=9" \o "Edit section: Carry Lookahead Adder"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shd w:val="clear" w:color="auto" w:fill="FFFFFF"/>
        <w:ind w:left="384"/>
        <w:jc w:val="center"/>
        <w:rPr>
          <w:rFonts w:ascii="Arial" w:hAnsi="Arial" w:cs="Arial"/>
          <w:color w:val="222222"/>
          <w:sz w:val="21"/>
          <w:szCs w:val="21"/>
        </w:rPr>
      </w:pPr>
      <w:r>
        <w:rPr>
          <w:rFonts w:ascii="Arial" w:hAnsi="Arial" w:cs="Arial"/>
          <w:noProof/>
          <w:color w:val="0B0080"/>
          <w:sz w:val="21"/>
          <w:szCs w:val="21"/>
        </w:rPr>
        <w:drawing>
          <wp:inline distT="0" distB="0" distL="0" distR="0">
            <wp:extent cx="4761865" cy="2856230"/>
            <wp:effectExtent l="0" t="0" r="0" b="0"/>
            <wp:docPr id="21" name="Picture 21" descr="4-bit carry lookahead adder.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bit carry lookahead adder.sv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1865" cy="2856230"/>
                    </a:xfrm>
                    <a:prstGeom prst="rect">
                      <a:avLst/>
                    </a:prstGeom>
                    <a:noFill/>
                    <a:ln>
                      <a:noFill/>
                    </a:ln>
                  </pic:spPr>
                </pic:pic>
              </a:graphicData>
            </a:graphic>
          </wp:inline>
        </w:drawing>
      </w:r>
    </w:p>
    <w:tbl>
      <w:tblPr>
        <w:tblW w:w="3750" w:type="dxa"/>
        <w:tblCellSpacing w:w="15" w:type="dxa"/>
        <w:tblInd w:w="534" w:type="dxa"/>
        <w:tblBorders>
          <w:top w:val="single" w:sz="6" w:space="0" w:color="AAAAAA"/>
          <w:left w:val="single" w:sz="48" w:space="0" w:color="1E90FF"/>
          <w:bottom w:val="single" w:sz="6" w:space="0" w:color="AAAAAA"/>
          <w:right w:val="single" w:sz="6" w:space="0" w:color="AAAAAA"/>
        </w:tblBorders>
        <w:shd w:val="clear" w:color="auto" w:fill="FBFBFB"/>
        <w:tblCellMar>
          <w:left w:w="0" w:type="dxa"/>
          <w:right w:w="0" w:type="dxa"/>
        </w:tblCellMar>
        <w:tblLook w:val="04A0" w:firstRow="1" w:lastRow="0" w:firstColumn="1" w:lastColumn="0" w:noHBand="0" w:noVBand="1"/>
      </w:tblPr>
      <w:tblGrid>
        <w:gridCol w:w="720"/>
        <w:gridCol w:w="3030"/>
      </w:tblGrid>
      <w:tr w:rsidR="00FF58D7" w:rsidTr="00FF58D7">
        <w:trPr>
          <w:tblCellSpacing w:w="15" w:type="dxa"/>
        </w:trPr>
        <w:tc>
          <w:tcPr>
            <w:tcW w:w="675" w:type="dxa"/>
            <w:tcBorders>
              <w:top w:val="nil"/>
              <w:left w:val="nil"/>
              <w:bottom w:val="nil"/>
              <w:right w:val="nil"/>
            </w:tcBorders>
            <w:shd w:val="clear" w:color="auto" w:fill="FBFBFB"/>
            <w:tcMar>
              <w:top w:w="24" w:type="dxa"/>
              <w:left w:w="24" w:type="dxa"/>
              <w:bottom w:w="24" w:type="dxa"/>
              <w:right w:w="24" w:type="dxa"/>
            </w:tcMar>
            <w:vAlign w:val="center"/>
            <w:hideMark/>
          </w:tcPr>
          <w:p w:rsidR="00FF58D7" w:rsidRDefault="00FF58D7">
            <w:pPr>
              <w:jc w:val="center"/>
              <w:rPr>
                <w:rFonts w:ascii="Arial" w:hAnsi="Arial" w:cs="Arial"/>
                <w:color w:val="222222"/>
                <w:sz w:val="21"/>
                <w:szCs w:val="21"/>
              </w:rPr>
            </w:pPr>
            <w:r>
              <w:rPr>
                <w:rFonts w:ascii="Arial" w:hAnsi="Arial" w:cs="Arial"/>
                <w:noProof/>
                <w:color w:val="222222"/>
                <w:sz w:val="21"/>
                <w:szCs w:val="21"/>
              </w:rPr>
              <w:drawing>
                <wp:inline distT="0" distB="0" distL="0" distR="0">
                  <wp:extent cx="379730" cy="379730"/>
                  <wp:effectExtent l="0" t="0" r="1270" b="1270"/>
                  <wp:docPr id="20" name="Picture 20" descr="Wikip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pedia-log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tc>
        <w:tc>
          <w:tcPr>
            <w:tcW w:w="0" w:type="auto"/>
            <w:tcBorders>
              <w:top w:val="nil"/>
              <w:left w:val="nil"/>
              <w:bottom w:val="nil"/>
              <w:right w:val="nil"/>
            </w:tcBorders>
            <w:shd w:val="clear" w:color="auto" w:fill="FBFBFB"/>
            <w:tcMar>
              <w:top w:w="120" w:type="dxa"/>
              <w:left w:w="0" w:type="dxa"/>
              <w:bottom w:w="120" w:type="dxa"/>
              <w:right w:w="120" w:type="dxa"/>
            </w:tcMar>
            <w:vAlign w:val="center"/>
            <w:hideMark/>
          </w:tcPr>
          <w:p w:rsidR="00FF58D7" w:rsidRDefault="00FF58D7">
            <w:pPr>
              <w:pStyle w:val="NormalWeb"/>
              <w:spacing w:before="120" w:beforeAutospacing="0" w:after="120" w:afterAutospacing="0"/>
              <w:rPr>
                <w:rFonts w:ascii="Arial" w:hAnsi="Arial" w:cs="Arial"/>
                <w:color w:val="000000"/>
                <w:sz w:val="21"/>
                <w:szCs w:val="21"/>
              </w:rPr>
            </w:pPr>
            <w:hyperlink r:id="rId31" w:tooltip="w:" w:history="1">
              <w:r>
                <w:rPr>
                  <w:rStyle w:val="Hyperlink"/>
                  <w:rFonts w:ascii="Arial" w:hAnsi="Arial" w:cs="Arial"/>
                  <w:color w:val="663366"/>
                  <w:sz w:val="21"/>
                  <w:szCs w:val="21"/>
                </w:rPr>
                <w:t>Wikipedia</w:t>
              </w:r>
            </w:hyperlink>
            <w:r>
              <w:rPr>
                <w:rFonts w:ascii="Arial" w:hAnsi="Arial" w:cs="Arial"/>
                <w:color w:val="000000"/>
                <w:sz w:val="21"/>
                <w:szCs w:val="21"/>
              </w:rPr>
              <w:t> has related information at </w:t>
            </w:r>
            <w:hyperlink r:id="rId32" w:history="1">
              <w:r>
                <w:rPr>
                  <w:rStyle w:val="Hyperlink"/>
                  <w:rFonts w:ascii="Arial" w:hAnsi="Arial" w:cs="Arial"/>
                  <w:b/>
                  <w:bCs/>
                  <w:i/>
                  <w:iCs/>
                  <w:color w:val="663366"/>
                  <w:sz w:val="21"/>
                  <w:szCs w:val="21"/>
                </w:rPr>
                <w:t>Carry look-ahead adder</w:t>
              </w:r>
            </w:hyperlink>
          </w:p>
        </w:tc>
      </w:tr>
    </w:tbl>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Carry-</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adders use special "look ahead" blocks to compute the carry from a group of 4 full-adders, and passes this carry signal to the next group of 4 full adders. </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units can also be cascaded, to minimize the number of gate delays to completely propagate the carry signal to the end of the chain. Carry </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adders are some of the fastest adder circuits available, but they suffer from requiring large amounts of hardware to implement. The number of transistors needed to implement a carry-</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adder is proportional to the number of inputs cubed.</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addition of two 1-digit inputs </w:t>
      </w:r>
      <w:r>
        <w:rPr>
          <w:rStyle w:val="HTMLVariable"/>
          <w:rFonts w:ascii="Arial" w:hAnsi="Arial" w:cs="Arial"/>
          <w:color w:val="222222"/>
          <w:sz w:val="21"/>
          <w:szCs w:val="21"/>
        </w:rPr>
        <w:t>A</w:t>
      </w:r>
      <w:r>
        <w:rPr>
          <w:rFonts w:ascii="Arial" w:hAnsi="Arial" w:cs="Arial"/>
          <w:color w:val="222222"/>
          <w:sz w:val="21"/>
          <w:szCs w:val="21"/>
        </w:rPr>
        <w:t> and </w:t>
      </w:r>
      <w:r>
        <w:rPr>
          <w:rStyle w:val="HTMLVariable"/>
          <w:rFonts w:ascii="Arial" w:hAnsi="Arial" w:cs="Arial"/>
          <w:color w:val="222222"/>
          <w:sz w:val="21"/>
          <w:szCs w:val="21"/>
        </w:rPr>
        <w:t>B</w:t>
      </w:r>
      <w:r>
        <w:rPr>
          <w:rFonts w:ascii="Arial" w:hAnsi="Arial" w:cs="Arial"/>
          <w:color w:val="222222"/>
          <w:sz w:val="21"/>
          <w:szCs w:val="21"/>
        </w:rPr>
        <w:t> is said to </w:t>
      </w:r>
      <w:r>
        <w:rPr>
          <w:rFonts w:ascii="Arial" w:hAnsi="Arial" w:cs="Arial"/>
          <w:i/>
          <w:iCs/>
          <w:color w:val="222222"/>
          <w:sz w:val="21"/>
          <w:szCs w:val="21"/>
        </w:rPr>
        <w:t>generate</w:t>
      </w:r>
      <w:r>
        <w:rPr>
          <w:rFonts w:ascii="Arial" w:hAnsi="Arial" w:cs="Arial"/>
          <w:color w:val="222222"/>
          <w:sz w:val="21"/>
          <w:szCs w:val="21"/>
        </w:rPr>
        <w:t> if the addition will always carry, regardless of whether there is an input carry (equivalently, regardless of whether any less significant digits in the sum carry). For example, in the decimal addition 52 + 67, the addition of the tens digits 5 and 6 </w:t>
      </w:r>
      <w:r>
        <w:rPr>
          <w:rFonts w:ascii="Arial" w:hAnsi="Arial" w:cs="Arial"/>
          <w:i/>
          <w:iCs/>
          <w:color w:val="222222"/>
          <w:sz w:val="21"/>
          <w:szCs w:val="21"/>
        </w:rPr>
        <w:t>generates</w:t>
      </w:r>
      <w:r>
        <w:rPr>
          <w:rFonts w:ascii="Arial" w:hAnsi="Arial" w:cs="Arial"/>
          <w:color w:val="222222"/>
          <w:sz w:val="21"/>
          <w:szCs w:val="21"/>
        </w:rPr>
        <w:t> because the result carries to the hundreds digit regardless of whether the ones digit carries (in the example, the ones digit clearly does not carry).</w:t>
      </w:r>
    </w:p>
    <w:p w:rsidR="00FF58D7" w:rsidRDefault="00FF58D7" w:rsidP="00FF58D7">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the case of binary addition, </w:t>
      </w:r>
      <w:r>
        <w:rPr>
          <w:rStyle w:val="mwe-math-mathml-inline"/>
          <w:rFonts w:ascii="Arial" w:eastAsiaTheme="majorEastAsia" w:hAnsi="Arial" w:cs="Arial"/>
          <w:vanish/>
          <w:color w:val="222222"/>
          <w:sz w:val="21"/>
          <w:szCs w:val="21"/>
        </w:rPr>
        <w:t>{\displaystyle A+B}</w:t>
      </w:r>
      <w:r>
        <w:rPr>
          <w:rFonts w:ascii="Arial" w:hAnsi="Arial" w:cs="Arial"/>
          <w:noProof/>
          <w:color w:val="222222"/>
          <w:sz w:val="21"/>
          <w:szCs w:val="21"/>
        </w:rPr>
        <mc:AlternateContent>
          <mc:Choice Requires="wps">
            <w:drawing>
              <wp:inline distT="0" distB="0" distL="0" distR="0">
                <wp:extent cx="302895" cy="302895"/>
                <wp:effectExtent l="0" t="0" r="0" b="0"/>
                <wp:docPr id="19" name="Rectangle 19" descr="{\displaystyle 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7E87C" id="Rectangle 19" o:spid="_x0000_s1026" alt="{\displaystyle 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yAgi/yQIAANUFAAAOAAAAAAAAAAAAAAAAAC4CAABkcnMvZTJvRG9jLnhtbFBLAQItABQA&#10;BgAIAAAAIQAbBjvB2QAAAAMBAAAPAAAAAAAAAAAAAAAAACMFAABkcnMvZG93bnJldi54bWxQSwUG&#10;AAAAAAQABADzAAAAKQYAAAAA&#10;" filled="f" stroked="f">
                <o:lock v:ext="edit" aspectratio="t"/>
                <w10:anchorlock/>
              </v:rect>
            </w:pict>
          </mc:Fallback>
        </mc:AlternateContent>
      </w:r>
      <w:r>
        <w:rPr>
          <w:rFonts w:ascii="Arial" w:hAnsi="Arial" w:cs="Arial"/>
          <w:color w:val="222222"/>
          <w:sz w:val="21"/>
          <w:szCs w:val="21"/>
        </w:rPr>
        <w:t> generates if and only if both </w:t>
      </w:r>
      <w:proofErr w:type="gramStart"/>
      <w:r>
        <w:rPr>
          <w:rStyle w:val="HTMLVariable"/>
          <w:rFonts w:ascii="Arial" w:hAnsi="Arial" w:cs="Arial"/>
          <w:color w:val="222222"/>
          <w:sz w:val="21"/>
          <w:szCs w:val="21"/>
        </w:rPr>
        <w:t>A</w:t>
      </w:r>
      <w:r>
        <w:rPr>
          <w:rFonts w:ascii="Arial" w:hAnsi="Arial" w:cs="Arial"/>
          <w:color w:val="222222"/>
          <w:sz w:val="21"/>
          <w:szCs w:val="21"/>
        </w:rPr>
        <w:t> and</w:t>
      </w:r>
      <w:proofErr w:type="gramEnd"/>
      <w:r>
        <w:rPr>
          <w:rFonts w:ascii="Arial" w:hAnsi="Arial" w:cs="Arial"/>
          <w:color w:val="222222"/>
          <w:sz w:val="21"/>
          <w:szCs w:val="21"/>
        </w:rPr>
        <w:t> </w:t>
      </w:r>
      <w:r>
        <w:rPr>
          <w:rStyle w:val="HTMLVariable"/>
          <w:rFonts w:ascii="Arial" w:hAnsi="Arial" w:cs="Arial"/>
          <w:color w:val="222222"/>
          <w:sz w:val="21"/>
          <w:szCs w:val="21"/>
        </w:rPr>
        <w:t>B</w:t>
      </w:r>
      <w:r>
        <w:rPr>
          <w:rFonts w:ascii="Arial" w:hAnsi="Arial" w:cs="Arial"/>
          <w:color w:val="222222"/>
          <w:sz w:val="21"/>
          <w:szCs w:val="21"/>
        </w:rPr>
        <w:t> are 1. If we write </w:t>
      </w:r>
      <w:r>
        <w:rPr>
          <w:rStyle w:val="mwe-math-mathml-inline"/>
          <w:rFonts w:ascii="Arial" w:eastAsiaTheme="majorEastAsia" w:hAnsi="Arial" w:cs="Arial"/>
          <w:vanish/>
          <w:color w:val="222222"/>
          <w:sz w:val="21"/>
          <w:szCs w:val="21"/>
        </w:rPr>
        <w:t>{\displaystyle G(A,B)}</w:t>
      </w:r>
      <w:r>
        <w:rPr>
          <w:rFonts w:ascii="Arial" w:hAnsi="Arial" w:cs="Arial"/>
          <w:noProof/>
          <w:color w:val="222222"/>
          <w:sz w:val="21"/>
          <w:szCs w:val="21"/>
        </w:rPr>
        <mc:AlternateContent>
          <mc:Choice Requires="wps">
            <w:drawing>
              <wp:inline distT="0" distB="0" distL="0" distR="0">
                <wp:extent cx="302895" cy="302895"/>
                <wp:effectExtent l="0" t="0" r="0" b="0"/>
                <wp:docPr id="18" name="Rectangle 18" descr="{\displaystyle G(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7CBE8" id="Rectangle 18" o:spid="_x0000_s1026" alt="{\displaystyle G(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DxhnILOAgAA2AUAAA4AAAAAAAAAAAAAAAAALgIAAGRycy9lMm9Eb2MueG1sUEsB&#10;Ai0AFAAGAAgAAAAhABsGO8HZAAAAAwEAAA8AAAAAAAAAAAAAAAAAKAUAAGRycy9kb3ducmV2Lnht&#10;bFBLBQYAAAAABAAEAPMAAAAuBgAAAAA=&#10;" filled="f" stroked="f">
                <o:lock v:ext="edit" aspectratio="t"/>
                <w10:anchorlock/>
              </v:rect>
            </w:pict>
          </mc:Fallback>
        </mc:AlternateContent>
      </w:r>
      <w:r>
        <w:rPr>
          <w:rFonts w:ascii="Arial" w:hAnsi="Arial" w:cs="Arial"/>
          <w:color w:val="222222"/>
          <w:sz w:val="21"/>
          <w:szCs w:val="21"/>
        </w:rPr>
        <w:t> to represent the binary predicate that is true if and only if </w:t>
      </w:r>
      <w:r>
        <w:rPr>
          <w:rStyle w:val="mwe-math-mathml-inline"/>
          <w:rFonts w:ascii="Arial" w:eastAsiaTheme="majorEastAsia" w:hAnsi="Arial" w:cs="Arial"/>
          <w:vanish/>
          <w:color w:val="222222"/>
          <w:sz w:val="21"/>
          <w:szCs w:val="21"/>
        </w:rPr>
        <w:t>{\displaystyle A+B}</w:t>
      </w:r>
      <w:r>
        <w:rPr>
          <w:rFonts w:ascii="Arial" w:hAnsi="Arial" w:cs="Arial"/>
          <w:noProof/>
          <w:color w:val="222222"/>
          <w:sz w:val="21"/>
          <w:szCs w:val="21"/>
        </w:rPr>
        <mc:AlternateContent>
          <mc:Choice Requires="wps">
            <w:drawing>
              <wp:inline distT="0" distB="0" distL="0" distR="0">
                <wp:extent cx="302895" cy="302895"/>
                <wp:effectExtent l="0" t="0" r="0" b="0"/>
                <wp:docPr id="17" name="Rectangle 17" descr="{\displaystyle 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44005" id="Rectangle 17" o:spid="_x0000_s1026" alt="{\displaystyle 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RToe/yQIAANUFAAAOAAAAAAAAAAAAAAAAAC4CAABkcnMvZTJvRG9jLnhtbFBLAQItABQA&#10;BgAIAAAAIQAbBjvB2QAAAAMBAAAPAAAAAAAAAAAAAAAAACMFAABkcnMvZG93bnJldi54bWxQSwUG&#10;AAAAAAQABADzAAAAKQYAAAAA&#10;" filled="f" stroked="f">
                <o:lock v:ext="edit" aspectratio="t"/>
                <w10:anchorlock/>
              </v:rect>
            </w:pict>
          </mc:Fallback>
        </mc:AlternateContent>
      </w:r>
      <w:r>
        <w:rPr>
          <w:rFonts w:ascii="Arial" w:hAnsi="Arial" w:cs="Arial"/>
          <w:color w:val="222222"/>
          <w:sz w:val="21"/>
          <w:szCs w:val="21"/>
        </w:rPr>
        <w:t> generates, we have:</w:t>
      </w:r>
    </w:p>
    <w:p w:rsidR="00FF58D7" w:rsidRDefault="00FF58D7" w:rsidP="00FF58D7">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G(A,B)=A\cdot B}</w:t>
      </w:r>
      <w:r>
        <w:rPr>
          <w:rFonts w:ascii="Arial" w:hAnsi="Arial" w:cs="Arial"/>
          <w:noProof/>
          <w:color w:val="222222"/>
          <w:sz w:val="21"/>
          <w:szCs w:val="21"/>
        </w:rPr>
        <mc:AlternateContent>
          <mc:Choice Requires="wps">
            <w:drawing>
              <wp:inline distT="0" distB="0" distL="0" distR="0">
                <wp:extent cx="302895" cy="302895"/>
                <wp:effectExtent l="0" t="0" r="0" b="0"/>
                <wp:docPr id="16" name="Rectangle 16" descr="{\displaystyle G(A,B)=A\cdot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5BD84" id="Rectangle 16" o:spid="_x0000_s1026" alt="{\displaystyle G(A,B)=A\cdot 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" filled="f" stroked="f">
                <o:lock v:ext="edit" aspectratio="t"/>
                <w10:anchorlock/>
              </v:rect>
            </w:pict>
          </mc:Fallback>
        </mc:AlternateContent>
      </w:r>
    </w:p>
    <w:p w:rsidR="00FF58D7" w:rsidRDefault="00FF58D7" w:rsidP="00FF58D7">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The addition of two 1-digit inputs </w:t>
      </w:r>
      <w:r>
        <w:rPr>
          <w:rStyle w:val="HTMLVariable"/>
          <w:rFonts w:ascii="Arial" w:hAnsi="Arial" w:cs="Arial"/>
          <w:color w:val="222222"/>
          <w:sz w:val="21"/>
          <w:szCs w:val="21"/>
        </w:rPr>
        <w:t>A</w:t>
      </w:r>
      <w:r>
        <w:rPr>
          <w:rFonts w:ascii="Arial" w:hAnsi="Arial" w:cs="Arial"/>
          <w:color w:val="222222"/>
          <w:sz w:val="21"/>
          <w:szCs w:val="21"/>
        </w:rPr>
        <w:t> and </w:t>
      </w:r>
      <w:r>
        <w:rPr>
          <w:rStyle w:val="HTMLVariable"/>
          <w:rFonts w:ascii="Arial" w:hAnsi="Arial" w:cs="Arial"/>
          <w:color w:val="222222"/>
          <w:sz w:val="21"/>
          <w:szCs w:val="21"/>
        </w:rPr>
        <w:t>B</w:t>
      </w:r>
      <w:r>
        <w:rPr>
          <w:rFonts w:ascii="Arial" w:hAnsi="Arial" w:cs="Arial"/>
          <w:color w:val="222222"/>
          <w:sz w:val="21"/>
          <w:szCs w:val="21"/>
        </w:rPr>
        <w:t> is said to </w:t>
      </w:r>
      <w:r>
        <w:rPr>
          <w:rFonts w:ascii="Arial" w:hAnsi="Arial" w:cs="Arial"/>
          <w:i/>
          <w:iCs/>
          <w:color w:val="222222"/>
          <w:sz w:val="21"/>
          <w:szCs w:val="21"/>
        </w:rPr>
        <w:t>propagate</w:t>
      </w:r>
      <w:r>
        <w:rPr>
          <w:rFonts w:ascii="Arial" w:hAnsi="Arial" w:cs="Arial"/>
          <w:color w:val="222222"/>
          <w:sz w:val="21"/>
          <w:szCs w:val="21"/>
        </w:rPr>
        <w:t> if the addition will carry whenever there is an input carry (equivalently, when the next less significant digit in the sum carries). For example, in the decimal addition 37 + 62, the addition of the tens digits 3 and 6 </w:t>
      </w:r>
      <w:r>
        <w:rPr>
          <w:rFonts w:ascii="Arial" w:hAnsi="Arial" w:cs="Arial"/>
          <w:i/>
          <w:iCs/>
          <w:color w:val="222222"/>
          <w:sz w:val="21"/>
          <w:szCs w:val="21"/>
        </w:rPr>
        <w:t>propagate</w:t>
      </w:r>
      <w:r>
        <w:rPr>
          <w:rFonts w:ascii="Arial" w:hAnsi="Arial" w:cs="Arial"/>
          <w:color w:val="222222"/>
          <w:sz w:val="21"/>
          <w:szCs w:val="21"/>
        </w:rPr>
        <w:t> because the result would carry to the hundreds digit </w:t>
      </w:r>
      <w:r>
        <w:rPr>
          <w:rFonts w:ascii="Arial" w:hAnsi="Arial" w:cs="Arial"/>
          <w:i/>
          <w:iCs/>
          <w:color w:val="222222"/>
          <w:sz w:val="21"/>
          <w:szCs w:val="21"/>
        </w:rPr>
        <w:t>if</w:t>
      </w:r>
      <w:r>
        <w:rPr>
          <w:rFonts w:ascii="Arial" w:hAnsi="Arial" w:cs="Arial"/>
          <w:color w:val="222222"/>
          <w:sz w:val="21"/>
          <w:szCs w:val="21"/>
        </w:rPr>
        <w:t xml:space="preserve"> the ones were to carry </w:t>
      </w:r>
      <w:r>
        <w:rPr>
          <w:rFonts w:ascii="Arial" w:hAnsi="Arial" w:cs="Arial"/>
          <w:color w:val="222222"/>
          <w:sz w:val="21"/>
          <w:szCs w:val="21"/>
        </w:rPr>
        <w:lastRenderedPageBreak/>
        <w:t>(which in this example, it does not). Note that propagate and generate are defined with respect to a single digit of addition and do not depend on any other digits in the sum.</w:t>
      </w:r>
    </w:p>
    <w:p w:rsidR="00FF58D7" w:rsidRDefault="00FF58D7" w:rsidP="00FF58D7">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In the case of binary addition, </w:t>
      </w:r>
      <w:r>
        <w:rPr>
          <w:rStyle w:val="mwe-math-mathml-inline"/>
          <w:rFonts w:ascii="Arial" w:eastAsiaTheme="majorEastAsia" w:hAnsi="Arial" w:cs="Arial"/>
          <w:vanish/>
          <w:color w:val="222222"/>
          <w:sz w:val="21"/>
          <w:szCs w:val="21"/>
        </w:rPr>
        <w:t>{\displaystyle A+B}</w:t>
      </w:r>
      <w:r>
        <w:rPr>
          <w:rFonts w:ascii="Arial" w:hAnsi="Arial" w:cs="Arial"/>
          <w:noProof/>
          <w:color w:val="222222"/>
          <w:sz w:val="21"/>
          <w:szCs w:val="21"/>
        </w:rPr>
        <mc:AlternateContent>
          <mc:Choice Requires="wps">
            <w:drawing>
              <wp:inline distT="0" distB="0" distL="0" distR="0">
                <wp:extent cx="302895" cy="302895"/>
                <wp:effectExtent l="0" t="0" r="0" b="0"/>
                <wp:docPr id="15" name="Rectangle 15" descr="{\displaystyle 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D01D0" id="Rectangle 15" o:spid="_x0000_s1026" alt="{\displaystyle 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PFUg3DIAgAA1QUAAA4AAAAAAAAAAAAAAAAALgIAAGRycy9lMm9Eb2MueG1sUEsBAi0AFAAG&#10;AAgAAAAhABsGO8HZAAAAAwEAAA8AAAAAAAAAAAAAAAAAIgUAAGRycy9kb3ducmV2LnhtbFBLBQYA&#10;AAAABAAEAPMAAAAoBgAAAAA=&#10;" filled="f" stroked="f">
                <o:lock v:ext="edit" aspectratio="t"/>
                <w10:anchorlock/>
              </v:rect>
            </w:pict>
          </mc:Fallback>
        </mc:AlternateContent>
      </w:r>
      <w:r>
        <w:rPr>
          <w:rFonts w:ascii="Arial" w:hAnsi="Arial" w:cs="Arial"/>
          <w:color w:val="222222"/>
          <w:sz w:val="21"/>
          <w:szCs w:val="21"/>
        </w:rPr>
        <w:t> propagates if and only if at least one of </w:t>
      </w:r>
      <w:r>
        <w:rPr>
          <w:rStyle w:val="HTMLVariable"/>
          <w:rFonts w:ascii="Arial" w:hAnsi="Arial" w:cs="Arial"/>
          <w:color w:val="222222"/>
          <w:sz w:val="21"/>
          <w:szCs w:val="21"/>
        </w:rPr>
        <w:t>A</w:t>
      </w:r>
      <w:r>
        <w:rPr>
          <w:rFonts w:ascii="Arial" w:hAnsi="Arial" w:cs="Arial"/>
          <w:color w:val="222222"/>
          <w:sz w:val="21"/>
          <w:szCs w:val="21"/>
        </w:rPr>
        <w:t> or </w:t>
      </w:r>
      <w:r>
        <w:rPr>
          <w:rStyle w:val="HTMLVariable"/>
          <w:rFonts w:ascii="Arial" w:hAnsi="Arial" w:cs="Arial"/>
          <w:color w:val="222222"/>
          <w:sz w:val="21"/>
          <w:szCs w:val="21"/>
        </w:rPr>
        <w:t>B</w:t>
      </w:r>
      <w:r>
        <w:rPr>
          <w:rFonts w:ascii="Arial" w:hAnsi="Arial" w:cs="Arial"/>
          <w:color w:val="222222"/>
          <w:sz w:val="21"/>
          <w:szCs w:val="21"/>
        </w:rPr>
        <w:t> is 1. If we write </w:t>
      </w:r>
      <w:r>
        <w:rPr>
          <w:rStyle w:val="mwe-math-mathml-inline"/>
          <w:rFonts w:ascii="Arial" w:eastAsiaTheme="majorEastAsia" w:hAnsi="Arial" w:cs="Arial"/>
          <w:vanish/>
          <w:color w:val="222222"/>
          <w:sz w:val="21"/>
          <w:szCs w:val="21"/>
        </w:rPr>
        <w:t>{\displaystyle P(A,B)}</w:t>
      </w:r>
      <w:r>
        <w:rPr>
          <w:rFonts w:ascii="Arial" w:hAnsi="Arial" w:cs="Arial"/>
          <w:noProof/>
          <w:color w:val="222222"/>
          <w:sz w:val="21"/>
          <w:szCs w:val="21"/>
        </w:rPr>
        <mc:AlternateContent>
          <mc:Choice Requires="wps">
            <w:drawing>
              <wp:inline distT="0" distB="0" distL="0" distR="0">
                <wp:extent cx="302895" cy="302895"/>
                <wp:effectExtent l="0" t="0" r="0" b="0"/>
                <wp:docPr id="14" name="Rectangle 14" descr="{\displaystyle P(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97D23" id="Rectangle 14" o:spid="_x0000_s1026" alt="{\displaystyle P(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CZGCA3OAgAA2AUAAA4AAAAAAAAAAAAAAAAALgIAAGRycy9lMm9Eb2MueG1sUEsB&#10;Ai0AFAAGAAgAAAAhABsGO8HZAAAAAwEAAA8AAAAAAAAAAAAAAAAAKAUAAGRycy9kb3ducmV2Lnht&#10;bFBLBQYAAAAABAAEAPMAAAAuBgAAAAA=&#10;" filled="f" stroked="f">
                <o:lock v:ext="edit" aspectratio="t"/>
                <w10:anchorlock/>
              </v:rect>
            </w:pict>
          </mc:Fallback>
        </mc:AlternateContent>
      </w:r>
      <w:r>
        <w:rPr>
          <w:rFonts w:ascii="Arial" w:hAnsi="Arial" w:cs="Arial"/>
          <w:color w:val="222222"/>
          <w:sz w:val="21"/>
          <w:szCs w:val="21"/>
        </w:rPr>
        <w:t> to represent the binary predicate that is true if and only if </w:t>
      </w:r>
      <w:r>
        <w:rPr>
          <w:rStyle w:val="mwe-math-mathml-inline"/>
          <w:rFonts w:ascii="Arial" w:eastAsiaTheme="majorEastAsia" w:hAnsi="Arial" w:cs="Arial"/>
          <w:vanish/>
          <w:color w:val="222222"/>
          <w:sz w:val="21"/>
          <w:szCs w:val="21"/>
        </w:rPr>
        <w:t>{\displaystyle A+B}</w:t>
      </w:r>
      <w:r>
        <w:rPr>
          <w:rFonts w:ascii="Arial" w:hAnsi="Arial" w:cs="Arial"/>
          <w:noProof/>
          <w:color w:val="222222"/>
          <w:sz w:val="21"/>
          <w:szCs w:val="21"/>
        </w:rPr>
        <mc:AlternateContent>
          <mc:Choice Requires="wps">
            <w:drawing>
              <wp:inline distT="0" distB="0" distL="0" distR="0">
                <wp:extent cx="302895" cy="302895"/>
                <wp:effectExtent l="0" t="0" r="0" b="0"/>
                <wp:docPr id="13" name="Rectangle 13" descr="{\displaystyle 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A1DE1" id="Rectangle 13" o:spid="_x0000_s1026" alt="{\displaystyle 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DQfP76yQIAANUFAAAOAAAAAAAAAAAAAAAAAC4CAABkcnMvZTJvRG9jLnhtbFBLAQItABQA&#10;BgAIAAAAIQAbBjvB2QAAAAMBAAAPAAAAAAAAAAAAAAAAACMFAABkcnMvZG93bnJldi54bWxQSwUG&#10;AAAAAAQABADzAAAAKQYAAAAA&#10;" filled="f" stroked="f">
                <o:lock v:ext="edit" aspectratio="t"/>
                <w10:anchorlock/>
              </v:rect>
            </w:pict>
          </mc:Fallback>
        </mc:AlternateContent>
      </w:r>
      <w:r>
        <w:rPr>
          <w:rFonts w:ascii="Arial" w:hAnsi="Arial" w:cs="Arial"/>
          <w:color w:val="222222"/>
          <w:sz w:val="21"/>
          <w:szCs w:val="21"/>
        </w:rPr>
        <w:t> propagates, we have:</w:t>
      </w:r>
    </w:p>
    <w:p w:rsidR="00FF58D7" w:rsidRDefault="00FF58D7" w:rsidP="00FF58D7">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P(A,B)=A+B}</w:t>
      </w:r>
      <w:r>
        <w:rPr>
          <w:rFonts w:ascii="Arial" w:hAnsi="Arial" w:cs="Arial"/>
          <w:noProof/>
          <w:color w:val="222222"/>
          <w:sz w:val="21"/>
          <w:szCs w:val="21"/>
        </w:rPr>
        <mc:AlternateContent>
          <mc:Choice Requires="wps">
            <w:drawing>
              <wp:inline distT="0" distB="0" distL="0" distR="0">
                <wp:extent cx="302895" cy="302895"/>
                <wp:effectExtent l="0" t="0" r="0" b="0"/>
                <wp:docPr id="12" name="Rectangle 12" descr="{\displaystyle P(A,B)=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5A326" id="Rectangle 12" o:spid="_x0000_s1026" alt="{\displaystyle P(A,B)=A+B}"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By5kuO0gIAANwFAAAOAAAAAAAAAAAAAAAAAC4CAABkcnMvZTJvRG9jLnht&#10;bFBLAQItABQABgAIAAAAIQAbBjvB2QAAAAMBAAAPAAAAAAAAAAAAAAAAACwFAABkcnMvZG93bnJl&#10;di54bWxQSwUGAAAAAAQABADzAAAAMgYAAAAA&#10;" filled="f" stroked="f">
                <o:lock v:ext="edit" aspectratio="t"/>
                <w10:anchorlock/>
              </v:rect>
            </w:pict>
          </mc:Fallback>
        </mc:AlternateContent>
      </w:r>
    </w:p>
    <w:p w:rsidR="00FF58D7" w:rsidRDefault="00FF58D7" w:rsidP="00FF58D7">
      <w:pPr>
        <w:pStyle w:val="Heading3"/>
        <w:shd w:val="clear" w:color="auto" w:fill="FFFFFF"/>
        <w:spacing w:before="72"/>
        <w:ind w:left="1152"/>
        <w:rPr>
          <w:rFonts w:ascii="Arial" w:hAnsi="Arial" w:cs="Arial"/>
          <w:color w:val="000000"/>
          <w:sz w:val="29"/>
          <w:szCs w:val="29"/>
        </w:rPr>
      </w:pPr>
      <w:r>
        <w:rPr>
          <w:rStyle w:val="mw-headline"/>
          <w:rFonts w:ascii="Arial" w:hAnsi="Arial" w:cs="Arial"/>
          <w:color w:val="000000"/>
          <w:sz w:val="29"/>
          <w:szCs w:val="29"/>
        </w:rPr>
        <w:t xml:space="preserve">Cascading </w:t>
      </w:r>
      <w:proofErr w:type="gramStart"/>
      <w:r>
        <w:rPr>
          <w:rStyle w:val="mw-headline"/>
          <w:rFonts w:ascii="Arial" w:hAnsi="Arial" w:cs="Arial"/>
          <w:color w:val="000000"/>
          <w:sz w:val="29"/>
          <w:szCs w:val="29"/>
        </w:rPr>
        <w:t>Adders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"https://en.wikibooks.org/w/index.php?title=Microprocessor_Design/Add_and_Subtract_Blocks&amp;action=edit&amp;section=10" \o "Edit section: Cascading Adders"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pStyle w:val="NormalWeb"/>
        <w:shd w:val="clear" w:color="auto" w:fill="FFFFFF"/>
        <w:spacing w:before="120" w:beforeAutospacing="0" w:after="120" w:afterAutospacing="0"/>
        <w:ind w:left="1152"/>
        <w:rPr>
          <w:rFonts w:ascii="Arial" w:hAnsi="Arial" w:cs="Arial"/>
          <w:color w:val="222222"/>
          <w:sz w:val="21"/>
          <w:szCs w:val="21"/>
        </w:rPr>
      </w:pPr>
      <w:r>
        <w:rPr>
          <w:rFonts w:ascii="Arial" w:hAnsi="Arial" w:cs="Arial"/>
          <w:color w:val="222222"/>
          <w:sz w:val="21"/>
          <w:szCs w:val="21"/>
        </w:rPr>
        <w:t>The power of carry-</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adders is that the bit-length of the adder can be expanded without increasing the propagation delay too much. By cascading </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modules, and passing "propagate" and "generate" signals to the next level of the </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module. For instance, once we have 4 adders combined into a simple </w:t>
      </w:r>
      <w:proofErr w:type="spellStart"/>
      <w:r>
        <w:rPr>
          <w:rFonts w:ascii="Arial" w:hAnsi="Arial" w:cs="Arial"/>
          <w:color w:val="222222"/>
          <w:sz w:val="21"/>
          <w:szCs w:val="21"/>
        </w:rPr>
        <w:t>lookahead</w:t>
      </w:r>
      <w:proofErr w:type="spellEnd"/>
      <w:r>
        <w:rPr>
          <w:rFonts w:ascii="Arial" w:hAnsi="Arial" w:cs="Arial"/>
          <w:color w:val="222222"/>
          <w:sz w:val="21"/>
          <w:szCs w:val="21"/>
        </w:rPr>
        <w:t xml:space="preserve"> module, we can use that to create a 16-bit and a 64-bit adder through cascading:</w:t>
      </w:r>
    </w:p>
    <w:p w:rsidR="00FF58D7" w:rsidRDefault="00FF58D7" w:rsidP="00FF58D7">
      <w:pPr>
        <w:shd w:val="clear" w:color="auto" w:fill="F8F9FA"/>
        <w:ind w:left="1152"/>
        <w:jc w:val="center"/>
        <w:rPr>
          <w:rFonts w:ascii="Arial" w:hAnsi="Arial" w:cs="Arial"/>
          <w:color w:val="222222"/>
          <w:sz w:val="20"/>
          <w:szCs w:val="20"/>
        </w:rPr>
      </w:pPr>
      <w:r>
        <w:rPr>
          <w:rFonts w:ascii="Arial" w:hAnsi="Arial" w:cs="Arial"/>
          <w:noProof/>
          <w:color w:val="0B0080"/>
          <w:sz w:val="20"/>
          <w:szCs w:val="20"/>
        </w:rPr>
        <w:drawing>
          <wp:inline distT="0" distB="0" distL="0" distR="0">
            <wp:extent cx="4761865" cy="2856230"/>
            <wp:effectExtent l="0" t="0" r="0" b="0"/>
            <wp:docPr id="11" name="Picture 11" descr="https://upload.wikimedia.org/wikipedia/commons/thumb/1/16/16-bit_lookahead_carry_unit.svg/500px-16-bit_lookahead_carry_unit.sv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1/16/16-bit_lookahead_carry_unit.svg/500px-16-bit_lookahead_carry_unit.svg.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1865" cy="2856230"/>
                    </a:xfrm>
                    <a:prstGeom prst="rect">
                      <a:avLst/>
                    </a:prstGeom>
                    <a:noFill/>
                    <a:ln>
                      <a:noFill/>
                    </a:ln>
                  </pic:spPr>
                </pic:pic>
              </a:graphicData>
            </a:graphic>
          </wp:inline>
        </w:drawing>
      </w:r>
    </w:p>
    <w:p w:rsidR="00FF58D7" w:rsidRDefault="00FF58D7" w:rsidP="00FF58D7">
      <w:pPr>
        <w:shd w:val="clear" w:color="auto" w:fill="F8F9FA"/>
        <w:spacing w:line="336" w:lineRule="atLeast"/>
        <w:ind w:left="1152"/>
        <w:rPr>
          <w:rFonts w:ascii="Arial" w:hAnsi="Arial" w:cs="Arial"/>
          <w:color w:val="222222"/>
          <w:sz w:val="19"/>
          <w:szCs w:val="19"/>
        </w:rPr>
      </w:pPr>
      <w:r>
        <w:rPr>
          <w:rFonts w:ascii="Arial" w:hAnsi="Arial" w:cs="Arial"/>
          <w:color w:val="222222"/>
          <w:sz w:val="19"/>
          <w:szCs w:val="19"/>
        </w:rPr>
        <w:t xml:space="preserve">The 16-Bit carry </w:t>
      </w:r>
      <w:proofErr w:type="spellStart"/>
      <w:r>
        <w:rPr>
          <w:rFonts w:ascii="Arial" w:hAnsi="Arial" w:cs="Arial"/>
          <w:color w:val="222222"/>
          <w:sz w:val="19"/>
          <w:szCs w:val="19"/>
        </w:rPr>
        <w:t>lookahead</w:t>
      </w:r>
      <w:proofErr w:type="spellEnd"/>
      <w:r>
        <w:rPr>
          <w:rFonts w:ascii="Arial" w:hAnsi="Arial" w:cs="Arial"/>
          <w:color w:val="222222"/>
          <w:sz w:val="19"/>
          <w:szCs w:val="19"/>
        </w:rPr>
        <w:t xml:space="preserve"> unit is exactly the same as the 4-bit carry </w:t>
      </w:r>
      <w:proofErr w:type="spellStart"/>
      <w:r>
        <w:rPr>
          <w:rFonts w:ascii="Arial" w:hAnsi="Arial" w:cs="Arial"/>
          <w:color w:val="222222"/>
          <w:sz w:val="19"/>
          <w:szCs w:val="19"/>
        </w:rPr>
        <w:t>lookahead</w:t>
      </w:r>
      <w:proofErr w:type="spellEnd"/>
      <w:r>
        <w:rPr>
          <w:rFonts w:ascii="Arial" w:hAnsi="Arial" w:cs="Arial"/>
          <w:color w:val="222222"/>
          <w:sz w:val="19"/>
          <w:szCs w:val="19"/>
        </w:rPr>
        <w:t xml:space="preserve"> </w:t>
      </w:r>
      <w:proofErr w:type="spellStart"/>
      <w:r>
        <w:rPr>
          <w:rFonts w:ascii="Arial" w:hAnsi="Arial" w:cs="Arial"/>
          <w:color w:val="222222"/>
          <w:sz w:val="19"/>
          <w:szCs w:val="19"/>
        </w:rPr>
        <w:t>adder</w:t>
      </w:r>
      <w:proofErr w:type="spellEnd"/>
      <w:r>
        <w:rPr>
          <w:rFonts w:ascii="Arial" w:hAnsi="Arial" w:cs="Arial"/>
          <w:color w:val="222222"/>
          <w:sz w:val="19"/>
          <w:szCs w:val="19"/>
        </w:rPr>
        <w:t>.</w:t>
      </w:r>
    </w:p>
    <w:p w:rsidR="00FF58D7" w:rsidRDefault="00FF58D7" w:rsidP="00FF58D7">
      <w:pPr>
        <w:shd w:val="clear" w:color="auto" w:fill="F8F9FA"/>
        <w:spacing w:line="240" w:lineRule="auto"/>
        <w:ind w:left="1152"/>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4761865" cy="2856230"/>
            <wp:effectExtent l="0" t="0" r="0" b="0"/>
            <wp:docPr id="10" name="Picture 10" descr="https://upload.wikimedia.org/wikipedia/commons/thumb/5/58/64-bit_lookahead_carry_unit.svg/500px-64-bit_lookahead_carry_unit.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5/58/64-bit_lookahead_carry_unit.svg/500px-64-bit_lookahead_carry_unit.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1865" cy="2856230"/>
                    </a:xfrm>
                    <a:prstGeom prst="rect">
                      <a:avLst/>
                    </a:prstGeom>
                    <a:noFill/>
                    <a:ln>
                      <a:noFill/>
                    </a:ln>
                  </pic:spPr>
                </pic:pic>
              </a:graphicData>
            </a:graphic>
          </wp:inline>
        </w:drawing>
      </w:r>
    </w:p>
    <w:p w:rsidR="00FF58D7" w:rsidRDefault="00FF58D7" w:rsidP="00FF58D7">
      <w:pPr>
        <w:shd w:val="clear" w:color="auto" w:fill="F8F9FA"/>
        <w:spacing w:line="336" w:lineRule="atLeast"/>
        <w:ind w:left="1152"/>
        <w:rPr>
          <w:rFonts w:ascii="Arial" w:hAnsi="Arial" w:cs="Arial"/>
          <w:color w:val="222222"/>
          <w:sz w:val="19"/>
          <w:szCs w:val="19"/>
        </w:rPr>
      </w:pPr>
      <w:proofErr w:type="gramStart"/>
      <w:r>
        <w:rPr>
          <w:rFonts w:ascii="Arial" w:hAnsi="Arial" w:cs="Arial"/>
          <w:color w:val="222222"/>
          <w:sz w:val="19"/>
          <w:szCs w:val="19"/>
        </w:rPr>
        <w:t>the</w:t>
      </w:r>
      <w:proofErr w:type="gramEnd"/>
      <w:r>
        <w:rPr>
          <w:rFonts w:ascii="Arial" w:hAnsi="Arial" w:cs="Arial"/>
          <w:color w:val="222222"/>
          <w:sz w:val="19"/>
          <w:szCs w:val="19"/>
        </w:rPr>
        <w:t xml:space="preserve"> 64-bit carry </w:t>
      </w:r>
      <w:proofErr w:type="spellStart"/>
      <w:r>
        <w:rPr>
          <w:rFonts w:ascii="Arial" w:hAnsi="Arial" w:cs="Arial"/>
          <w:color w:val="222222"/>
          <w:sz w:val="19"/>
          <w:szCs w:val="19"/>
        </w:rPr>
        <w:t>lookahead</w:t>
      </w:r>
      <w:proofErr w:type="spellEnd"/>
      <w:r>
        <w:rPr>
          <w:rFonts w:ascii="Arial" w:hAnsi="Arial" w:cs="Arial"/>
          <w:color w:val="222222"/>
          <w:sz w:val="19"/>
          <w:szCs w:val="19"/>
        </w:rPr>
        <w:t xml:space="preserve"> unit is exactly the same as the 4-bit and 16-bit units. This means that once we have designed one carry </w:t>
      </w:r>
      <w:proofErr w:type="spellStart"/>
      <w:r>
        <w:rPr>
          <w:rFonts w:ascii="Arial" w:hAnsi="Arial" w:cs="Arial"/>
          <w:color w:val="222222"/>
          <w:sz w:val="19"/>
          <w:szCs w:val="19"/>
        </w:rPr>
        <w:t>lookahead</w:t>
      </w:r>
      <w:proofErr w:type="spellEnd"/>
      <w:r>
        <w:rPr>
          <w:rFonts w:ascii="Arial" w:hAnsi="Arial" w:cs="Arial"/>
          <w:color w:val="222222"/>
          <w:sz w:val="19"/>
          <w:szCs w:val="19"/>
        </w:rPr>
        <w:t xml:space="preserve"> module, we can cascade it to any large size.</w:t>
      </w:r>
    </w:p>
    <w:p w:rsidR="00FF58D7" w:rsidRDefault="00FF58D7" w:rsidP="00FF58D7">
      <w:pPr>
        <w:pStyle w:val="Heading3"/>
        <w:shd w:val="clear" w:color="auto" w:fill="FFFFFF"/>
        <w:spacing w:before="72"/>
        <w:ind w:left="1152"/>
        <w:rPr>
          <w:rFonts w:ascii="Arial" w:hAnsi="Arial" w:cs="Arial"/>
          <w:color w:val="000000"/>
          <w:sz w:val="29"/>
          <w:szCs w:val="29"/>
        </w:rPr>
      </w:pPr>
      <w:r>
        <w:rPr>
          <w:rStyle w:val="mw-headline"/>
          <w:rFonts w:ascii="Arial" w:hAnsi="Arial" w:cs="Arial"/>
          <w:color w:val="000000"/>
          <w:sz w:val="29"/>
          <w:szCs w:val="29"/>
        </w:rPr>
        <w:t xml:space="preserve">Generalized </w:t>
      </w:r>
      <w:proofErr w:type="gramStart"/>
      <w:r>
        <w:rPr>
          <w:rStyle w:val="mw-headline"/>
          <w:rFonts w:ascii="Arial" w:hAnsi="Arial" w:cs="Arial"/>
          <w:color w:val="000000"/>
          <w:sz w:val="29"/>
          <w:szCs w:val="29"/>
        </w:rPr>
        <w:t>Cascading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"https://en.wikibooks.org/w/index.php?title=Microprocessor_Design/Add_and_Subtract_Blocks&amp;action=edit&amp;section=11" \o "Edit section: Generalized Cascading"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FF58D7" w:rsidRDefault="00FF58D7" w:rsidP="00FF58D7">
      <w:pPr>
        <w:shd w:val="clear" w:color="auto" w:fill="F8F9FA"/>
        <w:ind w:left="1152"/>
        <w:jc w:val="center"/>
        <w:rPr>
          <w:rFonts w:ascii="Arial" w:hAnsi="Arial" w:cs="Arial"/>
          <w:color w:val="222222"/>
          <w:sz w:val="20"/>
          <w:szCs w:val="20"/>
        </w:rPr>
      </w:pPr>
      <w:r>
        <w:rPr>
          <w:rFonts w:ascii="Arial" w:hAnsi="Arial" w:cs="Arial"/>
          <w:noProof/>
          <w:color w:val="0B0080"/>
          <w:sz w:val="20"/>
          <w:szCs w:val="20"/>
        </w:rPr>
        <w:drawing>
          <wp:inline distT="0" distB="0" distL="0" distR="0">
            <wp:extent cx="3978275" cy="2903220"/>
            <wp:effectExtent l="0" t="0" r="3175" b="0"/>
            <wp:docPr id="9" name="Picture 9" descr="https://upload.wikimedia.org/wikipedia/commons/f/f1/Cla4bitsP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f/f1/Cla4bitsP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8275" cy="2903220"/>
                    </a:xfrm>
                    <a:prstGeom prst="rect">
                      <a:avLst/>
                    </a:prstGeom>
                    <a:noFill/>
                    <a:ln>
                      <a:noFill/>
                    </a:ln>
                  </pic:spPr>
                </pic:pic>
              </a:graphicData>
            </a:graphic>
          </wp:inline>
        </w:drawing>
      </w:r>
    </w:p>
    <w:p w:rsidR="00FF58D7" w:rsidRDefault="00FF58D7" w:rsidP="00FF58D7">
      <w:pPr>
        <w:shd w:val="clear" w:color="auto" w:fill="F8F9FA"/>
        <w:spacing w:line="336" w:lineRule="atLeast"/>
        <w:ind w:left="1152"/>
        <w:rPr>
          <w:rFonts w:ascii="Arial" w:hAnsi="Arial" w:cs="Arial"/>
          <w:color w:val="222222"/>
          <w:sz w:val="19"/>
          <w:szCs w:val="19"/>
        </w:rPr>
      </w:pPr>
      <w:r>
        <w:rPr>
          <w:rFonts w:ascii="Arial" w:hAnsi="Arial" w:cs="Arial"/>
          <w:color w:val="222222"/>
          <w:sz w:val="19"/>
          <w:szCs w:val="19"/>
        </w:rPr>
        <w:t xml:space="preserve">A generalized CLA block diagram. Each of the turquoise blocks represents a smaller CLA </w:t>
      </w:r>
      <w:proofErr w:type="spellStart"/>
      <w:r>
        <w:rPr>
          <w:rFonts w:ascii="Arial" w:hAnsi="Arial" w:cs="Arial"/>
          <w:color w:val="222222"/>
          <w:sz w:val="19"/>
          <w:szCs w:val="19"/>
        </w:rPr>
        <w:t>adder</w:t>
      </w:r>
      <w:proofErr w:type="spellEnd"/>
      <w:r>
        <w:rPr>
          <w:rFonts w:ascii="Arial" w:hAnsi="Arial" w:cs="Arial"/>
          <w:color w:val="222222"/>
          <w:sz w:val="19"/>
          <w:szCs w:val="19"/>
        </w:rPr>
        <w:t>.</w:t>
      </w:r>
    </w:p>
    <w:p w:rsidR="00FF58D7" w:rsidRDefault="00FF58D7" w:rsidP="00FF58D7">
      <w:pPr>
        <w:shd w:val="clear" w:color="auto" w:fill="F8F9FA"/>
        <w:spacing w:line="240" w:lineRule="auto"/>
        <w:ind w:left="1152"/>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5711825" cy="2244725"/>
            <wp:effectExtent l="0" t="0" r="3175" b="3175"/>
            <wp:docPr id="8" name="Picture 8" descr="https://upload.wikimedia.org/wikipedia/commons/thumb/e/ec/Cla16bitsPG.png/600px-Cla16bitsP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e/ec/Cla16bitsPG.png/600px-Cla16bitsP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1825" cy="2244725"/>
                    </a:xfrm>
                    <a:prstGeom prst="rect">
                      <a:avLst/>
                    </a:prstGeom>
                    <a:noFill/>
                    <a:ln>
                      <a:noFill/>
                    </a:ln>
                  </pic:spPr>
                </pic:pic>
              </a:graphicData>
            </a:graphic>
          </wp:inline>
        </w:drawing>
      </w:r>
    </w:p>
    <w:p w:rsidR="00FF58D7" w:rsidRDefault="00FF58D7" w:rsidP="00FF58D7">
      <w:pPr>
        <w:shd w:val="clear" w:color="auto" w:fill="F8F9FA"/>
        <w:spacing w:line="336" w:lineRule="atLeast"/>
        <w:ind w:left="1152"/>
        <w:rPr>
          <w:rFonts w:ascii="Arial" w:hAnsi="Arial" w:cs="Arial"/>
          <w:color w:val="222222"/>
          <w:sz w:val="19"/>
          <w:szCs w:val="19"/>
        </w:rPr>
      </w:pPr>
      <w:r>
        <w:rPr>
          <w:rFonts w:ascii="Arial" w:hAnsi="Arial" w:cs="Arial"/>
          <w:color w:val="222222"/>
          <w:sz w:val="19"/>
          <w:szCs w:val="19"/>
        </w:rPr>
        <w:t>We can cascade the generalized CLA block above to form a larger CLA block. This larger block can then be cascaded into a larger CLA block using the same method.</w:t>
      </w:r>
    </w:p>
    <w:p w:rsidR="00FF58D7" w:rsidRDefault="00FF58D7" w:rsidP="00D3381C">
      <w:pPr>
        <w:tabs>
          <w:tab w:val="left" w:pos="2740"/>
          <w:tab w:val="left" w:pos="3647"/>
        </w:tabs>
        <w:rPr>
          <w:rFonts w:ascii="Georgia" w:hAnsi="Georgia" w:cs="Georgia"/>
          <w:sz w:val="20"/>
          <w:szCs w:val="20"/>
        </w:rPr>
      </w:pPr>
      <w:r>
        <w:rPr>
          <w:rFonts w:ascii="Georgia" w:hAnsi="Georgia" w:cs="Georgia"/>
          <w:sz w:val="20"/>
          <w:szCs w:val="20"/>
        </w:rPr>
        <w:t>#### Edits flag close</w:t>
      </w:r>
    </w:p>
    <w:p w:rsidR="0030011E" w:rsidRDefault="0030011E" w:rsidP="00D3381C">
      <w:pPr>
        <w:tabs>
          <w:tab w:val="left" w:pos="2740"/>
          <w:tab w:val="left" w:pos="3647"/>
        </w:tabs>
        <w:rPr>
          <w:rFonts w:ascii="Georgia" w:hAnsi="Georgia" w:cs="Georgia"/>
          <w:sz w:val="20"/>
          <w:szCs w:val="20"/>
        </w:rPr>
      </w:pPr>
    </w:p>
    <w:p w:rsidR="0030011E" w:rsidRPr="0030011E" w:rsidRDefault="0030011E" w:rsidP="0030011E">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30011E">
        <w:rPr>
          <w:rFonts w:ascii="Georgia" w:eastAsia="Times New Roman" w:hAnsi="Georgia" w:cs="Times New Roman"/>
          <w:color w:val="000000"/>
          <w:kern w:val="36"/>
          <w:sz w:val="43"/>
          <w:szCs w:val="43"/>
          <w:lang w:val="en"/>
        </w:rPr>
        <w:t>ALU Flags</w:t>
      </w:r>
    </w:p>
    <w:p w:rsidR="0030011E" w:rsidRDefault="0030011E" w:rsidP="000E30C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w:t>
      </w:r>
      <w:r>
        <w:rPr>
          <w:rFonts w:ascii="Arial" w:hAnsi="Arial" w:cs="Arial"/>
          <w:color w:val="222222"/>
          <w:sz w:val="21"/>
          <w:szCs w:val="21"/>
        </w:rPr>
        <w:t xml:space="preserve"> various </w:t>
      </w:r>
      <w:r>
        <w:rPr>
          <w:rFonts w:ascii="Arial" w:hAnsi="Arial" w:cs="Arial"/>
          <w:color w:val="222222"/>
          <w:sz w:val="21"/>
          <w:szCs w:val="21"/>
        </w:rPr>
        <w:t xml:space="preserve">reasons, it </w:t>
      </w:r>
      <w:r w:rsidR="00F966BD">
        <w:rPr>
          <w:rFonts w:ascii="Arial" w:hAnsi="Arial" w:cs="Arial"/>
          <w:color w:val="222222"/>
          <w:sz w:val="21"/>
          <w:szCs w:val="21"/>
        </w:rPr>
        <w:t xml:space="preserve">may </w:t>
      </w:r>
      <w:r>
        <w:rPr>
          <w:rFonts w:ascii="Arial" w:hAnsi="Arial" w:cs="Arial"/>
          <w:color w:val="222222"/>
          <w:sz w:val="21"/>
          <w:szCs w:val="21"/>
        </w:rPr>
        <w:t xml:space="preserve">be </w:t>
      </w:r>
      <w:r w:rsidR="00F966BD">
        <w:rPr>
          <w:rFonts w:ascii="Arial" w:hAnsi="Arial" w:cs="Arial"/>
          <w:color w:val="222222"/>
          <w:sz w:val="21"/>
          <w:szCs w:val="21"/>
        </w:rPr>
        <w:t xml:space="preserve">vital </w:t>
      </w:r>
      <w:r>
        <w:rPr>
          <w:rFonts w:ascii="Arial" w:hAnsi="Arial" w:cs="Arial"/>
          <w:color w:val="222222"/>
          <w:sz w:val="21"/>
          <w:szCs w:val="21"/>
        </w:rPr>
        <w:t>to export a number of status codes from the ALU, for detecting errors, and for making decisions.</w:t>
      </w:r>
    </w:p>
    <w:p w:rsidR="000E30C0" w:rsidRDefault="000E30C0" w:rsidP="000E30C0">
      <w:pPr>
        <w:pStyle w:val="NormalWeb"/>
        <w:shd w:val="clear" w:color="auto" w:fill="FFFFFF"/>
        <w:spacing w:before="120" w:beforeAutospacing="0" w:after="120" w:afterAutospacing="0"/>
        <w:rPr>
          <w:rFonts w:ascii="Arial" w:hAnsi="Arial" w:cs="Arial"/>
          <w:color w:val="222222"/>
          <w:sz w:val="21"/>
          <w:szCs w:val="21"/>
        </w:rPr>
      </w:pPr>
    </w:p>
    <w:p w:rsidR="000E30C0" w:rsidRDefault="000E30C0" w:rsidP="000E30C0">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Comparisons</w:t>
      </w:r>
    </w:p>
    <w:p w:rsidR="000E30C0" w:rsidRPr="000E30C0" w:rsidRDefault="000E30C0" w:rsidP="000E30C0">
      <w:pPr>
        <w:shd w:val="clear" w:color="auto" w:fill="FFFFFF"/>
        <w:spacing w:before="120" w:after="120" w:line="240" w:lineRule="auto"/>
        <w:rPr>
          <w:rFonts w:ascii="Arial" w:eastAsia="Times New Roman" w:hAnsi="Arial" w:cs="Arial"/>
          <w:color w:val="222222"/>
          <w:sz w:val="21"/>
          <w:szCs w:val="21"/>
        </w:rPr>
      </w:pPr>
      <w:r w:rsidRPr="000E30C0">
        <w:rPr>
          <w:rFonts w:ascii="Arial" w:eastAsia="Times New Roman" w:hAnsi="Arial" w:cs="Arial"/>
          <w:color w:val="222222"/>
          <w:sz w:val="21"/>
          <w:szCs w:val="21"/>
        </w:rPr>
        <w:t xml:space="preserve">Comparisons </w:t>
      </w:r>
      <w:r>
        <w:rPr>
          <w:rFonts w:ascii="Arial" w:eastAsia="Times New Roman" w:hAnsi="Arial" w:cs="Arial"/>
          <w:color w:val="222222"/>
          <w:sz w:val="21"/>
          <w:szCs w:val="21"/>
        </w:rPr>
        <w:t xml:space="preserve">among </w:t>
      </w:r>
      <w:r w:rsidRPr="000E30C0">
        <w:rPr>
          <w:rFonts w:ascii="Arial" w:eastAsia="Times New Roman" w:hAnsi="Arial" w:cs="Arial"/>
          <w:color w:val="222222"/>
          <w:sz w:val="21"/>
          <w:szCs w:val="21"/>
        </w:rPr>
        <w:t xml:space="preserve">two values are </w:t>
      </w:r>
      <w:r>
        <w:rPr>
          <w:rFonts w:ascii="Arial" w:eastAsia="Times New Roman" w:hAnsi="Arial" w:cs="Arial"/>
          <w:color w:val="222222"/>
          <w:sz w:val="21"/>
          <w:szCs w:val="21"/>
        </w:rPr>
        <w:t xml:space="preserve">generally carried out </w:t>
      </w:r>
      <w:r w:rsidRPr="000E30C0">
        <w:rPr>
          <w:rFonts w:ascii="Arial" w:eastAsia="Times New Roman" w:hAnsi="Arial" w:cs="Arial"/>
          <w:color w:val="222222"/>
          <w:sz w:val="21"/>
          <w:szCs w:val="21"/>
        </w:rPr>
        <w:t xml:space="preserve">by </w:t>
      </w:r>
      <w:r>
        <w:rPr>
          <w:rFonts w:ascii="Arial" w:eastAsia="Times New Roman" w:hAnsi="Arial" w:cs="Arial"/>
          <w:color w:val="222222"/>
          <w:sz w:val="21"/>
          <w:szCs w:val="21"/>
        </w:rPr>
        <w:t>finding their difference</w:t>
      </w:r>
      <w:r w:rsidRPr="000E30C0">
        <w:rPr>
          <w:rFonts w:ascii="Arial" w:eastAsia="Times New Roman" w:hAnsi="Arial" w:cs="Arial"/>
          <w:color w:val="222222"/>
          <w:sz w:val="21"/>
          <w:szCs w:val="21"/>
        </w:rPr>
        <w:t>. We can determine the relationship between the two values by examining the difference:</w:t>
      </w:r>
    </w:p>
    <w:p w:rsidR="000E30C0" w:rsidRPr="000E30C0" w:rsidRDefault="000E30C0" w:rsidP="000E30C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0E30C0">
        <w:rPr>
          <w:rFonts w:ascii="Arial" w:eastAsia="Times New Roman" w:hAnsi="Arial" w:cs="Arial"/>
          <w:color w:val="222222"/>
          <w:sz w:val="21"/>
          <w:szCs w:val="21"/>
        </w:rPr>
        <w:t>If the first is larger than the second, the result will be positive</w:t>
      </w:r>
    </w:p>
    <w:p w:rsidR="000E30C0" w:rsidRPr="000E30C0" w:rsidRDefault="000E30C0" w:rsidP="000E30C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0E30C0">
        <w:rPr>
          <w:rFonts w:ascii="Arial" w:eastAsia="Times New Roman" w:hAnsi="Arial" w:cs="Arial"/>
          <w:color w:val="222222"/>
          <w:sz w:val="21"/>
          <w:szCs w:val="21"/>
        </w:rPr>
        <w:t>If the second is larger than the first, the result will be negative</w:t>
      </w:r>
    </w:p>
    <w:p w:rsidR="000E30C0" w:rsidRPr="002E4E0A" w:rsidRDefault="000E30C0" w:rsidP="00223340">
      <w:pPr>
        <w:numPr>
          <w:ilvl w:val="0"/>
          <w:numId w:val="1"/>
        </w:numPr>
        <w:shd w:val="clear" w:color="auto" w:fill="FFFFFF"/>
        <w:spacing w:before="120" w:after="120" w:line="240" w:lineRule="auto"/>
        <w:ind w:left="384"/>
        <w:rPr>
          <w:rFonts w:ascii="Georgia" w:hAnsi="Georgia" w:cs="Georgia"/>
          <w:sz w:val="20"/>
          <w:szCs w:val="20"/>
        </w:rPr>
      </w:pPr>
      <w:r w:rsidRPr="000E30C0">
        <w:rPr>
          <w:rFonts w:ascii="Arial" w:eastAsia="Times New Roman" w:hAnsi="Arial" w:cs="Arial"/>
          <w:color w:val="222222"/>
          <w:sz w:val="21"/>
          <w:szCs w:val="21"/>
        </w:rPr>
        <w:t>If the two are equal, the result will be zero.</w:t>
      </w:r>
    </w:p>
    <w:p w:rsidR="002E4E0A" w:rsidRDefault="002E4E0A" w:rsidP="002E4E0A">
      <w:pPr>
        <w:shd w:val="clear" w:color="auto" w:fill="FFFFFF"/>
        <w:spacing w:before="120" w:after="120" w:line="240" w:lineRule="auto"/>
        <w:rPr>
          <w:rFonts w:ascii="Arial" w:eastAsia="Times New Roman" w:hAnsi="Arial" w:cs="Arial"/>
          <w:color w:val="222222"/>
          <w:sz w:val="21"/>
          <w:szCs w:val="21"/>
        </w:rPr>
      </w:pPr>
    </w:p>
    <w:p w:rsidR="002E4E0A" w:rsidRDefault="002E4E0A" w:rsidP="00F53FAC">
      <w:pPr>
        <w:shd w:val="clear" w:color="auto" w:fill="FFFFFF"/>
        <w:tabs>
          <w:tab w:val="left" w:pos="1608"/>
        </w:tabs>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#####EDITS</w:t>
      </w:r>
      <w:r w:rsidR="00F53FAC">
        <w:rPr>
          <w:rFonts w:ascii="Arial" w:eastAsia="Times New Roman" w:hAnsi="Arial" w:cs="Arial"/>
          <w:color w:val="222222"/>
          <w:sz w:val="21"/>
          <w:szCs w:val="21"/>
        </w:rPr>
        <w:tab/>
        <w:t xml:space="preserve"> flag open</w:t>
      </w:r>
    </w:p>
    <w:p w:rsidR="002E4E0A" w:rsidRDefault="002E4E0A" w:rsidP="002E4E0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Zero Flag</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Determining whether two values are equal requires the ALU to determine whether the result is zero. This can be accomplished by feeding each bit of the result into a NOR gate. The beauty of this is that a single multi-port NOR gate requires less hardware than an entire array of equivalent 2-port gates.</w:t>
      </w:r>
    </w:p>
    <w:p w:rsidR="002E4E0A" w:rsidRDefault="002E4E0A" w:rsidP="002E4E0A">
      <w:pPr>
        <w:shd w:val="clear" w:color="auto" w:fill="FFFFFF"/>
        <w:spacing w:before="120" w:after="120" w:line="240" w:lineRule="auto"/>
        <w:rPr>
          <w:rFonts w:ascii="Georgia" w:hAnsi="Georgia" w:cs="Georgia"/>
          <w:sz w:val="20"/>
          <w:szCs w:val="20"/>
        </w:rPr>
      </w:pPr>
    </w:p>
    <w:p w:rsidR="002E4E0A" w:rsidRDefault="002E4E0A" w:rsidP="002E4E0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Overflow Flag</w:t>
      </w:r>
    </w:p>
    <w:p w:rsidR="002E4E0A" w:rsidRDefault="002E4E0A" w:rsidP="002E4E0A">
      <w:pPr>
        <w:shd w:val="clear" w:color="auto" w:fill="FFFFFF"/>
        <w:spacing w:before="120" w:after="120" w:line="240" w:lineRule="auto"/>
        <w:rPr>
          <w:rFonts w:ascii="Georgia" w:hAnsi="Georgia" w:cs="Georgia"/>
          <w:sz w:val="20"/>
          <w:szCs w:val="20"/>
        </w:rPr>
      </w:pP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Georgia" w:hAnsi="Georgia" w:cs="Georgia"/>
          <w:sz w:val="20"/>
          <w:szCs w:val="20"/>
        </w:rPr>
        <w:lastRenderedPageBreak/>
        <w:tab/>
      </w:r>
      <w:r>
        <w:rPr>
          <w:rFonts w:ascii="Arial" w:hAnsi="Arial" w:cs="Arial"/>
          <w:color w:val="222222"/>
          <w:sz w:val="21"/>
          <w:szCs w:val="21"/>
        </w:rPr>
        <w:t>It is good to know when the result of an addition or multiplication is larger than the maximum result size. Likewise, it is also good to know if the result of a subtraction or a division is smaller than possible, and thus creates underflow. Either two separate flags can be used for these conditions, or one flag can be interpreted in different ways, depending on the input operation.</w:t>
      </w:r>
    </w:p>
    <w:p w:rsidR="002E4E0A" w:rsidRDefault="002E4E0A" w:rsidP="002E4E0A">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Carry/Borrow </w:t>
      </w:r>
      <w:proofErr w:type="gramStart"/>
      <w:r>
        <w:rPr>
          <w:rStyle w:val="mw-headline"/>
          <w:rFonts w:ascii="Georgia" w:hAnsi="Georgia"/>
          <w:b/>
          <w:bCs/>
          <w:color w:val="000000"/>
        </w:rPr>
        <w:t>flag</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"https://en.wikibooks.org/w/index.php?title=Microprocessor_Design/ALU_Flags&amp;action=edit&amp;section=4" \o "Edit section: Carry/Borrow flag"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flag indicates when an operation results in a value larger than the accumulator can represent (carry/overflow) or smaller than the accumulator can represent (borrow/underflow). It can be used by software to implement arbitrary-width arithmetic, such as a "</w:t>
      </w:r>
      <w:proofErr w:type="spellStart"/>
      <w:r>
        <w:rPr>
          <w:rFonts w:ascii="Arial" w:hAnsi="Arial" w:cs="Arial"/>
          <w:color w:val="222222"/>
          <w:sz w:val="21"/>
          <w:szCs w:val="21"/>
        </w:rPr>
        <w:t>bignum</w:t>
      </w:r>
      <w:proofErr w:type="spellEnd"/>
      <w:r>
        <w:rPr>
          <w:rFonts w:ascii="Arial" w:hAnsi="Arial" w:cs="Arial"/>
          <w:color w:val="222222"/>
          <w:sz w:val="21"/>
          <w:szCs w:val="21"/>
        </w:rPr>
        <w:t>" library.</w:t>
      </w:r>
    </w:p>
    <w:p w:rsidR="002E4E0A" w:rsidRDefault="002E4E0A" w:rsidP="002E4E0A">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Comparisons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"https://en.wikibooks.org/w/index.php?title=Microprocessor_Design/ALU_Flags&amp;action=edit&amp;section=5" \o "Edit section: Comparisons"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Many ALUs need to compare data items, and determine if a particular value is greater than or less than another value. In these cases, the ALU will also export flags for these values.</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comparison in a processor can typically be performed by a subtraction operation. If the result is a positive number, the first item is greater than the second item. If the result is a negative number, the first item is less than the second. If the numbers being compared are unsigned, the value of the carry flag will serve the same purpose as the greater-than or less-than flag.</w:t>
      </w:r>
    </w:p>
    <w:p w:rsidR="002E4E0A" w:rsidRDefault="002E4E0A" w:rsidP="002E4E0A">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Latch ALU flags or not</w:t>
      </w:r>
      <w:proofErr w:type="gramStart"/>
      <w:r>
        <w:rPr>
          <w:rStyle w:val="mw-headline"/>
          <w:rFonts w:ascii="Georgia" w:hAnsi="Georgia"/>
          <w:b/>
          <w:bCs/>
          <w:color w:val="000000"/>
        </w:rPr>
        <w:t>?</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"https://en.wikibooks.org/w/index.php?title=Microprocessor_Design/ALU_Flags&amp;action=edit&amp;section=6" \o "Edit section: Latch ALU flags or not?"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instruction sets refer to the ALU flags from some previous instruction:</w:t>
      </w:r>
    </w:p>
    <w:p w:rsidR="002E4E0A" w:rsidRDefault="002E4E0A" w:rsidP="002E4E0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CMP R1</w:t>
      </w:r>
      <w:proofErr w:type="gramStart"/>
      <w:r>
        <w:rPr>
          <w:color w:val="000000"/>
          <w:sz w:val="21"/>
          <w:szCs w:val="21"/>
        </w:rPr>
        <w:t>,R2</w:t>
      </w:r>
      <w:proofErr w:type="gramEnd"/>
      <w:r>
        <w:rPr>
          <w:color w:val="000000"/>
          <w:sz w:val="21"/>
          <w:szCs w:val="21"/>
        </w:rPr>
        <w:t xml:space="preserve"> // compare</w:t>
      </w:r>
    </w:p>
    <w:p w:rsidR="002E4E0A" w:rsidRDefault="002E4E0A" w:rsidP="002E4E0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2E4E0A" w:rsidRDefault="002E4E0A" w:rsidP="002E4E0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BEQ </w:t>
      </w:r>
      <w:proofErr w:type="spellStart"/>
      <w:r>
        <w:rPr>
          <w:color w:val="000000"/>
          <w:sz w:val="21"/>
          <w:szCs w:val="21"/>
        </w:rPr>
        <w:t>equal_routine</w:t>
      </w:r>
      <w:proofErr w:type="spellEnd"/>
      <w:r>
        <w:rPr>
          <w:color w:val="000000"/>
          <w:sz w:val="21"/>
          <w:szCs w:val="21"/>
        </w:rPr>
        <w:t xml:space="preserve"> // branch if equal</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Such instruction sets force the CPU designer to latch those ALU flags in some sort of "status register", and to be very careful to make sure it is possible to preserve those flags during an interrupt routine.</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Other instruction sets never refer to previous ALU flags -- they always use the results from the ALU in the same instruction that they are calculated:</w:t>
      </w:r>
    </w:p>
    <w:p w:rsidR="002E4E0A" w:rsidRDefault="002E4E0A" w:rsidP="002E4E0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BEQ R1</w:t>
      </w:r>
      <w:proofErr w:type="gramStart"/>
      <w:r>
        <w:rPr>
          <w:color w:val="000000"/>
          <w:sz w:val="21"/>
          <w:szCs w:val="21"/>
        </w:rPr>
        <w:t>,R2,equal</w:t>
      </w:r>
      <w:proofErr w:type="gramEnd"/>
      <w:r>
        <w:rPr>
          <w:color w:val="000000"/>
          <w:sz w:val="21"/>
          <w:szCs w:val="21"/>
        </w:rPr>
        <w:t>_routine // compare and branch if equal</w:t>
      </w:r>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or</w:t>
      </w:r>
      <w:proofErr w:type="gramEnd"/>
    </w:p>
    <w:p w:rsidR="002E4E0A" w:rsidRDefault="002E4E0A" w:rsidP="002E4E0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SKEQ R1</w:t>
      </w:r>
      <w:proofErr w:type="gramStart"/>
      <w:r>
        <w:rPr>
          <w:color w:val="000000"/>
          <w:sz w:val="21"/>
          <w:szCs w:val="21"/>
        </w:rPr>
        <w:t>,R2</w:t>
      </w:r>
      <w:proofErr w:type="gramEnd"/>
      <w:r>
        <w:rPr>
          <w:color w:val="000000"/>
          <w:sz w:val="21"/>
          <w:szCs w:val="21"/>
        </w:rPr>
        <w:t xml:space="preserve"> // compare and skip next instruction if equal</w:t>
      </w:r>
    </w:p>
    <w:p w:rsidR="002E4E0A" w:rsidRDefault="002E4E0A" w:rsidP="002E4E0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JMP </w:t>
      </w:r>
      <w:proofErr w:type="spellStart"/>
      <w:r>
        <w:rPr>
          <w:color w:val="000000"/>
          <w:sz w:val="21"/>
          <w:szCs w:val="21"/>
        </w:rPr>
        <w:t>equal_routine</w:t>
      </w:r>
      <w:proofErr w:type="spellEnd"/>
    </w:p>
    <w:p w:rsidR="002E4E0A" w:rsidRDefault="002E4E0A"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CPU designers prefer such instruction sets that never refer to previous ALU flags. Such instruction sets make out-of-order execution much simpler. Many of Chuck Moore's CPU designs never refer to the ALU flags from any previous instruction.</w:t>
      </w:r>
    </w:p>
    <w:p w:rsidR="005862A9" w:rsidRDefault="005862A9" w:rsidP="002E4E0A">
      <w:pPr>
        <w:pStyle w:val="NormalWeb"/>
        <w:shd w:val="clear" w:color="auto" w:fill="FFFFFF"/>
        <w:spacing w:before="120" w:beforeAutospacing="0" w:after="120" w:afterAutospacing="0"/>
        <w:rPr>
          <w:rFonts w:ascii="Arial" w:hAnsi="Arial" w:cs="Arial"/>
          <w:color w:val="222222"/>
          <w:sz w:val="21"/>
          <w:szCs w:val="21"/>
        </w:rPr>
      </w:pPr>
    </w:p>
    <w:p w:rsidR="00652C46" w:rsidRDefault="00652C46" w:rsidP="00652C4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 xml:space="preserve">Shift and </w:t>
      </w:r>
      <w:proofErr w:type="gramStart"/>
      <w:r>
        <w:rPr>
          <w:rStyle w:val="mw-headline"/>
          <w:rFonts w:ascii="Georgia" w:hAnsi="Georgia"/>
          <w:b/>
          <w:bCs/>
          <w:color w:val="000000"/>
        </w:rPr>
        <w:t>Rotate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"https://en.wikibooks.org/w/index.php?title=Microprocessor_Design/Shift_and_Rotate_Blocks&amp;action=edit&amp;section=1" \o "Edit section: Shift and Rotate"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52C46" w:rsidRDefault="00652C46" w:rsidP="00652C4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Shift and rotate blocks are essential elements in most processors. They are useful on their own, but they also are used in multiplication and division modules. In a binary computer, a left shift has the same effect as a multiplication by 2, and a right shift has the same effect as a division by 2. Since shift and rotate operations perform much more quickly than multiplication and division, they are useful as a tool in program optimization.</w:t>
      </w:r>
    </w:p>
    <w:p w:rsidR="00652C46" w:rsidRDefault="00652C46" w:rsidP="00652C46">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Logical </w:t>
      </w:r>
      <w:proofErr w:type="gramStart"/>
      <w:r>
        <w:rPr>
          <w:rStyle w:val="mw-headline"/>
          <w:rFonts w:ascii="Georgia" w:hAnsi="Georgia"/>
          <w:b/>
          <w:bCs/>
          <w:color w:val="000000"/>
        </w:rPr>
        <w:t>Shift</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"https://en.wikibooks.org/w/index.php?title=Microprocessor_Design/Shift_and_Rotate_Blocks&amp;action=edit&amp;section=2" \o "Edit section: Logical Shift"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343"/>
        <w:gridCol w:w="3343"/>
      </w:tblGrid>
      <w:tr w:rsidR="00652C46" w:rsidTr="00652C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2C46" w:rsidRDefault="00652C46">
            <w:pPr>
              <w:spacing w:before="240" w:after="240"/>
              <w:rPr>
                <w:rFonts w:ascii="Arial" w:hAnsi="Arial" w:cs="Arial"/>
                <w:color w:val="222222"/>
                <w:sz w:val="21"/>
                <w:szCs w:val="21"/>
              </w:rPr>
            </w:pPr>
            <w:r>
              <w:rPr>
                <w:rFonts w:ascii="Arial" w:hAnsi="Arial" w:cs="Arial"/>
                <w:noProof/>
                <w:color w:val="0B0080"/>
                <w:sz w:val="21"/>
                <w:szCs w:val="21"/>
              </w:rPr>
              <w:drawing>
                <wp:inline distT="0" distB="0" distL="0" distR="0">
                  <wp:extent cx="2000885" cy="1336040"/>
                  <wp:effectExtent l="0" t="0" r="0" b="0"/>
                  <wp:docPr id="41" name="Picture 41" descr="Rotate left logically.sv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Rotate left logically.sv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885" cy="133604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2C46" w:rsidRDefault="00652C46">
            <w:pPr>
              <w:spacing w:before="240" w:after="240"/>
              <w:rPr>
                <w:rFonts w:ascii="Arial" w:hAnsi="Arial" w:cs="Arial"/>
                <w:color w:val="222222"/>
                <w:sz w:val="21"/>
                <w:szCs w:val="21"/>
              </w:rPr>
            </w:pPr>
            <w:r>
              <w:rPr>
                <w:rFonts w:ascii="Arial" w:hAnsi="Arial" w:cs="Arial"/>
                <w:noProof/>
                <w:color w:val="0B0080"/>
                <w:sz w:val="21"/>
                <w:szCs w:val="21"/>
              </w:rPr>
              <w:drawing>
                <wp:inline distT="0" distB="0" distL="0" distR="0">
                  <wp:extent cx="2000885" cy="1336040"/>
                  <wp:effectExtent l="0" t="0" r="0" b="0"/>
                  <wp:docPr id="40" name="Picture 40" descr="Rotate right logically.sv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otate right logically.sv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00885" cy="1336040"/>
                          </a:xfrm>
                          <a:prstGeom prst="rect">
                            <a:avLst/>
                          </a:prstGeom>
                          <a:noFill/>
                          <a:ln>
                            <a:noFill/>
                          </a:ln>
                        </pic:spPr>
                      </pic:pic>
                    </a:graphicData>
                  </a:graphic>
                </wp:inline>
              </w:drawing>
            </w:r>
          </w:p>
        </w:tc>
      </w:tr>
      <w:tr w:rsidR="00652C46" w:rsidTr="00652C4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2C46" w:rsidRDefault="00652C46">
            <w:pPr>
              <w:spacing w:before="240" w:after="240"/>
              <w:jc w:val="center"/>
              <w:rPr>
                <w:rFonts w:ascii="Arial" w:hAnsi="Arial" w:cs="Arial"/>
                <w:b/>
                <w:bCs/>
                <w:color w:val="222222"/>
                <w:sz w:val="21"/>
                <w:szCs w:val="21"/>
              </w:rPr>
            </w:pPr>
            <w:r>
              <w:rPr>
                <w:rFonts w:ascii="Arial" w:hAnsi="Arial" w:cs="Arial"/>
                <w:b/>
                <w:bCs/>
                <w:color w:val="222222"/>
                <w:sz w:val="21"/>
                <w:szCs w:val="21"/>
              </w:rPr>
              <w:t>A left logical shift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2C46" w:rsidRDefault="00652C46">
            <w:pPr>
              <w:spacing w:before="240" w:after="240"/>
              <w:jc w:val="center"/>
              <w:rPr>
                <w:rFonts w:ascii="Arial" w:hAnsi="Arial" w:cs="Arial"/>
                <w:b/>
                <w:bCs/>
                <w:color w:val="222222"/>
                <w:sz w:val="21"/>
                <w:szCs w:val="21"/>
              </w:rPr>
            </w:pPr>
            <w:r>
              <w:rPr>
                <w:rFonts w:ascii="Arial" w:hAnsi="Arial" w:cs="Arial"/>
                <w:b/>
                <w:bCs/>
                <w:color w:val="222222"/>
                <w:sz w:val="21"/>
                <w:szCs w:val="21"/>
              </w:rPr>
              <w:t>A right logical shift</w:t>
            </w:r>
          </w:p>
        </w:tc>
      </w:tr>
    </w:tbl>
    <w:p w:rsidR="00652C46" w:rsidRDefault="00652C46" w:rsidP="00652C4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logical shift, the data is shifted in the appropriate direction, and a zero is shifted into the new location.</w:t>
      </w:r>
    </w:p>
    <w:p w:rsidR="00652C46" w:rsidRDefault="00652C46" w:rsidP="00652C46">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Arithmetic </w:t>
      </w:r>
      <w:proofErr w:type="gramStart"/>
      <w:r>
        <w:rPr>
          <w:rStyle w:val="mw-headline"/>
          <w:rFonts w:ascii="Georgia" w:hAnsi="Georgia"/>
          <w:b/>
          <w:bCs/>
          <w:color w:val="000000"/>
        </w:rPr>
        <w:t>shift</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"https://en.wikibooks.org/w/index.php?title=Microprocessor_Design/Shift_and_Rotate_Blocks&amp;action=edit&amp;section=3" \o "Edit section: Arithmetic shift"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20"/>
      </w:tblGrid>
      <w:tr w:rsidR="00652C46" w:rsidTr="00652C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2C46" w:rsidRDefault="00652C46">
            <w:pPr>
              <w:spacing w:before="240" w:after="240"/>
              <w:rPr>
                <w:rFonts w:ascii="Arial" w:hAnsi="Arial" w:cs="Arial"/>
                <w:color w:val="222222"/>
                <w:sz w:val="21"/>
                <w:szCs w:val="21"/>
              </w:rPr>
            </w:pPr>
            <w:r>
              <w:rPr>
                <w:rFonts w:ascii="Arial" w:hAnsi="Arial" w:cs="Arial"/>
                <w:noProof/>
                <w:color w:val="0B0080"/>
                <w:sz w:val="21"/>
                <w:szCs w:val="21"/>
              </w:rPr>
              <w:drawing>
                <wp:inline distT="0" distB="0" distL="0" distR="0">
                  <wp:extent cx="1668780" cy="1336040"/>
                  <wp:effectExtent l="0" t="0" r="0" b="0"/>
                  <wp:docPr id="39" name="Picture 39" descr="Rotate right arithmetically.sv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Rotate right arithmetically.sv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68780" cy="1336040"/>
                          </a:xfrm>
                          <a:prstGeom prst="rect">
                            <a:avLst/>
                          </a:prstGeom>
                          <a:noFill/>
                          <a:ln>
                            <a:noFill/>
                          </a:ln>
                        </pic:spPr>
                      </pic:pic>
                    </a:graphicData>
                  </a:graphic>
                </wp:inline>
              </w:drawing>
            </w:r>
          </w:p>
        </w:tc>
      </w:tr>
      <w:tr w:rsidR="00652C46" w:rsidTr="00652C4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2C46" w:rsidRDefault="00652C46">
            <w:pPr>
              <w:spacing w:before="240" w:after="240"/>
              <w:jc w:val="center"/>
              <w:rPr>
                <w:rFonts w:ascii="Arial" w:hAnsi="Arial" w:cs="Arial"/>
                <w:b/>
                <w:bCs/>
                <w:color w:val="222222"/>
                <w:sz w:val="21"/>
                <w:szCs w:val="21"/>
              </w:rPr>
            </w:pPr>
            <w:r>
              <w:rPr>
                <w:rFonts w:ascii="Arial" w:hAnsi="Arial" w:cs="Arial"/>
                <w:b/>
                <w:bCs/>
                <w:color w:val="222222"/>
                <w:sz w:val="21"/>
                <w:szCs w:val="21"/>
              </w:rPr>
              <w:t>A right arithmetic shift</w:t>
            </w:r>
          </w:p>
        </w:tc>
      </w:tr>
    </w:tbl>
    <w:p w:rsidR="00652C46" w:rsidRDefault="00652C46" w:rsidP="00652C4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an arithmetic shift, the data is shifted right so that the sign of the data item is preserved. This means that the MSB is the value that is shifted into the new position. An arithmetic left shift is the same as a logical left shift, and is therefore not shown here.</w:t>
      </w:r>
    </w:p>
    <w:p w:rsidR="00652C46" w:rsidRDefault="00652C46" w:rsidP="00652C46">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lastRenderedPageBreak/>
        <w:t>Rotations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"https://en.wikibooks.org/w/index.php?title=Microprocessor_Design/Shift_and_Rotate_Blocks&amp;action=edit&amp;section=4" \o "Edit section: Rotations"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20"/>
        <w:gridCol w:w="2820"/>
      </w:tblGrid>
      <w:tr w:rsidR="00652C46" w:rsidTr="00652C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2C46" w:rsidRDefault="00652C46">
            <w:pPr>
              <w:spacing w:before="240" w:after="240"/>
              <w:rPr>
                <w:rFonts w:ascii="Arial" w:hAnsi="Arial" w:cs="Arial"/>
                <w:color w:val="222222"/>
                <w:sz w:val="21"/>
                <w:szCs w:val="21"/>
              </w:rPr>
            </w:pPr>
            <w:r>
              <w:rPr>
                <w:rFonts w:ascii="Arial" w:hAnsi="Arial" w:cs="Arial"/>
                <w:noProof/>
                <w:color w:val="0B0080"/>
                <w:sz w:val="21"/>
                <w:szCs w:val="21"/>
              </w:rPr>
              <w:drawing>
                <wp:inline distT="0" distB="0" distL="0" distR="0">
                  <wp:extent cx="1668780" cy="1336040"/>
                  <wp:effectExtent l="0" t="0" r="0" b="0"/>
                  <wp:docPr id="38" name="Picture 38" descr="Rotate left.sv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Rotate left.sv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68780" cy="133604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2C46" w:rsidRDefault="00652C46">
            <w:pPr>
              <w:spacing w:before="240" w:after="240"/>
              <w:rPr>
                <w:rFonts w:ascii="Arial" w:hAnsi="Arial" w:cs="Arial"/>
                <w:color w:val="222222"/>
                <w:sz w:val="21"/>
                <w:szCs w:val="21"/>
              </w:rPr>
            </w:pPr>
            <w:r>
              <w:rPr>
                <w:rFonts w:ascii="Arial" w:hAnsi="Arial" w:cs="Arial"/>
                <w:noProof/>
                <w:color w:val="0B0080"/>
                <w:sz w:val="21"/>
                <w:szCs w:val="21"/>
              </w:rPr>
              <w:drawing>
                <wp:inline distT="0" distB="0" distL="0" distR="0">
                  <wp:extent cx="1668780" cy="1336040"/>
                  <wp:effectExtent l="0" t="0" r="0" b="0"/>
                  <wp:docPr id="37" name="Picture 37" descr="Rotate right.sv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Rotate right.sv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68780" cy="1336040"/>
                          </a:xfrm>
                          <a:prstGeom prst="rect">
                            <a:avLst/>
                          </a:prstGeom>
                          <a:noFill/>
                          <a:ln>
                            <a:noFill/>
                          </a:ln>
                        </pic:spPr>
                      </pic:pic>
                    </a:graphicData>
                  </a:graphic>
                </wp:inline>
              </w:drawing>
            </w:r>
          </w:p>
        </w:tc>
      </w:tr>
      <w:tr w:rsidR="00652C46" w:rsidTr="00652C4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2C46" w:rsidRDefault="00652C46">
            <w:pPr>
              <w:spacing w:before="240" w:after="240"/>
              <w:jc w:val="center"/>
              <w:rPr>
                <w:rFonts w:ascii="Arial" w:hAnsi="Arial" w:cs="Arial"/>
                <w:b/>
                <w:bCs/>
                <w:color w:val="222222"/>
                <w:sz w:val="21"/>
                <w:szCs w:val="21"/>
              </w:rPr>
            </w:pPr>
            <w:r>
              <w:rPr>
                <w:rFonts w:ascii="Arial" w:hAnsi="Arial" w:cs="Arial"/>
                <w:b/>
                <w:bCs/>
                <w:color w:val="222222"/>
                <w:sz w:val="21"/>
                <w:szCs w:val="21"/>
              </w:rPr>
              <w:t>A left rotation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2C46" w:rsidRDefault="00652C46">
            <w:pPr>
              <w:spacing w:before="240" w:after="240"/>
              <w:jc w:val="center"/>
              <w:rPr>
                <w:rFonts w:ascii="Arial" w:hAnsi="Arial" w:cs="Arial"/>
                <w:b/>
                <w:bCs/>
                <w:color w:val="222222"/>
                <w:sz w:val="21"/>
                <w:szCs w:val="21"/>
              </w:rPr>
            </w:pPr>
            <w:r>
              <w:rPr>
                <w:rFonts w:ascii="Arial" w:hAnsi="Arial" w:cs="Arial"/>
                <w:b/>
                <w:bCs/>
                <w:color w:val="222222"/>
                <w:sz w:val="21"/>
                <w:szCs w:val="21"/>
              </w:rPr>
              <w:t>A right rotation</w:t>
            </w:r>
          </w:p>
        </w:tc>
      </w:tr>
    </w:tbl>
    <w:p w:rsidR="00652C46" w:rsidRDefault="00652C46" w:rsidP="00652C4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rotation is like a shift, except the bit shifted off the end of the register is then shifted into the new spot.</w:t>
      </w:r>
    </w:p>
    <w:p w:rsidR="00652C46" w:rsidRDefault="00652C46" w:rsidP="00652C46">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Fast Shift </w:t>
      </w:r>
      <w:proofErr w:type="gramStart"/>
      <w:r>
        <w:rPr>
          <w:rStyle w:val="mw-headline"/>
          <w:rFonts w:ascii="Georgia" w:hAnsi="Georgia"/>
          <w:b/>
          <w:bCs/>
          <w:color w:val="000000"/>
        </w:rPr>
        <w:t>Implementations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"https://en.wikibooks.org/w/index.php?title=Microprocessor_Design/Shift_and_Rotate_Blocks&amp;action=edit&amp;section=5" \o "Edit section: Fast Shift Implementations"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652C46" w:rsidRDefault="00652C46" w:rsidP="00652C4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above images in each section help to indicate a method to shift a register more quickly, at the expense of requiring additional hardware. Instead of having one register that attempts to shift in place, we have two registers in parallel, with wires connecting the various blocks together. When a shift is indicated, gates open that allow the data to pass from one register to the next, the proper number of spaces forward or backward.</w:t>
      </w:r>
    </w:p>
    <w:p w:rsidR="00652C46" w:rsidRDefault="00652C46" w:rsidP="00652C4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practice, fast shift blocks are implemented as a "barrel shifter". The barrel shifter includes several "levels" of multiplexers, each connected to the previous one by straight wires (wires that transfer the data without a shift), and wires that cause a shift by successive powers of two. For instance, the first level of shift would be 4 spaces, the next level would be 2 spaces, and the last level would be 1 space. In this way, the value of each shift level corresponds to the binary representation of the number of spaces to shift. This implementation makes for very fast shifters that can shift an arbitrary number of spaces in a single clock cycle.</w:t>
      </w:r>
    </w:p>
    <w:p w:rsidR="00652C46" w:rsidRDefault="00652C46" w:rsidP="00652C46">
      <w:pPr>
        <w:pStyle w:val="Heading2"/>
        <w:pBdr>
          <w:bottom w:val="single" w:sz="6" w:space="0" w:color="A2A9B1"/>
        </w:pBdr>
        <w:shd w:val="clear" w:color="auto" w:fill="FFFFFF"/>
        <w:spacing w:before="240" w:after="60"/>
        <w:rPr>
          <w:rFonts w:ascii="Arial" w:hAnsi="Arial" w:cs="Arial"/>
          <w:color w:val="222222"/>
          <w:sz w:val="21"/>
          <w:szCs w:val="21"/>
        </w:rPr>
      </w:pP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w:t>
      </w:r>
      <w:proofErr w:type="gramStart"/>
      <w:r>
        <w:rPr>
          <w:rFonts w:ascii="Arial" w:hAnsi="Arial" w:cs="Arial"/>
          <w:color w:val="222222"/>
          <w:sz w:val="21"/>
          <w:szCs w:val="21"/>
        </w:rPr>
        <w:t>processing</w:t>
      </w:r>
      <w:proofErr w:type="gramEnd"/>
      <w:r>
        <w:rPr>
          <w:rFonts w:ascii="Arial" w:hAnsi="Arial" w:cs="Arial"/>
          <w:color w:val="222222"/>
          <w:sz w:val="21"/>
          <w:szCs w:val="21"/>
        </w:rPr>
        <w:t xml:space="preserve"> time.</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hardware, multiplication and division are performed by a series of sequential additions and arithmetic shifts. </w:t>
      </w:r>
      <w:proofErr w:type="gramStart"/>
      <w:r>
        <w:rPr>
          <w:rFonts w:ascii="Arial" w:hAnsi="Arial" w:cs="Arial"/>
          <w:color w:val="222222"/>
          <w:sz w:val="21"/>
          <w:szCs w:val="21"/>
        </w:rPr>
        <w:t>for</w:t>
      </w:r>
      <w:proofErr w:type="gramEnd"/>
      <w:r>
        <w:rPr>
          <w:rFonts w:ascii="Arial" w:hAnsi="Arial" w:cs="Arial"/>
          <w:color w:val="222222"/>
          <w:sz w:val="21"/>
          <w:szCs w:val="21"/>
        </w:rPr>
        <w:t xml:space="preserve"> this reason, it is imperative that we have efficient adders and shifters at our disposal.</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Multipliers and dividers are composed of shifters and adders. It is typically not possible, or not desirable to use the main adder and shifter units of the ALU, so a microprocessor will typically have multiple ALU units (a primary unit for addition and subtraction, and units embedded in the multiplication and division units). These are other good reasons why our ALU and shifters need to be small and fast.</w:t>
      </w:r>
    </w:p>
    <w:p w:rsidR="003376A1" w:rsidRDefault="003376A1" w:rsidP="003376A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 xml:space="preserve">Multiplication </w:t>
      </w:r>
      <w:proofErr w:type="gramStart"/>
      <w:r>
        <w:rPr>
          <w:rStyle w:val="mw-headline"/>
          <w:rFonts w:ascii="Georgia" w:hAnsi="Georgia"/>
          <w:b/>
          <w:bCs/>
          <w:color w:val="000000"/>
        </w:rPr>
        <w:t>Algorithms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"https://en.wikibooks.org/w/index.php?title=Microprocessor_Design/Multiply_and_Divide_Blocks&amp;action=edit&amp;section=2" \o "Edit section: Multiplication Algorithms"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376A1" w:rsidRDefault="003376A1" w:rsidP="003376A1">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 xml:space="preserve">Booth's </w:t>
      </w:r>
      <w:proofErr w:type="gramStart"/>
      <w:r>
        <w:rPr>
          <w:rStyle w:val="mw-headline"/>
          <w:rFonts w:ascii="Arial" w:hAnsi="Arial" w:cs="Arial"/>
          <w:color w:val="000000"/>
          <w:sz w:val="29"/>
          <w:szCs w:val="29"/>
        </w:rPr>
        <w:t>Algorithm</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"https://en.wikibooks.org/w/index.php?title=Microprocessor_Design/Multiply_and_Divide_Blocks&amp;action=edit&amp;section=3" \o "Edit section: Booth's Algorithm" </w:instrText>
      </w:r>
      <w:r>
        <w:rPr>
          <w:rStyle w:val="mw-editsection"/>
          <w:rFonts w:ascii="Arial" w:hAnsi="Arial" w:cs="Arial"/>
          <w:b/>
          <w:bCs/>
          <w:color w:val="000000"/>
        </w:rPr>
        <w:fldChar w:fldCharType="separate"/>
      </w:r>
      <w:r>
        <w:rPr>
          <w:rStyle w:val="Hyperlink"/>
          <w:rFonts w:ascii="Arial" w:hAnsi="Arial" w:cs="Arial"/>
          <w:b/>
          <w:bCs/>
          <w:color w:val="0B0080"/>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376A1" w:rsidRDefault="003376A1" w:rsidP="003376A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Cascaded </w:t>
      </w:r>
      <w:proofErr w:type="gramStart"/>
      <w:r>
        <w:rPr>
          <w:rStyle w:val="mw-headline"/>
          <w:rFonts w:ascii="Arial" w:hAnsi="Arial" w:cs="Arial"/>
          <w:color w:val="000000"/>
          <w:sz w:val="29"/>
          <w:szCs w:val="29"/>
        </w:rPr>
        <w:t>Multiplication</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"https://en.wikibooks.org/w/index.php?title=Microprocessor_Design/Multiply_and_Divide_Blocks&amp;action=edit&amp;section=4" \o "Edit section: Cascaded Multiplication" </w:instrText>
      </w:r>
      <w:r>
        <w:rPr>
          <w:rStyle w:val="mw-editsection"/>
          <w:rFonts w:ascii="Arial" w:hAnsi="Arial" w:cs="Arial"/>
          <w:b/>
          <w:bCs/>
          <w:color w:val="000000"/>
        </w:rPr>
        <w:fldChar w:fldCharType="separate"/>
      </w:r>
      <w:r>
        <w:rPr>
          <w:rStyle w:val="Hyperlink"/>
          <w:rFonts w:ascii="Arial" w:hAnsi="Arial" w:cs="Arial"/>
          <w:b/>
          <w:bCs/>
          <w:color w:val="0B0080"/>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376A1" w:rsidRDefault="003376A1" w:rsidP="003376A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Wallace </w:t>
      </w:r>
      <w:proofErr w:type="gramStart"/>
      <w:r>
        <w:rPr>
          <w:rStyle w:val="mw-headline"/>
          <w:rFonts w:ascii="Arial" w:hAnsi="Arial" w:cs="Arial"/>
          <w:color w:val="000000"/>
          <w:sz w:val="29"/>
          <w:szCs w:val="29"/>
        </w:rPr>
        <w:t>tree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"https://en.wikibooks.org/w/index.php?title=Microprocessor_Design/Multiply_and_Divide_Blocks&amp;action=edit&amp;section=5" \o "Edit section: Wallace tree" </w:instrText>
      </w:r>
      <w:r>
        <w:rPr>
          <w:rStyle w:val="mw-editsection"/>
          <w:rFonts w:ascii="Arial" w:hAnsi="Arial" w:cs="Arial"/>
          <w:b/>
          <w:bCs/>
          <w:color w:val="000000"/>
        </w:rPr>
        <w:fldChar w:fldCharType="separate"/>
      </w:r>
      <w:r>
        <w:rPr>
          <w:rStyle w:val="Hyperlink"/>
          <w:rFonts w:ascii="Arial" w:hAnsi="Arial" w:cs="Arial"/>
          <w:b/>
          <w:bCs/>
          <w:color w:val="0B0080"/>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Wallace tree, a specialized structure for performing multiplication, has been called one of the most important advances in computing.</w:t>
      </w:r>
      <w:hyperlink r:id="rId51" w:anchor="cite_note-1" w:history="1">
        <w:r>
          <w:rPr>
            <w:rStyle w:val="Hyperlink"/>
            <w:rFonts w:ascii="Arial" w:hAnsi="Arial" w:cs="Arial"/>
            <w:color w:val="0B0080"/>
            <w:sz w:val="21"/>
            <w:szCs w:val="21"/>
            <w:u w:val="none"/>
            <w:vertAlign w:val="superscript"/>
          </w:rPr>
          <w:t>[1]</w:t>
        </w:r>
      </w:hyperlink>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Wallace tree using many identical 3:2 compressors (aka full adders), such as the TI 74x275 chip, or the TI 74x183 chip, is one popular way to implement single-cycle multiplication. The datasheets for the TI 74x261 and 74x284 describe some practical details of implementing multiplication with a Wallace tree. The </w:t>
      </w:r>
      <w:proofErr w:type="spellStart"/>
      <w:r>
        <w:rPr>
          <w:rFonts w:ascii="Arial" w:hAnsi="Arial" w:cs="Arial"/>
          <w:color w:val="222222"/>
          <w:sz w:val="21"/>
          <w:szCs w:val="21"/>
        </w:rPr>
        <w:t>Dadda</w:t>
      </w:r>
      <w:proofErr w:type="spellEnd"/>
      <w:r>
        <w:rPr>
          <w:rFonts w:ascii="Arial" w:hAnsi="Arial" w:cs="Arial"/>
          <w:color w:val="222222"/>
          <w:sz w:val="21"/>
          <w:szCs w:val="21"/>
        </w:rPr>
        <w:t xml:space="preserve"> multiplier uses the same 3:2 compressors in a slightly more efficient arrangement.</w:t>
      </w:r>
    </w:p>
    <w:p w:rsidR="003376A1" w:rsidRDefault="003376A1" w:rsidP="003376A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Division </w:t>
      </w:r>
      <w:proofErr w:type="gramStart"/>
      <w:r>
        <w:rPr>
          <w:rStyle w:val="mw-headline"/>
          <w:rFonts w:ascii="Georgia" w:hAnsi="Georgia"/>
          <w:b/>
          <w:bCs/>
          <w:color w:val="000000"/>
        </w:rPr>
        <w:t>Algorithm</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"https://en.wikibooks.org/w/index.php?title=Microprocessor_Design/Multiply_and_Divide_Blocks&amp;action=edit&amp;section=6" \o "Edit section: Division Algorithm"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376A1" w:rsidRDefault="003376A1" w:rsidP="003376A1">
      <w:pPr>
        <w:pStyle w:val="Heading2"/>
        <w:pBdr>
          <w:bottom w:val="single" w:sz="6" w:space="0" w:color="A2A9B1"/>
        </w:pBdr>
        <w:shd w:val="clear" w:color="auto" w:fill="FFFFFF"/>
        <w:spacing w:before="240" w:after="60"/>
        <w:rPr>
          <w:rFonts w:ascii="Georgia" w:hAnsi="Georgia"/>
          <w:b/>
          <w:bCs/>
          <w:color w:val="000000"/>
        </w:rPr>
      </w:pPr>
      <w:r>
        <w:rPr>
          <w:rStyle w:val="mw-headline"/>
          <w:rFonts w:ascii="Georgia" w:hAnsi="Georgia"/>
          <w:b/>
          <w:bCs/>
          <w:color w:val="000000"/>
        </w:rPr>
        <w:t xml:space="preserve">Multiply and </w:t>
      </w:r>
      <w:proofErr w:type="gramStart"/>
      <w:r>
        <w:rPr>
          <w:rStyle w:val="mw-headline"/>
          <w:rFonts w:ascii="Georgia" w:hAnsi="Georgia"/>
          <w:b/>
          <w:bCs/>
          <w:color w:val="000000"/>
        </w:rPr>
        <w:t>Accumulate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"https://en.wikibooks.org/w/index.php?title=Microprocessor_Design/Multiply_and_Divide_Blocks&amp;action=edit&amp;section=7" \o "Edit section: Multiply and Accumulate"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u w:val="none"/>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Multiply and accumulate</w:t>
      </w:r>
      <w:r>
        <w:rPr>
          <w:rFonts w:ascii="Arial" w:hAnsi="Arial" w:cs="Arial"/>
          <w:color w:val="222222"/>
          <w:sz w:val="21"/>
          <w:szCs w:val="21"/>
        </w:rPr>
        <w:t> (MAC) operations perform a multiplication and an addition in a single instruction. For instance, the instruction:</w:t>
      </w:r>
    </w:p>
    <w:p w:rsidR="003376A1" w:rsidRDefault="003376A1" w:rsidP="00337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MAC A, B, C</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Would perform the operation:</w:t>
      </w:r>
    </w:p>
    <w:p w:rsidR="003376A1" w:rsidRDefault="003376A1" w:rsidP="00337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 = A + (B × C)</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is valuable for math-intensive processors, such as graphics processors and DSPs.</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MAC tends to have a long critical path, so if your processor has an MAC operation it is probably possible to include other complicated arithmetic operations.</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processor with an accumulator architecture, MAC operations will use the accumulator as the destination register, so the instruction:</w:t>
      </w:r>
    </w:p>
    <w:p w:rsidR="003376A1" w:rsidRDefault="003376A1" w:rsidP="00337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MAC B, C</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Will perform the operation:</w:t>
      </w:r>
    </w:p>
    <w:p w:rsidR="003376A1" w:rsidRDefault="003376A1" w:rsidP="003376A1">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ACC = ACC + (B × C)</w:t>
      </w:r>
    </w:p>
    <w:p w:rsidR="003376A1" w:rsidRDefault="003376A1" w:rsidP="003376A1">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Fused Multiply-</w:t>
      </w:r>
      <w:proofErr w:type="gramStart"/>
      <w:r>
        <w:rPr>
          <w:rStyle w:val="mw-headline"/>
          <w:rFonts w:ascii="Arial" w:hAnsi="Arial" w:cs="Arial"/>
          <w:color w:val="000000"/>
          <w:sz w:val="29"/>
          <w:szCs w:val="29"/>
        </w:rPr>
        <w:t>Add</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"https://en.wikibooks.org/w/index.php?title=Microprocessor_Design/Multiply_and_Divide_Blocks&amp;action=edit&amp;section=8" \o "Edit section: Fused Multiply-Add" </w:instrText>
      </w:r>
      <w:r>
        <w:rPr>
          <w:rStyle w:val="mw-editsection"/>
          <w:rFonts w:ascii="Arial" w:hAnsi="Arial" w:cs="Arial"/>
          <w:b/>
          <w:bCs/>
          <w:color w:val="000000"/>
        </w:rPr>
        <w:fldChar w:fldCharType="separate"/>
      </w:r>
      <w:r>
        <w:rPr>
          <w:rStyle w:val="Hyperlink"/>
          <w:rFonts w:ascii="Arial" w:hAnsi="Arial" w:cs="Arial"/>
          <w:b/>
          <w:bCs/>
          <w:color w:val="0B0080"/>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3376A1" w:rsidRDefault="003376A1" w:rsidP="003376A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fused multiply-add</w:t>
      </w:r>
      <w:r>
        <w:rPr>
          <w:rFonts w:ascii="Arial" w:hAnsi="Arial" w:cs="Arial"/>
          <w:color w:val="222222"/>
          <w:sz w:val="21"/>
          <w:szCs w:val="21"/>
        </w:rPr>
        <w:t xml:space="preserve"> operation is a floating-point operation that is similar to the MAC. However, in the fused operation, the floating-point values are not rounded between the multiply and </w:t>
      </w:r>
      <w:proofErr w:type="gramStart"/>
      <w:r>
        <w:rPr>
          <w:rFonts w:ascii="Arial" w:hAnsi="Arial" w:cs="Arial"/>
          <w:color w:val="222222"/>
          <w:sz w:val="21"/>
          <w:szCs w:val="21"/>
        </w:rPr>
        <w:t>the add</w:t>
      </w:r>
      <w:proofErr w:type="gramEnd"/>
      <w:r>
        <w:rPr>
          <w:rFonts w:ascii="Arial" w:hAnsi="Arial" w:cs="Arial"/>
          <w:color w:val="222222"/>
          <w:sz w:val="21"/>
          <w:szCs w:val="21"/>
        </w:rPr>
        <w:t>, they are rounded afterwards. For more information about floating-point rounding, see </w:t>
      </w:r>
      <w:hyperlink r:id="rId52" w:tooltip="Floating Point" w:history="1">
        <w:r>
          <w:rPr>
            <w:rStyle w:val="Hyperlink"/>
            <w:rFonts w:ascii="Arial" w:hAnsi="Arial" w:cs="Arial"/>
            <w:color w:val="0B0080"/>
            <w:sz w:val="21"/>
            <w:szCs w:val="21"/>
            <w:u w:val="none"/>
          </w:rPr>
          <w:t>Floating Point</w:t>
        </w:r>
      </w:hyperlink>
      <w:r>
        <w:rPr>
          <w:rFonts w:ascii="Arial" w:hAnsi="Arial" w:cs="Arial"/>
          <w:color w:val="222222"/>
          <w:sz w:val="21"/>
          <w:szCs w:val="21"/>
        </w:rPr>
        <w:t>.</w:t>
      </w:r>
    </w:p>
    <w:p w:rsidR="003376A1" w:rsidRPr="00E67AEB" w:rsidRDefault="003376A1" w:rsidP="009C7C27">
      <w:pPr>
        <w:numPr>
          <w:ilvl w:val="0"/>
          <w:numId w:val="2"/>
        </w:numPr>
        <w:shd w:val="clear" w:color="auto" w:fill="FFFFFF"/>
        <w:spacing w:before="100" w:beforeAutospacing="1" w:after="24" w:line="240" w:lineRule="auto"/>
        <w:ind w:left="768"/>
      </w:pPr>
      <w:hyperlink r:id="rId53" w:anchor="cite_ref-1" w:history="1">
        <w:r w:rsidRPr="00E67AEB">
          <w:rPr>
            <w:rStyle w:val="cite-accessibility-label"/>
            <w:rFonts w:ascii="Arial" w:hAnsi="Arial" w:cs="Arial"/>
            <w:color w:val="0B0080"/>
            <w:sz w:val="21"/>
            <w:szCs w:val="21"/>
          </w:rPr>
          <w:t>Jump up</w:t>
        </w:r>
        <w:r w:rsidRPr="00E67AEB">
          <w:rPr>
            <w:rStyle w:val="Hyperlink"/>
            <w:rFonts w:ascii="Arial" w:hAnsi="Arial" w:cs="Arial"/>
            <w:color w:val="0B0080"/>
            <w:sz w:val="21"/>
            <w:szCs w:val="21"/>
            <w:u w:val="none"/>
          </w:rPr>
          <w:t>↑</w:t>
        </w:r>
      </w:hyperlink>
      <w:r w:rsidRPr="00E67AEB">
        <w:rPr>
          <w:rFonts w:ascii="Arial" w:hAnsi="Arial" w:cs="Arial"/>
          <w:color w:val="222222"/>
          <w:sz w:val="21"/>
          <w:szCs w:val="21"/>
        </w:rPr>
        <w:t> </w:t>
      </w:r>
      <w:r w:rsidRPr="00E67AEB">
        <w:rPr>
          <w:rStyle w:val="reference-text"/>
          <w:rFonts w:ascii="Arial" w:hAnsi="Arial" w:cs="Arial"/>
          <w:color w:val="222222"/>
          <w:sz w:val="21"/>
          <w:szCs w:val="21"/>
        </w:rPr>
        <w:t>DTACK Grounded, The Journal of Simple 68000/16081 Systems </w:t>
      </w:r>
      <w:hyperlink r:id="rId54" w:history="1">
        <w:r w:rsidRPr="00E67AEB">
          <w:rPr>
            <w:rStyle w:val="Hyperlink"/>
            <w:rFonts w:ascii="Arial" w:hAnsi="Arial" w:cs="Arial"/>
            <w:color w:val="663366"/>
            <w:sz w:val="21"/>
            <w:szCs w:val="21"/>
            <w:u w:val="none"/>
          </w:rPr>
          <w:t>Issue # 29 - March 1984</w:t>
        </w:r>
      </w:hyperlink>
      <w:r w:rsidRPr="00E67AEB">
        <w:rPr>
          <w:rStyle w:val="reference-text"/>
          <w:rFonts w:ascii="Arial" w:hAnsi="Arial" w:cs="Arial"/>
          <w:color w:val="222222"/>
          <w:sz w:val="21"/>
          <w:szCs w:val="21"/>
        </w:rPr>
        <w:t> p. 6.</w:t>
      </w:r>
    </w:p>
    <w:p w:rsidR="00E67AEB" w:rsidRDefault="00E67AEB" w:rsidP="00E67AEB">
      <w:pPr>
        <w:pStyle w:val="Heading2"/>
        <w:rPr>
          <w:color w:val="000000"/>
        </w:rPr>
      </w:pPr>
      <w:r>
        <w:rPr>
          <w:color w:val="000000"/>
        </w:rPr>
        <w:t>Design and Implementation for 8-bit ALU </w:t>
      </w:r>
    </w:p>
    <w:p w:rsidR="00E67AEB" w:rsidRDefault="00E67AEB" w:rsidP="00E67AEB">
      <w:pPr>
        <w:shd w:val="clear" w:color="auto" w:fill="FFFFFF"/>
        <w:spacing w:before="100" w:beforeAutospacing="1" w:after="24" w:line="240" w:lineRule="auto"/>
        <w:rPr>
          <w:color w:val="000000"/>
          <w:sz w:val="27"/>
          <w:szCs w:val="27"/>
          <w:shd w:val="clear" w:color="auto" w:fill="FFFFFF"/>
        </w:rPr>
      </w:pPr>
      <w:r>
        <w:rPr>
          <w:color w:val="000000"/>
          <w:sz w:val="27"/>
          <w:szCs w:val="27"/>
          <w:shd w:val="clear" w:color="auto" w:fill="FFFFFF"/>
        </w:rPr>
        <w:t>Arithmetic operations</w:t>
      </w:r>
    </w:p>
    <w:p w:rsidR="00E67AEB" w:rsidRPr="00E67AEB" w:rsidRDefault="00E67AEB" w:rsidP="00E67AEB">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994"/>
        <w:gridCol w:w="4001"/>
      </w:tblGrid>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Operation</w:t>
            </w:r>
          </w:p>
        </w:tc>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Behavior</w:t>
            </w:r>
          </w:p>
        </w:tc>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Note</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Addition (ADD)</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 + B</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Arithmetic addition. Address generation.</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Subtract (SUB)</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 - B</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Arithmetic subtraction</w:t>
            </w:r>
          </w:p>
        </w:tc>
      </w:tr>
    </w:tbl>
    <w:p w:rsidR="00E67AEB" w:rsidRDefault="00E67AEB" w:rsidP="00E67AEB">
      <w:pPr>
        <w:shd w:val="clear" w:color="auto" w:fill="FFFFFF"/>
        <w:spacing w:before="100" w:beforeAutospacing="1" w:after="24" w:line="240" w:lineRule="auto"/>
        <w:rPr>
          <w:color w:val="000000"/>
          <w:sz w:val="27"/>
          <w:szCs w:val="27"/>
          <w:shd w:val="clear" w:color="auto" w:fill="FFFFFF"/>
        </w:rPr>
      </w:pPr>
      <w:proofErr w:type="spellStart"/>
      <w:r>
        <w:rPr>
          <w:color w:val="000000"/>
          <w:sz w:val="27"/>
          <w:szCs w:val="27"/>
          <w:shd w:val="clear" w:color="auto" w:fill="FFFFFF"/>
        </w:rPr>
        <w:t>Logial</w:t>
      </w:r>
      <w:proofErr w:type="spellEnd"/>
      <w:r>
        <w:rPr>
          <w:color w:val="000000"/>
          <w:sz w:val="27"/>
          <w:szCs w:val="27"/>
          <w:shd w:val="clear" w:color="auto" w:fill="FFFFFF"/>
        </w:rPr>
        <w:t xml:space="preserve"> operations</w:t>
      </w:r>
    </w:p>
    <w:p w:rsidR="00E67AEB" w:rsidRPr="00E67AEB" w:rsidRDefault="00E67AEB" w:rsidP="00E67AEB">
      <w:pPr>
        <w:spacing w:before="100" w:beforeAutospacing="1" w:after="100" w:afterAutospacing="1" w:line="240" w:lineRule="auto"/>
        <w:rPr>
          <w:rFonts w:ascii="Times New Roman" w:eastAsia="Times New Roman" w:hAnsi="Times New Roman" w:cs="Times New Roman"/>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994"/>
        <w:gridCol w:w="2798"/>
      </w:tblGrid>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Operation</w:t>
            </w:r>
          </w:p>
        </w:tc>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Behavior</w:t>
            </w:r>
          </w:p>
        </w:tc>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Note</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Logical and (AND)</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 and B</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Bitwise logical AND</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Logical or (OR)</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 or B</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Bitwise Logical OR</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Logical not (NOT)</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not A</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Bitwise not, 1's complement</w:t>
            </w:r>
          </w:p>
        </w:tc>
      </w:tr>
    </w:tbl>
    <w:p w:rsidR="00E67AEB" w:rsidRPr="00E67AEB" w:rsidRDefault="00E67AEB" w:rsidP="00E67AEB">
      <w:pPr>
        <w:spacing w:before="100" w:beforeAutospacing="1" w:after="100" w:afterAutospacing="1" w:line="240" w:lineRule="auto"/>
        <w:rPr>
          <w:rFonts w:ascii="Times New Roman" w:eastAsia="Times New Roman" w:hAnsi="Times New Roman" w:cs="Times New Roman"/>
          <w:color w:val="000000"/>
          <w:sz w:val="27"/>
          <w:szCs w:val="27"/>
        </w:rPr>
      </w:pPr>
      <w:r w:rsidRPr="00E67AEB">
        <w:rPr>
          <w:rFonts w:ascii="Times New Roman" w:eastAsia="Times New Roman" w:hAnsi="Times New Roman" w:cs="Times New Roman"/>
          <w:color w:val="000000"/>
          <w:sz w:val="27"/>
          <w:szCs w:val="27"/>
        </w:rPr>
        <w:t>Shift and exchange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4259"/>
        <w:gridCol w:w="2942"/>
      </w:tblGrid>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Operation</w:t>
            </w:r>
          </w:p>
        </w:tc>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Behavior</w:t>
            </w:r>
          </w:p>
        </w:tc>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Note</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Arithmetic shift right (ASR)</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noProof/>
                <w:sz w:val="24"/>
                <w:szCs w:val="24"/>
              </w:rPr>
              <w:drawing>
                <wp:inline distT="0" distB="0" distL="0" distR="0">
                  <wp:extent cx="1431290" cy="570230"/>
                  <wp:effectExtent l="0" t="0" r="0" b="0"/>
                  <wp:docPr id="45" name="Picture 45" descr="http://www.arch.cs.kumamoto-u.ac.jp/~kuga/cad/verilog/alu8/nexys4ise_en/figure/A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arch.cs.kumamoto-u.ac.jp/~kuga/cad/verilog/alu8/nexys4ise_en/figure/ASR.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31290" cy="570230"/>
                          </a:xfrm>
                          <a:prstGeom prst="rect">
                            <a:avLst/>
                          </a:prstGeom>
                          <a:noFill/>
                          <a:ln>
                            <a:noFill/>
                          </a:ln>
                        </pic:spPr>
                      </pic:pic>
                    </a:graphicData>
                  </a:graphic>
                </wp:inline>
              </w:drawing>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 xml:space="preserve">Arithmetic right shift, </w:t>
            </w:r>
            <w:proofErr w:type="spellStart"/>
            <w:r w:rsidRPr="00E67AEB">
              <w:rPr>
                <w:rFonts w:ascii="Times New Roman" w:eastAsia="Times New Roman" w:hAnsi="Times New Roman" w:cs="Times New Roman"/>
                <w:sz w:val="24"/>
                <w:szCs w:val="24"/>
              </w:rPr>
              <w:t>Divid</w:t>
            </w:r>
            <w:proofErr w:type="spellEnd"/>
            <w:r w:rsidRPr="00E67AEB">
              <w:rPr>
                <w:rFonts w:ascii="Times New Roman" w:eastAsia="Times New Roman" w:hAnsi="Times New Roman" w:cs="Times New Roman"/>
                <w:sz w:val="24"/>
                <w:szCs w:val="24"/>
              </w:rPr>
              <w:t xml:space="preserve"> operand A by 2</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Arithmetic shift left (ASL)</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noProof/>
                <w:sz w:val="24"/>
                <w:szCs w:val="24"/>
              </w:rPr>
              <w:drawing>
                <wp:inline distT="0" distB="0" distL="0" distR="0">
                  <wp:extent cx="1906270" cy="659130"/>
                  <wp:effectExtent l="0" t="0" r="0" b="0"/>
                  <wp:docPr id="44" name="Picture 44" descr="http://www.arch.cs.kumamoto-u.ac.jp/~kuga/cad/verilog/alu8/nexys4ise_en/figure/A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arch.cs.kumamoto-u.ac.jp/~kuga/cad/verilog/alu8/nexys4ise_en/figure/ASL.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06270" cy="659130"/>
                          </a:xfrm>
                          <a:prstGeom prst="rect">
                            <a:avLst/>
                          </a:prstGeom>
                          <a:noFill/>
                          <a:ln>
                            <a:noFill/>
                          </a:ln>
                        </pic:spPr>
                      </pic:pic>
                    </a:graphicData>
                  </a:graphic>
                </wp:inline>
              </w:drawing>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Arithmetic left shift, Multiply operand A by 2</w:t>
            </w:r>
          </w:p>
        </w:tc>
      </w:tr>
      <w:tr w:rsidR="00E67AEB" w:rsidRPr="00E67AEB" w:rsidTr="00E67AEB">
        <w:trPr>
          <w:tblCellSpacing w:w="15" w:type="dxa"/>
        </w:trPr>
        <w:tc>
          <w:tcPr>
            <w:tcW w:w="0" w:type="auto"/>
            <w:vAlign w:val="center"/>
            <w:hideMark/>
          </w:tcPr>
          <w:p w:rsidR="00E67AEB" w:rsidRPr="00E67AEB" w:rsidRDefault="00E67AEB" w:rsidP="00E67AEB">
            <w:pPr>
              <w:spacing w:after="0" w:line="240" w:lineRule="auto"/>
              <w:jc w:val="center"/>
              <w:rPr>
                <w:rFonts w:ascii="Times New Roman" w:eastAsia="Times New Roman" w:hAnsi="Times New Roman" w:cs="Times New Roman"/>
                <w:b/>
                <w:bCs/>
                <w:sz w:val="24"/>
                <w:szCs w:val="24"/>
              </w:rPr>
            </w:pPr>
            <w:r w:rsidRPr="00E67AEB">
              <w:rPr>
                <w:rFonts w:ascii="Times New Roman" w:eastAsia="Times New Roman" w:hAnsi="Times New Roman" w:cs="Times New Roman"/>
                <w:b/>
                <w:bCs/>
                <w:sz w:val="24"/>
                <w:szCs w:val="24"/>
              </w:rPr>
              <w:t>Nibble swap (SWP)</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Exchange upper nibble and lower nibble of operand A</w:t>
            </w:r>
          </w:p>
        </w:tc>
        <w:tc>
          <w:tcPr>
            <w:tcW w:w="0" w:type="auto"/>
            <w:vAlign w:val="center"/>
            <w:hideMark/>
          </w:tcPr>
          <w:p w:rsidR="00E67AEB" w:rsidRPr="00E67AEB" w:rsidRDefault="00E67AEB" w:rsidP="00E67AEB">
            <w:pPr>
              <w:spacing w:after="0" w:line="240" w:lineRule="auto"/>
              <w:rPr>
                <w:rFonts w:ascii="Times New Roman" w:eastAsia="Times New Roman" w:hAnsi="Times New Roman" w:cs="Times New Roman"/>
                <w:sz w:val="24"/>
                <w:szCs w:val="24"/>
              </w:rPr>
            </w:pPr>
            <w:r w:rsidRPr="00E67AEB">
              <w:rPr>
                <w:rFonts w:ascii="Times New Roman" w:eastAsia="Times New Roman" w:hAnsi="Times New Roman" w:cs="Times New Roman"/>
                <w:sz w:val="24"/>
                <w:szCs w:val="24"/>
              </w:rPr>
              <w:t>for nibble operation</w:t>
            </w:r>
          </w:p>
        </w:tc>
      </w:tr>
    </w:tbl>
    <w:p w:rsidR="00E67AEB" w:rsidRDefault="00E67AEB" w:rsidP="00E67AEB">
      <w:pPr>
        <w:shd w:val="clear" w:color="auto" w:fill="FFFFFF"/>
        <w:spacing w:before="100" w:beforeAutospacing="1" w:after="24" w:line="240" w:lineRule="auto"/>
      </w:pPr>
    </w:p>
    <w:p w:rsidR="00E67AEB" w:rsidRDefault="00E67AEB" w:rsidP="00E67AEB">
      <w:pPr>
        <w:pStyle w:val="Heading2"/>
        <w:rPr>
          <w:color w:val="000000"/>
        </w:rPr>
      </w:pPr>
      <w:r>
        <w:rPr>
          <w:color w:val="000000"/>
        </w:rPr>
        <w:t>Define input and output variables</w:t>
      </w:r>
    </w:p>
    <w:p w:rsidR="00E67AEB" w:rsidRDefault="00E67AEB" w:rsidP="00E67AEB">
      <w:r>
        <w:pict>
          <v:rect id="_x0000_i1424" style="width:0;height:1.5pt" o:hralign="center" o:hrstd="t" o:hrnoshade="t" o:hr="t" fillcolor="black" stroked="f"/>
        </w:pict>
      </w:r>
    </w:p>
    <w:p w:rsidR="00E67AEB" w:rsidRDefault="00E67AEB" w:rsidP="00E67AEB">
      <w:r>
        <w:rPr>
          <w:color w:val="000000"/>
          <w:sz w:val="27"/>
          <w:szCs w:val="27"/>
          <w:shd w:val="clear" w:color="auto" w:fill="FFFFFF"/>
        </w:rPr>
        <w:t>The following figure shows the logic symbol of ALU.</w:t>
      </w:r>
      <w:r>
        <w:rPr>
          <w:color w:val="000000"/>
          <w:sz w:val="27"/>
          <w:szCs w:val="27"/>
        </w:rPr>
        <w:br/>
      </w:r>
      <w:r>
        <w:rPr>
          <w:color w:val="000000"/>
          <w:sz w:val="27"/>
          <w:szCs w:val="27"/>
          <w:shd w:val="clear" w:color="auto" w:fill="FFFFFF"/>
        </w:rPr>
        <w:t>Operand A, operand B and result Y are 8-bit buses. </w:t>
      </w:r>
      <w:r>
        <w:rPr>
          <w:color w:val="000000"/>
          <w:sz w:val="27"/>
          <w:szCs w:val="27"/>
        </w:rPr>
        <w:br/>
      </w:r>
      <w:r>
        <w:rPr>
          <w:color w:val="000000"/>
          <w:sz w:val="27"/>
          <w:szCs w:val="27"/>
          <w:shd w:val="clear" w:color="auto" w:fill="FFFFFF"/>
        </w:rPr>
        <w:t>Control signal CB selects the operation of ALU. </w:t>
      </w:r>
      <w:r>
        <w:rPr>
          <w:color w:val="000000"/>
          <w:sz w:val="27"/>
          <w:szCs w:val="27"/>
        </w:rPr>
        <w:br/>
      </w:r>
      <w:r>
        <w:rPr>
          <w:color w:val="000000"/>
          <w:sz w:val="27"/>
          <w:szCs w:val="27"/>
          <w:shd w:val="clear" w:color="auto" w:fill="FFFFFF"/>
        </w:rPr>
        <w:t>The signal has at least 3-bit bus so that the ALU has 8 operations.</w:t>
      </w:r>
    </w:p>
    <w:p w:rsidR="00E67AEB" w:rsidRDefault="00E67AEB" w:rsidP="00E67AEB">
      <w:pPr>
        <w:pStyle w:val="NormalWeb"/>
        <w:rPr>
          <w:color w:val="000000"/>
          <w:sz w:val="27"/>
          <w:szCs w:val="27"/>
        </w:rPr>
      </w:pPr>
      <w:r>
        <w:rPr>
          <w:noProof/>
          <w:color w:val="000000"/>
          <w:sz w:val="27"/>
          <w:szCs w:val="27"/>
        </w:rPr>
        <w:lastRenderedPageBreak/>
        <w:drawing>
          <wp:inline distT="0" distB="0" distL="0" distR="0">
            <wp:extent cx="3402330" cy="3075940"/>
            <wp:effectExtent l="0" t="0" r="7620" b="0"/>
            <wp:docPr id="46" name="Picture 46" descr="http://www.arch.cs.kumamoto-u.ac.jp/~kuga/cad/verilog/alu8/nexys4ise_en/figure/al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arch.cs.kumamoto-u.ac.jp/~kuga/cad/verilog/alu8/nexys4ise_en/figure/alu.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02330" cy="3075940"/>
                    </a:xfrm>
                    <a:prstGeom prst="rect">
                      <a:avLst/>
                    </a:prstGeom>
                    <a:noFill/>
                    <a:ln>
                      <a:noFill/>
                    </a:ln>
                  </pic:spPr>
                </pic:pic>
              </a:graphicData>
            </a:graphic>
          </wp:inline>
        </w:drawing>
      </w:r>
    </w:p>
    <w:p w:rsidR="00E67AEB" w:rsidRDefault="00E67AEB" w:rsidP="00E67AEB">
      <w:pPr>
        <w:pStyle w:val="NormalWeb"/>
        <w:rPr>
          <w:color w:val="000000"/>
          <w:sz w:val="27"/>
          <w:szCs w:val="27"/>
        </w:rPr>
      </w:pPr>
      <w:r>
        <w:rPr>
          <w:color w:val="000000"/>
          <w:sz w:val="27"/>
          <w:szCs w:val="27"/>
        </w:rPr>
        <w:t>There are 4 types of flag, sign S, zero Z, overflow V and carry C. These flags are corded as 4-bit bus F.</w:t>
      </w:r>
    </w:p>
    <w:p w:rsidR="00E67AEB" w:rsidRDefault="00E67AEB" w:rsidP="00E67AEB">
      <w:pPr>
        <w:rPr>
          <w:sz w:val="24"/>
          <w:szCs w:val="24"/>
        </w:rPr>
      </w:pPr>
      <w:r>
        <w:pict>
          <v:rect id="_x0000_i1426" style="width:0;height:1.5pt" o:hralign="center" o:hrstd="t" o:hrnoshade="t" o:hr="t" fillcolor="black" stroked="f"/>
        </w:pict>
      </w:r>
    </w:p>
    <w:p w:rsidR="00E67AEB" w:rsidRDefault="00E67AEB" w:rsidP="00E67AEB">
      <w:pPr>
        <w:pStyle w:val="NormalWeb"/>
        <w:rPr>
          <w:color w:val="000000"/>
          <w:sz w:val="27"/>
          <w:szCs w:val="27"/>
        </w:rPr>
      </w:pPr>
      <w:r>
        <w:rPr>
          <w:color w:val="000000"/>
          <w:sz w:val="27"/>
          <w:szCs w:val="27"/>
        </w:rPr>
        <w:t>Describe this part of Verilog code.</w:t>
      </w:r>
    </w:p>
    <w:p w:rsidR="00E67AEB" w:rsidRDefault="00E67AEB" w:rsidP="00E67AEB">
      <w:pPr>
        <w:rPr>
          <w:sz w:val="24"/>
          <w:szCs w:val="24"/>
        </w:rPr>
      </w:pPr>
      <w:r>
        <w:pict>
          <v:rect id="_x0000_i1427" style="width:0;height:1.5pt" o:hralign="center" o:hrstd="t" o:hrnoshade="t" o:hr="t" fillcolor="black" stroked="f"/>
        </w:pict>
      </w:r>
    </w:p>
    <w:p w:rsidR="00E67AEB" w:rsidRDefault="00E67AEB" w:rsidP="00E67AEB">
      <w:pPr>
        <w:pStyle w:val="HTMLPreformatted"/>
        <w:rPr>
          <w:color w:val="000000"/>
        </w:rPr>
      </w:pPr>
      <w:r>
        <w:rPr>
          <w:color w:val="000000"/>
        </w:rPr>
        <w:t>`</w:t>
      </w:r>
      <w:proofErr w:type="gramStart"/>
      <w:r>
        <w:rPr>
          <w:color w:val="000000"/>
        </w:rPr>
        <w:t>timescale</w:t>
      </w:r>
      <w:proofErr w:type="gramEnd"/>
      <w:r>
        <w:rPr>
          <w:color w:val="000000"/>
        </w:rPr>
        <w:t xml:space="preserve"> 1ns/1ps</w:t>
      </w:r>
    </w:p>
    <w:p w:rsidR="00E67AEB" w:rsidRDefault="00E67AEB" w:rsidP="00E67AEB">
      <w:pPr>
        <w:pStyle w:val="HTMLPreformatted"/>
        <w:rPr>
          <w:color w:val="000000"/>
        </w:rPr>
      </w:pPr>
    </w:p>
    <w:p w:rsidR="00E67AEB" w:rsidRDefault="00E67AEB" w:rsidP="00E67AEB">
      <w:pPr>
        <w:pStyle w:val="HTMLPreformatted"/>
        <w:rPr>
          <w:color w:val="000000"/>
        </w:rPr>
      </w:pPr>
      <w:proofErr w:type="gramStart"/>
      <w:r>
        <w:rPr>
          <w:color w:val="000000"/>
        </w:rPr>
        <w:t>module</w:t>
      </w:r>
      <w:proofErr w:type="gramEnd"/>
      <w:r>
        <w:rPr>
          <w:color w:val="000000"/>
        </w:rPr>
        <w:t xml:space="preserve"> </w:t>
      </w:r>
      <w:proofErr w:type="spellStart"/>
      <w:r>
        <w:rPr>
          <w:color w:val="000000"/>
        </w:rPr>
        <w:t>alu</w:t>
      </w:r>
      <w:proofErr w:type="spellEnd"/>
      <w:r>
        <w:rPr>
          <w:color w:val="000000"/>
        </w:rPr>
        <w:t xml:space="preserve"> ( inputs and outputs variables  );</w:t>
      </w:r>
    </w:p>
    <w:p w:rsidR="00E67AEB" w:rsidRDefault="00E67AEB" w:rsidP="00E67AEB">
      <w:pPr>
        <w:pStyle w:val="HTMLPreformatted"/>
        <w:rPr>
          <w:color w:val="000000"/>
        </w:rPr>
      </w:pPr>
      <w:r>
        <w:rPr>
          <w:color w:val="000000"/>
        </w:rPr>
        <w:t xml:space="preserve">  </w:t>
      </w:r>
      <w:proofErr w:type="gramStart"/>
      <w:r>
        <w:rPr>
          <w:color w:val="000000"/>
        </w:rPr>
        <w:t>input  ...</w:t>
      </w:r>
      <w:proofErr w:type="gramEnd"/>
    </w:p>
    <w:p w:rsidR="00E67AEB" w:rsidRDefault="00E67AEB" w:rsidP="00E67AEB">
      <w:pPr>
        <w:pStyle w:val="HTMLPreformatted"/>
        <w:rPr>
          <w:color w:val="000000"/>
        </w:rPr>
      </w:pPr>
      <w:r>
        <w:rPr>
          <w:color w:val="000000"/>
        </w:rPr>
        <w:t xml:space="preserve">    ...</w:t>
      </w:r>
    </w:p>
    <w:p w:rsidR="00E67AEB" w:rsidRDefault="00E67AEB" w:rsidP="00E67AEB">
      <w:pPr>
        <w:pStyle w:val="HTMLPreformatted"/>
        <w:rPr>
          <w:color w:val="000000"/>
        </w:rPr>
      </w:pPr>
      <w:r>
        <w:rPr>
          <w:color w:val="000000"/>
        </w:rPr>
        <w:t xml:space="preserve">  </w:t>
      </w:r>
      <w:proofErr w:type="gramStart"/>
      <w:r>
        <w:rPr>
          <w:color w:val="000000"/>
        </w:rPr>
        <w:t>output ...</w:t>
      </w:r>
      <w:proofErr w:type="gramEnd"/>
    </w:p>
    <w:p w:rsidR="00E67AEB" w:rsidRDefault="00E67AEB" w:rsidP="00E67AEB">
      <w:pPr>
        <w:pStyle w:val="HTMLPreformatted"/>
        <w:rPr>
          <w:color w:val="000000"/>
        </w:rPr>
      </w:pPr>
      <w:r>
        <w:rPr>
          <w:color w:val="000000"/>
        </w:rPr>
        <w:t xml:space="preserve">    ...</w:t>
      </w:r>
    </w:p>
    <w:p w:rsidR="00E67AEB" w:rsidRDefault="00E67AEB" w:rsidP="00E67AEB">
      <w:pPr>
        <w:pStyle w:val="HTMLPreformatted"/>
        <w:rPr>
          <w:color w:val="000000"/>
        </w:rPr>
      </w:pPr>
    </w:p>
    <w:p w:rsidR="00E67AEB" w:rsidRDefault="00E67AEB" w:rsidP="00E67AEB">
      <w:pPr>
        <w:pStyle w:val="HTMLPreformatted"/>
        <w:rPr>
          <w:color w:val="000000"/>
        </w:rPr>
      </w:pPr>
      <w:proofErr w:type="spellStart"/>
      <w:proofErr w:type="gramStart"/>
      <w:r>
        <w:rPr>
          <w:color w:val="000000"/>
        </w:rPr>
        <w:t>endmodule</w:t>
      </w:r>
      <w:proofErr w:type="spellEnd"/>
      <w:proofErr w:type="gramEnd"/>
    </w:p>
    <w:p w:rsidR="00E67AEB" w:rsidRDefault="00E67AEB" w:rsidP="00E67AEB">
      <w:pPr>
        <w:shd w:val="clear" w:color="auto" w:fill="FFFFFF"/>
        <w:spacing w:before="100" w:beforeAutospacing="1" w:after="24" w:line="240" w:lineRule="auto"/>
      </w:pPr>
    </w:p>
    <w:p w:rsidR="00E67AEB" w:rsidRDefault="00E67AEB" w:rsidP="00E67AEB">
      <w:pPr>
        <w:pStyle w:val="Heading2"/>
        <w:rPr>
          <w:color w:val="000000"/>
        </w:rPr>
      </w:pPr>
      <w:r>
        <w:rPr>
          <w:color w:val="000000"/>
        </w:rPr>
        <w:t>Define operation code</w:t>
      </w:r>
    </w:p>
    <w:p w:rsidR="00E67AEB" w:rsidRDefault="00E67AEB" w:rsidP="00E67AEB">
      <w:r>
        <w:pict>
          <v:rect id="_x0000_i1432" style="width:0;height:1.5pt" o:hralign="center" o:hrstd="t" o:hrnoshade="t" o:hr="t" fillcolor="black" stroked="f"/>
        </w:pict>
      </w:r>
    </w:p>
    <w:p w:rsidR="00E67AEB" w:rsidRDefault="00E67AEB" w:rsidP="00E67AEB">
      <w:r>
        <w:rPr>
          <w:color w:val="000000"/>
          <w:sz w:val="27"/>
          <w:szCs w:val="27"/>
          <w:shd w:val="clear" w:color="auto" w:fill="FFFFFF"/>
        </w:rPr>
        <w:t>8 operations are encoded to 3-bit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gridCol w:w="1244"/>
      </w:tblGrid>
      <w:tr w:rsidR="00E67AEB" w:rsidTr="00E67AEB">
        <w:trPr>
          <w:tblCellSpacing w:w="15" w:type="dxa"/>
        </w:trPr>
        <w:tc>
          <w:tcPr>
            <w:tcW w:w="0" w:type="auto"/>
            <w:vAlign w:val="center"/>
            <w:hideMark/>
          </w:tcPr>
          <w:p w:rsidR="00E67AEB" w:rsidRDefault="00E67AEB">
            <w:pPr>
              <w:jc w:val="center"/>
              <w:rPr>
                <w:b/>
                <w:bCs/>
              </w:rPr>
            </w:pPr>
            <w:r>
              <w:rPr>
                <w:b/>
                <w:bCs/>
              </w:rPr>
              <w:t>Operations</w:t>
            </w:r>
          </w:p>
        </w:tc>
        <w:tc>
          <w:tcPr>
            <w:tcW w:w="0" w:type="auto"/>
            <w:vAlign w:val="center"/>
            <w:hideMark/>
          </w:tcPr>
          <w:p w:rsidR="00E67AEB" w:rsidRDefault="00E67AEB">
            <w:pPr>
              <w:jc w:val="center"/>
              <w:rPr>
                <w:b/>
                <w:bCs/>
              </w:rPr>
            </w:pPr>
            <w:r>
              <w:rPr>
                <w:b/>
                <w:bCs/>
              </w:rPr>
              <w:t>Control code</w:t>
            </w:r>
          </w:p>
        </w:tc>
      </w:tr>
      <w:tr w:rsidR="00E67AEB" w:rsidTr="00E67AEB">
        <w:trPr>
          <w:tblCellSpacing w:w="15" w:type="dxa"/>
        </w:trPr>
        <w:tc>
          <w:tcPr>
            <w:tcW w:w="0" w:type="auto"/>
            <w:vAlign w:val="center"/>
            <w:hideMark/>
          </w:tcPr>
          <w:p w:rsidR="00E67AEB" w:rsidRDefault="00E67AEB">
            <w:pPr>
              <w:jc w:val="center"/>
              <w:rPr>
                <w:b/>
                <w:bCs/>
              </w:rPr>
            </w:pPr>
            <w:r>
              <w:rPr>
                <w:b/>
                <w:bCs/>
              </w:rPr>
              <w:t>Addition (ADD)</w:t>
            </w:r>
          </w:p>
        </w:tc>
        <w:tc>
          <w:tcPr>
            <w:tcW w:w="0" w:type="auto"/>
            <w:vAlign w:val="center"/>
            <w:hideMark/>
          </w:tcPr>
          <w:p w:rsidR="00E67AEB" w:rsidRDefault="00E67AEB">
            <w:pPr>
              <w:jc w:val="center"/>
              <w:rPr>
                <w:b/>
                <w:bCs/>
              </w:rPr>
            </w:pPr>
            <w:r>
              <w:rPr>
                <w:b/>
                <w:bCs/>
              </w:rPr>
              <w:t>0 0 0</w:t>
            </w:r>
          </w:p>
        </w:tc>
      </w:tr>
      <w:tr w:rsidR="00E67AEB" w:rsidTr="00E67AEB">
        <w:trPr>
          <w:tblCellSpacing w:w="15" w:type="dxa"/>
        </w:trPr>
        <w:tc>
          <w:tcPr>
            <w:tcW w:w="0" w:type="auto"/>
            <w:vAlign w:val="center"/>
            <w:hideMark/>
          </w:tcPr>
          <w:p w:rsidR="00E67AEB" w:rsidRDefault="00E67AEB">
            <w:pPr>
              <w:jc w:val="center"/>
              <w:rPr>
                <w:b/>
                <w:bCs/>
              </w:rPr>
            </w:pPr>
            <w:r>
              <w:rPr>
                <w:b/>
                <w:bCs/>
              </w:rPr>
              <w:lastRenderedPageBreak/>
              <w:t>Subtract (SUB)</w:t>
            </w:r>
          </w:p>
        </w:tc>
        <w:tc>
          <w:tcPr>
            <w:tcW w:w="0" w:type="auto"/>
            <w:vAlign w:val="center"/>
            <w:hideMark/>
          </w:tcPr>
          <w:p w:rsidR="00E67AEB" w:rsidRDefault="00E67AEB">
            <w:pPr>
              <w:jc w:val="center"/>
              <w:rPr>
                <w:b/>
                <w:bCs/>
              </w:rPr>
            </w:pPr>
            <w:r>
              <w:rPr>
                <w:b/>
                <w:bCs/>
              </w:rPr>
              <w:t>0 0 1</w:t>
            </w:r>
          </w:p>
        </w:tc>
      </w:tr>
      <w:tr w:rsidR="00E67AEB" w:rsidTr="00E67AEB">
        <w:trPr>
          <w:tblCellSpacing w:w="15" w:type="dxa"/>
        </w:trPr>
        <w:tc>
          <w:tcPr>
            <w:tcW w:w="0" w:type="auto"/>
            <w:vAlign w:val="center"/>
            <w:hideMark/>
          </w:tcPr>
          <w:p w:rsidR="00E67AEB" w:rsidRDefault="00E67AEB">
            <w:pPr>
              <w:jc w:val="center"/>
              <w:rPr>
                <w:b/>
                <w:bCs/>
              </w:rPr>
            </w:pPr>
            <w:r>
              <w:rPr>
                <w:b/>
                <w:bCs/>
              </w:rPr>
              <w:t>Logical OR (OR)</w:t>
            </w:r>
          </w:p>
        </w:tc>
        <w:tc>
          <w:tcPr>
            <w:tcW w:w="0" w:type="auto"/>
            <w:vAlign w:val="center"/>
            <w:hideMark/>
          </w:tcPr>
          <w:p w:rsidR="00E67AEB" w:rsidRDefault="00E67AEB">
            <w:pPr>
              <w:jc w:val="center"/>
              <w:rPr>
                <w:b/>
                <w:bCs/>
              </w:rPr>
            </w:pPr>
            <w:r>
              <w:rPr>
                <w:b/>
                <w:bCs/>
              </w:rPr>
              <w:t>0 1 0</w:t>
            </w:r>
          </w:p>
        </w:tc>
      </w:tr>
      <w:tr w:rsidR="00E67AEB" w:rsidTr="00E67AEB">
        <w:trPr>
          <w:tblCellSpacing w:w="15" w:type="dxa"/>
        </w:trPr>
        <w:tc>
          <w:tcPr>
            <w:tcW w:w="0" w:type="auto"/>
            <w:vAlign w:val="center"/>
            <w:hideMark/>
          </w:tcPr>
          <w:p w:rsidR="00E67AEB" w:rsidRDefault="00E67AEB">
            <w:pPr>
              <w:jc w:val="center"/>
              <w:rPr>
                <w:b/>
                <w:bCs/>
              </w:rPr>
            </w:pPr>
            <w:r>
              <w:rPr>
                <w:b/>
                <w:bCs/>
              </w:rPr>
              <w:t>Logical AND (AND)</w:t>
            </w:r>
          </w:p>
        </w:tc>
        <w:tc>
          <w:tcPr>
            <w:tcW w:w="0" w:type="auto"/>
            <w:vAlign w:val="center"/>
            <w:hideMark/>
          </w:tcPr>
          <w:p w:rsidR="00E67AEB" w:rsidRDefault="00E67AEB">
            <w:pPr>
              <w:jc w:val="center"/>
              <w:rPr>
                <w:b/>
                <w:bCs/>
              </w:rPr>
            </w:pPr>
            <w:r>
              <w:rPr>
                <w:b/>
                <w:bCs/>
              </w:rPr>
              <w:t>0 1 1</w:t>
            </w:r>
          </w:p>
        </w:tc>
      </w:tr>
      <w:tr w:rsidR="00E67AEB" w:rsidTr="00E67AEB">
        <w:trPr>
          <w:tblCellSpacing w:w="15" w:type="dxa"/>
        </w:trPr>
        <w:tc>
          <w:tcPr>
            <w:tcW w:w="0" w:type="auto"/>
            <w:vAlign w:val="center"/>
            <w:hideMark/>
          </w:tcPr>
          <w:p w:rsidR="00E67AEB" w:rsidRDefault="00E67AEB">
            <w:pPr>
              <w:jc w:val="center"/>
              <w:rPr>
                <w:b/>
                <w:bCs/>
              </w:rPr>
            </w:pPr>
            <w:r>
              <w:rPr>
                <w:b/>
                <w:bCs/>
              </w:rPr>
              <w:t>Logical NOT (NOT)</w:t>
            </w:r>
          </w:p>
        </w:tc>
        <w:tc>
          <w:tcPr>
            <w:tcW w:w="0" w:type="auto"/>
            <w:vAlign w:val="center"/>
            <w:hideMark/>
          </w:tcPr>
          <w:p w:rsidR="00E67AEB" w:rsidRDefault="00E67AEB">
            <w:pPr>
              <w:jc w:val="center"/>
              <w:rPr>
                <w:b/>
                <w:bCs/>
              </w:rPr>
            </w:pPr>
            <w:r>
              <w:rPr>
                <w:b/>
                <w:bCs/>
              </w:rPr>
              <w:t>1 0 0</w:t>
            </w:r>
          </w:p>
        </w:tc>
      </w:tr>
      <w:tr w:rsidR="00E67AEB" w:rsidTr="00E67AEB">
        <w:trPr>
          <w:tblCellSpacing w:w="15" w:type="dxa"/>
        </w:trPr>
        <w:tc>
          <w:tcPr>
            <w:tcW w:w="0" w:type="auto"/>
            <w:vAlign w:val="center"/>
            <w:hideMark/>
          </w:tcPr>
          <w:p w:rsidR="00E67AEB" w:rsidRDefault="00E67AEB">
            <w:pPr>
              <w:jc w:val="center"/>
              <w:rPr>
                <w:b/>
                <w:bCs/>
              </w:rPr>
            </w:pPr>
            <w:r>
              <w:rPr>
                <w:b/>
                <w:bCs/>
              </w:rPr>
              <w:t>Arithmetic shift right (ASR)</w:t>
            </w:r>
          </w:p>
        </w:tc>
        <w:tc>
          <w:tcPr>
            <w:tcW w:w="0" w:type="auto"/>
            <w:vAlign w:val="center"/>
            <w:hideMark/>
          </w:tcPr>
          <w:p w:rsidR="00E67AEB" w:rsidRDefault="00E67AEB">
            <w:pPr>
              <w:jc w:val="center"/>
              <w:rPr>
                <w:b/>
                <w:bCs/>
              </w:rPr>
            </w:pPr>
            <w:r>
              <w:rPr>
                <w:b/>
                <w:bCs/>
              </w:rPr>
              <w:t>1 0 1</w:t>
            </w:r>
          </w:p>
        </w:tc>
      </w:tr>
      <w:tr w:rsidR="00E67AEB" w:rsidTr="00E67AEB">
        <w:trPr>
          <w:tblCellSpacing w:w="15" w:type="dxa"/>
        </w:trPr>
        <w:tc>
          <w:tcPr>
            <w:tcW w:w="0" w:type="auto"/>
            <w:vAlign w:val="center"/>
            <w:hideMark/>
          </w:tcPr>
          <w:p w:rsidR="00E67AEB" w:rsidRDefault="00E67AEB">
            <w:pPr>
              <w:jc w:val="center"/>
              <w:rPr>
                <w:b/>
                <w:bCs/>
              </w:rPr>
            </w:pPr>
            <w:r>
              <w:rPr>
                <w:b/>
                <w:bCs/>
              </w:rPr>
              <w:t>Arithmetic shift left (ASL)</w:t>
            </w:r>
          </w:p>
        </w:tc>
        <w:tc>
          <w:tcPr>
            <w:tcW w:w="0" w:type="auto"/>
            <w:vAlign w:val="center"/>
            <w:hideMark/>
          </w:tcPr>
          <w:p w:rsidR="00E67AEB" w:rsidRDefault="00E67AEB">
            <w:pPr>
              <w:jc w:val="center"/>
              <w:rPr>
                <w:b/>
                <w:bCs/>
              </w:rPr>
            </w:pPr>
            <w:r>
              <w:rPr>
                <w:b/>
                <w:bCs/>
              </w:rPr>
              <w:t>1 1 0</w:t>
            </w:r>
          </w:p>
        </w:tc>
      </w:tr>
      <w:tr w:rsidR="00E67AEB" w:rsidTr="00E67AEB">
        <w:trPr>
          <w:tblCellSpacing w:w="15" w:type="dxa"/>
        </w:trPr>
        <w:tc>
          <w:tcPr>
            <w:tcW w:w="0" w:type="auto"/>
            <w:vAlign w:val="center"/>
            <w:hideMark/>
          </w:tcPr>
          <w:p w:rsidR="00E67AEB" w:rsidRDefault="00E67AEB">
            <w:pPr>
              <w:jc w:val="center"/>
              <w:rPr>
                <w:b/>
                <w:bCs/>
              </w:rPr>
            </w:pPr>
            <w:r>
              <w:rPr>
                <w:b/>
                <w:bCs/>
              </w:rPr>
              <w:t>Nibble swap (SWP)</w:t>
            </w:r>
          </w:p>
        </w:tc>
        <w:tc>
          <w:tcPr>
            <w:tcW w:w="0" w:type="auto"/>
            <w:vAlign w:val="center"/>
            <w:hideMark/>
          </w:tcPr>
          <w:p w:rsidR="00E67AEB" w:rsidRDefault="00E67AEB">
            <w:pPr>
              <w:jc w:val="center"/>
              <w:rPr>
                <w:b/>
                <w:bCs/>
              </w:rPr>
            </w:pPr>
            <w:r>
              <w:rPr>
                <w:b/>
                <w:bCs/>
              </w:rPr>
              <w:t>1 1 1</w:t>
            </w:r>
          </w:p>
        </w:tc>
      </w:tr>
    </w:tbl>
    <w:p w:rsidR="00E67AEB" w:rsidRDefault="00E67AEB" w:rsidP="00E67AEB">
      <w:pPr>
        <w:rPr>
          <w:sz w:val="24"/>
          <w:szCs w:val="24"/>
        </w:rPr>
      </w:pPr>
      <w:r>
        <w:pict>
          <v:rect id="_x0000_i1433" style="width:0;height:1.5pt" o:hralign="center" o:hrstd="t" o:hrnoshade="t" o:hr="t" fillcolor="black" stroked="f"/>
        </w:pict>
      </w:r>
    </w:p>
    <w:p w:rsidR="00E67AEB" w:rsidRDefault="00E67AEB" w:rsidP="00E67AEB">
      <w:pPr>
        <w:pStyle w:val="NormalWeb"/>
        <w:rPr>
          <w:color w:val="000000"/>
          <w:sz w:val="27"/>
          <w:szCs w:val="27"/>
        </w:rPr>
      </w:pPr>
      <w:r>
        <w:rPr>
          <w:color w:val="000000"/>
          <w:sz w:val="27"/>
          <w:szCs w:val="27"/>
        </w:rPr>
        <w:t>Define label of the operation code by "`define".</w:t>
      </w:r>
      <w:r>
        <w:rPr>
          <w:color w:val="000000"/>
          <w:sz w:val="27"/>
          <w:szCs w:val="27"/>
        </w:rPr>
        <w:br/>
        <w:t>By this define, the operation code is described with the defined label as distinct from bit pattern.</w:t>
      </w:r>
      <w:r>
        <w:rPr>
          <w:color w:val="000000"/>
          <w:sz w:val="27"/>
          <w:szCs w:val="27"/>
        </w:rPr>
        <w:br/>
        <w:t>These defines are described in "</w:t>
      </w:r>
      <w:proofErr w:type="spellStart"/>
      <w:r>
        <w:rPr>
          <w:color w:val="000000"/>
          <w:sz w:val="27"/>
          <w:szCs w:val="27"/>
        </w:rPr>
        <w:t>aluop.v</w:t>
      </w:r>
      <w:proofErr w:type="spellEnd"/>
      <w:r>
        <w:rPr>
          <w:color w:val="000000"/>
          <w:sz w:val="27"/>
          <w:szCs w:val="27"/>
        </w:rPr>
        <w:t>" file.</w:t>
      </w:r>
    </w:p>
    <w:p w:rsidR="00E67AEB" w:rsidRDefault="00E67AEB" w:rsidP="00E67AEB">
      <w:pPr>
        <w:pStyle w:val="HTMLPreformatted"/>
        <w:rPr>
          <w:color w:val="000000"/>
        </w:rPr>
      </w:pPr>
      <w:r>
        <w:rPr>
          <w:color w:val="000000"/>
        </w:rPr>
        <w:t xml:space="preserve">  `</w:t>
      </w:r>
      <w:proofErr w:type="gramStart"/>
      <w:r>
        <w:rPr>
          <w:color w:val="000000"/>
        </w:rPr>
        <w:t>define</w:t>
      </w:r>
      <w:proofErr w:type="gramEnd"/>
      <w:r>
        <w:rPr>
          <w:color w:val="000000"/>
        </w:rPr>
        <w:t xml:space="preserve"> IADD 3'b000</w:t>
      </w:r>
    </w:p>
    <w:p w:rsidR="00E67AEB" w:rsidRDefault="00E67AEB" w:rsidP="00E67AEB">
      <w:pPr>
        <w:pStyle w:val="HTMLPreformatted"/>
        <w:rPr>
          <w:color w:val="000000"/>
        </w:rPr>
      </w:pPr>
      <w:r>
        <w:rPr>
          <w:color w:val="000000"/>
        </w:rPr>
        <w:t xml:space="preserve">  `</w:t>
      </w:r>
      <w:proofErr w:type="gramStart"/>
      <w:r>
        <w:rPr>
          <w:color w:val="000000"/>
        </w:rPr>
        <w:t>define</w:t>
      </w:r>
      <w:proofErr w:type="gramEnd"/>
      <w:r>
        <w:rPr>
          <w:color w:val="000000"/>
        </w:rPr>
        <w:t xml:space="preserve"> ISUB 3'b001</w:t>
      </w:r>
    </w:p>
    <w:p w:rsidR="00E67AEB" w:rsidRDefault="00E67AEB" w:rsidP="00E67AEB">
      <w:pPr>
        <w:pStyle w:val="HTMLPreformatted"/>
        <w:rPr>
          <w:color w:val="000000"/>
        </w:rPr>
      </w:pPr>
      <w:r>
        <w:rPr>
          <w:color w:val="000000"/>
        </w:rPr>
        <w:t xml:space="preserve">     ...</w:t>
      </w:r>
    </w:p>
    <w:p w:rsidR="00E67AEB" w:rsidRDefault="00E67AEB" w:rsidP="00E67AEB">
      <w:pPr>
        <w:pStyle w:val="HTMLPreformatted"/>
        <w:rPr>
          <w:color w:val="000000"/>
        </w:rPr>
      </w:pPr>
      <w:r>
        <w:rPr>
          <w:color w:val="000000"/>
        </w:rPr>
        <w:t xml:space="preserve">     ...</w:t>
      </w:r>
    </w:p>
    <w:p w:rsidR="00E67AEB" w:rsidRDefault="00E67AEB" w:rsidP="00E67AEB">
      <w:pPr>
        <w:rPr>
          <w:sz w:val="24"/>
          <w:szCs w:val="24"/>
        </w:rPr>
      </w:pPr>
      <w:r>
        <w:rPr>
          <w:color w:val="000000"/>
          <w:sz w:val="27"/>
          <w:szCs w:val="27"/>
          <w:shd w:val="clear" w:color="auto" w:fill="FFFFFF"/>
        </w:rPr>
        <w:t>"</w:t>
      </w:r>
      <w:proofErr w:type="spellStart"/>
      <w:r>
        <w:rPr>
          <w:color w:val="000000"/>
          <w:sz w:val="27"/>
          <w:szCs w:val="27"/>
          <w:shd w:val="clear" w:color="auto" w:fill="FFFFFF"/>
        </w:rPr>
        <w:t>alu.v</w:t>
      </w:r>
      <w:proofErr w:type="spellEnd"/>
      <w:r>
        <w:rPr>
          <w:color w:val="000000"/>
          <w:sz w:val="27"/>
          <w:szCs w:val="27"/>
          <w:shd w:val="clear" w:color="auto" w:fill="FFFFFF"/>
        </w:rPr>
        <w:t>" file includes "</w:t>
      </w:r>
      <w:proofErr w:type="spellStart"/>
      <w:r>
        <w:rPr>
          <w:color w:val="000000"/>
          <w:sz w:val="27"/>
          <w:szCs w:val="27"/>
          <w:shd w:val="clear" w:color="auto" w:fill="FFFFFF"/>
        </w:rPr>
        <w:t>alu_op.v</w:t>
      </w:r>
      <w:proofErr w:type="spellEnd"/>
      <w:r>
        <w:rPr>
          <w:color w:val="000000"/>
          <w:sz w:val="27"/>
          <w:szCs w:val="27"/>
          <w:shd w:val="clear" w:color="auto" w:fill="FFFFFF"/>
        </w:rPr>
        <w:t>" file to be able to refer.</w:t>
      </w:r>
    </w:p>
    <w:p w:rsidR="00E67AEB" w:rsidRDefault="00E67AEB" w:rsidP="00E67AEB">
      <w:pPr>
        <w:pStyle w:val="HTMLPreformatted"/>
        <w:rPr>
          <w:color w:val="000000"/>
        </w:rPr>
      </w:pPr>
      <w:r>
        <w:rPr>
          <w:color w:val="000000"/>
        </w:rPr>
        <w:t>`</w:t>
      </w:r>
      <w:proofErr w:type="gramStart"/>
      <w:r>
        <w:rPr>
          <w:color w:val="000000"/>
        </w:rPr>
        <w:t>timescale</w:t>
      </w:r>
      <w:proofErr w:type="gramEnd"/>
      <w:r>
        <w:rPr>
          <w:color w:val="000000"/>
        </w:rPr>
        <w:t xml:space="preserve"> 1ns/1ps</w:t>
      </w:r>
    </w:p>
    <w:p w:rsidR="00E67AEB" w:rsidRDefault="00E67AEB" w:rsidP="00E67AEB">
      <w:pPr>
        <w:pStyle w:val="HTMLPreformatted"/>
        <w:rPr>
          <w:color w:val="000000"/>
        </w:rPr>
      </w:pPr>
      <w:r>
        <w:rPr>
          <w:color w:val="FF0000"/>
        </w:rPr>
        <w:t>`</w:t>
      </w:r>
      <w:proofErr w:type="gramStart"/>
      <w:r>
        <w:rPr>
          <w:color w:val="FF0000"/>
        </w:rPr>
        <w:t>include</w:t>
      </w:r>
      <w:proofErr w:type="gramEnd"/>
      <w:r>
        <w:rPr>
          <w:color w:val="FF0000"/>
        </w:rPr>
        <w:t xml:space="preserve"> "</w:t>
      </w:r>
      <w:proofErr w:type="spellStart"/>
      <w:r>
        <w:rPr>
          <w:color w:val="FF0000"/>
        </w:rPr>
        <w:t>alu_op.v</w:t>
      </w:r>
      <w:proofErr w:type="spellEnd"/>
      <w:r>
        <w:rPr>
          <w:color w:val="FF0000"/>
        </w:rPr>
        <w:t>"</w:t>
      </w:r>
    </w:p>
    <w:p w:rsidR="00E67AEB" w:rsidRDefault="00E67AEB" w:rsidP="00E67AEB">
      <w:pPr>
        <w:pStyle w:val="HTMLPreformatted"/>
        <w:rPr>
          <w:color w:val="000000"/>
        </w:rPr>
      </w:pPr>
    </w:p>
    <w:p w:rsidR="00E67AEB" w:rsidRDefault="00E67AEB" w:rsidP="00E67AEB">
      <w:pPr>
        <w:pStyle w:val="HTMLPreformatted"/>
        <w:rPr>
          <w:color w:val="000000"/>
        </w:rPr>
      </w:pPr>
      <w:proofErr w:type="gramStart"/>
      <w:r>
        <w:rPr>
          <w:color w:val="000000"/>
        </w:rPr>
        <w:t>module</w:t>
      </w:r>
      <w:proofErr w:type="gramEnd"/>
      <w:r>
        <w:rPr>
          <w:color w:val="000000"/>
        </w:rPr>
        <w:t xml:space="preserve"> </w:t>
      </w:r>
      <w:proofErr w:type="spellStart"/>
      <w:r>
        <w:rPr>
          <w:color w:val="000000"/>
        </w:rPr>
        <w:t>alu</w:t>
      </w:r>
      <w:proofErr w:type="spellEnd"/>
      <w:r>
        <w:rPr>
          <w:color w:val="000000"/>
        </w:rPr>
        <w:t xml:space="preserve"> ( ... );</w:t>
      </w:r>
    </w:p>
    <w:p w:rsidR="00E67AEB" w:rsidRDefault="00E67AEB" w:rsidP="00E67AEB">
      <w:pPr>
        <w:pStyle w:val="HTMLPreformatted"/>
        <w:rPr>
          <w:color w:val="000000"/>
        </w:rPr>
      </w:pPr>
      <w:r>
        <w:rPr>
          <w:color w:val="000000"/>
        </w:rPr>
        <w:t xml:space="preserve">  ...</w:t>
      </w:r>
    </w:p>
    <w:p w:rsidR="00E67AEB" w:rsidRDefault="00E67AEB" w:rsidP="00E67AEB">
      <w:pPr>
        <w:pStyle w:val="HTMLPreformatted"/>
        <w:rPr>
          <w:color w:val="000000"/>
        </w:rPr>
      </w:pPr>
      <w:proofErr w:type="spellStart"/>
      <w:proofErr w:type="gramStart"/>
      <w:r>
        <w:rPr>
          <w:color w:val="000000"/>
        </w:rPr>
        <w:t>endmodule</w:t>
      </w:r>
      <w:proofErr w:type="spellEnd"/>
      <w:proofErr w:type="gramEnd"/>
    </w:p>
    <w:p w:rsidR="00E67AEB" w:rsidRDefault="00E67AEB" w:rsidP="00E67AEB">
      <w:pPr>
        <w:shd w:val="clear" w:color="auto" w:fill="FFFFFF"/>
        <w:spacing w:before="100" w:beforeAutospacing="1" w:after="24" w:line="240" w:lineRule="auto"/>
      </w:pPr>
    </w:p>
    <w:p w:rsidR="00E67AEB" w:rsidRDefault="00E67AEB" w:rsidP="00E67AEB">
      <w:pPr>
        <w:pStyle w:val="Heading2"/>
        <w:rPr>
          <w:color w:val="000000"/>
        </w:rPr>
      </w:pPr>
      <w:r>
        <w:rPr>
          <w:color w:val="000000"/>
        </w:rPr>
        <w:t xml:space="preserve">Describe </w:t>
      </w:r>
      <w:proofErr w:type="spellStart"/>
      <w:r>
        <w:rPr>
          <w:color w:val="000000"/>
        </w:rPr>
        <w:t>oprtations</w:t>
      </w:r>
      <w:proofErr w:type="spellEnd"/>
    </w:p>
    <w:p w:rsidR="00E67AEB" w:rsidRDefault="00E67AEB" w:rsidP="00E67AEB">
      <w:r>
        <w:pict>
          <v:rect id="_x0000_i1436" style="width:0;height:1.5pt" o:hralign="center" o:hrstd="t" o:hrnoshade="t" o:hr="t" fillcolor="black" stroked="f"/>
        </w:pict>
      </w:r>
    </w:p>
    <w:p w:rsidR="00E67AEB" w:rsidRDefault="00E67AEB" w:rsidP="00E67AEB">
      <w:pPr>
        <w:shd w:val="clear" w:color="auto" w:fill="FFFFFF"/>
        <w:spacing w:before="100" w:beforeAutospacing="1" w:after="24" w:line="240" w:lineRule="auto"/>
        <w:rPr>
          <w:color w:val="000000"/>
          <w:sz w:val="27"/>
          <w:szCs w:val="27"/>
          <w:shd w:val="clear" w:color="auto" w:fill="FFFFFF"/>
        </w:rPr>
      </w:pPr>
      <w:r>
        <w:rPr>
          <w:color w:val="000000"/>
          <w:sz w:val="27"/>
          <w:szCs w:val="27"/>
          <w:shd w:val="clear" w:color="auto" w:fill="FFFFFF"/>
        </w:rPr>
        <w:t>Write each operation.</w:t>
      </w:r>
      <w:r>
        <w:rPr>
          <w:color w:val="000000"/>
          <w:sz w:val="27"/>
          <w:szCs w:val="27"/>
        </w:rPr>
        <w:br/>
      </w:r>
      <w:r>
        <w:rPr>
          <w:color w:val="000000"/>
          <w:sz w:val="27"/>
          <w:szCs w:val="27"/>
          <w:shd w:val="clear" w:color="auto" w:fill="FFFFFF"/>
        </w:rPr>
        <w:t>The calculation result has 9-bit bus so that we can easily generate the carry flag. </w:t>
      </w:r>
      <w:r>
        <w:rPr>
          <w:color w:val="000000"/>
          <w:sz w:val="27"/>
          <w:szCs w:val="27"/>
        </w:rPr>
        <w:br/>
      </w:r>
      <w:r>
        <w:rPr>
          <w:color w:val="000000"/>
          <w:sz w:val="27"/>
          <w:szCs w:val="27"/>
          <w:shd w:val="clear" w:color="auto" w:fill="FFFFFF"/>
        </w:rPr>
        <w:t>After that, carry flag and operation result are reassigned to each variable.</w:t>
      </w:r>
    </w:p>
    <w:p w:rsidR="001A09FB" w:rsidRDefault="001A09FB" w:rsidP="00E67AEB">
      <w:pPr>
        <w:shd w:val="clear" w:color="auto" w:fill="FFFFFF"/>
        <w:spacing w:before="100" w:beforeAutospacing="1" w:after="24" w:line="240" w:lineRule="auto"/>
        <w:rPr>
          <w:color w:val="000000"/>
          <w:sz w:val="27"/>
          <w:szCs w:val="27"/>
          <w:shd w:val="clear" w:color="auto" w:fill="FFFFFF"/>
        </w:rPr>
      </w:pPr>
    </w:p>
    <w:p w:rsidR="001A09FB" w:rsidRPr="003376A1" w:rsidRDefault="001A09FB" w:rsidP="00E67AEB">
      <w:pPr>
        <w:shd w:val="clear" w:color="auto" w:fill="FFFFFF"/>
        <w:spacing w:before="100" w:beforeAutospacing="1" w:after="24" w:line="240" w:lineRule="auto"/>
      </w:pPr>
      <w:bookmarkStart w:id="0" w:name="_GoBack"/>
      <w:bookmarkEnd w:id="0"/>
    </w:p>
    <w:p w:rsidR="005862A9" w:rsidRDefault="005862A9" w:rsidP="002E4E0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Edits flag close</w:t>
      </w:r>
    </w:p>
    <w:p w:rsidR="00652C46" w:rsidRDefault="00652C46" w:rsidP="002E4E0A">
      <w:pPr>
        <w:pStyle w:val="NormalWeb"/>
        <w:shd w:val="clear" w:color="auto" w:fill="FFFFFF"/>
        <w:spacing w:before="120" w:beforeAutospacing="0" w:after="120" w:afterAutospacing="0"/>
        <w:rPr>
          <w:rFonts w:ascii="Arial" w:hAnsi="Arial" w:cs="Arial"/>
          <w:color w:val="222222"/>
          <w:sz w:val="21"/>
          <w:szCs w:val="21"/>
        </w:rPr>
      </w:pPr>
    </w:p>
    <w:p w:rsidR="002E4E0A" w:rsidRPr="002E4E0A" w:rsidRDefault="002E4E0A" w:rsidP="002E4E0A">
      <w:pPr>
        <w:tabs>
          <w:tab w:val="left" w:pos="1431"/>
        </w:tabs>
        <w:rPr>
          <w:rFonts w:ascii="Georgia" w:hAnsi="Georgia" w:cs="Georgia"/>
          <w:sz w:val="20"/>
          <w:szCs w:val="20"/>
        </w:rPr>
      </w:pPr>
    </w:p>
    <w:sectPr w:rsidR="002E4E0A" w:rsidRPr="002E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776A"/>
    <w:multiLevelType w:val="multilevel"/>
    <w:tmpl w:val="D3A8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8D62B1"/>
    <w:multiLevelType w:val="multilevel"/>
    <w:tmpl w:val="B744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B7C"/>
    <w:rsid w:val="00000F90"/>
    <w:rsid w:val="0001690D"/>
    <w:rsid w:val="000415CC"/>
    <w:rsid w:val="00052092"/>
    <w:rsid w:val="0007359B"/>
    <w:rsid w:val="0008661E"/>
    <w:rsid w:val="000E0710"/>
    <w:rsid w:val="000E30C0"/>
    <w:rsid w:val="00120775"/>
    <w:rsid w:val="00153B7C"/>
    <w:rsid w:val="0018703B"/>
    <w:rsid w:val="001A09FB"/>
    <w:rsid w:val="001A61B3"/>
    <w:rsid w:val="001F4A70"/>
    <w:rsid w:val="0021447B"/>
    <w:rsid w:val="00265E2F"/>
    <w:rsid w:val="00277C95"/>
    <w:rsid w:val="002849E6"/>
    <w:rsid w:val="002C05D8"/>
    <w:rsid w:val="002C7699"/>
    <w:rsid w:val="002E4E0A"/>
    <w:rsid w:val="002E4E75"/>
    <w:rsid w:val="0030011E"/>
    <w:rsid w:val="003033C1"/>
    <w:rsid w:val="003152CB"/>
    <w:rsid w:val="003376A1"/>
    <w:rsid w:val="00341D81"/>
    <w:rsid w:val="003E7E71"/>
    <w:rsid w:val="00405077"/>
    <w:rsid w:val="00420EB6"/>
    <w:rsid w:val="00464F75"/>
    <w:rsid w:val="00471E2A"/>
    <w:rsid w:val="004779A4"/>
    <w:rsid w:val="0052169E"/>
    <w:rsid w:val="005257B7"/>
    <w:rsid w:val="00540C68"/>
    <w:rsid w:val="00542748"/>
    <w:rsid w:val="00543F6F"/>
    <w:rsid w:val="00551551"/>
    <w:rsid w:val="00554070"/>
    <w:rsid w:val="00584553"/>
    <w:rsid w:val="005862A9"/>
    <w:rsid w:val="00587678"/>
    <w:rsid w:val="005E2056"/>
    <w:rsid w:val="0061386E"/>
    <w:rsid w:val="0063260F"/>
    <w:rsid w:val="00652C46"/>
    <w:rsid w:val="006B048F"/>
    <w:rsid w:val="00741A09"/>
    <w:rsid w:val="007547F8"/>
    <w:rsid w:val="00794864"/>
    <w:rsid w:val="007B6848"/>
    <w:rsid w:val="007D54E2"/>
    <w:rsid w:val="00804E30"/>
    <w:rsid w:val="008270DA"/>
    <w:rsid w:val="008537F6"/>
    <w:rsid w:val="008A2632"/>
    <w:rsid w:val="008E4B25"/>
    <w:rsid w:val="00913B1C"/>
    <w:rsid w:val="009531BF"/>
    <w:rsid w:val="00A1791E"/>
    <w:rsid w:val="00A24C53"/>
    <w:rsid w:val="00A300EC"/>
    <w:rsid w:val="00AA165E"/>
    <w:rsid w:val="00AA1D1F"/>
    <w:rsid w:val="00AB2B48"/>
    <w:rsid w:val="00B1357A"/>
    <w:rsid w:val="00B274B4"/>
    <w:rsid w:val="00B36E65"/>
    <w:rsid w:val="00B83D7F"/>
    <w:rsid w:val="00B844D3"/>
    <w:rsid w:val="00BB6F6B"/>
    <w:rsid w:val="00C1099A"/>
    <w:rsid w:val="00C50C77"/>
    <w:rsid w:val="00CB4599"/>
    <w:rsid w:val="00CD718D"/>
    <w:rsid w:val="00D27144"/>
    <w:rsid w:val="00D30B9A"/>
    <w:rsid w:val="00D3381C"/>
    <w:rsid w:val="00D81827"/>
    <w:rsid w:val="00DC6A44"/>
    <w:rsid w:val="00DE069B"/>
    <w:rsid w:val="00E127E3"/>
    <w:rsid w:val="00E67AEB"/>
    <w:rsid w:val="00E80B4A"/>
    <w:rsid w:val="00EE2A63"/>
    <w:rsid w:val="00F202BF"/>
    <w:rsid w:val="00F53FAC"/>
    <w:rsid w:val="00F966BD"/>
    <w:rsid w:val="00FB0D59"/>
    <w:rsid w:val="00FB4A0E"/>
    <w:rsid w:val="00FF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A613"/>
  <w15:chartTrackingRefBased/>
  <w15:docId w15:val="{BF61E2EC-9FA5-4A0C-BABE-22261CC2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1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3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11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00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30C0"/>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0E30C0"/>
  </w:style>
  <w:style w:type="character" w:customStyle="1" w:styleId="mw-editsection">
    <w:name w:val="mw-editsection"/>
    <w:basedOn w:val="DefaultParagraphFont"/>
    <w:rsid w:val="002E4E0A"/>
  </w:style>
  <w:style w:type="character" w:customStyle="1" w:styleId="mw-editsection-bracket">
    <w:name w:val="mw-editsection-bracket"/>
    <w:basedOn w:val="DefaultParagraphFont"/>
    <w:rsid w:val="002E4E0A"/>
  </w:style>
  <w:style w:type="character" w:styleId="Hyperlink">
    <w:name w:val="Hyperlink"/>
    <w:basedOn w:val="DefaultParagraphFont"/>
    <w:uiPriority w:val="99"/>
    <w:semiHidden/>
    <w:unhideWhenUsed/>
    <w:rsid w:val="002E4E0A"/>
    <w:rPr>
      <w:color w:val="0000FF"/>
      <w:u w:val="single"/>
    </w:rPr>
  </w:style>
  <w:style w:type="paragraph" w:styleId="HTMLPreformatted">
    <w:name w:val="HTML Preformatted"/>
    <w:basedOn w:val="Normal"/>
    <w:link w:val="HTMLPreformattedChar"/>
    <w:uiPriority w:val="99"/>
    <w:semiHidden/>
    <w:unhideWhenUsed/>
    <w:rsid w:val="002E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E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F58D7"/>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F58D7"/>
  </w:style>
  <w:style w:type="character" w:styleId="HTMLVariable">
    <w:name w:val="HTML Variable"/>
    <w:basedOn w:val="DefaultParagraphFont"/>
    <w:uiPriority w:val="99"/>
    <w:semiHidden/>
    <w:unhideWhenUsed/>
    <w:rsid w:val="00FF58D7"/>
    <w:rPr>
      <w:i/>
      <w:iCs/>
    </w:rPr>
  </w:style>
  <w:style w:type="character" w:customStyle="1" w:styleId="mw-cite-backlink">
    <w:name w:val="mw-cite-backlink"/>
    <w:basedOn w:val="DefaultParagraphFont"/>
    <w:rsid w:val="003376A1"/>
  </w:style>
  <w:style w:type="character" w:customStyle="1" w:styleId="cite-accessibility-label">
    <w:name w:val="cite-accessibility-label"/>
    <w:basedOn w:val="DefaultParagraphFont"/>
    <w:rsid w:val="003376A1"/>
  </w:style>
  <w:style w:type="character" w:customStyle="1" w:styleId="reference-text">
    <w:name w:val="reference-text"/>
    <w:basedOn w:val="DefaultParagraphFont"/>
    <w:rsid w:val="00337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0592">
      <w:bodyDiv w:val="1"/>
      <w:marLeft w:val="0"/>
      <w:marRight w:val="0"/>
      <w:marTop w:val="0"/>
      <w:marBottom w:val="0"/>
      <w:divBdr>
        <w:top w:val="none" w:sz="0" w:space="0" w:color="auto"/>
        <w:left w:val="none" w:sz="0" w:space="0" w:color="auto"/>
        <w:bottom w:val="none" w:sz="0" w:space="0" w:color="auto"/>
        <w:right w:val="none" w:sz="0" w:space="0" w:color="auto"/>
      </w:divBdr>
    </w:div>
    <w:div w:id="92939611">
      <w:bodyDiv w:val="1"/>
      <w:marLeft w:val="0"/>
      <w:marRight w:val="0"/>
      <w:marTop w:val="0"/>
      <w:marBottom w:val="0"/>
      <w:divBdr>
        <w:top w:val="none" w:sz="0" w:space="0" w:color="auto"/>
        <w:left w:val="none" w:sz="0" w:space="0" w:color="auto"/>
        <w:bottom w:val="none" w:sz="0" w:space="0" w:color="auto"/>
        <w:right w:val="none" w:sz="0" w:space="0" w:color="auto"/>
      </w:divBdr>
    </w:div>
    <w:div w:id="153035710">
      <w:bodyDiv w:val="1"/>
      <w:marLeft w:val="0"/>
      <w:marRight w:val="0"/>
      <w:marTop w:val="0"/>
      <w:marBottom w:val="0"/>
      <w:divBdr>
        <w:top w:val="none" w:sz="0" w:space="0" w:color="auto"/>
        <w:left w:val="none" w:sz="0" w:space="0" w:color="auto"/>
        <w:bottom w:val="none" w:sz="0" w:space="0" w:color="auto"/>
        <w:right w:val="none" w:sz="0" w:space="0" w:color="auto"/>
      </w:divBdr>
    </w:div>
    <w:div w:id="174464995">
      <w:bodyDiv w:val="1"/>
      <w:marLeft w:val="0"/>
      <w:marRight w:val="0"/>
      <w:marTop w:val="0"/>
      <w:marBottom w:val="0"/>
      <w:divBdr>
        <w:top w:val="none" w:sz="0" w:space="0" w:color="auto"/>
        <w:left w:val="none" w:sz="0" w:space="0" w:color="auto"/>
        <w:bottom w:val="none" w:sz="0" w:space="0" w:color="auto"/>
        <w:right w:val="none" w:sz="0" w:space="0" w:color="auto"/>
      </w:divBdr>
    </w:div>
    <w:div w:id="232007788">
      <w:bodyDiv w:val="1"/>
      <w:marLeft w:val="0"/>
      <w:marRight w:val="0"/>
      <w:marTop w:val="0"/>
      <w:marBottom w:val="0"/>
      <w:divBdr>
        <w:top w:val="none" w:sz="0" w:space="0" w:color="auto"/>
        <w:left w:val="none" w:sz="0" w:space="0" w:color="auto"/>
        <w:bottom w:val="none" w:sz="0" w:space="0" w:color="auto"/>
        <w:right w:val="none" w:sz="0" w:space="0" w:color="auto"/>
      </w:divBdr>
    </w:div>
    <w:div w:id="302393058">
      <w:bodyDiv w:val="1"/>
      <w:marLeft w:val="0"/>
      <w:marRight w:val="0"/>
      <w:marTop w:val="0"/>
      <w:marBottom w:val="0"/>
      <w:divBdr>
        <w:top w:val="none" w:sz="0" w:space="0" w:color="auto"/>
        <w:left w:val="none" w:sz="0" w:space="0" w:color="auto"/>
        <w:bottom w:val="none" w:sz="0" w:space="0" w:color="auto"/>
        <w:right w:val="none" w:sz="0" w:space="0" w:color="auto"/>
      </w:divBdr>
    </w:div>
    <w:div w:id="357125420">
      <w:bodyDiv w:val="1"/>
      <w:marLeft w:val="0"/>
      <w:marRight w:val="0"/>
      <w:marTop w:val="0"/>
      <w:marBottom w:val="0"/>
      <w:divBdr>
        <w:top w:val="none" w:sz="0" w:space="0" w:color="auto"/>
        <w:left w:val="none" w:sz="0" w:space="0" w:color="auto"/>
        <w:bottom w:val="none" w:sz="0" w:space="0" w:color="auto"/>
        <w:right w:val="none" w:sz="0" w:space="0" w:color="auto"/>
      </w:divBdr>
    </w:div>
    <w:div w:id="384987546">
      <w:bodyDiv w:val="1"/>
      <w:marLeft w:val="0"/>
      <w:marRight w:val="0"/>
      <w:marTop w:val="0"/>
      <w:marBottom w:val="0"/>
      <w:divBdr>
        <w:top w:val="none" w:sz="0" w:space="0" w:color="auto"/>
        <w:left w:val="none" w:sz="0" w:space="0" w:color="auto"/>
        <w:bottom w:val="none" w:sz="0" w:space="0" w:color="auto"/>
        <w:right w:val="none" w:sz="0" w:space="0" w:color="auto"/>
      </w:divBdr>
      <w:divsChild>
        <w:div w:id="1901669627">
          <w:marLeft w:val="0"/>
          <w:marRight w:val="0"/>
          <w:marTop w:val="0"/>
          <w:marBottom w:val="0"/>
          <w:divBdr>
            <w:top w:val="none" w:sz="0" w:space="0" w:color="auto"/>
            <w:left w:val="none" w:sz="0" w:space="0" w:color="auto"/>
            <w:bottom w:val="none" w:sz="0" w:space="0" w:color="auto"/>
            <w:right w:val="none" w:sz="0" w:space="0" w:color="auto"/>
          </w:divBdr>
        </w:div>
        <w:div w:id="903179287">
          <w:marLeft w:val="0"/>
          <w:marRight w:val="0"/>
          <w:marTop w:val="0"/>
          <w:marBottom w:val="0"/>
          <w:divBdr>
            <w:top w:val="none" w:sz="0" w:space="0" w:color="auto"/>
            <w:left w:val="none" w:sz="0" w:space="0" w:color="auto"/>
            <w:bottom w:val="none" w:sz="0" w:space="0" w:color="auto"/>
            <w:right w:val="none" w:sz="0" w:space="0" w:color="auto"/>
          </w:divBdr>
        </w:div>
        <w:div w:id="1573467915">
          <w:marLeft w:val="0"/>
          <w:marRight w:val="0"/>
          <w:marTop w:val="0"/>
          <w:marBottom w:val="0"/>
          <w:divBdr>
            <w:top w:val="none" w:sz="0" w:space="0" w:color="auto"/>
            <w:left w:val="none" w:sz="0" w:space="0" w:color="auto"/>
            <w:bottom w:val="none" w:sz="0" w:space="0" w:color="auto"/>
            <w:right w:val="none" w:sz="0" w:space="0" w:color="auto"/>
          </w:divBdr>
        </w:div>
        <w:div w:id="1012104421">
          <w:marLeft w:val="0"/>
          <w:marRight w:val="0"/>
          <w:marTop w:val="0"/>
          <w:marBottom w:val="0"/>
          <w:divBdr>
            <w:top w:val="none" w:sz="0" w:space="0" w:color="auto"/>
            <w:left w:val="none" w:sz="0" w:space="0" w:color="auto"/>
            <w:bottom w:val="none" w:sz="0" w:space="0" w:color="auto"/>
            <w:right w:val="none" w:sz="0" w:space="0" w:color="auto"/>
          </w:divBdr>
        </w:div>
        <w:div w:id="350184642">
          <w:marLeft w:val="0"/>
          <w:marRight w:val="0"/>
          <w:marTop w:val="0"/>
          <w:marBottom w:val="0"/>
          <w:divBdr>
            <w:top w:val="none" w:sz="0" w:space="0" w:color="auto"/>
            <w:left w:val="none" w:sz="0" w:space="0" w:color="auto"/>
            <w:bottom w:val="none" w:sz="0" w:space="0" w:color="auto"/>
            <w:right w:val="none" w:sz="0" w:space="0" w:color="auto"/>
          </w:divBdr>
        </w:div>
        <w:div w:id="487481476">
          <w:marLeft w:val="0"/>
          <w:marRight w:val="0"/>
          <w:marTop w:val="0"/>
          <w:marBottom w:val="0"/>
          <w:divBdr>
            <w:top w:val="none" w:sz="0" w:space="0" w:color="auto"/>
            <w:left w:val="none" w:sz="0" w:space="0" w:color="auto"/>
            <w:bottom w:val="none" w:sz="0" w:space="0" w:color="auto"/>
            <w:right w:val="none" w:sz="0" w:space="0" w:color="auto"/>
          </w:divBdr>
        </w:div>
        <w:div w:id="1305431615">
          <w:marLeft w:val="0"/>
          <w:marRight w:val="0"/>
          <w:marTop w:val="0"/>
          <w:marBottom w:val="120"/>
          <w:divBdr>
            <w:top w:val="none" w:sz="0" w:space="0" w:color="auto"/>
            <w:left w:val="none" w:sz="0" w:space="0" w:color="auto"/>
            <w:bottom w:val="none" w:sz="0" w:space="0" w:color="auto"/>
            <w:right w:val="none" w:sz="0" w:space="0" w:color="auto"/>
          </w:divBdr>
          <w:divsChild>
            <w:div w:id="2018186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3441590">
          <w:marLeft w:val="0"/>
          <w:marRight w:val="0"/>
          <w:marTop w:val="0"/>
          <w:marBottom w:val="120"/>
          <w:divBdr>
            <w:top w:val="none" w:sz="0" w:space="0" w:color="auto"/>
            <w:left w:val="none" w:sz="0" w:space="0" w:color="auto"/>
            <w:bottom w:val="none" w:sz="0" w:space="0" w:color="auto"/>
            <w:right w:val="none" w:sz="0" w:space="0" w:color="auto"/>
          </w:divBdr>
          <w:divsChild>
            <w:div w:id="15655999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0287413">
          <w:marLeft w:val="0"/>
          <w:marRight w:val="0"/>
          <w:marTop w:val="0"/>
          <w:marBottom w:val="120"/>
          <w:divBdr>
            <w:top w:val="none" w:sz="0" w:space="0" w:color="auto"/>
            <w:left w:val="none" w:sz="0" w:space="0" w:color="auto"/>
            <w:bottom w:val="none" w:sz="0" w:space="0" w:color="auto"/>
            <w:right w:val="none" w:sz="0" w:space="0" w:color="auto"/>
          </w:divBdr>
          <w:divsChild>
            <w:div w:id="239172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5167782">
          <w:marLeft w:val="0"/>
          <w:marRight w:val="0"/>
          <w:marTop w:val="0"/>
          <w:marBottom w:val="120"/>
          <w:divBdr>
            <w:top w:val="none" w:sz="0" w:space="0" w:color="auto"/>
            <w:left w:val="none" w:sz="0" w:space="0" w:color="auto"/>
            <w:bottom w:val="none" w:sz="0" w:space="0" w:color="auto"/>
            <w:right w:val="none" w:sz="0" w:space="0" w:color="auto"/>
          </w:divBdr>
          <w:divsChild>
            <w:div w:id="1919056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02093634">
      <w:bodyDiv w:val="1"/>
      <w:marLeft w:val="0"/>
      <w:marRight w:val="0"/>
      <w:marTop w:val="0"/>
      <w:marBottom w:val="0"/>
      <w:divBdr>
        <w:top w:val="none" w:sz="0" w:space="0" w:color="auto"/>
        <w:left w:val="none" w:sz="0" w:space="0" w:color="auto"/>
        <w:bottom w:val="none" w:sz="0" w:space="0" w:color="auto"/>
        <w:right w:val="none" w:sz="0" w:space="0" w:color="auto"/>
      </w:divBdr>
    </w:div>
    <w:div w:id="953361719">
      <w:bodyDiv w:val="1"/>
      <w:marLeft w:val="0"/>
      <w:marRight w:val="0"/>
      <w:marTop w:val="0"/>
      <w:marBottom w:val="0"/>
      <w:divBdr>
        <w:top w:val="none" w:sz="0" w:space="0" w:color="auto"/>
        <w:left w:val="none" w:sz="0" w:space="0" w:color="auto"/>
        <w:bottom w:val="none" w:sz="0" w:space="0" w:color="auto"/>
        <w:right w:val="none" w:sz="0" w:space="0" w:color="auto"/>
      </w:divBdr>
    </w:div>
    <w:div w:id="1098869229">
      <w:bodyDiv w:val="1"/>
      <w:marLeft w:val="0"/>
      <w:marRight w:val="0"/>
      <w:marTop w:val="0"/>
      <w:marBottom w:val="0"/>
      <w:divBdr>
        <w:top w:val="none" w:sz="0" w:space="0" w:color="auto"/>
        <w:left w:val="none" w:sz="0" w:space="0" w:color="auto"/>
        <w:bottom w:val="none" w:sz="0" w:space="0" w:color="auto"/>
        <w:right w:val="none" w:sz="0" w:space="0" w:color="auto"/>
      </w:divBdr>
    </w:div>
    <w:div w:id="1160122262">
      <w:bodyDiv w:val="1"/>
      <w:marLeft w:val="0"/>
      <w:marRight w:val="0"/>
      <w:marTop w:val="0"/>
      <w:marBottom w:val="0"/>
      <w:divBdr>
        <w:top w:val="none" w:sz="0" w:space="0" w:color="auto"/>
        <w:left w:val="none" w:sz="0" w:space="0" w:color="auto"/>
        <w:bottom w:val="none" w:sz="0" w:space="0" w:color="auto"/>
        <w:right w:val="none" w:sz="0" w:space="0" w:color="auto"/>
      </w:divBdr>
    </w:div>
    <w:div w:id="1246065897">
      <w:bodyDiv w:val="1"/>
      <w:marLeft w:val="0"/>
      <w:marRight w:val="0"/>
      <w:marTop w:val="0"/>
      <w:marBottom w:val="0"/>
      <w:divBdr>
        <w:top w:val="none" w:sz="0" w:space="0" w:color="auto"/>
        <w:left w:val="none" w:sz="0" w:space="0" w:color="auto"/>
        <w:bottom w:val="none" w:sz="0" w:space="0" w:color="auto"/>
        <w:right w:val="none" w:sz="0" w:space="0" w:color="auto"/>
      </w:divBdr>
    </w:div>
    <w:div w:id="1326515905">
      <w:bodyDiv w:val="1"/>
      <w:marLeft w:val="0"/>
      <w:marRight w:val="0"/>
      <w:marTop w:val="0"/>
      <w:marBottom w:val="0"/>
      <w:divBdr>
        <w:top w:val="none" w:sz="0" w:space="0" w:color="auto"/>
        <w:left w:val="none" w:sz="0" w:space="0" w:color="auto"/>
        <w:bottom w:val="none" w:sz="0" w:space="0" w:color="auto"/>
        <w:right w:val="none" w:sz="0" w:space="0" w:color="auto"/>
      </w:divBdr>
    </w:div>
    <w:div w:id="1543709396">
      <w:bodyDiv w:val="1"/>
      <w:marLeft w:val="0"/>
      <w:marRight w:val="0"/>
      <w:marTop w:val="0"/>
      <w:marBottom w:val="0"/>
      <w:divBdr>
        <w:top w:val="none" w:sz="0" w:space="0" w:color="auto"/>
        <w:left w:val="none" w:sz="0" w:space="0" w:color="auto"/>
        <w:bottom w:val="none" w:sz="0" w:space="0" w:color="auto"/>
        <w:right w:val="none" w:sz="0" w:space="0" w:color="auto"/>
      </w:divBdr>
    </w:div>
    <w:div w:id="1580748623">
      <w:bodyDiv w:val="1"/>
      <w:marLeft w:val="0"/>
      <w:marRight w:val="0"/>
      <w:marTop w:val="0"/>
      <w:marBottom w:val="0"/>
      <w:divBdr>
        <w:top w:val="none" w:sz="0" w:space="0" w:color="auto"/>
        <w:left w:val="none" w:sz="0" w:space="0" w:color="auto"/>
        <w:bottom w:val="none" w:sz="0" w:space="0" w:color="auto"/>
        <w:right w:val="none" w:sz="0" w:space="0" w:color="auto"/>
      </w:divBdr>
    </w:div>
    <w:div w:id="1624654428">
      <w:bodyDiv w:val="1"/>
      <w:marLeft w:val="0"/>
      <w:marRight w:val="0"/>
      <w:marTop w:val="0"/>
      <w:marBottom w:val="0"/>
      <w:divBdr>
        <w:top w:val="none" w:sz="0" w:space="0" w:color="auto"/>
        <w:left w:val="none" w:sz="0" w:space="0" w:color="auto"/>
        <w:bottom w:val="none" w:sz="0" w:space="0" w:color="auto"/>
        <w:right w:val="none" w:sz="0" w:space="0" w:color="auto"/>
      </w:divBdr>
    </w:div>
    <w:div w:id="1654523982">
      <w:bodyDiv w:val="1"/>
      <w:marLeft w:val="0"/>
      <w:marRight w:val="0"/>
      <w:marTop w:val="0"/>
      <w:marBottom w:val="0"/>
      <w:divBdr>
        <w:top w:val="none" w:sz="0" w:space="0" w:color="auto"/>
        <w:left w:val="none" w:sz="0" w:space="0" w:color="auto"/>
        <w:bottom w:val="none" w:sz="0" w:space="0" w:color="auto"/>
        <w:right w:val="none" w:sz="0" w:space="0" w:color="auto"/>
      </w:divBdr>
    </w:div>
    <w:div w:id="1793934051">
      <w:bodyDiv w:val="1"/>
      <w:marLeft w:val="0"/>
      <w:marRight w:val="0"/>
      <w:marTop w:val="0"/>
      <w:marBottom w:val="0"/>
      <w:divBdr>
        <w:top w:val="none" w:sz="0" w:space="0" w:color="auto"/>
        <w:left w:val="none" w:sz="0" w:space="0" w:color="auto"/>
        <w:bottom w:val="none" w:sz="0" w:space="0" w:color="auto"/>
        <w:right w:val="none" w:sz="0" w:space="0" w:color="auto"/>
      </w:divBdr>
    </w:div>
    <w:div w:id="1964000305">
      <w:bodyDiv w:val="1"/>
      <w:marLeft w:val="0"/>
      <w:marRight w:val="0"/>
      <w:marTop w:val="0"/>
      <w:marBottom w:val="0"/>
      <w:divBdr>
        <w:top w:val="none" w:sz="0" w:space="0" w:color="auto"/>
        <w:left w:val="none" w:sz="0" w:space="0" w:color="auto"/>
        <w:bottom w:val="none" w:sz="0" w:space="0" w:color="auto"/>
        <w:right w:val="none" w:sz="0" w:space="0" w:color="auto"/>
      </w:divBdr>
    </w:div>
    <w:div w:id="21184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File:Half-adder.svg" TargetMode="External"/><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hyperlink" Target="https://commons.wikimedia.org/wiki/File:Cla16bitsPG.png" TargetMode="External"/><Relationship Id="rId21" Type="http://schemas.openxmlformats.org/officeDocument/2006/relationships/hyperlink" Target="https://commons.wikimedia.org/wiki/File:Serialadder.png"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commons.wikimedia.org/wiki/File:Rotate_left.svg" TargetMode="External"/><Relationship Id="rId50" Type="http://schemas.openxmlformats.org/officeDocument/2006/relationships/image" Target="media/image24.png"/><Relationship Id="rId55" Type="http://schemas.openxmlformats.org/officeDocument/2006/relationships/image" Target="media/image2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4.png"/><Relationship Id="rId11" Type="http://schemas.openxmlformats.org/officeDocument/2006/relationships/hyperlink" Target="https://commons.wikimedia.org/wiki/File:4-bit_ripple_carry_adder-subtracter.svg" TargetMode="External"/><Relationship Id="rId24" Type="http://schemas.openxmlformats.org/officeDocument/2006/relationships/hyperlink" Target="https://en.wikibooks.org/wiki/Microprocessor_Design/ALU" TargetMode="External"/><Relationship Id="rId32" Type="http://schemas.openxmlformats.org/officeDocument/2006/relationships/hyperlink" Target="https://en.wikipedia.org/wiki/Carry_look-ahead_adder" TargetMode="External"/><Relationship Id="rId37" Type="http://schemas.openxmlformats.org/officeDocument/2006/relationships/hyperlink" Target="https://commons.wikimedia.org/wiki/File:Cla4bitsPG.png" TargetMode="External"/><Relationship Id="rId40" Type="http://schemas.openxmlformats.org/officeDocument/2006/relationships/image" Target="media/image19.png"/><Relationship Id="rId45" Type="http://schemas.openxmlformats.org/officeDocument/2006/relationships/hyperlink" Target="https://commons.wikimedia.org/wiki/File:Rotate_right_arithmetically.svg" TargetMode="External"/><Relationship Id="rId53" Type="http://schemas.openxmlformats.org/officeDocument/2006/relationships/hyperlink" Target="https://en.wikibooks.org/wiki/Microprocessor_Design/Multiply_and_Divide_Blocks"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commons.wikimedia.org/wiki/File:Full-adder_with_gate_delay.sv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en.wikibooks.org/wiki/Microprocessor_Design/Add_and_Subtract_Blocks" TargetMode="External"/><Relationship Id="rId30" Type="http://schemas.openxmlformats.org/officeDocument/2006/relationships/image" Target="media/image15.png"/><Relationship Id="rId35" Type="http://schemas.openxmlformats.org/officeDocument/2006/relationships/hyperlink" Target="https://commons.wikimedia.org/wiki/File:64-bit_lookahead_carry_unit.svg" TargetMode="External"/><Relationship Id="rId43" Type="http://schemas.openxmlformats.org/officeDocument/2006/relationships/hyperlink" Target="https://commons.wikimedia.org/wiki/File:Rotate_right_logically.svg" TargetMode="External"/><Relationship Id="rId48" Type="http://schemas.openxmlformats.org/officeDocument/2006/relationships/image" Target="media/image23.png"/><Relationship Id="rId56" Type="http://schemas.openxmlformats.org/officeDocument/2006/relationships/image" Target="media/image26.png"/><Relationship Id="rId8" Type="http://schemas.openxmlformats.org/officeDocument/2006/relationships/image" Target="media/image4.png"/><Relationship Id="rId51" Type="http://schemas.openxmlformats.org/officeDocument/2006/relationships/hyperlink" Target="https://en.wikibooks.org/wiki/Microprocessor_Design/Multiply_and_Divide_Blocks"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commons.wikimedia.org/wiki/File:1-bit_full-adder.svg" TargetMode="External"/><Relationship Id="rId25" Type="http://schemas.openxmlformats.org/officeDocument/2006/relationships/hyperlink" Target="https://commons.wikimedia.org/wiki/File:4-bit_ripple_carry_adder.svg" TargetMode="External"/><Relationship Id="rId33" Type="http://schemas.openxmlformats.org/officeDocument/2006/relationships/hyperlink" Target="https://commons.wikimedia.org/wiki/File:16-bit_lookahead_carry_unit.svg" TargetMode="Externa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commons.wikimedia.org/wiki/File:Rotate_left_logically.svg" TargetMode="External"/><Relationship Id="rId54" Type="http://schemas.openxmlformats.org/officeDocument/2006/relationships/hyperlink" Target="http://www.easy68k.com/paulrsm/dg/dg29.ht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ons.wikimedia.org/wiki/File:Full-adder.svg" TargetMode="External"/><Relationship Id="rId23" Type="http://schemas.openxmlformats.org/officeDocument/2006/relationships/hyperlink" Target="https://en.wikibooks.org/wiki/Microprocessor_Design/ALU" TargetMode="External"/><Relationship Id="rId28" Type="http://schemas.openxmlformats.org/officeDocument/2006/relationships/hyperlink" Target="https://commons.wikimedia.org/wiki/File:4-bit_carry_lookahead_adder.svg" TargetMode="External"/><Relationship Id="rId36" Type="http://schemas.openxmlformats.org/officeDocument/2006/relationships/image" Target="media/image17.png"/><Relationship Id="rId49" Type="http://schemas.openxmlformats.org/officeDocument/2006/relationships/hyperlink" Target="https://commons.wikimedia.org/wiki/File:Rotate_right.svg" TargetMode="External"/><Relationship Id="rId57" Type="http://schemas.openxmlformats.org/officeDocument/2006/relationships/image" Target="media/image27.gif"/><Relationship Id="rId10" Type="http://schemas.openxmlformats.org/officeDocument/2006/relationships/image" Target="media/image6.png"/><Relationship Id="rId31" Type="http://schemas.openxmlformats.org/officeDocument/2006/relationships/hyperlink" Target="https://en.wikipedia.org/wiki/" TargetMode="External"/><Relationship Id="rId44" Type="http://schemas.openxmlformats.org/officeDocument/2006/relationships/image" Target="media/image21.png"/><Relationship Id="rId52" Type="http://schemas.openxmlformats.org/officeDocument/2006/relationships/hyperlink" Target="https://en.wikibooks.org/wiki/Floating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23</Pages>
  <Words>4621</Words>
  <Characters>26345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Shams</dc:creator>
  <cp:keywords/>
  <dc:description/>
  <cp:lastModifiedBy>Ratul Shams</cp:lastModifiedBy>
  <cp:revision>107</cp:revision>
  <dcterms:created xsi:type="dcterms:W3CDTF">2018-04-05T16:31:00Z</dcterms:created>
  <dcterms:modified xsi:type="dcterms:W3CDTF">2018-04-05T20:16:00Z</dcterms:modified>
</cp:coreProperties>
</file>