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w:t>
      </w:r>
      <w:proofErr w:type="gramStart"/>
      <w:r>
        <w:t>Of</w:t>
      </w:r>
      <w:proofErr w:type="gramEnd"/>
      <w:r>
        <w:t xml:space="preserve">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xml:space="preserve">, don’t speak to my </w:t>
      </w:r>
      <w:proofErr w:type="gramStart"/>
      <w:r>
        <w:t>family!…</w:t>
      </w:r>
      <w:proofErr w:type="gramEnd"/>
      <w:r>
        <w:t xml:space="preserve">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1EB532F6" w:rsidR="005828BA" w:rsidRDefault="005828BA" w:rsidP="005828BA">
      <w:r>
        <w:t>(</w:t>
      </w:r>
      <w:r w:rsidR="00786651">
        <w:t>M</w:t>
      </w:r>
      <w:r w:rsidR="00CC7CE1">
        <w:t xml:space="preserve">ACHINE </w:t>
      </w:r>
      <w:r w:rsidR="00786651">
        <w:t>L</w:t>
      </w:r>
      <w:r w:rsidR="00CC7CE1">
        <w:t>EARNING</w:t>
      </w:r>
      <w:r w:rsidR="00786651">
        <w:t xml:space="preserve"> </w:t>
      </w:r>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4FE0DE13" w:rsidR="005828BA" w:rsidRDefault="005828BA" w:rsidP="005828BA">
      <w:r>
        <w:t>(</w:t>
      </w:r>
      <w:r w:rsidR="00786651">
        <w:t>M</w:t>
      </w:r>
      <w:r w:rsidR="00CC7CE1">
        <w:t xml:space="preserve">ACHINE </w:t>
      </w:r>
      <w:r w:rsidR="00786651">
        <w:t>L</w:t>
      </w:r>
      <w:r w:rsidR="00CC7CE1">
        <w:t>EARNING</w:t>
      </w:r>
      <w:r w:rsidR="00786651">
        <w:t xml:space="preserve"> </w:t>
      </w:r>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6A0A3C59" w:rsidR="00090917" w:rsidRDefault="00090917" w:rsidP="00A26A01">
      <w:r w:rsidRPr="00090917">
        <w:rPr>
          <w:b/>
          <w:bCs/>
          <w:u w:val="single"/>
        </w:rPr>
        <w:t>Artificial Intelligence</w:t>
      </w:r>
      <w:r>
        <w:t xml:space="preserve"> is a label which refers to any</w:t>
      </w:r>
      <w:r w:rsidR="001A7304">
        <w:t xml:space="preserve"> </w:t>
      </w:r>
      <w:r w:rsidR="001A7304">
        <w:rPr>
          <w:b/>
          <w:bCs/>
          <w:u w:val="single"/>
        </w:rPr>
        <w:t>A</w:t>
      </w:r>
      <w:r w:rsidR="001A7304" w:rsidRPr="001A7304">
        <w:rPr>
          <w:b/>
          <w:bCs/>
          <w:u w:val="single"/>
        </w:rPr>
        <w:t>gentive</w:t>
      </w:r>
      <w:r w:rsidRPr="001A7304">
        <w:rPr>
          <w:b/>
          <w:bCs/>
          <w:u w:val="single"/>
        </w:rPr>
        <w:t xml:space="preserve">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0FB4A005" w:rsidR="00090917" w:rsidRPr="00090917" w:rsidRDefault="001A7304" w:rsidP="00A26A01">
      <w:r>
        <w:rPr>
          <w:b/>
          <w:bCs/>
          <w:u w:val="single"/>
        </w:rPr>
        <w:lastRenderedPageBreak/>
        <w:t xml:space="preserve">Agentive </w:t>
      </w:r>
      <w:r w:rsidR="00090917">
        <w:rPr>
          <w:b/>
          <w:bCs/>
          <w:u w:val="single"/>
        </w:rPr>
        <w:t>Synthetic Behaviour</w:t>
      </w:r>
      <w:r w:rsidR="00090917">
        <w:t xml:space="preserve"> can only currently be enabled via the combination of some form of </w:t>
      </w:r>
      <w:r w:rsidR="00090917">
        <w:rPr>
          <w:b/>
          <w:bCs/>
          <w:u w:val="single"/>
        </w:rPr>
        <w:t>M</w:t>
      </w:r>
      <w:r w:rsidR="00090917" w:rsidRPr="00090917">
        <w:rPr>
          <w:b/>
          <w:bCs/>
          <w:u w:val="single"/>
        </w:rPr>
        <w:t xml:space="preserve">echanical </w:t>
      </w:r>
      <w:r w:rsidR="00090917">
        <w:rPr>
          <w:b/>
          <w:bCs/>
          <w:u w:val="single"/>
        </w:rPr>
        <w:t>P</w:t>
      </w:r>
      <w:r w:rsidR="00090917" w:rsidRPr="00090917">
        <w:rPr>
          <w:b/>
          <w:bCs/>
          <w:u w:val="single"/>
        </w:rPr>
        <w:t>rocessor</w:t>
      </w:r>
      <w:r w:rsidR="00090917">
        <w:t xml:space="preserve"> and a </w:t>
      </w:r>
      <w:r w:rsidR="00090917">
        <w:rPr>
          <w:b/>
          <w:bCs/>
          <w:u w:val="single"/>
        </w:rPr>
        <w:t>D</w:t>
      </w:r>
      <w:r w:rsidR="00090917" w:rsidRPr="00090917">
        <w:rPr>
          <w:b/>
          <w:bCs/>
          <w:u w:val="single"/>
        </w:rPr>
        <w:t xml:space="preserve">igital </w:t>
      </w:r>
      <w:r w:rsidR="001F57E9">
        <w:rPr>
          <w:b/>
          <w:bCs/>
          <w:u w:val="single"/>
        </w:rPr>
        <w:t>and/</w:t>
      </w:r>
      <w:r w:rsidR="00090917" w:rsidRPr="00090917">
        <w:rPr>
          <w:b/>
          <w:bCs/>
          <w:u w:val="single"/>
        </w:rPr>
        <w:t xml:space="preserve">or </w:t>
      </w:r>
      <w:r w:rsidR="00ED4662">
        <w:rPr>
          <w:b/>
          <w:bCs/>
          <w:u w:val="single"/>
        </w:rPr>
        <w:t>Robotic</w:t>
      </w:r>
      <w:r w:rsidR="00090917" w:rsidRPr="00090917">
        <w:rPr>
          <w:b/>
          <w:bCs/>
          <w:u w:val="single"/>
        </w:rPr>
        <w:t xml:space="preserve"> </w:t>
      </w:r>
      <w:r w:rsidR="00090917">
        <w:rPr>
          <w:b/>
          <w:bCs/>
          <w:u w:val="single"/>
        </w:rPr>
        <w:t>P</w:t>
      </w:r>
      <w:r w:rsidR="00090917" w:rsidRPr="00090917">
        <w:rPr>
          <w:b/>
          <w:bCs/>
          <w:u w:val="single"/>
        </w:rPr>
        <w:t>latform</w:t>
      </w:r>
      <w:r w:rsidR="00090917">
        <w:t xml:space="preserve"> which the processor directly </w:t>
      </w:r>
      <w:r w:rsidR="001F57E9">
        <w:t xml:space="preserve">or indirectly </w:t>
      </w:r>
      <w:r w:rsidR="00090917">
        <w:t>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w:t>
      </w:r>
      <w:proofErr w:type="gramStart"/>
      <w:r>
        <w:t>in order to</w:t>
      </w:r>
      <w:proofErr w:type="gramEnd"/>
      <w:r>
        <w:t xml:space="preserve">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4207B3BD"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xml:space="preserve">… </w:t>
      </w:r>
      <w:proofErr w:type="gramStart"/>
      <w:r w:rsidR="008629EA">
        <w:t>An example</w:t>
      </w:r>
      <w:r w:rsidR="007A22A2">
        <w:t xml:space="preserve"> of a digital processor,</w:t>
      </w:r>
      <w:proofErr w:type="gramEnd"/>
      <w:r w:rsidR="008629EA">
        <w:t xml:space="preserve"> is</w:t>
      </w:r>
      <w:r w:rsidR="007A22A2">
        <w:t xml:space="preserve"> in</w:t>
      </w:r>
      <w:r w:rsidR="008629EA">
        <w:t xml:space="preserve"> the device you are p</w:t>
      </w:r>
      <w:r w:rsidR="00D8695D">
        <w:t>ossibly</w:t>
      </w:r>
      <w:r w:rsidR="008629EA">
        <w:t xml:space="preserve"> using to read this explanation</w:t>
      </w:r>
      <w:r w:rsidR="00AD427A">
        <w:t xml:space="preserve"> (if it’s not on printed out sheets of paper)</w:t>
      </w:r>
      <w:r w:rsidR="008629EA">
        <w:t>.</w:t>
      </w:r>
    </w:p>
    <w:p w14:paraId="6D36DF1E" w14:textId="2233AE16"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2C199E">
        <w:t xml:space="preserve">, as well as to carry out </w:t>
      </w:r>
      <w:r w:rsidR="002C199E">
        <w:rPr>
          <w:b/>
          <w:bCs/>
          <w:u w:val="single"/>
        </w:rPr>
        <w:t>Computation Instructions</w:t>
      </w:r>
      <w:r w:rsidR="00581038">
        <w:t xml:space="preserve">. (I encapsulate with apostrophes, because one and zero are human understandable interpretations of an open or closed gate, which computers don’t </w:t>
      </w:r>
      <w:proofErr w:type="gramStart"/>
      <w:r w:rsidR="00581038">
        <w:t>actually appreciate</w:t>
      </w:r>
      <w:proofErr w:type="gramEnd"/>
      <w:r w:rsidR="00581038">
        <w:t>… They just chug through millions to quadrillions of them per second, simultaneously opening and closing likewise number</w:t>
      </w:r>
      <w:r w:rsidR="004F62D7">
        <w:t>s</w:t>
      </w:r>
      <w:r w:rsidR="00581038">
        <w:t xml:space="preserve"> of gates</w:t>
      </w:r>
      <w:r w:rsidR="00581038" w:rsidRPr="007C4907">
        <w:t>).</w:t>
      </w:r>
    </w:p>
    <w:p w14:paraId="0B3D6B6F" w14:textId="26479170"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w:t>
      </w:r>
      <w:r w:rsidR="00BF3245">
        <w:t xml:space="preserve">contiguous </w:t>
      </w:r>
      <w:r w:rsidR="00503472">
        <w:t xml:space="preserve">small sections of </w:t>
      </w:r>
      <w:r w:rsidR="00387764">
        <w:t xml:space="preserve">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xml:space="preserve">) in </w:t>
      </w:r>
      <w:r w:rsidR="00F10913">
        <w:t xml:space="preserve">memory </w:t>
      </w:r>
      <w:r w:rsidR="00DF7ECD">
        <w:t>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 xml:space="preserve">in </w:t>
      </w:r>
      <w:r w:rsidR="00F10913">
        <w:t xml:space="preserve">memory </w:t>
      </w:r>
      <w:r w:rsidR="007E198E">
        <w:t>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w:t>
      </w:r>
      <w:r w:rsidR="00DF7ECD">
        <w:lastRenderedPageBreak/>
        <w:t xml:space="preserve">processor reaches </w:t>
      </w:r>
      <w:r w:rsidR="00DF360C">
        <w:t xml:space="preserve">the 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represented by 0000 which is in the case of this example telling the processor to use an add operand on the two next steps</w:t>
      </w:r>
      <w:r w:rsidR="003C3C2B">
        <w:t xml:space="preserve"> {the next two binary 4-bit steps… in our example holding the value</w:t>
      </w:r>
      <w:r w:rsidR="00F85A55">
        <w:t>s 0101</w:t>
      </w:r>
      <w:r w:rsidR="00293309">
        <w:t xml:space="preserve"> which represents the </w:t>
      </w:r>
      <w:r w:rsidR="00532AB0">
        <w:t xml:space="preserve">memory </w:t>
      </w:r>
      <w:r w:rsidR="00293309">
        <w:t>index number 5</w:t>
      </w:r>
      <w:r w:rsidR="003C3C2B">
        <w:t xml:space="preserve"> [step offset 1] and </w:t>
      </w:r>
      <w:r w:rsidR="00760D14">
        <w:t>1001</w:t>
      </w:r>
      <w:r w:rsidR="003955A1">
        <w:t xml:space="preserve"> which represents the</w:t>
      </w:r>
      <w:r w:rsidR="00532AB0">
        <w:t xml:space="preserve"> memory</w:t>
      </w:r>
      <w:r w:rsidR="003955A1">
        <w:t xml:space="preserve"> index number 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w:t>
      </w:r>
      <w:r w:rsidR="006814A5" w:rsidRPr="006814A5">
        <w:rPr>
          <w:b/>
          <w:bCs/>
          <w:u w:val="single"/>
        </w:rPr>
        <w:t>C</w:t>
      </w:r>
      <w:r w:rsidR="00DF360C" w:rsidRPr="006814A5">
        <w:rPr>
          <w:b/>
          <w:bCs/>
          <w:u w:val="single"/>
        </w:rPr>
        <w:t xml:space="preserve">omputation </w:t>
      </w:r>
      <w:r w:rsidR="006814A5" w:rsidRPr="006814A5">
        <w:rPr>
          <w:b/>
          <w:bCs/>
          <w:u w:val="single"/>
        </w:rPr>
        <w:t>Instruction</w:t>
      </w:r>
      <w:r w:rsidR="006814A5">
        <w:t xml:space="preserve"> </w:t>
      </w:r>
      <w:r w:rsidR="00DF360C">
        <w:t>step four {</w:t>
      </w:r>
      <w:r w:rsidR="006814A5" w:rsidRPr="006814A5">
        <w:t xml:space="preserve">that is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w:t>
      </w:r>
      <w:proofErr w:type="gramStart"/>
      <w:r w:rsidR="009750D8" w:rsidRPr="007C4907">
        <w:t>actually has</w:t>
      </w:r>
      <w:proofErr w:type="gramEnd"/>
      <w:r w:rsidR="009750D8" w:rsidRPr="007C4907">
        <w:t xml:space="preserve">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w:t>
      </w:r>
      <w:proofErr w:type="spellStart"/>
      <w:r>
        <w:t>i_e</w:t>
      </w:r>
      <w:proofErr w:type="spellEnd"/>
      <w:r>
        <w:t xml:space="preserv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220AB988"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xml:space="preserve">. Data is written, by inducing a nanometre-localised strong electrical field corresponding to the orientation </w:t>
      </w:r>
      <w:r w:rsidR="009106C6">
        <w:t xml:space="preserve">(positive charge {one} or negative charge {zero}) </w:t>
      </w:r>
      <w:r w:rsidR="00FD750E">
        <w:t>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8391918"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w:t>
      </w:r>
      <w:r w:rsidR="00683526">
        <w:lastRenderedPageBreak/>
        <w:t xml:space="preserve">magnitudes better than digital processors in terms of energy efficiency, and also </w:t>
      </w:r>
      <w:r w:rsidR="001064AF">
        <w:t>magnitudes</w:t>
      </w:r>
      <w:r w:rsidR="00683526">
        <w:t xml:space="preserve"> better than digital processors in terms of size efficiency</w:t>
      </w:r>
      <w:r w:rsidR="002C356F">
        <w:t>; and, they can both perform similar operations on data (except optical is clearly for hyperscale data applications {more than quadrillions of datapoints}, as opposed to digital, which tends to struggle with data sizes above trillions of datapoints {even if you scale ‘up and out’ baby!})</w:t>
      </w:r>
      <w:r w:rsidR="00683526">
        <w:t>.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A88C1C3"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proofErr w:type="gramStart"/>
      <w:r w:rsidR="001064AF">
        <w:t xml:space="preserve">pseudo </w:t>
      </w:r>
      <w:r w:rsidR="00436671" w:rsidRPr="00436671">
        <w:rPr>
          <w:b/>
          <w:bCs/>
          <w:u w:val="single"/>
        </w:rPr>
        <w:t>B</w:t>
      </w:r>
      <w:r w:rsidRPr="00436671">
        <w:rPr>
          <w:b/>
          <w:bCs/>
          <w:u w:val="single"/>
        </w:rPr>
        <w:t>inary</w:t>
      </w:r>
      <w:proofErr w:type="gramEnd"/>
      <w:r w:rsidRPr="00436671">
        <w:rPr>
          <w:b/>
          <w:bCs/>
          <w:u w:val="single"/>
        </w:rPr>
        <w:t xml:space="preserve">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316D42">
        <w:t>/substrate</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w:t>
      </w:r>
      <w:r w:rsidR="00316D42">
        <w:t>/substrates</w:t>
      </w:r>
      <w:r w:rsidR="00E173BC">
        <w:t xml:space="preserve"> can compute, because they are initialised to a specific state preceding each measurement, and the particles involved in the computation chamber</w:t>
      </w:r>
      <w:r w:rsidR="00316D42">
        <w:t>/substrate</w:t>
      </w:r>
      <w:r w:rsidR="00E173BC">
        <w:t xml:space="preserve">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lastRenderedPageBreak/>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tab/>
        <w:t>+</w:t>
      </w:r>
      <w:r w:rsidRPr="003439C9">
        <w:rPr>
          <w:b/>
          <w:bCs/>
          <w:u w:val="single"/>
        </w:rPr>
        <w:t>Train</w:t>
      </w:r>
      <w:r w:rsidR="008C5C82">
        <w:rPr>
          <w:b/>
          <w:bCs/>
          <w:u w:val="single"/>
        </w:rPr>
        <w:t>/Training</w:t>
      </w:r>
      <w:r w:rsidR="00B534C5">
        <w:t xml:space="preserve"> – The computation of sets of averages </w:t>
      </w:r>
      <w:proofErr w:type="gramStart"/>
      <w:r w:rsidR="00B534C5">
        <w:t>in order to</w:t>
      </w:r>
      <w:proofErr w:type="gramEnd"/>
      <w:r w:rsidR="00B534C5">
        <w:t xml:space="preserve"> </w:t>
      </w:r>
      <w:r w:rsidR="00C30B21">
        <w:t>describe aggregate characteristics of sets of input data samples</w:t>
      </w:r>
      <w:r w:rsidR="006320A0">
        <w:t>… For example, a trendline which plots the average across variable Y, as variable X increases.</w:t>
      </w:r>
    </w:p>
    <w:p w14:paraId="2C482D7F" w14:textId="1998F5AA"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 xml:space="preserve">Graphs </w:t>
      </w:r>
      <w:proofErr w:type="gramStart"/>
      <w:r w:rsidR="00177885">
        <w:rPr>
          <w:b/>
          <w:bCs/>
          <w:u w:val="single"/>
        </w:rPr>
        <w:t>Of</w:t>
      </w:r>
      <w:proofErr w:type="gramEnd"/>
      <w:r w:rsidR="00177885">
        <w:rPr>
          <w:b/>
          <w:bCs/>
          <w:u w:val="single"/>
        </w:rPr>
        <w:t xml:space="preserve">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w:t>
      </w:r>
      <w:r w:rsidR="002272AE" w:rsidRPr="002272AE">
        <w:rPr>
          <w:b/>
          <w:bCs/>
          <w:u w:val="single"/>
        </w:rPr>
        <w:t>G</w:t>
      </w:r>
      <w:r w:rsidR="00177885" w:rsidRPr="002272AE">
        <w:rPr>
          <w:b/>
          <w:bCs/>
          <w:u w:val="single"/>
        </w:rPr>
        <w:t xml:space="preserve">raphs </w:t>
      </w:r>
      <w:proofErr w:type="gramStart"/>
      <w:r w:rsidR="002272AE">
        <w:rPr>
          <w:b/>
          <w:bCs/>
          <w:u w:val="single"/>
        </w:rPr>
        <w:t>O</w:t>
      </w:r>
      <w:r w:rsidR="00177885" w:rsidRPr="002272AE">
        <w:rPr>
          <w:b/>
          <w:bCs/>
          <w:u w:val="single"/>
        </w:rPr>
        <w:t>f</w:t>
      </w:r>
      <w:proofErr w:type="gramEnd"/>
      <w:r w:rsidR="00177885" w:rsidRPr="002272AE">
        <w:rPr>
          <w:b/>
          <w:bCs/>
          <w:u w:val="single"/>
        </w:rPr>
        <w:t xml:space="preserve"> </w:t>
      </w:r>
      <w:r w:rsidR="002272AE">
        <w:rPr>
          <w:b/>
          <w:bCs/>
          <w:u w:val="single"/>
        </w:rPr>
        <w:t>C</w:t>
      </w:r>
      <w:r w:rsidR="00177885" w:rsidRPr="002272AE">
        <w:rPr>
          <w:b/>
          <w:bCs/>
          <w:u w:val="single"/>
        </w:rPr>
        <w:t xml:space="preserve">orrelation </w:t>
      </w:r>
      <w:r w:rsidR="002272AE">
        <w:rPr>
          <w:b/>
          <w:bCs/>
          <w:u w:val="single"/>
        </w:rPr>
        <w:t>N</w:t>
      </w:r>
      <w:r w:rsidR="00177885" w:rsidRPr="002272AE">
        <w:rPr>
          <w:b/>
          <w:bCs/>
          <w:u w:val="single"/>
        </w:rPr>
        <w:t>odes</w:t>
      </w:r>
      <w:r w:rsidR="00177885">
        <w:t xml:space="preserve"> {being merely a subset thereof}), is that here </w:t>
      </w:r>
      <w:r w:rsidR="002272AE">
        <w:t xml:space="preserve">(with </w:t>
      </w:r>
      <w:r w:rsidR="002272AE" w:rsidRPr="002272AE">
        <w:rPr>
          <w:b/>
          <w:bCs/>
          <w:u w:val="single"/>
        </w:rPr>
        <w:t>Graphs Of Correlation Nodes</w:t>
      </w:r>
      <w:r w:rsidR="002272AE">
        <w:t xml:space="preserve">) </w:t>
      </w:r>
      <w:r w:rsidR="00177885">
        <w:t xml:space="preserve">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w:t>
      </w:r>
      <w:proofErr w:type="gramStart"/>
      <w:r w:rsidR="00AF7F52">
        <w:t>hour, but</w:t>
      </w:r>
      <w:proofErr w:type="gramEnd"/>
      <w:r w:rsidR="00AF7F52">
        <w:t xml:space="preserve">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1FE22879" w:rsidR="00177885" w:rsidRDefault="00177885" w:rsidP="00AF7F52">
      <w:pPr>
        <w:ind w:left="1276"/>
      </w:pPr>
      <w:r>
        <w:t>+</w:t>
      </w:r>
      <w:r>
        <w:rPr>
          <w:b/>
          <w:bCs/>
          <w:u w:val="single"/>
        </w:rPr>
        <w:t>Graphs Of Correlation Nodes</w:t>
      </w:r>
      <w:r>
        <w:t xml:space="preserve"> span at least two, although commonly tens or hundreds of variables,</w:t>
      </w:r>
      <w:r w:rsidR="002272AE">
        <w:t xml:space="preserve"> but increasingly these days, even thousands to trillions (for the more advanced machine learning algorithms), </w:t>
      </w:r>
      <w:r>
        <w:t>which are systematically constructed, often with threshold</w:t>
      </w:r>
      <w:r w:rsidR="0052019E">
        <w:t>s</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078BCE"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w:t>
      </w:r>
      <w:proofErr w:type="gramStart"/>
      <w:r>
        <w:t xml:space="preserve">pairs </w:t>
      </w:r>
      <w:r w:rsidR="0052019E">
        <w:t xml:space="preserve"> in</w:t>
      </w:r>
      <w:proofErr w:type="gramEnd"/>
      <w:r w:rsidR="0052019E">
        <w:t xml:space="preserve"> relatively small graphs </w:t>
      </w:r>
      <w:r>
        <w:t>only.</w:t>
      </w:r>
    </w:p>
    <w:p w14:paraId="70B06309" w14:textId="7B9B3087"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usually </w:t>
      </w:r>
      <w:r>
        <w:t>non-symmetrical</w:t>
      </w:r>
      <w:r w:rsidR="00114217">
        <w:t>,</w:t>
      </w:r>
      <w:r>
        <w:t xml:space="preserve"> data relationships that are often curved and/or choppy in profile.</w:t>
      </w:r>
    </w:p>
    <w:p w14:paraId="0DD3CF8D" w14:textId="489CA56C" w:rsidR="008D625B" w:rsidRPr="00B04796" w:rsidRDefault="008D625B" w:rsidP="006320A0">
      <w:pPr>
        <w:ind w:left="709"/>
      </w:pPr>
      <w:r>
        <w:t>+</w:t>
      </w:r>
      <w:r w:rsidRPr="008D625B">
        <w:rPr>
          <w:b/>
          <w:bCs/>
          <w:u w:val="single"/>
        </w:rPr>
        <w:t>Latent-Space</w:t>
      </w:r>
      <w:r w:rsidR="006320A0">
        <w:t xml:space="preserve"> – This is bounded by the greatest and </w:t>
      </w:r>
      <w:r w:rsidR="00B04796">
        <w:t>smallest</w:t>
      </w:r>
      <w:r w:rsidR="006320A0">
        <w:t xml:space="preserve"> limit value</w:t>
      </w:r>
      <w:r w:rsidR="006E7E6B">
        <w:t>s</w:t>
      </w:r>
      <w:r w:rsidR="00B04796">
        <w:t xml:space="preserve"> across all model dimensions,</w:t>
      </w:r>
      <w:r w:rsidR="006E7E6B">
        <w:t xml:space="preserve">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B04796">
        <w:t xml:space="preserve">, so long as the </w:t>
      </w:r>
      <w:r w:rsidR="00B04796">
        <w:rPr>
          <w:b/>
          <w:bCs/>
          <w:u w:val="single"/>
        </w:rPr>
        <w:t>Inference</w:t>
      </w:r>
      <w:r w:rsidR="00B04796">
        <w:t xml:space="preserve"> data sample lies within model </w:t>
      </w:r>
      <w:r w:rsidR="007A4046" w:rsidRPr="007A4046">
        <w:rPr>
          <w:b/>
          <w:bCs/>
          <w:u w:val="single"/>
        </w:rPr>
        <w:t>L</w:t>
      </w:r>
      <w:r w:rsidR="00B04796" w:rsidRPr="007A4046">
        <w:rPr>
          <w:b/>
          <w:bCs/>
          <w:u w:val="single"/>
        </w:rPr>
        <w:t>atent-</w:t>
      </w:r>
      <w:r w:rsidR="007A4046">
        <w:rPr>
          <w:b/>
          <w:bCs/>
          <w:u w:val="single"/>
        </w:rPr>
        <w:t>S</w:t>
      </w:r>
      <w:r w:rsidR="00B04796" w:rsidRPr="007A4046">
        <w:rPr>
          <w:b/>
          <w:bCs/>
          <w:u w:val="single"/>
        </w:rPr>
        <w:t>pace</w:t>
      </w:r>
      <w:r w:rsidR="00B04796">
        <w:t>.</w:t>
      </w:r>
    </w:p>
    <w:p w14:paraId="59EF9212" w14:textId="53D43F58" w:rsidR="002143FE" w:rsidRDefault="002143FE" w:rsidP="002143FE">
      <w:pPr>
        <w:ind w:left="1276"/>
      </w:pPr>
      <w:r>
        <w:lastRenderedPageBreak/>
        <w:t>+</w:t>
      </w:r>
      <w:r w:rsidRPr="002143FE">
        <w:rPr>
          <w:b/>
          <w:bCs/>
          <w:u w:val="single"/>
        </w:rPr>
        <w:t>Inference</w:t>
      </w:r>
      <w:r>
        <w:t xml:space="preserve"> – Executing a similarity algorithm which checks </w:t>
      </w:r>
      <w:r w:rsidRPr="007A4046">
        <w:rPr>
          <w:b/>
          <w:bCs/>
          <w:u w:val="single"/>
        </w:rPr>
        <w:t>Latent-Space</w:t>
      </w:r>
      <w:r>
        <w:t xml:space="preserve"> for any reasonably close pattern matches for the new inference data sample</w:t>
      </w:r>
      <w:r w:rsidR="00214974">
        <w:t xml:space="preserve">, </w:t>
      </w:r>
      <w:proofErr w:type="gramStart"/>
      <w:r w:rsidR="00214974">
        <w:t>in order to</w:t>
      </w:r>
      <w:proofErr w:type="gramEnd"/>
      <w:r w:rsidR="00214974">
        <w:t xml:space="preserve"> obtain a close or average output </w:t>
      </w:r>
      <w:r w:rsidR="00214974" w:rsidRPr="00214974">
        <w:rPr>
          <w:b/>
          <w:bCs/>
          <w:u w:val="single"/>
        </w:rPr>
        <w:t>Classification</w:t>
      </w:r>
      <w:r>
        <w:t>.</w:t>
      </w:r>
    </w:p>
    <w:p w14:paraId="313D38EC" w14:textId="5BE848F7" w:rsidR="006E7E6B" w:rsidRPr="005E2655"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w:t>
      </w:r>
      <w:r w:rsidR="00A528D8">
        <w:t xml:space="preserve"> ‘</w:t>
      </w:r>
      <w:r w:rsidR="006E7E6B">
        <w:t>Always</w:t>
      </w:r>
      <w:r w:rsidR="00C11945">
        <w:t>’</w:t>
      </w:r>
      <w:r w:rsidR="006E7E6B">
        <w:t xml:space="preserve"> trust,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 to 100% (</w:t>
      </w:r>
      <w:r w:rsidR="0066020D">
        <w:t xml:space="preserve">Loose : </w:t>
      </w:r>
      <w:r w:rsidR="00C11945">
        <w:t>‘</w:t>
      </w:r>
      <w:r w:rsidR="006E7E6B">
        <w:t>Never</w:t>
      </w:r>
      <w:r w:rsidR="00C11945">
        <w:t>’</w:t>
      </w:r>
      <w:r w:rsidR="006E7E6B">
        <w:t xml:space="preserve"> trust,</w:t>
      </w:r>
      <w:r w:rsidR="005E2655">
        <w:t xml:space="preserve"> </w:t>
      </w:r>
      <w:r w:rsidR="003E004F">
        <w:t xml:space="preserve">don’t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w:t>
      </w:r>
      <w:r w:rsidR="005E2655">
        <w:t xml:space="preserve">… Essentially the degree of significance measure is inversely proportional to the number of </w:t>
      </w:r>
      <w:r w:rsidR="00273C28">
        <w:t xml:space="preserve">training </w:t>
      </w:r>
      <w:r w:rsidR="005E2655">
        <w:t>input data samples</w:t>
      </w:r>
      <w:r w:rsidR="00273C28">
        <w:t xml:space="preserve"> which built the </w:t>
      </w:r>
      <w:r w:rsidR="00273C28">
        <w:rPr>
          <w:b/>
          <w:bCs/>
          <w:u w:val="single"/>
        </w:rPr>
        <w:t>Model Of Patterns Relationship Representations</w:t>
      </w:r>
      <w:r w:rsidR="005E2655">
        <w:t xml:space="preserve"> used in the </w:t>
      </w:r>
      <w:r w:rsidR="005E2655" w:rsidRPr="005E2655">
        <w:rPr>
          <w:b/>
          <w:bCs/>
          <w:u w:val="single"/>
        </w:rPr>
        <w:t>Inference</w:t>
      </w:r>
      <w:r w:rsidR="005E2655">
        <w:t xml:space="preserve"> analysis that assigns an output </w:t>
      </w:r>
      <w:r w:rsidR="005E2655" w:rsidRPr="005E2655">
        <w:rPr>
          <w:b/>
          <w:bCs/>
          <w:u w:val="single"/>
        </w:rPr>
        <w:t>Classification</w:t>
      </w:r>
      <w:r w:rsidR="005E2655">
        <w:t xml:space="preserve">. It therefore describes the extent to which the output </w:t>
      </w:r>
      <w:r w:rsidR="005E2655">
        <w:rPr>
          <w:b/>
          <w:bCs/>
          <w:u w:val="single"/>
        </w:rPr>
        <w:t>Classification</w:t>
      </w:r>
      <w:r w:rsidR="005E2655">
        <w:t xml:space="preserve"> has been produced by mere </w:t>
      </w:r>
      <w:r w:rsidR="001B1F47">
        <w:t xml:space="preserve">measurement inconsistencies, sampling noise, analysis blurring, or </w:t>
      </w:r>
      <w:proofErr w:type="spellStart"/>
      <w:r w:rsidR="001B1F47">
        <w:t>randomicit</w:t>
      </w:r>
      <w:proofErr w:type="spellEnd"/>
      <w:r w:rsidR="001B1F47">
        <w:t xml:space="preserve"> chance events</w:t>
      </w:r>
      <w:r w:rsidR="005E2655">
        <w:t>.</w:t>
      </w:r>
    </w:p>
    <w:p w14:paraId="50313AEA" w14:textId="189FF0DA"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w:t>
      </w:r>
      <w:r w:rsidR="00625B51">
        <w:t>down</w:t>
      </w:r>
      <w:r>
        <w:t xml:space="preserve"> and so is profitable</w:t>
      </w:r>
      <w:r w:rsidR="00256479">
        <w:t xml:space="preserve"> to </w:t>
      </w:r>
      <w:r w:rsidR="00625B51">
        <w:t>di</w:t>
      </w:r>
      <w:r w:rsidR="00256479">
        <w:t xml:space="preserve">vest </w:t>
      </w:r>
      <w:r w:rsidR="00625B51">
        <w:t>from</w:t>
      </w:r>
      <w:r w:rsidR="00256479">
        <w:t xml:space="preserve">,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w:t>
      </w:r>
      <w:r w:rsidR="00F45E15">
        <w:t>actually</w:t>
      </w:r>
      <w:r w:rsidR="00256479">
        <w:t xml:space="preserve"> give the suggestion a </w:t>
      </w:r>
      <w:r w:rsidR="00256479" w:rsidRPr="00256479">
        <w:rPr>
          <w:b/>
          <w:bCs/>
          <w:u w:val="single"/>
        </w:rPr>
        <w:t>Degree Of Significance</w:t>
      </w:r>
      <w:r w:rsidR="00256479">
        <w:t xml:space="preserve"> of </w:t>
      </w:r>
      <w:r w:rsidR="005E2655">
        <w:t>2</w:t>
      </w:r>
      <w:r w:rsidR="00937755">
        <w:t>0</w:t>
      </w:r>
      <w:r w:rsidR="00256479">
        <w:t>%</w:t>
      </w:r>
      <w:r w:rsidR="003D32F3">
        <w:t xml:space="preserve"> (L</w:t>
      </w:r>
      <w:r w:rsidR="005E2655">
        <w:t>oose</w:t>
      </w:r>
      <w:r w:rsidR="003D32F3">
        <w:t>)</w:t>
      </w:r>
      <w:r w:rsidR="00256479">
        <w:t xml:space="preserve">, then you clearly want to think at least twice before following its suggestions… Conversely if your model tells you that war with China will happen this century, </w:t>
      </w:r>
      <w:r w:rsidR="00625B51">
        <w:t>and</w:t>
      </w:r>
      <w:r w:rsidR="00256479">
        <w:t xml:space="preserve">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give</w:t>
      </w:r>
      <w:r w:rsidR="00625B51">
        <w:t>s</w:t>
      </w:r>
      <w:r w:rsidR="00256479">
        <w:t xml:space="preserve"> the suggestion a </w:t>
      </w:r>
      <w:r w:rsidR="00256479" w:rsidRPr="00256479">
        <w:rPr>
          <w:b/>
          <w:bCs/>
          <w:u w:val="single"/>
        </w:rPr>
        <w:t>Degree Of Significance</w:t>
      </w:r>
      <w:r w:rsidR="00256479">
        <w:t xml:space="preserve"> of </w:t>
      </w:r>
      <w:r w:rsidR="00F45E15">
        <w:t>0.000001</w:t>
      </w:r>
      <w:r w:rsidR="00256479">
        <w:t>%</w:t>
      </w:r>
      <w:r w:rsidR="00625B51">
        <w:t xml:space="preserve"> (</w:t>
      </w:r>
      <w:r w:rsidR="00F45E15">
        <w:t>6</w:t>
      </w:r>
      <w:r w:rsidR="00625B51">
        <w:t>-Sigma)</w:t>
      </w:r>
      <w:r w:rsidR="00256479">
        <w:t xml:space="preserve">, then you clearly want to </w:t>
      </w:r>
      <w:r w:rsidR="00625B51">
        <w:t xml:space="preserve">carry out further analysis </w:t>
      </w:r>
      <w:r w:rsidR="00256479">
        <w:t>immediately</w:t>
      </w:r>
      <w:r w:rsidR="00625B51">
        <w:t xml:space="preserve">, because your algorithm is indicating a significant </w:t>
      </w:r>
      <w:r w:rsidR="00625B51">
        <w:rPr>
          <w:b/>
          <w:bCs/>
          <w:u w:val="single"/>
        </w:rPr>
        <w:t>Situational Awareness</w:t>
      </w:r>
      <w:r w:rsidR="00625B51" w:rsidRPr="00625B51">
        <w:t xml:space="preserve"> </w:t>
      </w:r>
      <w:r w:rsidR="00625B51">
        <w:t xml:space="preserve">decision-space alert; this would demand the prompt initiation of </w:t>
      </w:r>
      <w:r w:rsidR="00256479">
        <w:t xml:space="preserve">a massive increase </w:t>
      </w:r>
      <w:r w:rsidR="00625B51">
        <w:t xml:space="preserve">to </w:t>
      </w:r>
      <w:r w:rsidR="00256479">
        <w:t>your military budget, and then also probably inaugurat</w:t>
      </w:r>
      <w:r w:rsidR="00625B51">
        <w:t>ion of</w:t>
      </w:r>
      <w:r w:rsidR="00256479">
        <w:t xml:space="preserv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27DA37ED"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273C28">
        <w:t>biological/spiritual/Divine agent</w:t>
      </w:r>
      <w:r w:rsidR="008C78E4">
        <w:t xml:space="preserve">-originated </w:t>
      </w:r>
      <w:r w:rsidR="00214974">
        <w:t xml:space="preserve">output </w:t>
      </w:r>
      <w:r w:rsidR="00E43667" w:rsidRPr="00E43667">
        <w:rPr>
          <w:b/>
          <w:bCs/>
          <w:u w:val="single"/>
        </w:rPr>
        <w:t>C</w:t>
      </w:r>
      <w:r w:rsidR="00214974" w:rsidRPr="00E43667">
        <w:rPr>
          <w:b/>
          <w:bCs/>
          <w:u w:val="single"/>
        </w:rPr>
        <w:t>lassifications</w:t>
      </w:r>
      <w:r w:rsidR="00214974">
        <w:t xml:space="preserve"> have been combined with similarity matching algorithms in order to automatically generate richer classification labels {and </w:t>
      </w:r>
      <w:proofErr w:type="spellStart"/>
      <w:proofErr w:type="gramStart"/>
      <w:r w:rsidR="00214974">
        <w:t>some times</w:t>
      </w:r>
      <w:proofErr w:type="spellEnd"/>
      <w:proofErr w:type="gram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proofErr w:type="gramStart"/>
      <w:r w:rsidR="008D625B">
        <w:t>at the moment</w:t>
      </w:r>
      <w:proofErr w:type="gramEnd"/>
      <w:r w:rsidR="008D625B">
        <w:t xml:space="preserve">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641326E0" w:rsidR="009E6F40" w:rsidRDefault="003B7A72" w:rsidP="003B7A72">
      <w:r>
        <w:lastRenderedPageBreak/>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proofErr w:type="spellStart"/>
      <w:r w:rsidR="005246BD">
        <w:rPr>
          <w:b/>
          <w:bCs/>
          <w:u w:val="single"/>
        </w:rPr>
        <w:t>and/</w:t>
      </w:r>
      <w:r>
        <w:rPr>
          <w:b/>
          <w:bCs/>
          <w:u w:val="single"/>
        </w:rPr>
        <w:t>O</w:t>
      </w:r>
      <w:r w:rsidRPr="003B7A72">
        <w:rPr>
          <w:b/>
          <w:bCs/>
          <w:u w:val="single"/>
        </w:rPr>
        <w:t>r</w:t>
      </w:r>
      <w:proofErr w:type="spellEnd"/>
      <w:r w:rsidRPr="003B7A72">
        <w:rPr>
          <w:b/>
          <w:bCs/>
          <w:u w:val="single"/>
        </w:rPr>
        <w:t xml:space="preserve">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xml:space="preserve">… However, given current advancement levels in AI, classifications seem to </w:t>
      </w:r>
      <w:r w:rsidR="005246BD">
        <w:t xml:space="preserve">largely </w:t>
      </w:r>
      <w:r w:rsidR="00B93294">
        <w:t>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744A3B80" w14:textId="77777777" w:rsidR="00434F61" w:rsidRDefault="00434F61" w:rsidP="003B7A72"/>
    <w:p w14:paraId="3A2EB21D" w14:textId="726E9D46" w:rsidR="00434F61" w:rsidRDefault="00434F61" w:rsidP="00434F61">
      <w:pPr>
        <w:pStyle w:val="Heading1"/>
      </w:pPr>
      <w:r>
        <w:t>Other Considerations</w:t>
      </w:r>
    </w:p>
    <w:p w14:paraId="3AA65570" w14:textId="1EDDB327" w:rsidR="006F060F" w:rsidRDefault="006F060F" w:rsidP="003B7A72">
      <w:r>
        <w:t>Please be aware that some AI academic, and even corporate, incumbents</w:t>
      </w:r>
      <w:r w:rsidR="008279CA">
        <w:t>,</w:t>
      </w:r>
      <w:r>
        <w:t xml:space="preserve"> will likely be upset with me, because I </w:t>
      </w:r>
      <w:r w:rsidR="00A44304">
        <w:t>have omitted to</w:t>
      </w:r>
      <w:r>
        <w:t xml:space="preserve"> mention their darling </w:t>
      </w:r>
      <w:proofErr w:type="gramStart"/>
      <w:r>
        <w:t>catchphrase :</w:t>
      </w:r>
      <w:proofErr w:type="gramEnd"/>
      <w:r>
        <w:t xml:space="preserve"> ‘</w:t>
      </w:r>
      <w:r w:rsidRPr="006F060F">
        <w:rPr>
          <w:b/>
          <w:bCs/>
          <w:u w:val="single"/>
        </w:rPr>
        <w:t>Neural Nets</w:t>
      </w:r>
      <w:r>
        <w:t xml:space="preserve">’. This is </w:t>
      </w:r>
      <w:r w:rsidR="00790BF0">
        <w:t>‘</w:t>
      </w:r>
      <w:r>
        <w:t xml:space="preserve">water of my </w:t>
      </w:r>
      <w:proofErr w:type="spellStart"/>
      <w:r>
        <w:t>camels</w:t>
      </w:r>
      <w:proofErr w:type="spellEnd"/>
      <w:r>
        <w:t xml:space="preserve"> back</w:t>
      </w:r>
      <w:r w:rsidR="00790BF0">
        <w:t>’ (HUMP – basically something that I will never have anything to do with)</w:t>
      </w:r>
      <w:r>
        <w:t>, because in my opinion</w:t>
      </w:r>
      <w:r w:rsidR="00A44304">
        <w:t xml:space="preserve"> it is a highly misleading term which is poorly understood in the AI community</w:t>
      </w:r>
      <w:r w:rsidR="008279CA">
        <w:t xml:space="preserve"> (excuse the </w:t>
      </w:r>
      <w:proofErr w:type="gramStart"/>
      <w:r w:rsidR="008279CA">
        <w:t>pun)</w:t>
      </w:r>
      <w:r w:rsidR="00A44304">
        <w:t>…</w:t>
      </w:r>
      <w:proofErr w:type="gramEnd"/>
      <w:r w:rsidR="00A44304">
        <w:t xml:space="preserve"> The fundamental reason</w:t>
      </w:r>
      <w:r w:rsidR="008279CA">
        <w:t xml:space="preserve"> of this aversion to </w:t>
      </w:r>
      <w:proofErr w:type="spellStart"/>
      <w:r w:rsidR="008279CA">
        <w:rPr>
          <w:b/>
          <w:bCs/>
          <w:u w:val="single"/>
        </w:rPr>
        <w:t>Nerual</w:t>
      </w:r>
      <w:proofErr w:type="spellEnd"/>
      <w:r w:rsidR="008279CA">
        <w:rPr>
          <w:b/>
          <w:bCs/>
          <w:u w:val="single"/>
        </w:rPr>
        <w:t xml:space="preserve"> Net</w:t>
      </w:r>
      <w:r w:rsidR="008279CA">
        <w:t xml:space="preserve"> mentions,</w:t>
      </w:r>
      <w:r w:rsidR="00A44304">
        <w:t xml:space="preserve"> being</w:t>
      </w:r>
      <w:r w:rsidR="008279CA">
        <w:t>,</w:t>
      </w:r>
      <w:r w:rsidR="00A44304">
        <w:t xml:space="preserve"> that no digital algorithm is actually capable of even similarly computing in a way that we commonly understand to be a biological neuron computation (in fact we still don’t have more than the slightest idea how biological neurons really work, from a detailed scientific </w:t>
      </w:r>
      <w:proofErr w:type="gramStart"/>
      <w:r w:rsidR="00A44304">
        <w:t>perspective)…</w:t>
      </w:r>
      <w:proofErr w:type="gramEnd"/>
      <w:r w:rsidR="00A44304">
        <w:t xml:space="preserve"> I mean, as an analogy, it would be like  someone saying that ‘Dunking Nets’ work in the same way as ‘Fishing Nets’… Anyone with any sense can immediately work out that if </w:t>
      </w:r>
      <w:r w:rsidR="004B1B47">
        <w:t xml:space="preserve">you </w:t>
      </w:r>
      <w:r w:rsidR="00A44304">
        <w:t>used a fishing net in a basketball game, in place of a dunking net, then neither team would ever be able to score</w:t>
      </w:r>
      <w:r w:rsidR="004B1B47">
        <w:t xml:space="preserve"> any</w:t>
      </w:r>
      <w:r w:rsidR="00A44304">
        <w:t xml:space="preserve"> points, and if you use a 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46CD9"/>
    <w:rsid w:val="00090917"/>
    <w:rsid w:val="00094F9E"/>
    <w:rsid w:val="000F2234"/>
    <w:rsid w:val="001064AF"/>
    <w:rsid w:val="00107347"/>
    <w:rsid w:val="00114217"/>
    <w:rsid w:val="00124B28"/>
    <w:rsid w:val="001310B8"/>
    <w:rsid w:val="00134045"/>
    <w:rsid w:val="00177885"/>
    <w:rsid w:val="001A6227"/>
    <w:rsid w:val="001A7304"/>
    <w:rsid w:val="001B1F47"/>
    <w:rsid w:val="001F57E9"/>
    <w:rsid w:val="002143FE"/>
    <w:rsid w:val="00214974"/>
    <w:rsid w:val="002272AE"/>
    <w:rsid w:val="00256479"/>
    <w:rsid w:val="00273C28"/>
    <w:rsid w:val="00273CBC"/>
    <w:rsid w:val="00293309"/>
    <w:rsid w:val="002C199E"/>
    <w:rsid w:val="002C356F"/>
    <w:rsid w:val="002C6F44"/>
    <w:rsid w:val="00316D42"/>
    <w:rsid w:val="00336B7B"/>
    <w:rsid w:val="003439C9"/>
    <w:rsid w:val="00354BF8"/>
    <w:rsid w:val="00367661"/>
    <w:rsid w:val="003703BA"/>
    <w:rsid w:val="00387764"/>
    <w:rsid w:val="003955A1"/>
    <w:rsid w:val="003A4160"/>
    <w:rsid w:val="003B7A72"/>
    <w:rsid w:val="003C3C2B"/>
    <w:rsid w:val="003D32F3"/>
    <w:rsid w:val="003D37AA"/>
    <w:rsid w:val="003E004F"/>
    <w:rsid w:val="00421D62"/>
    <w:rsid w:val="00425C39"/>
    <w:rsid w:val="00434F61"/>
    <w:rsid w:val="00436671"/>
    <w:rsid w:val="004B1B47"/>
    <w:rsid w:val="004C14AC"/>
    <w:rsid w:val="004F62D7"/>
    <w:rsid w:val="00503472"/>
    <w:rsid w:val="0052019E"/>
    <w:rsid w:val="005246BD"/>
    <w:rsid w:val="00532AB0"/>
    <w:rsid w:val="00581038"/>
    <w:rsid w:val="005828BA"/>
    <w:rsid w:val="0059697A"/>
    <w:rsid w:val="005A5668"/>
    <w:rsid w:val="005E2655"/>
    <w:rsid w:val="00604699"/>
    <w:rsid w:val="00612537"/>
    <w:rsid w:val="00625B51"/>
    <w:rsid w:val="006320A0"/>
    <w:rsid w:val="0066020D"/>
    <w:rsid w:val="00664D68"/>
    <w:rsid w:val="006814A5"/>
    <w:rsid w:val="00683526"/>
    <w:rsid w:val="00693764"/>
    <w:rsid w:val="006C5570"/>
    <w:rsid w:val="006E4C06"/>
    <w:rsid w:val="006E7E6B"/>
    <w:rsid w:val="006F060F"/>
    <w:rsid w:val="00760D14"/>
    <w:rsid w:val="00767956"/>
    <w:rsid w:val="00786651"/>
    <w:rsid w:val="00790BF0"/>
    <w:rsid w:val="007A22A2"/>
    <w:rsid w:val="007A4046"/>
    <w:rsid w:val="007C4907"/>
    <w:rsid w:val="007E1668"/>
    <w:rsid w:val="007E198E"/>
    <w:rsid w:val="007E2133"/>
    <w:rsid w:val="007E3685"/>
    <w:rsid w:val="00827225"/>
    <w:rsid w:val="008279CA"/>
    <w:rsid w:val="00845466"/>
    <w:rsid w:val="008629EA"/>
    <w:rsid w:val="00865127"/>
    <w:rsid w:val="00880FCA"/>
    <w:rsid w:val="008C5C82"/>
    <w:rsid w:val="008C78E4"/>
    <w:rsid w:val="008D625B"/>
    <w:rsid w:val="008E1673"/>
    <w:rsid w:val="008E3272"/>
    <w:rsid w:val="008F5024"/>
    <w:rsid w:val="009106C6"/>
    <w:rsid w:val="00937755"/>
    <w:rsid w:val="009750D8"/>
    <w:rsid w:val="009D49FB"/>
    <w:rsid w:val="009E6EDC"/>
    <w:rsid w:val="009E6F40"/>
    <w:rsid w:val="00A26A01"/>
    <w:rsid w:val="00A44304"/>
    <w:rsid w:val="00A528D8"/>
    <w:rsid w:val="00A74EC1"/>
    <w:rsid w:val="00AD427A"/>
    <w:rsid w:val="00AF7F52"/>
    <w:rsid w:val="00B04796"/>
    <w:rsid w:val="00B17BDA"/>
    <w:rsid w:val="00B333FF"/>
    <w:rsid w:val="00B534C5"/>
    <w:rsid w:val="00B85B47"/>
    <w:rsid w:val="00B93294"/>
    <w:rsid w:val="00BD7A70"/>
    <w:rsid w:val="00BF3245"/>
    <w:rsid w:val="00C11945"/>
    <w:rsid w:val="00C24C78"/>
    <w:rsid w:val="00C30B21"/>
    <w:rsid w:val="00C4506D"/>
    <w:rsid w:val="00C6380C"/>
    <w:rsid w:val="00C77F01"/>
    <w:rsid w:val="00CC7CE1"/>
    <w:rsid w:val="00D03281"/>
    <w:rsid w:val="00D112CE"/>
    <w:rsid w:val="00D12A02"/>
    <w:rsid w:val="00D1521E"/>
    <w:rsid w:val="00D8695D"/>
    <w:rsid w:val="00DA0809"/>
    <w:rsid w:val="00DE318B"/>
    <w:rsid w:val="00DF0A4E"/>
    <w:rsid w:val="00DF360C"/>
    <w:rsid w:val="00DF7ECD"/>
    <w:rsid w:val="00E173BC"/>
    <w:rsid w:val="00E43667"/>
    <w:rsid w:val="00E737C3"/>
    <w:rsid w:val="00EC25DC"/>
    <w:rsid w:val="00EC30E9"/>
    <w:rsid w:val="00ED4662"/>
    <w:rsid w:val="00EE3472"/>
    <w:rsid w:val="00F10913"/>
    <w:rsid w:val="00F45E15"/>
    <w:rsid w:val="00F468A7"/>
    <w:rsid w:val="00F85A55"/>
    <w:rsid w:val="00FD750E"/>
    <w:rsid w:val="00FF5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51</cp:revision>
  <dcterms:created xsi:type="dcterms:W3CDTF">2024-08-07T01:39:00Z</dcterms:created>
  <dcterms:modified xsi:type="dcterms:W3CDTF">2024-08-08T19:57:00Z</dcterms:modified>
</cp:coreProperties>
</file>