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SCARLETTE SANGCAY MANCAWAN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did not apply cascading because it is already set in the database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