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1A9" w:rsidRPr="00D471A9" w:rsidRDefault="008877E1" w:rsidP="00D471A9">
      <w:pPr>
        <w:spacing w:after="0" w:line="240" w:lineRule="auto"/>
        <w:ind w:left="540" w:right="5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МИНОБРНАУКИ РФ</w:t>
      </w:r>
    </w:p>
    <w:p w:rsidR="00D471A9" w:rsidRPr="00D471A9" w:rsidRDefault="008877E1" w:rsidP="00D471A9">
      <w:pPr>
        <w:spacing w:after="0" w:line="240" w:lineRule="auto"/>
        <w:ind w:left="540" w:right="5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ФЕДЕРАЛЬНОЕ </w:t>
      </w:r>
      <w:r w:rsidR="00D471A9" w:rsidRPr="00D471A9">
        <w:rPr>
          <w:rFonts w:ascii="Times New Roman" w:eastAsia="Times New Roman" w:hAnsi="Times New Roman" w:cs="Times New Roman"/>
          <w:sz w:val="24"/>
          <w:szCs w:val="24"/>
        </w:rPr>
        <w:t xml:space="preserve">ГОСУДАРСТВЕННОЕ </w:t>
      </w:r>
      <w:r w:rsidR="0056564B">
        <w:rPr>
          <w:rFonts w:ascii="Times New Roman" w:eastAsia="Times New Roman" w:hAnsi="Times New Roman" w:cs="Times New Roman"/>
          <w:sz w:val="24"/>
          <w:szCs w:val="24"/>
        </w:rPr>
        <w:t>БЮДЖЕТНОЕ</w:t>
      </w:r>
      <w:r w:rsidR="0056564B" w:rsidRPr="00D471A9">
        <w:rPr>
          <w:rFonts w:ascii="Times New Roman" w:eastAsia="Times New Roman" w:hAnsi="Times New Roman" w:cs="Times New Roman"/>
          <w:sz w:val="24"/>
          <w:szCs w:val="24"/>
        </w:rPr>
        <w:t xml:space="preserve"> </w:t>
      </w:r>
      <w:r w:rsidR="00D471A9" w:rsidRPr="00D471A9">
        <w:rPr>
          <w:rFonts w:ascii="Times New Roman" w:eastAsia="Times New Roman" w:hAnsi="Times New Roman" w:cs="Times New Roman"/>
          <w:sz w:val="24"/>
          <w:szCs w:val="24"/>
        </w:rPr>
        <w:t>ОБРАЗОВАТЕЛЬНОЕ УЧРЕЖДЕНИЕ</w:t>
      </w:r>
      <w:r>
        <w:rPr>
          <w:rFonts w:ascii="Times New Roman" w:eastAsia="Times New Roman" w:hAnsi="Times New Roman" w:cs="Times New Roman"/>
          <w:sz w:val="24"/>
          <w:szCs w:val="24"/>
        </w:rPr>
        <w:t xml:space="preserve"> </w:t>
      </w:r>
      <w:r w:rsidR="00D471A9" w:rsidRPr="00D471A9">
        <w:rPr>
          <w:rFonts w:ascii="Times New Roman" w:eastAsia="Times New Roman" w:hAnsi="Times New Roman" w:cs="Times New Roman"/>
          <w:sz w:val="24"/>
          <w:szCs w:val="24"/>
        </w:rPr>
        <w:t>ВЫСШЕГО ОБРАЗОВАНИЯ</w:t>
      </w: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w:t>
      </w:r>
      <w:proofErr w:type="gramStart"/>
      <w:r w:rsidRPr="00D471A9">
        <w:rPr>
          <w:rFonts w:ascii="Times New Roman" w:eastAsia="Times New Roman" w:hAnsi="Times New Roman" w:cs="Times New Roman"/>
          <w:sz w:val="24"/>
          <w:szCs w:val="24"/>
        </w:rPr>
        <w:t>ВОСТОЧНО</w:t>
      </w:r>
      <w:r w:rsidR="008877E1">
        <w:rPr>
          <w:rFonts w:ascii="Times New Roman" w:eastAsia="Times New Roman" w:hAnsi="Times New Roman" w:cs="Times New Roman"/>
          <w:sz w:val="24"/>
          <w:szCs w:val="24"/>
        </w:rPr>
        <w:t>-</w:t>
      </w:r>
      <w:r w:rsidRPr="00D471A9">
        <w:rPr>
          <w:rFonts w:ascii="Times New Roman" w:eastAsia="Times New Roman" w:hAnsi="Times New Roman" w:cs="Times New Roman"/>
          <w:sz w:val="24"/>
          <w:szCs w:val="24"/>
        </w:rPr>
        <w:t>СИБИРСКИЙ</w:t>
      </w:r>
      <w:proofErr w:type="gramEnd"/>
      <w:r w:rsidRPr="00D471A9">
        <w:rPr>
          <w:rFonts w:ascii="Times New Roman" w:eastAsia="Times New Roman" w:hAnsi="Times New Roman" w:cs="Times New Roman"/>
          <w:sz w:val="24"/>
          <w:szCs w:val="24"/>
        </w:rPr>
        <w:t xml:space="preserve"> ГОСУДАРСТВЕННЫЙ УНИВЕРСИТЕТ</w:t>
      </w:r>
      <w:r w:rsidR="008877E1">
        <w:rPr>
          <w:rFonts w:ascii="Times New Roman" w:eastAsia="Times New Roman" w:hAnsi="Times New Roman" w:cs="Times New Roman"/>
          <w:sz w:val="24"/>
          <w:szCs w:val="24"/>
        </w:rPr>
        <w:t xml:space="preserve"> ТЕХНОЛОГИЙ</w:t>
      </w:r>
      <w:r w:rsidRPr="00D471A9">
        <w:rPr>
          <w:rFonts w:ascii="Times New Roman" w:eastAsia="Times New Roman" w:hAnsi="Times New Roman" w:cs="Times New Roman"/>
          <w:sz w:val="24"/>
          <w:szCs w:val="24"/>
        </w:rPr>
        <w:t xml:space="preserve"> И УПРАВЛЕНИЯ»</w:t>
      </w:r>
    </w:p>
    <w:p w:rsidR="00D471A9" w:rsidRPr="00D471A9" w:rsidRDefault="0056564B" w:rsidP="00D471A9">
      <w:pPr>
        <w:spacing w:after="0" w:line="360" w:lineRule="auto"/>
        <w:ind w:left="540" w:right="5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(ФГБ</w:t>
      </w:r>
      <w:r w:rsidR="008877E1">
        <w:rPr>
          <w:rFonts w:ascii="Times New Roman" w:eastAsia="Times New Roman" w:hAnsi="Times New Roman" w:cs="Times New Roman"/>
          <w:sz w:val="24"/>
          <w:szCs w:val="24"/>
        </w:rPr>
        <w:t>ОУ ВО ВСГУТУ)</w:t>
      </w:r>
    </w:p>
    <w:p w:rsidR="00D471A9" w:rsidRPr="00D471A9" w:rsidRDefault="00D471A9" w:rsidP="00D471A9">
      <w:pPr>
        <w:spacing w:after="0" w:line="360" w:lineRule="auto"/>
        <w:ind w:right="-82"/>
        <w:jc w:val="center"/>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ЭЛЕКТРОТЕХНИЧЕСКИЙ</w:t>
      </w:r>
      <w:bookmarkStart w:id="0" w:name="_GoBack"/>
      <w:bookmarkEnd w:id="0"/>
      <w:r w:rsidRPr="00D471A9">
        <w:rPr>
          <w:rFonts w:ascii="Times New Roman" w:eastAsia="Times New Roman" w:hAnsi="Times New Roman" w:cs="Times New Roman"/>
          <w:sz w:val="24"/>
          <w:szCs w:val="24"/>
        </w:rPr>
        <w:t xml:space="preserve"> ФАКУЛЬТЕТ</w:t>
      </w:r>
    </w:p>
    <w:p w:rsidR="00D471A9" w:rsidRPr="00D471A9" w:rsidRDefault="00D471A9" w:rsidP="00D471A9">
      <w:pPr>
        <w:spacing w:after="0" w:line="360" w:lineRule="auto"/>
        <w:ind w:left="540" w:right="512"/>
        <w:jc w:val="center"/>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Кафедра систем информатики</w:t>
      </w:r>
    </w:p>
    <w:p w:rsidR="00D471A9" w:rsidRPr="00D471A9" w:rsidRDefault="00D471A9" w:rsidP="00D471A9">
      <w:pPr>
        <w:spacing w:after="0" w:line="36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36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36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360" w:lineRule="auto"/>
        <w:ind w:left="540" w:right="512"/>
        <w:jc w:val="center"/>
        <w:rPr>
          <w:rFonts w:ascii="Times New Roman" w:eastAsia="Times New Roman" w:hAnsi="Times New Roman" w:cs="Times New Roman"/>
          <w:b/>
          <w:bCs/>
          <w:sz w:val="24"/>
          <w:szCs w:val="24"/>
        </w:rPr>
      </w:pPr>
      <w:r w:rsidRPr="00D471A9">
        <w:rPr>
          <w:rFonts w:ascii="Times New Roman" w:eastAsia="Times New Roman" w:hAnsi="Times New Roman" w:cs="Times New Roman"/>
          <w:b/>
          <w:bCs/>
          <w:sz w:val="24"/>
          <w:szCs w:val="24"/>
        </w:rPr>
        <w:t>Курсовой проект</w:t>
      </w:r>
    </w:p>
    <w:p w:rsidR="00D471A9" w:rsidRPr="00D471A9" w:rsidRDefault="00D471A9" w:rsidP="00D471A9">
      <w:pPr>
        <w:spacing w:after="0" w:line="360" w:lineRule="auto"/>
        <w:ind w:left="540" w:right="512"/>
        <w:jc w:val="center"/>
        <w:rPr>
          <w:rFonts w:ascii="Times New Roman" w:eastAsia="Times New Roman" w:hAnsi="Times New Roman" w:cs="Times New Roman"/>
          <w:b/>
          <w:bCs/>
          <w:sz w:val="24"/>
          <w:szCs w:val="24"/>
        </w:rPr>
      </w:pPr>
      <w:r w:rsidRPr="00D471A9">
        <w:rPr>
          <w:rFonts w:ascii="Times New Roman" w:eastAsia="Times New Roman" w:hAnsi="Times New Roman" w:cs="Times New Roman"/>
          <w:b/>
          <w:bCs/>
          <w:sz w:val="24"/>
          <w:szCs w:val="24"/>
        </w:rPr>
        <w:t>по дисциплине: «Структуры и алгоритмы компьютерной обработки данных»</w:t>
      </w:r>
    </w:p>
    <w:p w:rsidR="00D471A9" w:rsidRPr="00D471A9" w:rsidRDefault="00D471A9" w:rsidP="00D471A9">
      <w:pPr>
        <w:spacing w:after="0" w:line="360" w:lineRule="auto"/>
        <w:ind w:left="1260" w:right="512"/>
        <w:jc w:val="center"/>
        <w:rPr>
          <w:rFonts w:ascii="Times New Roman" w:eastAsia="Times New Roman" w:hAnsi="Times New Roman" w:cs="Times New Roman"/>
          <w:b/>
          <w:bCs/>
          <w:sz w:val="24"/>
          <w:szCs w:val="24"/>
        </w:rPr>
      </w:pPr>
      <w:r w:rsidRPr="00D471A9">
        <w:rPr>
          <w:rFonts w:ascii="Times New Roman" w:eastAsia="Times New Roman" w:hAnsi="Times New Roman" w:cs="Times New Roman"/>
          <w:b/>
          <w:bCs/>
          <w:sz w:val="24"/>
          <w:szCs w:val="24"/>
        </w:rPr>
        <w:t xml:space="preserve">Тема: «Управление сбалансированными бинарными деревьями» </w:t>
      </w:r>
    </w:p>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tbl>
      <w:tblPr>
        <w:tblStyle w:val="a3"/>
        <w:tblpPr w:leftFromText="180" w:rightFromText="180" w:vertAnchor="text" w:horzAnchor="margin" w:tblpXSpec="right" w:tblpY="9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2880"/>
      </w:tblGrid>
      <w:tr w:rsidR="00D471A9" w:rsidRPr="00D471A9" w:rsidTr="00ED1F96">
        <w:tc>
          <w:tcPr>
            <w:tcW w:w="2268" w:type="dxa"/>
          </w:tcPr>
          <w:p w:rsidR="00D471A9" w:rsidRPr="00D471A9" w:rsidRDefault="00D471A9" w:rsidP="00D471A9">
            <w:pPr>
              <w:ind w:right="161"/>
              <w:rPr>
                <w:sz w:val="24"/>
                <w:szCs w:val="24"/>
              </w:rPr>
            </w:pPr>
            <w:r w:rsidRPr="00D471A9">
              <w:rPr>
                <w:sz w:val="24"/>
                <w:szCs w:val="24"/>
              </w:rPr>
              <w:t xml:space="preserve">Выполнил:         </w:t>
            </w:r>
          </w:p>
        </w:tc>
        <w:tc>
          <w:tcPr>
            <w:tcW w:w="2880" w:type="dxa"/>
          </w:tcPr>
          <w:p w:rsidR="00D471A9" w:rsidRPr="00D471A9" w:rsidRDefault="00D471A9" w:rsidP="00D471A9">
            <w:pPr>
              <w:tabs>
                <w:tab w:val="left" w:pos="2863"/>
              </w:tabs>
              <w:ind w:right="161"/>
              <w:rPr>
                <w:sz w:val="24"/>
                <w:szCs w:val="24"/>
              </w:rPr>
            </w:pPr>
            <w:r w:rsidRPr="00D471A9">
              <w:rPr>
                <w:sz w:val="24"/>
                <w:szCs w:val="24"/>
              </w:rPr>
              <w:t>студент гр.615</w:t>
            </w:r>
          </w:p>
        </w:tc>
      </w:tr>
      <w:tr w:rsidR="00D471A9" w:rsidRPr="00D471A9" w:rsidTr="00ED1F96">
        <w:tc>
          <w:tcPr>
            <w:tcW w:w="2268" w:type="dxa"/>
          </w:tcPr>
          <w:p w:rsidR="00D471A9" w:rsidRPr="00D471A9" w:rsidRDefault="00D471A9" w:rsidP="00D471A9">
            <w:pPr>
              <w:ind w:right="161"/>
              <w:rPr>
                <w:sz w:val="24"/>
                <w:szCs w:val="24"/>
              </w:rPr>
            </w:pPr>
            <w:r w:rsidRPr="00D471A9">
              <w:rPr>
                <w:sz w:val="24"/>
                <w:szCs w:val="24"/>
              </w:rPr>
              <w:t xml:space="preserve"> ___________                               </w:t>
            </w:r>
          </w:p>
        </w:tc>
        <w:tc>
          <w:tcPr>
            <w:tcW w:w="2880" w:type="dxa"/>
          </w:tcPr>
          <w:p w:rsidR="00D471A9" w:rsidRPr="00D471A9" w:rsidRDefault="00D471A9" w:rsidP="00D471A9">
            <w:pPr>
              <w:ind w:right="161"/>
              <w:rPr>
                <w:sz w:val="24"/>
                <w:szCs w:val="24"/>
              </w:rPr>
            </w:pPr>
            <w:proofErr w:type="spellStart"/>
            <w:r w:rsidRPr="00D471A9">
              <w:rPr>
                <w:sz w:val="24"/>
                <w:szCs w:val="24"/>
              </w:rPr>
              <w:t>Бадаев</w:t>
            </w:r>
            <w:proofErr w:type="spellEnd"/>
            <w:r w:rsidRPr="00D471A9">
              <w:rPr>
                <w:sz w:val="24"/>
                <w:szCs w:val="24"/>
              </w:rPr>
              <w:t xml:space="preserve"> М.В.</w:t>
            </w:r>
          </w:p>
        </w:tc>
      </w:tr>
      <w:tr w:rsidR="00D471A9" w:rsidRPr="00D471A9" w:rsidTr="00ED1F96">
        <w:tc>
          <w:tcPr>
            <w:tcW w:w="2268" w:type="dxa"/>
          </w:tcPr>
          <w:p w:rsidR="00D471A9" w:rsidRPr="00D471A9" w:rsidRDefault="00D471A9" w:rsidP="00D471A9">
            <w:pPr>
              <w:ind w:right="161"/>
              <w:rPr>
                <w:sz w:val="24"/>
                <w:szCs w:val="24"/>
              </w:rPr>
            </w:pPr>
            <w:r w:rsidRPr="00D471A9">
              <w:rPr>
                <w:sz w:val="24"/>
                <w:szCs w:val="24"/>
              </w:rPr>
              <w:t xml:space="preserve">Руководитель:       </w:t>
            </w:r>
          </w:p>
        </w:tc>
        <w:tc>
          <w:tcPr>
            <w:tcW w:w="2880" w:type="dxa"/>
          </w:tcPr>
          <w:p w:rsidR="00D471A9" w:rsidRPr="00D471A9" w:rsidRDefault="00D471A9" w:rsidP="00D471A9">
            <w:pPr>
              <w:tabs>
                <w:tab w:val="left" w:pos="2412"/>
              </w:tabs>
              <w:rPr>
                <w:sz w:val="24"/>
                <w:szCs w:val="24"/>
              </w:rPr>
            </w:pPr>
            <w:r w:rsidRPr="00D471A9">
              <w:rPr>
                <w:sz w:val="24"/>
                <w:szCs w:val="24"/>
              </w:rPr>
              <w:t>к.т.н., доцент кафедры СИ</w:t>
            </w:r>
          </w:p>
        </w:tc>
      </w:tr>
      <w:tr w:rsidR="00D471A9" w:rsidRPr="00D471A9" w:rsidTr="00ED1F96">
        <w:tc>
          <w:tcPr>
            <w:tcW w:w="2268" w:type="dxa"/>
          </w:tcPr>
          <w:p w:rsidR="00D471A9" w:rsidRPr="00D471A9" w:rsidRDefault="00D471A9" w:rsidP="00D471A9">
            <w:pPr>
              <w:ind w:right="161"/>
              <w:rPr>
                <w:sz w:val="24"/>
                <w:szCs w:val="24"/>
              </w:rPr>
            </w:pPr>
            <w:r w:rsidRPr="00D471A9">
              <w:rPr>
                <w:sz w:val="24"/>
                <w:szCs w:val="24"/>
              </w:rPr>
              <w:t xml:space="preserve"> ___________     </w:t>
            </w:r>
          </w:p>
        </w:tc>
        <w:tc>
          <w:tcPr>
            <w:tcW w:w="2880" w:type="dxa"/>
          </w:tcPr>
          <w:p w:rsidR="00D471A9" w:rsidRPr="00D471A9" w:rsidRDefault="00D471A9" w:rsidP="00D471A9">
            <w:pPr>
              <w:ind w:right="161"/>
              <w:rPr>
                <w:sz w:val="24"/>
                <w:szCs w:val="24"/>
              </w:rPr>
            </w:pPr>
            <w:proofErr w:type="spellStart"/>
            <w:r w:rsidRPr="00D471A9">
              <w:rPr>
                <w:sz w:val="24"/>
                <w:szCs w:val="24"/>
              </w:rPr>
              <w:t>Бильгаева</w:t>
            </w:r>
            <w:proofErr w:type="spellEnd"/>
            <w:r w:rsidRPr="00D471A9">
              <w:rPr>
                <w:sz w:val="24"/>
                <w:szCs w:val="24"/>
              </w:rPr>
              <w:t xml:space="preserve"> Л.П.</w:t>
            </w:r>
          </w:p>
        </w:tc>
      </w:tr>
      <w:tr w:rsidR="00D471A9" w:rsidRPr="00D471A9" w:rsidTr="00ED1F96">
        <w:tc>
          <w:tcPr>
            <w:tcW w:w="2268" w:type="dxa"/>
          </w:tcPr>
          <w:p w:rsidR="00D471A9" w:rsidRPr="00D471A9" w:rsidRDefault="00D471A9" w:rsidP="00D471A9">
            <w:pPr>
              <w:ind w:right="161"/>
              <w:rPr>
                <w:sz w:val="24"/>
                <w:szCs w:val="24"/>
              </w:rPr>
            </w:pPr>
            <w:r>
              <w:rPr>
                <w:noProof/>
                <w:szCs w:val="24"/>
              </w:rPr>
              <mc:AlternateContent>
                <mc:Choice Requires="wps">
                  <w:drawing>
                    <wp:anchor distT="0" distB="0" distL="114300" distR="114300" simplePos="0" relativeHeight="251659264" behindDoc="0" locked="0" layoutInCell="1" allowOverlap="1">
                      <wp:simplePos x="0" y="0"/>
                      <wp:positionH relativeFrom="column">
                        <wp:posOffset>6172200</wp:posOffset>
                      </wp:positionH>
                      <wp:positionV relativeFrom="paragraph">
                        <wp:posOffset>188595</wp:posOffset>
                      </wp:positionV>
                      <wp:extent cx="457200" cy="0"/>
                      <wp:effectExtent l="10795" t="7620" r="8255" b="1143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14.85pt" to="52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"/>
                  </w:pict>
                </mc:Fallback>
              </mc:AlternateContent>
            </w:r>
            <w:r w:rsidRPr="00D471A9">
              <w:rPr>
                <w:sz w:val="24"/>
                <w:szCs w:val="24"/>
              </w:rPr>
              <w:t xml:space="preserve">Оценка:                       </w:t>
            </w:r>
          </w:p>
        </w:tc>
        <w:tc>
          <w:tcPr>
            <w:tcW w:w="2880" w:type="dxa"/>
          </w:tcPr>
          <w:p w:rsidR="00D471A9" w:rsidRPr="00D471A9" w:rsidRDefault="00D471A9" w:rsidP="00D471A9">
            <w:pPr>
              <w:ind w:right="161"/>
              <w:rPr>
                <w:sz w:val="24"/>
                <w:szCs w:val="24"/>
              </w:rPr>
            </w:pPr>
            <w:r w:rsidRPr="00D471A9">
              <w:rPr>
                <w:sz w:val="24"/>
                <w:szCs w:val="24"/>
              </w:rPr>
              <w:t>___________</w:t>
            </w:r>
          </w:p>
        </w:tc>
      </w:tr>
      <w:tr w:rsidR="00D471A9" w:rsidRPr="00D471A9" w:rsidTr="00ED1F96">
        <w:tc>
          <w:tcPr>
            <w:tcW w:w="2268" w:type="dxa"/>
          </w:tcPr>
          <w:p w:rsidR="00D471A9" w:rsidRPr="00D471A9" w:rsidRDefault="00D471A9" w:rsidP="00D471A9">
            <w:pPr>
              <w:ind w:right="161"/>
              <w:rPr>
                <w:sz w:val="24"/>
                <w:szCs w:val="24"/>
              </w:rPr>
            </w:pPr>
            <w:r w:rsidRPr="00D471A9">
              <w:rPr>
                <w:sz w:val="24"/>
                <w:szCs w:val="24"/>
              </w:rPr>
              <w:t xml:space="preserve">Дата защиты:                 </w:t>
            </w:r>
          </w:p>
        </w:tc>
        <w:tc>
          <w:tcPr>
            <w:tcW w:w="2880" w:type="dxa"/>
          </w:tcPr>
          <w:p w:rsidR="00D471A9" w:rsidRPr="00D471A9" w:rsidRDefault="00D471A9" w:rsidP="00D471A9">
            <w:pPr>
              <w:ind w:right="161"/>
              <w:rPr>
                <w:sz w:val="24"/>
                <w:szCs w:val="24"/>
              </w:rPr>
            </w:pPr>
            <w:r w:rsidRPr="00D471A9">
              <w:rPr>
                <w:sz w:val="24"/>
                <w:szCs w:val="24"/>
              </w:rPr>
              <w:t>___________</w:t>
            </w:r>
          </w:p>
        </w:tc>
      </w:tr>
      <w:tr w:rsidR="00D471A9" w:rsidRPr="00D471A9" w:rsidTr="00ED1F96">
        <w:tc>
          <w:tcPr>
            <w:tcW w:w="5148" w:type="dxa"/>
            <w:gridSpan w:val="2"/>
          </w:tcPr>
          <w:p w:rsidR="00D471A9" w:rsidRPr="00D471A9" w:rsidRDefault="00D471A9" w:rsidP="00D471A9">
            <w:pPr>
              <w:ind w:left="540" w:right="512"/>
              <w:rPr>
                <w:sz w:val="24"/>
                <w:szCs w:val="24"/>
              </w:rPr>
            </w:pPr>
          </w:p>
        </w:tc>
      </w:tr>
    </w:tbl>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Улан-Удэ</w:t>
      </w: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2017</w:t>
      </w:r>
    </w:p>
    <w:p w:rsidR="00D471A9" w:rsidRPr="00D471A9" w:rsidRDefault="00D471A9" w:rsidP="00D471A9">
      <w:pPr>
        <w:tabs>
          <w:tab w:val="left" w:pos="-2552"/>
          <w:tab w:val="left" w:pos="-2410"/>
        </w:tabs>
        <w:spacing w:after="0" w:line="360" w:lineRule="auto"/>
        <w:ind w:left="540" w:right="512"/>
        <w:jc w:val="center"/>
        <w:rPr>
          <w:rFonts w:ascii="Times New Roman" w:eastAsia="Times New Roman" w:hAnsi="Times New Roman" w:cs="Times New Roman"/>
          <w:sz w:val="24"/>
          <w:szCs w:val="20"/>
          <w:lang w:eastAsia="ru-RU"/>
        </w:rPr>
      </w:pPr>
      <w:r w:rsidRPr="00D471A9">
        <w:rPr>
          <w:rFonts w:ascii="Times New Roman" w:eastAsia="Times New Roman" w:hAnsi="Times New Roman" w:cs="Times New Roman"/>
          <w:sz w:val="24"/>
          <w:szCs w:val="20"/>
          <w:lang w:eastAsia="ru-RU"/>
        </w:rPr>
        <w:br w:type="page"/>
      </w:r>
      <w:proofErr w:type="gramStart"/>
      <w:r w:rsidRPr="00D471A9">
        <w:rPr>
          <w:rFonts w:ascii="Times New Roman" w:eastAsia="Times New Roman" w:hAnsi="Times New Roman" w:cs="Times New Roman"/>
          <w:sz w:val="24"/>
          <w:szCs w:val="20"/>
          <w:lang w:eastAsia="ru-RU"/>
        </w:rPr>
        <w:lastRenderedPageBreak/>
        <w:t>ВОСТОЧНО-СИБИРСКИЙ</w:t>
      </w:r>
      <w:proofErr w:type="gramEnd"/>
      <w:r w:rsidRPr="00D471A9">
        <w:rPr>
          <w:rFonts w:ascii="Times New Roman" w:eastAsia="Times New Roman" w:hAnsi="Times New Roman" w:cs="Times New Roman"/>
          <w:sz w:val="24"/>
          <w:szCs w:val="20"/>
          <w:lang w:eastAsia="ru-RU"/>
        </w:rPr>
        <w:t xml:space="preserve"> ГОСУДАРСТВЕННЫЙ ТЕХНОЛОГИЧЕСКИЙ </w:t>
      </w: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УНИВЕРСИТЕТ</w:t>
      </w:r>
    </w:p>
    <w:p w:rsidR="00D471A9" w:rsidRPr="00D471A9" w:rsidRDefault="00D471A9" w:rsidP="00D471A9">
      <w:pPr>
        <w:spacing w:after="0" w:line="240" w:lineRule="auto"/>
        <w:ind w:right="-82"/>
        <w:jc w:val="center"/>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___________________________________________________________________________</w:t>
      </w: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ЭЛЕКТРОТЕХНИЧЕСКИЙ ФАКУЛЬТЕТ</w:t>
      </w: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Кафедра систем информатики</w:t>
      </w:r>
    </w:p>
    <w:p w:rsidR="00D471A9" w:rsidRPr="00D471A9" w:rsidRDefault="00D471A9" w:rsidP="00D471A9">
      <w:pPr>
        <w:spacing w:after="0" w:line="240" w:lineRule="auto"/>
        <w:ind w:left="540" w:right="512"/>
        <w:jc w:val="center"/>
        <w:rPr>
          <w:rFonts w:ascii="Times New Roman" w:eastAsia="Times New Roman" w:hAnsi="Times New Roman" w:cs="Times New Roman"/>
          <w:b/>
          <w:bCs/>
          <w:spacing w:val="50"/>
          <w:sz w:val="24"/>
          <w:szCs w:val="24"/>
        </w:rPr>
      </w:pPr>
    </w:p>
    <w:p w:rsidR="00D471A9" w:rsidRPr="00D471A9" w:rsidRDefault="00D471A9" w:rsidP="00D471A9">
      <w:pPr>
        <w:spacing w:after="0" w:line="240" w:lineRule="auto"/>
        <w:ind w:left="540" w:right="512"/>
        <w:jc w:val="center"/>
        <w:rPr>
          <w:rFonts w:ascii="Times New Roman" w:eastAsia="Times New Roman" w:hAnsi="Times New Roman" w:cs="Times New Roman"/>
          <w:b/>
          <w:bCs/>
          <w:spacing w:val="50"/>
          <w:sz w:val="24"/>
          <w:szCs w:val="24"/>
        </w:rPr>
      </w:pPr>
      <w:r w:rsidRPr="00D471A9">
        <w:rPr>
          <w:rFonts w:ascii="Times New Roman" w:eastAsia="Times New Roman" w:hAnsi="Times New Roman" w:cs="Times New Roman"/>
          <w:b/>
          <w:bCs/>
          <w:spacing w:val="50"/>
          <w:sz w:val="24"/>
          <w:szCs w:val="24"/>
        </w:rPr>
        <w:t>ЗАДАНИЕ</w:t>
      </w:r>
    </w:p>
    <w:p w:rsidR="00D471A9" w:rsidRPr="00D471A9" w:rsidRDefault="00D471A9" w:rsidP="00D471A9">
      <w:pPr>
        <w:spacing w:after="0" w:line="240" w:lineRule="auto"/>
        <w:ind w:left="540" w:right="512"/>
        <w:jc w:val="center"/>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на курсовой проект</w:t>
      </w:r>
    </w:p>
    <w:tbl>
      <w:tblPr>
        <w:tblpPr w:leftFromText="180" w:rightFromText="180" w:vertAnchor="text" w:horzAnchor="margin" w:tblpXSpec="center" w:tblpY="148"/>
        <w:tblW w:w="0" w:type="auto"/>
        <w:tblBorders>
          <w:bottom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D471A9" w:rsidRPr="00D471A9" w:rsidTr="00ED1F96">
        <w:tblPrEx>
          <w:tblCellMar>
            <w:top w:w="0" w:type="dxa"/>
            <w:bottom w:w="0" w:type="dxa"/>
          </w:tblCellMar>
        </w:tblPrEx>
        <w:trPr>
          <w:trHeight w:hRule="exact" w:val="451"/>
        </w:trPr>
        <w:tc>
          <w:tcPr>
            <w:tcW w:w="9606" w:type="dxa"/>
            <w:tcBorders>
              <w:top w:val="nil"/>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b/>
                <w:bCs/>
                <w:sz w:val="24"/>
                <w:szCs w:val="24"/>
              </w:rPr>
            </w:pPr>
            <w:r w:rsidRPr="00D471A9">
              <w:rPr>
                <w:rFonts w:ascii="Times New Roman" w:eastAsia="Times New Roman" w:hAnsi="Times New Roman" w:cs="Times New Roman"/>
                <w:b/>
                <w:bCs/>
                <w:sz w:val="24"/>
                <w:szCs w:val="24"/>
              </w:rPr>
              <w:t xml:space="preserve">Дисциплина: </w:t>
            </w:r>
            <w:r w:rsidRPr="00D471A9">
              <w:rPr>
                <w:rFonts w:ascii="Times New Roman" w:eastAsia="Times New Roman" w:hAnsi="Times New Roman" w:cs="Times New Roman"/>
                <w:bCs/>
                <w:sz w:val="24"/>
                <w:szCs w:val="24"/>
              </w:rPr>
              <w:t>Структуры и алгоритмы компьютерной обработки данных</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b/>
                <w:bCs/>
                <w:sz w:val="24"/>
                <w:szCs w:val="24"/>
              </w:rPr>
            </w:pPr>
            <w:r w:rsidRPr="00D471A9">
              <w:rPr>
                <w:rFonts w:ascii="Times New Roman" w:eastAsia="Times New Roman" w:hAnsi="Times New Roman" w:cs="Times New Roman"/>
                <w:b/>
                <w:bCs/>
                <w:sz w:val="24"/>
                <w:szCs w:val="24"/>
              </w:rPr>
              <w:t xml:space="preserve">Тема:  </w:t>
            </w:r>
            <w:r w:rsidRPr="00D471A9">
              <w:rPr>
                <w:rFonts w:ascii="Times New Roman" w:eastAsia="Times New Roman" w:hAnsi="Times New Roman" w:cs="Times New Roman"/>
                <w:bCs/>
                <w:sz w:val="24"/>
                <w:szCs w:val="24"/>
              </w:rPr>
              <w:t>Управление сбалансированными бинарными деревьями</w:t>
            </w:r>
          </w:p>
          <w:p w:rsidR="00D471A9" w:rsidRPr="00D471A9" w:rsidRDefault="00D471A9" w:rsidP="00D471A9">
            <w:pPr>
              <w:spacing w:after="0" w:line="360" w:lineRule="auto"/>
              <w:ind w:left="180" w:right="512"/>
              <w:jc w:val="both"/>
              <w:rPr>
                <w:rFonts w:ascii="Times New Roman" w:eastAsia="Times New Roman" w:hAnsi="Times New Roman" w:cs="Times New Roman"/>
                <w:sz w:val="24"/>
                <w:szCs w:val="24"/>
              </w:rPr>
            </w:pPr>
            <w:proofErr w:type="spellStart"/>
            <w:r w:rsidRPr="00D471A9">
              <w:rPr>
                <w:rFonts w:ascii="Times New Roman" w:eastAsia="Times New Roman" w:hAnsi="Times New Roman" w:cs="Times New Roman"/>
                <w:b/>
                <w:bCs/>
                <w:sz w:val="24"/>
                <w:szCs w:val="24"/>
              </w:rPr>
              <w:t>Триссетриса</w:t>
            </w:r>
            <w:proofErr w:type="spellEnd"/>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540" w:right="512"/>
              <w:jc w:val="both"/>
              <w:rPr>
                <w:rFonts w:ascii="Times New Roman" w:eastAsia="Times New Roman" w:hAnsi="Times New Roman" w:cs="Times New Roman"/>
                <w:sz w:val="24"/>
                <w:szCs w:val="24"/>
              </w:rPr>
            </w:pP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bCs/>
                <w:sz w:val="24"/>
                <w:szCs w:val="24"/>
              </w:rPr>
            </w:pPr>
            <w:r w:rsidRPr="00D471A9">
              <w:rPr>
                <w:rFonts w:ascii="Times New Roman" w:eastAsia="Times New Roman" w:hAnsi="Times New Roman" w:cs="Times New Roman"/>
                <w:b/>
                <w:bCs/>
                <w:sz w:val="24"/>
                <w:szCs w:val="24"/>
              </w:rPr>
              <w:t xml:space="preserve">Исполнитель: </w:t>
            </w:r>
            <w:proofErr w:type="spellStart"/>
            <w:r w:rsidRPr="00D471A9">
              <w:rPr>
                <w:rFonts w:ascii="Times New Roman" w:eastAsia="Times New Roman" w:hAnsi="Times New Roman" w:cs="Times New Roman"/>
                <w:bCs/>
                <w:sz w:val="24"/>
                <w:szCs w:val="24"/>
              </w:rPr>
              <w:t>Бадаев</w:t>
            </w:r>
            <w:proofErr w:type="spellEnd"/>
            <w:r w:rsidRPr="00D471A9">
              <w:rPr>
                <w:rFonts w:ascii="Times New Roman" w:eastAsia="Times New Roman" w:hAnsi="Times New Roman" w:cs="Times New Roman"/>
                <w:bCs/>
                <w:sz w:val="24"/>
                <w:szCs w:val="24"/>
              </w:rPr>
              <w:t xml:space="preserve"> М.В.</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b/>
                <w:bCs/>
                <w:sz w:val="24"/>
                <w:szCs w:val="24"/>
              </w:rPr>
            </w:pPr>
            <w:r w:rsidRPr="00D471A9">
              <w:rPr>
                <w:rFonts w:ascii="Times New Roman" w:eastAsia="Times New Roman" w:hAnsi="Times New Roman" w:cs="Times New Roman"/>
                <w:b/>
                <w:bCs/>
                <w:sz w:val="24"/>
                <w:szCs w:val="24"/>
              </w:rPr>
              <w:t xml:space="preserve">Руководитель: </w:t>
            </w:r>
            <w:r w:rsidRPr="00D471A9">
              <w:rPr>
                <w:rFonts w:ascii="Times New Roman" w:eastAsia="Times New Roman" w:hAnsi="Times New Roman" w:cs="Times New Roman"/>
                <w:sz w:val="24"/>
                <w:szCs w:val="24"/>
              </w:rPr>
              <w:t xml:space="preserve"> </w:t>
            </w:r>
            <w:proofErr w:type="spellStart"/>
            <w:r w:rsidRPr="00D471A9">
              <w:rPr>
                <w:rFonts w:ascii="Times New Roman" w:eastAsia="Times New Roman" w:hAnsi="Times New Roman" w:cs="Times New Roman"/>
                <w:sz w:val="24"/>
                <w:szCs w:val="24"/>
              </w:rPr>
              <w:t>Бильгаева</w:t>
            </w:r>
            <w:proofErr w:type="spellEnd"/>
            <w:r w:rsidRPr="00D471A9">
              <w:rPr>
                <w:rFonts w:ascii="Times New Roman" w:eastAsia="Times New Roman" w:hAnsi="Times New Roman" w:cs="Times New Roman"/>
                <w:sz w:val="24"/>
                <w:szCs w:val="24"/>
              </w:rPr>
              <w:t xml:space="preserve"> Л.П.</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bCs/>
                <w:sz w:val="24"/>
                <w:szCs w:val="24"/>
              </w:rPr>
            </w:pPr>
            <w:r w:rsidRPr="00D471A9">
              <w:rPr>
                <w:rFonts w:ascii="Times New Roman" w:eastAsia="Times New Roman" w:hAnsi="Times New Roman" w:cs="Times New Roman"/>
                <w:b/>
                <w:bCs/>
                <w:sz w:val="24"/>
                <w:szCs w:val="24"/>
              </w:rPr>
              <w:t xml:space="preserve">Краткое содержание проекта: </w:t>
            </w:r>
            <w:r w:rsidRPr="00D471A9">
              <w:rPr>
                <w:rFonts w:ascii="Times New Roman" w:eastAsia="Times New Roman" w:hAnsi="Times New Roman" w:cs="Times New Roman"/>
                <w:bCs/>
                <w:sz w:val="24"/>
                <w:szCs w:val="24"/>
              </w:rPr>
              <w:t>Разработка и программная реализация алгоритмов</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bCs/>
                <w:sz w:val="24"/>
                <w:szCs w:val="24"/>
              </w:rPr>
            </w:pPr>
            <w:r w:rsidRPr="00D471A9">
              <w:rPr>
                <w:rFonts w:ascii="Times New Roman" w:eastAsia="Times New Roman" w:hAnsi="Times New Roman" w:cs="Times New Roman"/>
                <w:bCs/>
                <w:sz w:val="24"/>
                <w:szCs w:val="24"/>
              </w:rPr>
              <w:t xml:space="preserve">управления сбалансированными бинарными деревьями: поиск, вставка, удаление </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bCs/>
                <w:sz w:val="24"/>
                <w:szCs w:val="24"/>
              </w:rPr>
            </w:pPr>
            <w:r w:rsidRPr="00D471A9">
              <w:rPr>
                <w:rFonts w:ascii="Times New Roman" w:eastAsia="Times New Roman" w:hAnsi="Times New Roman" w:cs="Times New Roman"/>
                <w:bCs/>
                <w:sz w:val="24"/>
                <w:szCs w:val="24"/>
              </w:rPr>
              <w:t>элементов, балансировка дерева.</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bCs/>
                <w:sz w:val="24"/>
                <w:szCs w:val="24"/>
              </w:rPr>
            </w:pPr>
            <w:r w:rsidRPr="00D471A9">
              <w:rPr>
                <w:rFonts w:ascii="Times New Roman" w:eastAsia="Times New Roman" w:hAnsi="Times New Roman" w:cs="Times New Roman"/>
                <w:b/>
                <w:bCs/>
                <w:sz w:val="24"/>
                <w:szCs w:val="24"/>
              </w:rPr>
              <w:t xml:space="preserve">1. Теоретическая часть: </w:t>
            </w:r>
            <w:r w:rsidRPr="00D471A9">
              <w:rPr>
                <w:rFonts w:ascii="Times New Roman" w:eastAsia="Times New Roman" w:hAnsi="Times New Roman" w:cs="Times New Roman"/>
                <w:bCs/>
                <w:sz w:val="24"/>
                <w:szCs w:val="24"/>
              </w:rPr>
              <w:t xml:space="preserve">АВЛ-дерево. Алгоритмы поиска, включения, удаления </w:t>
            </w:r>
          </w:p>
          <w:p w:rsidR="00D471A9" w:rsidRPr="00D471A9" w:rsidRDefault="00D471A9" w:rsidP="00D471A9">
            <w:pPr>
              <w:spacing w:after="0" w:line="360" w:lineRule="auto"/>
              <w:ind w:left="180" w:right="512"/>
              <w:jc w:val="both"/>
              <w:rPr>
                <w:rFonts w:ascii="Times New Roman" w:eastAsia="Times New Roman" w:hAnsi="Times New Roman" w:cs="Times New Roman"/>
                <w:b/>
                <w:bCs/>
                <w:sz w:val="24"/>
                <w:szCs w:val="24"/>
              </w:rPr>
            </w:pP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 xml:space="preserve">элемента. Балансировка дерева. Вращения. </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540" w:right="512"/>
              <w:jc w:val="both"/>
              <w:rPr>
                <w:rFonts w:ascii="Times New Roman" w:eastAsia="Times New Roman" w:hAnsi="Times New Roman" w:cs="Times New Roman"/>
                <w:sz w:val="24"/>
                <w:szCs w:val="24"/>
              </w:rPr>
            </w:pP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540" w:right="512"/>
              <w:jc w:val="both"/>
              <w:rPr>
                <w:rFonts w:ascii="Times New Roman" w:eastAsia="Times New Roman" w:hAnsi="Times New Roman" w:cs="Times New Roman"/>
                <w:sz w:val="24"/>
                <w:szCs w:val="24"/>
              </w:rPr>
            </w:pPr>
          </w:p>
        </w:tc>
      </w:tr>
      <w:tr w:rsidR="00D471A9" w:rsidRPr="00D471A9" w:rsidTr="008877E1">
        <w:tblPrEx>
          <w:tblCellMar>
            <w:top w:w="0" w:type="dxa"/>
            <w:bottom w:w="0" w:type="dxa"/>
          </w:tblCellMar>
        </w:tblPrEx>
        <w:trPr>
          <w:trHeight w:hRule="exact" w:val="297"/>
        </w:trPr>
        <w:tc>
          <w:tcPr>
            <w:tcW w:w="9606" w:type="dxa"/>
            <w:tcBorders>
              <w:top w:val="single" w:sz="6" w:space="0" w:color="auto"/>
              <w:left w:val="nil"/>
              <w:bottom w:val="single" w:sz="6" w:space="0" w:color="auto"/>
              <w:right w:val="nil"/>
            </w:tcBorders>
          </w:tcPr>
          <w:p w:rsidR="00D471A9" w:rsidRPr="00D471A9" w:rsidRDefault="00D471A9" w:rsidP="008877E1">
            <w:pPr>
              <w:spacing w:after="0" w:line="360" w:lineRule="auto"/>
              <w:ind w:left="180"/>
              <w:jc w:val="both"/>
              <w:rPr>
                <w:rFonts w:ascii="Times New Roman" w:eastAsia="Times New Roman" w:hAnsi="Times New Roman" w:cs="Times New Roman"/>
                <w:b/>
                <w:bCs/>
                <w:sz w:val="24"/>
                <w:szCs w:val="24"/>
              </w:rPr>
            </w:pPr>
            <w:r w:rsidRPr="00D471A9">
              <w:rPr>
                <w:rFonts w:ascii="Times New Roman" w:eastAsia="Times New Roman" w:hAnsi="Times New Roman" w:cs="Times New Roman"/>
                <w:b/>
                <w:bCs/>
                <w:sz w:val="24"/>
                <w:szCs w:val="24"/>
              </w:rPr>
              <w:t xml:space="preserve">2. Практическая часть: </w:t>
            </w:r>
            <w:r w:rsidRPr="00D471A9">
              <w:rPr>
                <w:rFonts w:ascii="Times New Roman" w:eastAsia="Times New Roman" w:hAnsi="Times New Roman" w:cs="Times New Roman"/>
                <w:bCs/>
                <w:sz w:val="24"/>
                <w:szCs w:val="24"/>
              </w:rPr>
              <w:t xml:space="preserve">Программная реализация </w:t>
            </w:r>
            <w:r w:rsidR="008877E1">
              <w:rPr>
                <w:rFonts w:ascii="Times New Roman" w:eastAsia="Times New Roman" w:hAnsi="Times New Roman" w:cs="Times New Roman"/>
                <w:bCs/>
                <w:sz w:val="24"/>
                <w:szCs w:val="24"/>
              </w:rPr>
              <w:t>алгоритмов управления</w:t>
            </w:r>
            <w:r w:rsidRPr="00D471A9">
              <w:rPr>
                <w:rFonts w:ascii="Times New Roman" w:eastAsia="Times New Roman" w:hAnsi="Times New Roman" w:cs="Times New Roman"/>
                <w:bCs/>
                <w:sz w:val="24"/>
                <w:szCs w:val="24"/>
              </w:rPr>
              <w:t xml:space="preserve">, </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8877E1" w:rsidP="00D471A9">
            <w:pPr>
              <w:spacing w:after="0" w:line="360" w:lineRule="auto"/>
              <w:ind w:left="180" w:right="512"/>
              <w:jc w:val="both"/>
              <w:rPr>
                <w:rFonts w:ascii="Times New Roman" w:eastAsia="Times New Roman" w:hAnsi="Times New Roman" w:cs="Times New Roman"/>
                <w:sz w:val="24"/>
                <w:szCs w:val="24"/>
              </w:rPr>
            </w:pPr>
            <w:r w:rsidRPr="00D471A9">
              <w:rPr>
                <w:rFonts w:ascii="Times New Roman" w:eastAsia="Times New Roman" w:hAnsi="Times New Roman" w:cs="Times New Roman"/>
                <w:bCs/>
                <w:sz w:val="24"/>
                <w:szCs w:val="24"/>
              </w:rPr>
              <w:t>сбалансированными бинарными деревьями</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sz w:val="24"/>
                <w:szCs w:val="24"/>
              </w:rPr>
            </w:pP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b/>
                <w:bCs/>
                <w:sz w:val="24"/>
                <w:szCs w:val="24"/>
              </w:rPr>
            </w:pPr>
            <w:r w:rsidRPr="00D471A9">
              <w:rPr>
                <w:rFonts w:ascii="Times New Roman" w:eastAsia="Times New Roman" w:hAnsi="Times New Roman" w:cs="Times New Roman"/>
                <w:b/>
                <w:bCs/>
                <w:sz w:val="24"/>
                <w:szCs w:val="24"/>
              </w:rPr>
              <w:t>Сроки выполнения проекта по графику:</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numPr>
                <w:ilvl w:val="0"/>
                <w:numId w:val="1"/>
              </w:numPr>
              <w:spacing w:after="0" w:line="360" w:lineRule="auto"/>
              <w:ind w:left="180" w:right="512"/>
              <w:jc w:val="both"/>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 xml:space="preserve">Теоретический раздел      - </w:t>
            </w:r>
            <w:r w:rsidRPr="00D471A9">
              <w:rPr>
                <w:rFonts w:ascii="Times New Roman" w:eastAsia="Times New Roman" w:hAnsi="Times New Roman" w:cs="Times New Roman"/>
                <w:sz w:val="24"/>
                <w:szCs w:val="24"/>
                <w:u w:val="single"/>
              </w:rPr>
              <w:t>30</w:t>
            </w:r>
            <w:r w:rsidRPr="00D471A9">
              <w:rPr>
                <w:rFonts w:ascii="Times New Roman" w:eastAsia="Times New Roman" w:hAnsi="Times New Roman" w:cs="Times New Roman"/>
                <w:sz w:val="24"/>
                <w:szCs w:val="24"/>
              </w:rPr>
              <w:t xml:space="preserve">%  к  </w:t>
            </w:r>
            <w:r w:rsidRPr="00D471A9">
              <w:rPr>
                <w:rFonts w:ascii="Times New Roman" w:eastAsia="Times New Roman" w:hAnsi="Times New Roman" w:cs="Times New Roman"/>
                <w:sz w:val="24"/>
                <w:szCs w:val="24"/>
                <w:u w:val="single"/>
              </w:rPr>
              <w:t>8</w:t>
            </w:r>
            <w:r w:rsidRPr="00D471A9">
              <w:rPr>
                <w:rFonts w:ascii="Times New Roman" w:eastAsia="Times New Roman" w:hAnsi="Times New Roman" w:cs="Times New Roman"/>
                <w:sz w:val="24"/>
                <w:szCs w:val="24"/>
              </w:rPr>
              <w:t xml:space="preserve"> неделе. </w:t>
            </w:r>
          </w:p>
          <w:p w:rsidR="00D471A9" w:rsidRPr="00D471A9" w:rsidRDefault="00D471A9" w:rsidP="00D471A9">
            <w:pPr>
              <w:spacing w:after="0" w:line="360" w:lineRule="auto"/>
              <w:ind w:left="180" w:right="512"/>
              <w:jc w:val="both"/>
              <w:rPr>
                <w:rFonts w:ascii="Times New Roman" w:eastAsia="Times New Roman" w:hAnsi="Times New Roman" w:cs="Times New Roman"/>
                <w:sz w:val="24"/>
                <w:szCs w:val="24"/>
              </w:rPr>
            </w:pP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 xml:space="preserve">2. Основной раздел. Проектирование    - </w:t>
            </w:r>
            <w:r w:rsidRPr="00D471A9">
              <w:rPr>
                <w:rFonts w:ascii="Times New Roman" w:eastAsia="Times New Roman" w:hAnsi="Times New Roman" w:cs="Times New Roman"/>
                <w:sz w:val="24"/>
                <w:szCs w:val="24"/>
                <w:u w:val="single"/>
              </w:rPr>
              <w:t>50</w:t>
            </w:r>
            <w:r w:rsidRPr="00D471A9">
              <w:rPr>
                <w:rFonts w:ascii="Times New Roman" w:eastAsia="Times New Roman" w:hAnsi="Times New Roman" w:cs="Times New Roman"/>
                <w:sz w:val="24"/>
                <w:szCs w:val="24"/>
              </w:rPr>
              <w:t xml:space="preserve">%  к </w:t>
            </w:r>
            <w:r w:rsidRPr="00D471A9">
              <w:rPr>
                <w:rFonts w:ascii="Times New Roman" w:eastAsia="Times New Roman" w:hAnsi="Times New Roman" w:cs="Times New Roman"/>
                <w:sz w:val="24"/>
                <w:szCs w:val="24"/>
                <w:u w:val="single"/>
              </w:rPr>
              <w:t>9</w:t>
            </w:r>
            <w:r w:rsidRPr="00D471A9">
              <w:rPr>
                <w:rFonts w:ascii="Times New Roman" w:eastAsia="Times New Roman" w:hAnsi="Times New Roman" w:cs="Times New Roman"/>
                <w:sz w:val="24"/>
                <w:szCs w:val="24"/>
              </w:rPr>
              <w:t xml:space="preserve">  неделе. </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 xml:space="preserve">3. Основной раздел. Кодирование - </w:t>
            </w:r>
            <w:r w:rsidRPr="00D471A9">
              <w:rPr>
                <w:rFonts w:ascii="Times New Roman" w:eastAsia="Times New Roman" w:hAnsi="Times New Roman" w:cs="Times New Roman"/>
                <w:sz w:val="24"/>
                <w:szCs w:val="24"/>
                <w:u w:val="single"/>
              </w:rPr>
              <w:t>70</w:t>
            </w:r>
            <w:r w:rsidRPr="00D471A9">
              <w:rPr>
                <w:rFonts w:ascii="Times New Roman" w:eastAsia="Times New Roman" w:hAnsi="Times New Roman" w:cs="Times New Roman"/>
                <w:sz w:val="24"/>
                <w:szCs w:val="24"/>
              </w:rPr>
              <w:t xml:space="preserve">%  к </w:t>
            </w:r>
            <w:r w:rsidRPr="00D471A9">
              <w:rPr>
                <w:rFonts w:ascii="Times New Roman" w:eastAsia="Times New Roman" w:hAnsi="Times New Roman" w:cs="Times New Roman"/>
                <w:sz w:val="24"/>
                <w:szCs w:val="24"/>
                <w:u w:val="single"/>
              </w:rPr>
              <w:t>11</w:t>
            </w:r>
            <w:r w:rsidRPr="00D471A9">
              <w:rPr>
                <w:rFonts w:ascii="Times New Roman" w:eastAsia="Times New Roman" w:hAnsi="Times New Roman" w:cs="Times New Roman"/>
                <w:sz w:val="24"/>
                <w:szCs w:val="24"/>
              </w:rPr>
              <w:t xml:space="preserve"> неделе. </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 xml:space="preserve">4. Экспериментальный раздел - </w:t>
            </w:r>
            <w:r w:rsidRPr="00D471A9">
              <w:rPr>
                <w:rFonts w:ascii="Times New Roman" w:eastAsia="Times New Roman" w:hAnsi="Times New Roman" w:cs="Times New Roman"/>
                <w:sz w:val="24"/>
                <w:szCs w:val="24"/>
                <w:u w:val="single"/>
              </w:rPr>
              <w:t>80</w:t>
            </w:r>
            <w:r w:rsidRPr="00D471A9">
              <w:rPr>
                <w:rFonts w:ascii="Times New Roman" w:eastAsia="Times New Roman" w:hAnsi="Times New Roman" w:cs="Times New Roman"/>
                <w:sz w:val="24"/>
                <w:szCs w:val="24"/>
              </w:rPr>
              <w:t xml:space="preserve">%  к </w:t>
            </w:r>
            <w:r w:rsidRPr="00D471A9">
              <w:rPr>
                <w:rFonts w:ascii="Times New Roman" w:eastAsia="Times New Roman" w:hAnsi="Times New Roman" w:cs="Times New Roman"/>
                <w:sz w:val="24"/>
                <w:szCs w:val="24"/>
                <w:u w:val="single"/>
              </w:rPr>
              <w:t>12</w:t>
            </w:r>
            <w:r w:rsidRPr="00D471A9">
              <w:rPr>
                <w:rFonts w:ascii="Times New Roman" w:eastAsia="Times New Roman" w:hAnsi="Times New Roman" w:cs="Times New Roman"/>
                <w:sz w:val="24"/>
                <w:szCs w:val="24"/>
              </w:rPr>
              <w:t xml:space="preserve"> неделе.</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 xml:space="preserve">5. Защита -  100%  к </w:t>
            </w:r>
            <w:r w:rsidRPr="00D471A9">
              <w:rPr>
                <w:rFonts w:ascii="Times New Roman" w:eastAsia="Times New Roman" w:hAnsi="Times New Roman" w:cs="Times New Roman"/>
                <w:sz w:val="24"/>
                <w:szCs w:val="24"/>
                <w:u w:val="single"/>
              </w:rPr>
              <w:t>13</w:t>
            </w:r>
            <w:r w:rsidRPr="00D471A9">
              <w:rPr>
                <w:rFonts w:ascii="Times New Roman" w:eastAsia="Times New Roman" w:hAnsi="Times New Roman" w:cs="Times New Roman"/>
                <w:sz w:val="24"/>
                <w:szCs w:val="24"/>
              </w:rPr>
              <w:t xml:space="preserve"> неделе.</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540" w:right="512"/>
              <w:jc w:val="both"/>
              <w:rPr>
                <w:rFonts w:ascii="Times New Roman" w:eastAsia="Times New Roman" w:hAnsi="Times New Roman" w:cs="Times New Roman"/>
                <w:sz w:val="24"/>
                <w:szCs w:val="24"/>
              </w:rPr>
            </w:pP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b/>
                <w:bCs/>
                <w:sz w:val="24"/>
                <w:szCs w:val="24"/>
              </w:rPr>
            </w:pPr>
            <w:r w:rsidRPr="00D471A9">
              <w:rPr>
                <w:rFonts w:ascii="Times New Roman" w:eastAsia="Times New Roman" w:hAnsi="Times New Roman" w:cs="Times New Roman"/>
                <w:b/>
                <w:bCs/>
                <w:sz w:val="24"/>
                <w:szCs w:val="24"/>
              </w:rPr>
              <w:t>Требования к оформлению:</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ight="512"/>
              <w:jc w:val="both"/>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 xml:space="preserve">1. Расчетно-пояснительная записка курсового проекта должна быть представлена  </w:t>
            </w:r>
            <w:proofErr w:type="gramStart"/>
            <w:r w:rsidRPr="00D471A9">
              <w:rPr>
                <w:rFonts w:ascii="Times New Roman" w:eastAsia="Times New Roman" w:hAnsi="Times New Roman" w:cs="Times New Roman"/>
                <w:sz w:val="24"/>
                <w:szCs w:val="24"/>
              </w:rPr>
              <w:t>в</w:t>
            </w:r>
            <w:proofErr w:type="gramEnd"/>
            <w:r w:rsidRPr="00D471A9">
              <w:rPr>
                <w:rFonts w:ascii="Times New Roman" w:eastAsia="Times New Roman" w:hAnsi="Times New Roman" w:cs="Times New Roman"/>
                <w:sz w:val="24"/>
                <w:szCs w:val="24"/>
              </w:rPr>
              <w:t xml:space="preserve"> электронной и  твердой</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360" w:right="512"/>
              <w:jc w:val="both"/>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 xml:space="preserve"> </w:t>
            </w:r>
            <w:proofErr w:type="gramStart"/>
            <w:r w:rsidRPr="00D471A9">
              <w:rPr>
                <w:rFonts w:ascii="Times New Roman" w:eastAsia="Times New Roman" w:hAnsi="Times New Roman" w:cs="Times New Roman"/>
                <w:sz w:val="24"/>
                <w:szCs w:val="24"/>
              </w:rPr>
              <w:t>электронной</w:t>
            </w:r>
            <w:proofErr w:type="gramEnd"/>
            <w:r w:rsidRPr="00D471A9">
              <w:rPr>
                <w:rFonts w:ascii="Times New Roman" w:eastAsia="Times New Roman" w:hAnsi="Times New Roman" w:cs="Times New Roman"/>
                <w:sz w:val="24"/>
                <w:szCs w:val="24"/>
              </w:rPr>
              <w:t xml:space="preserve"> и твердой копиях</w:t>
            </w:r>
          </w:p>
        </w:tc>
      </w:tr>
      <w:tr w:rsidR="00D471A9" w:rsidRPr="00D471A9" w:rsidTr="00ED1F96">
        <w:tblPrEx>
          <w:tblCellMar>
            <w:top w:w="0" w:type="dxa"/>
            <w:bottom w:w="0" w:type="dxa"/>
          </w:tblCellMar>
        </w:tblPrEx>
        <w:trPr>
          <w:trHeight w:hRule="exact" w:val="407"/>
        </w:trPr>
        <w:tc>
          <w:tcPr>
            <w:tcW w:w="9606" w:type="dxa"/>
            <w:tcBorders>
              <w:top w:val="single" w:sz="6" w:space="0" w:color="auto"/>
              <w:left w:val="nil"/>
              <w:bottom w:val="single" w:sz="6" w:space="0" w:color="auto"/>
              <w:right w:val="nil"/>
            </w:tcBorders>
          </w:tcPr>
          <w:p w:rsidR="00D471A9" w:rsidRPr="00D471A9" w:rsidRDefault="00D471A9" w:rsidP="00D471A9">
            <w:pPr>
              <w:tabs>
                <w:tab w:val="left" w:pos="9390"/>
              </w:tabs>
              <w:spacing w:after="0" w:line="360" w:lineRule="auto"/>
              <w:ind w:left="180"/>
              <w:jc w:val="both"/>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2. Объем РПЗ должен быть не менее 20 машинописных страниц без учета приложений</w:t>
            </w:r>
          </w:p>
        </w:tc>
      </w:tr>
      <w:tr w:rsidR="00D471A9" w:rsidRPr="00D471A9" w:rsidTr="00ED1F96">
        <w:tblPrEx>
          <w:tblCellMar>
            <w:top w:w="0" w:type="dxa"/>
            <w:bottom w:w="0" w:type="dxa"/>
          </w:tblCellMar>
        </w:tblPrEx>
        <w:trPr>
          <w:trHeight w:hRule="exact" w:val="320"/>
        </w:trPr>
        <w:tc>
          <w:tcPr>
            <w:tcW w:w="9606" w:type="dxa"/>
            <w:tcBorders>
              <w:top w:val="single" w:sz="6" w:space="0" w:color="auto"/>
              <w:left w:val="nil"/>
              <w:bottom w:val="single" w:sz="6" w:space="0" w:color="auto"/>
              <w:right w:val="nil"/>
            </w:tcBorders>
          </w:tcPr>
          <w:p w:rsidR="00D471A9" w:rsidRPr="00D471A9" w:rsidRDefault="00D471A9" w:rsidP="00D471A9">
            <w:pPr>
              <w:spacing w:after="0" w:line="360" w:lineRule="auto"/>
              <w:ind w:left="180"/>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 xml:space="preserve">3. РПЗ оформляется по ГОСТу 7.32-91 и подписывается  у </w:t>
            </w:r>
            <w:proofErr w:type="spellStart"/>
            <w:r w:rsidRPr="00D471A9">
              <w:rPr>
                <w:rFonts w:ascii="Times New Roman" w:eastAsia="Times New Roman" w:hAnsi="Times New Roman" w:cs="Times New Roman"/>
                <w:sz w:val="24"/>
                <w:szCs w:val="24"/>
              </w:rPr>
              <w:t>ответств</w:t>
            </w:r>
            <w:proofErr w:type="spellEnd"/>
            <w:r w:rsidRPr="00D471A9">
              <w:rPr>
                <w:rFonts w:ascii="Times New Roman" w:eastAsia="Times New Roman" w:hAnsi="Times New Roman" w:cs="Times New Roman"/>
                <w:sz w:val="24"/>
                <w:szCs w:val="24"/>
              </w:rPr>
              <w:t xml:space="preserve">. за  </w:t>
            </w:r>
            <w:proofErr w:type="spellStart"/>
            <w:r w:rsidRPr="00D471A9">
              <w:rPr>
                <w:rFonts w:ascii="Times New Roman" w:eastAsia="Times New Roman" w:hAnsi="Times New Roman" w:cs="Times New Roman"/>
                <w:sz w:val="24"/>
                <w:szCs w:val="24"/>
              </w:rPr>
              <w:t>нормоконтроль</w:t>
            </w:r>
            <w:proofErr w:type="spellEnd"/>
            <w:r w:rsidRPr="00D471A9">
              <w:rPr>
                <w:rFonts w:ascii="Times New Roman" w:eastAsia="Times New Roman" w:hAnsi="Times New Roman" w:cs="Times New Roman"/>
                <w:sz w:val="24"/>
                <w:szCs w:val="24"/>
              </w:rPr>
              <w:t xml:space="preserve">.  </w:t>
            </w:r>
            <w:proofErr w:type="spellStart"/>
            <w:r w:rsidRPr="00D471A9">
              <w:rPr>
                <w:rFonts w:ascii="Times New Roman" w:eastAsia="Times New Roman" w:hAnsi="Times New Roman" w:cs="Times New Roman"/>
                <w:sz w:val="24"/>
                <w:szCs w:val="24"/>
              </w:rPr>
              <w:t>нормоконтроль</w:t>
            </w:r>
            <w:proofErr w:type="gramStart"/>
            <w:r w:rsidRPr="00D471A9">
              <w:rPr>
                <w:rFonts w:ascii="Times New Roman" w:eastAsia="Times New Roman" w:hAnsi="Times New Roman" w:cs="Times New Roman"/>
                <w:sz w:val="24"/>
                <w:szCs w:val="24"/>
              </w:rPr>
              <w:t>.н</w:t>
            </w:r>
            <w:proofErr w:type="gramEnd"/>
            <w:r w:rsidRPr="00D471A9">
              <w:rPr>
                <w:rFonts w:ascii="Times New Roman" w:eastAsia="Times New Roman" w:hAnsi="Times New Roman" w:cs="Times New Roman"/>
                <w:sz w:val="24"/>
                <w:szCs w:val="24"/>
              </w:rPr>
              <w:t>нонормоконтроль</w:t>
            </w:r>
            <w:proofErr w:type="spellEnd"/>
            <w:r w:rsidRPr="00D471A9">
              <w:rPr>
                <w:rFonts w:ascii="Times New Roman" w:eastAsia="Times New Roman" w:hAnsi="Times New Roman" w:cs="Times New Roman"/>
                <w:sz w:val="24"/>
                <w:szCs w:val="24"/>
              </w:rPr>
              <w:t>.</w:t>
            </w:r>
          </w:p>
        </w:tc>
      </w:tr>
    </w:tbl>
    <w:p w:rsidR="00D471A9" w:rsidRPr="00D471A9" w:rsidRDefault="00D471A9" w:rsidP="00D471A9">
      <w:pPr>
        <w:spacing w:after="0" w:line="360" w:lineRule="auto"/>
        <w:ind w:right="-82" w:firstLine="4320"/>
        <w:jc w:val="both"/>
        <w:rPr>
          <w:rFonts w:ascii="Times New Roman" w:eastAsia="Times New Roman" w:hAnsi="Times New Roman" w:cs="Times New Roman"/>
          <w:sz w:val="24"/>
          <w:szCs w:val="24"/>
        </w:rPr>
      </w:pPr>
    </w:p>
    <w:p w:rsidR="00D471A9" w:rsidRPr="00D471A9" w:rsidRDefault="00D471A9" w:rsidP="00D471A9">
      <w:pPr>
        <w:spacing w:after="0" w:line="360" w:lineRule="auto"/>
        <w:ind w:right="-82" w:firstLine="4320"/>
        <w:jc w:val="both"/>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 xml:space="preserve">Руководитель проекта  </w:t>
      </w:r>
      <w:r w:rsidR="008877E1">
        <w:rPr>
          <w:rFonts w:ascii="Times New Roman" w:eastAsia="Times New Roman" w:hAnsi="Times New Roman" w:cs="Times New Roman"/>
          <w:sz w:val="24"/>
          <w:szCs w:val="24"/>
        </w:rPr>
        <w:t>______________</w:t>
      </w:r>
      <w:r w:rsidRPr="00D471A9">
        <w:rPr>
          <w:rFonts w:ascii="Times New Roman" w:eastAsia="Times New Roman" w:hAnsi="Times New Roman" w:cs="Times New Roman"/>
          <w:sz w:val="24"/>
          <w:szCs w:val="24"/>
          <w:u w:val="single"/>
        </w:rPr>
        <w:t>_______</w:t>
      </w:r>
    </w:p>
    <w:p w:rsidR="00D471A9" w:rsidRPr="00D471A9" w:rsidRDefault="00D471A9" w:rsidP="00D471A9">
      <w:pPr>
        <w:spacing w:after="0" w:line="360" w:lineRule="auto"/>
        <w:ind w:right="-82" w:firstLine="4320"/>
        <w:jc w:val="both"/>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 xml:space="preserve">Исполнитель                </w:t>
      </w:r>
      <w:r w:rsidR="008877E1">
        <w:rPr>
          <w:rFonts w:ascii="Times New Roman" w:eastAsia="Times New Roman" w:hAnsi="Times New Roman" w:cs="Times New Roman"/>
          <w:sz w:val="24"/>
          <w:szCs w:val="24"/>
        </w:rPr>
        <w:t>_____________</w:t>
      </w:r>
      <w:r w:rsidRPr="00D471A9">
        <w:rPr>
          <w:rFonts w:ascii="Times New Roman" w:eastAsia="Times New Roman" w:hAnsi="Times New Roman" w:cs="Times New Roman"/>
          <w:sz w:val="24"/>
          <w:szCs w:val="24"/>
        </w:rPr>
        <w:t>________</w:t>
      </w:r>
    </w:p>
    <w:p w:rsidR="00D471A9" w:rsidRPr="00D471A9" w:rsidRDefault="00D471A9" w:rsidP="00D471A9">
      <w:pPr>
        <w:spacing w:after="0" w:line="360" w:lineRule="auto"/>
        <w:ind w:right="-82" w:firstLine="4320"/>
        <w:jc w:val="both"/>
        <w:rPr>
          <w:rFonts w:ascii="Times New Roman" w:eastAsia="Times New Roman" w:hAnsi="Times New Roman" w:cs="Times New Roman"/>
          <w:sz w:val="24"/>
          <w:szCs w:val="24"/>
        </w:rPr>
      </w:pPr>
      <w:r w:rsidRPr="00D471A9">
        <w:rPr>
          <w:rFonts w:ascii="Times New Roman" w:eastAsia="Times New Roman" w:hAnsi="Times New Roman" w:cs="Times New Roman"/>
          <w:sz w:val="24"/>
          <w:szCs w:val="24"/>
        </w:rPr>
        <w:t>Дата выдачи                 "</w:t>
      </w:r>
      <w:r w:rsidRPr="00D471A9">
        <w:rPr>
          <w:rFonts w:ascii="Times New Roman" w:eastAsia="Times New Roman" w:hAnsi="Times New Roman" w:cs="Times New Roman"/>
          <w:sz w:val="24"/>
          <w:szCs w:val="24"/>
          <w:u w:val="single"/>
        </w:rPr>
        <w:t xml:space="preserve"> </w:t>
      </w:r>
      <w:r w:rsidR="008877E1">
        <w:rPr>
          <w:rFonts w:ascii="Times New Roman" w:eastAsia="Times New Roman" w:hAnsi="Times New Roman" w:cs="Times New Roman"/>
          <w:sz w:val="24"/>
          <w:szCs w:val="24"/>
          <w:u w:val="single"/>
        </w:rPr>
        <w:t>25</w:t>
      </w:r>
      <w:r w:rsidRPr="00D471A9">
        <w:rPr>
          <w:rFonts w:ascii="Times New Roman" w:eastAsia="Times New Roman" w:hAnsi="Times New Roman" w:cs="Times New Roman"/>
          <w:sz w:val="24"/>
          <w:szCs w:val="24"/>
          <w:u w:val="single"/>
        </w:rPr>
        <w:t xml:space="preserve"> " </w:t>
      </w:r>
      <w:r w:rsidR="008877E1" w:rsidRPr="008877E1">
        <w:rPr>
          <w:rFonts w:ascii="Times New Roman" w:eastAsia="Times New Roman" w:hAnsi="Times New Roman" w:cs="Times New Roman"/>
          <w:sz w:val="24"/>
          <w:szCs w:val="24"/>
          <w:u w:val="single"/>
        </w:rPr>
        <w:t>января</w:t>
      </w:r>
      <w:r w:rsidRPr="00D471A9">
        <w:rPr>
          <w:rFonts w:ascii="Times New Roman" w:eastAsia="Times New Roman" w:hAnsi="Times New Roman" w:cs="Times New Roman"/>
          <w:sz w:val="24"/>
          <w:szCs w:val="24"/>
          <w:u w:val="single"/>
        </w:rPr>
        <w:t xml:space="preserve">   ____</w:t>
      </w:r>
      <w:r w:rsidRPr="00D471A9">
        <w:rPr>
          <w:rFonts w:ascii="Times New Roman" w:eastAsia="Times New Roman" w:hAnsi="Times New Roman" w:cs="Times New Roman"/>
          <w:sz w:val="24"/>
          <w:szCs w:val="24"/>
        </w:rPr>
        <w:t>_2017 г.</w:t>
      </w:r>
    </w:p>
    <w:p w:rsidR="00DC7F1D" w:rsidRDefault="00DC7F1D"/>
    <w:p w:rsidR="00D471A9" w:rsidRDefault="00D471A9"/>
    <w:p w:rsidR="00D471A9" w:rsidRPr="00D471A9" w:rsidRDefault="00D471A9" w:rsidP="00D471A9">
      <w:pPr>
        <w:pStyle w:val="a4"/>
        <w:ind w:left="851" w:hanging="851"/>
        <w:jc w:val="center"/>
        <w:rPr>
          <w:b/>
          <w:lang w:val="ru-RU"/>
        </w:rPr>
      </w:pPr>
      <w:r w:rsidRPr="00D471A9">
        <w:rPr>
          <w:b/>
          <w:lang w:val="ru-RU"/>
        </w:rPr>
        <w:lastRenderedPageBreak/>
        <w:t>Аннотация</w:t>
      </w:r>
    </w:p>
    <w:p w:rsidR="001D4A29" w:rsidRDefault="00D471A9" w:rsidP="00D471A9">
      <w:pPr>
        <w:pStyle w:val="a4"/>
        <w:ind w:firstLine="851"/>
        <w:rPr>
          <w:lang w:val="ru-RU"/>
        </w:rPr>
      </w:pPr>
      <w:r>
        <w:rPr>
          <w:lang w:val="ru-RU"/>
        </w:rPr>
        <w:t>Курсовой проект посвящен разработке программы управления сбалансир</w:t>
      </w:r>
      <w:r>
        <w:rPr>
          <w:lang w:val="ru-RU"/>
        </w:rPr>
        <w:t>о</w:t>
      </w:r>
      <w:r>
        <w:rPr>
          <w:lang w:val="ru-RU"/>
        </w:rPr>
        <w:t>ванными бинарными деревьями. Проект направлен на закрепление знаний, п</w:t>
      </w:r>
      <w:r>
        <w:rPr>
          <w:lang w:val="ru-RU"/>
        </w:rPr>
        <w:t>о</w:t>
      </w:r>
      <w:r>
        <w:rPr>
          <w:lang w:val="ru-RU"/>
        </w:rPr>
        <w:t xml:space="preserve">лученных </w:t>
      </w:r>
      <w:r w:rsidR="001D4A29">
        <w:rPr>
          <w:lang w:val="ru-RU"/>
        </w:rPr>
        <w:t>в</w:t>
      </w:r>
      <w:r>
        <w:rPr>
          <w:lang w:val="ru-RU"/>
        </w:rPr>
        <w:t xml:space="preserve"> </w:t>
      </w:r>
      <w:r w:rsidR="001D4A29">
        <w:rPr>
          <w:lang w:val="ru-RU"/>
        </w:rPr>
        <w:t>дисциплине</w:t>
      </w:r>
      <w:r>
        <w:rPr>
          <w:lang w:val="ru-RU"/>
        </w:rPr>
        <w:t xml:space="preserve"> «Структуры и алгоритмы обработки данных». В </w:t>
      </w:r>
      <w:r w:rsidR="001D4A29">
        <w:rPr>
          <w:lang w:val="ru-RU"/>
        </w:rPr>
        <w:t xml:space="preserve">работе </w:t>
      </w:r>
      <w:r>
        <w:rPr>
          <w:lang w:val="ru-RU"/>
        </w:rPr>
        <w:t>программно реализова</w:t>
      </w:r>
      <w:r w:rsidR="001D4A29">
        <w:rPr>
          <w:lang w:val="ru-RU"/>
        </w:rPr>
        <w:t>но визуальное по</w:t>
      </w:r>
      <w:r w:rsidR="001D4A29">
        <w:rPr>
          <w:lang w:val="ru-RU"/>
        </w:rPr>
        <w:t>с</w:t>
      </w:r>
      <w:r w:rsidR="001D4A29">
        <w:rPr>
          <w:lang w:val="ru-RU"/>
        </w:rPr>
        <w:t>троение</w:t>
      </w:r>
      <w:r>
        <w:rPr>
          <w:lang w:val="ru-RU"/>
        </w:rPr>
        <w:t xml:space="preserve"> сбалансированно</w:t>
      </w:r>
      <w:r w:rsidR="001D4A29">
        <w:rPr>
          <w:lang w:val="ru-RU"/>
        </w:rPr>
        <w:t>го</w:t>
      </w:r>
      <w:r>
        <w:rPr>
          <w:lang w:val="ru-RU"/>
        </w:rPr>
        <w:t xml:space="preserve"> дв</w:t>
      </w:r>
      <w:r>
        <w:rPr>
          <w:lang w:val="ru-RU"/>
        </w:rPr>
        <w:t>о</w:t>
      </w:r>
      <w:r>
        <w:rPr>
          <w:lang w:val="ru-RU"/>
        </w:rPr>
        <w:t>ично</w:t>
      </w:r>
      <w:r w:rsidR="001D4A29">
        <w:rPr>
          <w:lang w:val="ru-RU"/>
        </w:rPr>
        <w:t>го</w:t>
      </w:r>
      <w:r>
        <w:rPr>
          <w:lang w:val="ru-RU"/>
        </w:rPr>
        <w:t xml:space="preserve"> дерев</w:t>
      </w:r>
      <w:r w:rsidR="001D4A29">
        <w:rPr>
          <w:lang w:val="ru-RU"/>
        </w:rPr>
        <w:t xml:space="preserve">а, предусматривающее выполнение таких </w:t>
      </w:r>
      <w:r w:rsidR="001D4A29">
        <w:rPr>
          <w:lang w:val="ru-RU"/>
        </w:rPr>
        <w:t>операций</w:t>
      </w:r>
      <w:r w:rsidR="001D4A29">
        <w:rPr>
          <w:lang w:val="ru-RU"/>
        </w:rPr>
        <w:t xml:space="preserve">, как </w:t>
      </w:r>
      <w:r>
        <w:rPr>
          <w:lang w:val="ru-RU"/>
        </w:rPr>
        <w:t>поиск</w:t>
      </w:r>
      <w:r w:rsidR="001D4A29">
        <w:rPr>
          <w:lang w:val="ru-RU"/>
        </w:rPr>
        <w:t>,</w:t>
      </w:r>
      <w:r>
        <w:rPr>
          <w:lang w:val="ru-RU"/>
        </w:rPr>
        <w:t xml:space="preserve">  добавление</w:t>
      </w:r>
      <w:r w:rsidR="001D4A29">
        <w:rPr>
          <w:lang w:val="ru-RU"/>
        </w:rPr>
        <w:t xml:space="preserve"> и</w:t>
      </w:r>
      <w:r>
        <w:rPr>
          <w:lang w:val="ru-RU"/>
        </w:rPr>
        <w:t xml:space="preserve"> удаление элемента, </w:t>
      </w:r>
      <w:r w:rsidR="001D4A29">
        <w:rPr>
          <w:lang w:val="ru-RU"/>
        </w:rPr>
        <w:t xml:space="preserve">а также </w:t>
      </w:r>
      <w:r>
        <w:rPr>
          <w:lang w:val="ru-RU"/>
        </w:rPr>
        <w:t xml:space="preserve">балансировка дерева. </w:t>
      </w:r>
    </w:p>
    <w:p w:rsidR="00D471A9" w:rsidRDefault="00D471A9"/>
    <w:p w:rsidR="00D471A9" w:rsidRDefault="00D471A9"/>
    <w:p w:rsidR="00D471A9" w:rsidRDefault="00D471A9"/>
    <w:p w:rsidR="00D471A9" w:rsidRDefault="00D471A9"/>
    <w:p w:rsidR="00D471A9" w:rsidRDefault="00D471A9"/>
    <w:p w:rsidR="00D471A9" w:rsidRDefault="00D471A9"/>
    <w:p w:rsidR="00D471A9" w:rsidRDefault="00D471A9"/>
    <w:p w:rsidR="00D471A9" w:rsidRDefault="00D471A9"/>
    <w:p w:rsidR="00D471A9" w:rsidRDefault="00D471A9"/>
    <w:p w:rsidR="00D471A9" w:rsidRDefault="00D471A9"/>
    <w:p w:rsidR="00D471A9" w:rsidRDefault="00D471A9"/>
    <w:p w:rsidR="00D471A9" w:rsidRDefault="00D471A9"/>
    <w:p w:rsidR="00D471A9" w:rsidRDefault="00D471A9"/>
    <w:p w:rsidR="00D471A9" w:rsidRDefault="00D471A9"/>
    <w:p w:rsidR="00EA43C9" w:rsidRDefault="00EA43C9">
      <w:pPr>
        <w:rPr>
          <w:rFonts w:ascii="Times New Roman" w:hAnsi="Times New Roman" w:cs="Times New Roman"/>
          <w:b/>
          <w:sz w:val="28"/>
          <w:szCs w:val="28"/>
        </w:rPr>
      </w:pPr>
      <w:r>
        <w:rPr>
          <w:rFonts w:ascii="Times New Roman" w:hAnsi="Times New Roman" w:cs="Times New Roman"/>
          <w:b/>
          <w:sz w:val="28"/>
          <w:szCs w:val="28"/>
        </w:rPr>
        <w:br w:type="page"/>
      </w:r>
    </w:p>
    <w:p w:rsidR="00D471A9" w:rsidRPr="00D471A9" w:rsidRDefault="00D471A9" w:rsidP="00D471A9">
      <w:pPr>
        <w:spacing w:line="360" w:lineRule="auto"/>
        <w:jc w:val="center"/>
        <w:rPr>
          <w:rFonts w:ascii="Times New Roman" w:hAnsi="Times New Roman" w:cs="Times New Roman"/>
          <w:b/>
          <w:sz w:val="28"/>
          <w:szCs w:val="28"/>
        </w:rPr>
      </w:pPr>
      <w:r w:rsidRPr="00D471A9">
        <w:rPr>
          <w:rFonts w:ascii="Times New Roman" w:hAnsi="Times New Roman" w:cs="Times New Roman"/>
          <w:b/>
          <w:sz w:val="28"/>
          <w:szCs w:val="28"/>
        </w:rPr>
        <w:lastRenderedPageBreak/>
        <w:t>Введение</w:t>
      </w:r>
    </w:p>
    <w:p w:rsidR="00D471A9" w:rsidRPr="00D471A9" w:rsidRDefault="00D471A9" w:rsidP="00D471A9">
      <w:p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Ц</w:t>
      </w:r>
      <w:r w:rsidRPr="00D471A9">
        <w:rPr>
          <w:rFonts w:ascii="Times New Roman" w:eastAsia="Times New Roman" w:hAnsi="Times New Roman" w:cs="Times New Roman"/>
          <w:sz w:val="28"/>
          <w:szCs w:val="28"/>
        </w:rPr>
        <w:t xml:space="preserve">елью данного курсового проекта является разработка и реализация программы управления двоичными сбалансированными деревьями на языке высокого уровня, а также закрепление знаний, полученных из курса «Структуры и алгоритмы компьютерной обработки данных». </w:t>
      </w:r>
    </w:p>
    <w:p w:rsidR="00D471A9" w:rsidRPr="00D471A9" w:rsidRDefault="00D471A9" w:rsidP="00D471A9">
      <w:p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В программе необходимо было реализовать следующие операции:</w:t>
      </w:r>
    </w:p>
    <w:p w:rsidR="00D471A9" w:rsidRPr="00D471A9" w:rsidRDefault="00D471A9" w:rsidP="00D471A9">
      <w:p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1. Поиск элемента в дереве.</w:t>
      </w:r>
    </w:p>
    <w:p w:rsidR="00D471A9" w:rsidRPr="00D471A9" w:rsidRDefault="00D471A9" w:rsidP="00D471A9">
      <w:p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2. Добавление элемента в дерево.</w:t>
      </w:r>
    </w:p>
    <w:p w:rsidR="00D471A9" w:rsidRPr="00D471A9" w:rsidRDefault="00D471A9" w:rsidP="00D471A9">
      <w:p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3. Удаление элемента из дерева.</w:t>
      </w:r>
    </w:p>
    <w:p w:rsidR="00D471A9" w:rsidRPr="00D471A9" w:rsidRDefault="00D471A9" w:rsidP="00D471A9">
      <w:p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4. Балансировка дерева.</w:t>
      </w:r>
    </w:p>
    <w:p w:rsidR="00D471A9" w:rsidRPr="00D471A9" w:rsidRDefault="00D471A9" w:rsidP="00D471A9">
      <w:p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Разработанная программа имеет все необходимые средства для наглядного отображения двоичного дерева и выполнения  над ним необходимых действий.</w:t>
      </w:r>
    </w:p>
    <w:p w:rsidR="00D471A9" w:rsidRPr="00D471A9" w:rsidRDefault="00D471A9" w:rsidP="00D471A9">
      <w:p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Для решения поставленной задачи были выполнены несколько подзадач:</w:t>
      </w:r>
    </w:p>
    <w:p w:rsidR="00D471A9" w:rsidRPr="00D471A9" w:rsidRDefault="00D471A9" w:rsidP="00D471A9">
      <w:pPr>
        <w:numPr>
          <w:ilvl w:val="0"/>
          <w:numId w:val="2"/>
        </w:numPr>
        <w:spacing w:after="0" w:line="360" w:lineRule="auto"/>
        <w:ind w:left="0"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Изучение теоретического материала по сбалансированным двоичным деревьям.</w:t>
      </w:r>
    </w:p>
    <w:p w:rsidR="00D471A9" w:rsidRPr="00D471A9" w:rsidRDefault="00D471A9" w:rsidP="00D471A9">
      <w:pPr>
        <w:numPr>
          <w:ilvl w:val="0"/>
          <w:numId w:val="2"/>
        </w:numPr>
        <w:spacing w:after="0" w:line="360" w:lineRule="auto"/>
        <w:ind w:left="0"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 xml:space="preserve">Изучение интегрированной среды разработки </w:t>
      </w:r>
      <w:r w:rsidRPr="00D471A9">
        <w:rPr>
          <w:rFonts w:ascii="Times New Roman" w:eastAsia="Times New Roman" w:hAnsi="Times New Roman" w:cs="Times New Roman"/>
          <w:sz w:val="28"/>
          <w:szCs w:val="28"/>
          <w:lang w:val="en-US"/>
        </w:rPr>
        <w:t>Borland</w:t>
      </w:r>
      <w:r w:rsidRPr="00D471A9">
        <w:rPr>
          <w:rFonts w:ascii="Times New Roman" w:eastAsia="Times New Roman" w:hAnsi="Times New Roman" w:cs="Times New Roman"/>
          <w:sz w:val="28"/>
          <w:szCs w:val="28"/>
        </w:rPr>
        <w:t xml:space="preserve"> </w:t>
      </w:r>
      <w:r w:rsidRPr="00D471A9">
        <w:rPr>
          <w:rFonts w:ascii="Times New Roman" w:eastAsia="Times New Roman" w:hAnsi="Times New Roman" w:cs="Times New Roman"/>
          <w:sz w:val="28"/>
          <w:szCs w:val="28"/>
          <w:lang w:val="en-US"/>
        </w:rPr>
        <w:t>Delphi</w:t>
      </w:r>
      <w:r w:rsidRPr="00D471A9">
        <w:rPr>
          <w:rFonts w:ascii="Times New Roman" w:eastAsia="Times New Roman" w:hAnsi="Times New Roman" w:cs="Times New Roman"/>
          <w:sz w:val="28"/>
          <w:szCs w:val="28"/>
        </w:rPr>
        <w:t xml:space="preserve"> 7</w:t>
      </w:r>
    </w:p>
    <w:p w:rsidR="00D471A9" w:rsidRPr="00D471A9" w:rsidRDefault="00D471A9" w:rsidP="00D471A9">
      <w:pPr>
        <w:numPr>
          <w:ilvl w:val="0"/>
          <w:numId w:val="2"/>
        </w:numPr>
        <w:spacing w:after="0" w:line="360" w:lineRule="auto"/>
        <w:ind w:left="0"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Разработка оптимального алгоритма построения дерева и выполнения над ним требуемых операций.</w:t>
      </w:r>
    </w:p>
    <w:p w:rsidR="00D471A9" w:rsidRPr="00D471A9" w:rsidRDefault="00D471A9" w:rsidP="00D471A9">
      <w:p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 xml:space="preserve">4. Тестирование </w:t>
      </w:r>
      <w:proofErr w:type="gramStart"/>
      <w:r w:rsidRPr="00D471A9">
        <w:rPr>
          <w:rFonts w:ascii="Times New Roman" w:eastAsia="Times New Roman" w:hAnsi="Times New Roman" w:cs="Times New Roman"/>
          <w:sz w:val="28"/>
          <w:szCs w:val="28"/>
        </w:rPr>
        <w:t>разработанного</w:t>
      </w:r>
      <w:proofErr w:type="gramEnd"/>
      <w:r w:rsidRPr="00D471A9">
        <w:rPr>
          <w:rFonts w:ascii="Times New Roman" w:eastAsia="Times New Roman" w:hAnsi="Times New Roman" w:cs="Times New Roman"/>
          <w:sz w:val="28"/>
          <w:szCs w:val="28"/>
        </w:rPr>
        <w:t xml:space="preserve"> ПО.</w:t>
      </w:r>
    </w:p>
    <w:p w:rsidR="00D471A9" w:rsidRDefault="00D471A9"/>
    <w:p w:rsidR="00D471A9" w:rsidRDefault="00D471A9"/>
    <w:p w:rsidR="00D471A9" w:rsidRDefault="00D471A9"/>
    <w:p w:rsidR="00D471A9" w:rsidRDefault="00D471A9"/>
    <w:p w:rsidR="00D471A9" w:rsidRDefault="00D471A9"/>
    <w:p w:rsidR="00D471A9" w:rsidRDefault="00D471A9"/>
    <w:p w:rsidR="00D471A9" w:rsidRDefault="00D471A9"/>
    <w:p w:rsidR="00D471A9" w:rsidRDefault="00D471A9"/>
    <w:p w:rsidR="00D471A9" w:rsidRDefault="00D471A9" w:rsidP="00D471A9">
      <w:pPr>
        <w:spacing w:line="360" w:lineRule="auto"/>
        <w:ind w:firstLine="851"/>
        <w:jc w:val="center"/>
        <w:rPr>
          <w:rFonts w:ascii="Times New Roman" w:hAnsi="Times New Roman" w:cs="Times New Roman"/>
          <w:b/>
          <w:sz w:val="28"/>
        </w:rPr>
      </w:pPr>
      <w:r>
        <w:rPr>
          <w:rFonts w:ascii="Times New Roman" w:hAnsi="Times New Roman" w:cs="Times New Roman"/>
          <w:b/>
          <w:sz w:val="28"/>
        </w:rPr>
        <w:lastRenderedPageBreak/>
        <w:t xml:space="preserve">1 </w:t>
      </w:r>
      <w:r w:rsidRPr="00D471A9">
        <w:rPr>
          <w:rFonts w:ascii="Times New Roman" w:hAnsi="Times New Roman" w:cs="Times New Roman"/>
          <w:b/>
          <w:sz w:val="28"/>
        </w:rPr>
        <w:t>ТЕОРЕТИЧЕСКИЙ РАЗДЕЛ</w:t>
      </w:r>
    </w:p>
    <w:p w:rsidR="00D471A9" w:rsidRDefault="00D471A9" w:rsidP="00D471A9">
      <w:pPr>
        <w:spacing w:line="360" w:lineRule="auto"/>
        <w:ind w:firstLine="851"/>
        <w:rPr>
          <w:rFonts w:ascii="Times New Roman" w:hAnsi="Times New Roman" w:cs="Times New Roman"/>
          <w:b/>
          <w:sz w:val="28"/>
        </w:rPr>
      </w:pPr>
      <w:r w:rsidRPr="00D471A9">
        <w:rPr>
          <w:rFonts w:ascii="Times New Roman" w:hAnsi="Times New Roman" w:cs="Times New Roman"/>
          <w:b/>
          <w:sz w:val="28"/>
        </w:rPr>
        <w:t>1.1 Общая формулировка задания</w:t>
      </w:r>
    </w:p>
    <w:p w:rsidR="00D471A9" w:rsidRDefault="00D471A9" w:rsidP="00D471A9">
      <w:pPr>
        <w:pStyle w:val="a4"/>
        <w:ind w:firstLine="851"/>
        <w:rPr>
          <w:szCs w:val="32"/>
          <w:lang w:val="ru-RU"/>
        </w:rPr>
      </w:pPr>
      <w:r>
        <w:rPr>
          <w:szCs w:val="32"/>
          <w:lang w:val="ru-RU"/>
        </w:rPr>
        <w:t>Разработать программу на языке высокого уровня, которая позволяет пол</w:t>
      </w:r>
      <w:r>
        <w:rPr>
          <w:szCs w:val="32"/>
          <w:lang w:val="ru-RU"/>
        </w:rPr>
        <w:t>у</w:t>
      </w:r>
      <w:r>
        <w:rPr>
          <w:szCs w:val="32"/>
          <w:lang w:val="ru-RU"/>
        </w:rPr>
        <w:t>чить наглядное изображение двоичного дерева. Также реализовать основные опер</w:t>
      </w:r>
      <w:r>
        <w:rPr>
          <w:szCs w:val="32"/>
          <w:lang w:val="ru-RU"/>
        </w:rPr>
        <w:t>а</w:t>
      </w:r>
      <w:r>
        <w:rPr>
          <w:szCs w:val="32"/>
          <w:lang w:val="ru-RU"/>
        </w:rPr>
        <w:t>ции по управлению сбалансированным бинарным деревом:</w:t>
      </w:r>
    </w:p>
    <w:p w:rsidR="00D471A9" w:rsidRPr="00183E32" w:rsidRDefault="00D471A9" w:rsidP="00D471A9">
      <w:pPr>
        <w:pStyle w:val="a4"/>
        <w:numPr>
          <w:ilvl w:val="0"/>
          <w:numId w:val="3"/>
        </w:numPr>
        <w:ind w:left="0" w:firstLine="851"/>
        <w:rPr>
          <w:szCs w:val="32"/>
          <w:lang w:val="ru-RU"/>
        </w:rPr>
      </w:pPr>
      <w:r>
        <w:rPr>
          <w:lang w:val="ru-RU"/>
        </w:rPr>
        <w:t>Поиск элемента.</w:t>
      </w:r>
    </w:p>
    <w:p w:rsidR="00D471A9" w:rsidRDefault="00D471A9" w:rsidP="00D471A9">
      <w:pPr>
        <w:pStyle w:val="a4"/>
        <w:numPr>
          <w:ilvl w:val="0"/>
          <w:numId w:val="3"/>
        </w:numPr>
        <w:ind w:left="0" w:firstLine="851"/>
        <w:rPr>
          <w:szCs w:val="32"/>
          <w:lang w:val="ru-RU"/>
        </w:rPr>
      </w:pPr>
      <w:r>
        <w:rPr>
          <w:lang w:val="ru-RU"/>
        </w:rPr>
        <w:t>Добавление элемента</w:t>
      </w:r>
      <w:r>
        <w:rPr>
          <w:szCs w:val="32"/>
          <w:lang w:val="ru-RU"/>
        </w:rPr>
        <w:t>.</w:t>
      </w:r>
    </w:p>
    <w:p w:rsidR="00D471A9" w:rsidRDefault="00D471A9" w:rsidP="00D471A9">
      <w:pPr>
        <w:pStyle w:val="a4"/>
        <w:numPr>
          <w:ilvl w:val="0"/>
          <w:numId w:val="3"/>
        </w:numPr>
        <w:ind w:left="0" w:firstLine="851"/>
        <w:rPr>
          <w:szCs w:val="32"/>
          <w:lang w:val="ru-RU"/>
        </w:rPr>
      </w:pPr>
      <w:r>
        <w:rPr>
          <w:szCs w:val="32"/>
          <w:lang w:val="ru-RU"/>
        </w:rPr>
        <w:t>Удаление элемента</w:t>
      </w:r>
      <w:r w:rsidRPr="00D30C99">
        <w:rPr>
          <w:szCs w:val="32"/>
          <w:lang w:val="ru-RU"/>
        </w:rPr>
        <w:t>.</w:t>
      </w:r>
    </w:p>
    <w:p w:rsidR="00D471A9" w:rsidRPr="00D471A9" w:rsidRDefault="00D471A9" w:rsidP="00D471A9">
      <w:pPr>
        <w:pStyle w:val="a4"/>
        <w:numPr>
          <w:ilvl w:val="0"/>
          <w:numId w:val="3"/>
        </w:numPr>
        <w:ind w:left="0" w:firstLine="851"/>
        <w:rPr>
          <w:szCs w:val="32"/>
          <w:lang w:val="ru-RU"/>
        </w:rPr>
      </w:pPr>
      <w:r>
        <w:rPr>
          <w:szCs w:val="32"/>
          <w:lang w:val="ru-RU"/>
        </w:rPr>
        <w:t>Балансировка дерева.</w:t>
      </w:r>
    </w:p>
    <w:p w:rsidR="00D471A9" w:rsidRPr="00D471A9" w:rsidRDefault="00D471A9" w:rsidP="00D471A9">
      <w:pPr>
        <w:spacing w:after="0" w:line="360" w:lineRule="auto"/>
        <w:ind w:firstLine="851"/>
        <w:rPr>
          <w:rFonts w:ascii="Times New Roman" w:eastAsia="Times New Roman" w:hAnsi="Times New Roman" w:cs="Times New Roman"/>
          <w:b/>
          <w:bCs/>
          <w:sz w:val="28"/>
          <w:szCs w:val="32"/>
        </w:rPr>
      </w:pPr>
      <w:r w:rsidRPr="00D471A9">
        <w:rPr>
          <w:rFonts w:ascii="Times New Roman" w:eastAsia="Times New Roman" w:hAnsi="Times New Roman" w:cs="Times New Roman"/>
          <w:b/>
          <w:sz w:val="28"/>
          <w:szCs w:val="28"/>
        </w:rPr>
        <w:t xml:space="preserve">1.2 </w:t>
      </w:r>
      <w:r w:rsidRPr="00D471A9">
        <w:rPr>
          <w:rFonts w:ascii="Times New Roman" w:eastAsia="Times New Roman" w:hAnsi="Times New Roman" w:cs="Times New Roman"/>
          <w:b/>
          <w:bCs/>
          <w:sz w:val="28"/>
          <w:szCs w:val="32"/>
        </w:rPr>
        <w:t>Сбалансированные деревья.</w:t>
      </w:r>
    </w:p>
    <w:p w:rsidR="00D471A9" w:rsidRPr="00D471A9" w:rsidRDefault="00D471A9" w:rsidP="00D471A9">
      <w:pPr>
        <w:spacing w:after="0" w:line="360" w:lineRule="auto"/>
        <w:ind w:firstLine="851"/>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Одно из определений сбалансированного дерева было предло</w:t>
      </w:r>
      <w:r w:rsidRPr="00D471A9">
        <w:rPr>
          <w:rFonts w:ascii="Times New Roman" w:eastAsia="Times New Roman" w:hAnsi="Times New Roman" w:cs="Times New Roman"/>
          <w:sz w:val="28"/>
          <w:szCs w:val="28"/>
        </w:rPr>
        <w:softHyphen/>
        <w:t xml:space="preserve">жено Г. М. </w:t>
      </w:r>
      <w:proofErr w:type="gramStart"/>
      <w:r w:rsidRPr="00D471A9">
        <w:rPr>
          <w:rFonts w:ascii="Times New Roman" w:eastAsia="Times New Roman" w:hAnsi="Times New Roman" w:cs="Times New Roman"/>
          <w:sz w:val="28"/>
          <w:szCs w:val="28"/>
        </w:rPr>
        <w:t>Адельсон-Вельским</w:t>
      </w:r>
      <w:proofErr w:type="gramEnd"/>
      <w:r w:rsidRPr="00D471A9">
        <w:rPr>
          <w:rFonts w:ascii="Times New Roman" w:eastAsia="Times New Roman" w:hAnsi="Times New Roman" w:cs="Times New Roman"/>
          <w:sz w:val="28"/>
          <w:szCs w:val="28"/>
        </w:rPr>
        <w:t xml:space="preserve"> и Е. М. Ландисом Их критерий сбалансированности сформулиро</w:t>
      </w:r>
      <w:r w:rsidRPr="00D471A9">
        <w:rPr>
          <w:rFonts w:ascii="Times New Roman" w:eastAsia="Times New Roman" w:hAnsi="Times New Roman" w:cs="Times New Roman"/>
          <w:sz w:val="28"/>
          <w:szCs w:val="28"/>
        </w:rPr>
        <w:softHyphen/>
        <w:t>ван так:</w:t>
      </w:r>
    </w:p>
    <w:p w:rsidR="00D471A9" w:rsidRPr="00D471A9" w:rsidRDefault="00D471A9" w:rsidP="00D471A9">
      <w:pPr>
        <w:spacing w:after="0" w:line="360" w:lineRule="auto"/>
        <w:ind w:firstLine="851"/>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 xml:space="preserve">Дерево называется </w:t>
      </w:r>
      <w:r w:rsidRPr="00D471A9">
        <w:rPr>
          <w:rFonts w:ascii="Times New Roman" w:eastAsia="Times New Roman" w:hAnsi="Times New Roman" w:cs="Times New Roman"/>
          <w:i/>
          <w:iCs/>
          <w:sz w:val="28"/>
          <w:szCs w:val="28"/>
        </w:rPr>
        <w:t xml:space="preserve">сбалансированным </w:t>
      </w:r>
      <w:r w:rsidRPr="00D471A9">
        <w:rPr>
          <w:rFonts w:ascii="Times New Roman" w:eastAsia="Times New Roman" w:hAnsi="Times New Roman" w:cs="Times New Roman"/>
          <w:sz w:val="28"/>
          <w:szCs w:val="28"/>
        </w:rPr>
        <w:t>тогда и только тогда, когда высоты двух поддеревьев каждой из его вершин отличаются не более чем на единицу.</w:t>
      </w:r>
    </w:p>
    <w:p w:rsidR="00D471A9" w:rsidRPr="00D471A9" w:rsidRDefault="00D471A9" w:rsidP="00D471A9">
      <w:pPr>
        <w:spacing w:after="0" w:line="360" w:lineRule="auto"/>
        <w:ind w:firstLine="851"/>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Деревья, удовлетворяющие такому условию, часто называют АВЛ-деревьями (по имени их открывате</w:t>
      </w:r>
      <w:r w:rsidRPr="00D471A9">
        <w:rPr>
          <w:rFonts w:ascii="Times New Roman" w:eastAsia="Times New Roman" w:hAnsi="Times New Roman" w:cs="Times New Roman"/>
          <w:sz w:val="28"/>
          <w:szCs w:val="28"/>
        </w:rPr>
        <w:softHyphen/>
        <w:t xml:space="preserve">лей). Так же их просто называют </w:t>
      </w:r>
      <w:r w:rsidRPr="00D471A9">
        <w:rPr>
          <w:rFonts w:ascii="Times New Roman" w:eastAsia="Times New Roman" w:hAnsi="Times New Roman" w:cs="Times New Roman"/>
          <w:i/>
          <w:iCs/>
          <w:sz w:val="28"/>
          <w:szCs w:val="28"/>
        </w:rPr>
        <w:t>сбалансирован</w:t>
      </w:r>
      <w:r w:rsidRPr="00D471A9">
        <w:rPr>
          <w:rFonts w:ascii="Times New Roman" w:eastAsia="Times New Roman" w:hAnsi="Times New Roman" w:cs="Times New Roman"/>
          <w:i/>
          <w:iCs/>
          <w:sz w:val="28"/>
          <w:szCs w:val="28"/>
        </w:rPr>
        <w:softHyphen/>
        <w:t xml:space="preserve">ными деревьями, </w:t>
      </w:r>
      <w:r w:rsidRPr="00D471A9">
        <w:rPr>
          <w:rFonts w:ascii="Times New Roman" w:eastAsia="Times New Roman" w:hAnsi="Times New Roman" w:cs="Times New Roman"/>
          <w:sz w:val="28"/>
          <w:szCs w:val="28"/>
        </w:rPr>
        <w:t>поскольку упомянутый критерий сбалансированности выглядит наиболее подходящим. (Заметим, что все идеально сбалансированные де</w:t>
      </w:r>
      <w:r w:rsidRPr="00D471A9">
        <w:rPr>
          <w:rFonts w:ascii="Times New Roman" w:eastAsia="Times New Roman" w:hAnsi="Times New Roman" w:cs="Times New Roman"/>
          <w:sz w:val="28"/>
          <w:szCs w:val="28"/>
        </w:rPr>
        <w:softHyphen/>
        <w:t>ревья являются также и АВЛ-деревьями.)</w:t>
      </w:r>
    </w:p>
    <w:p w:rsidR="00D471A9" w:rsidRPr="00D471A9" w:rsidRDefault="00D471A9" w:rsidP="00EA43C9">
      <w:p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Введенное определение не только само очень про</w:t>
      </w:r>
      <w:r w:rsidRPr="00D471A9">
        <w:rPr>
          <w:rFonts w:ascii="Times New Roman" w:eastAsia="Times New Roman" w:hAnsi="Times New Roman" w:cs="Times New Roman"/>
          <w:sz w:val="28"/>
          <w:szCs w:val="28"/>
        </w:rPr>
        <w:softHyphen/>
        <w:t>стое, но и приводит к простой процедуре повторной балансировки, причем средняя длина пути поиска практически совпадает с длиной в идеально сбаланси</w:t>
      </w:r>
      <w:r w:rsidRPr="00D471A9">
        <w:rPr>
          <w:rFonts w:ascii="Times New Roman" w:eastAsia="Times New Roman" w:hAnsi="Times New Roman" w:cs="Times New Roman"/>
          <w:sz w:val="28"/>
          <w:szCs w:val="28"/>
        </w:rPr>
        <w:softHyphen/>
        <w:t>рованном дереве.</w:t>
      </w:r>
    </w:p>
    <w:p w:rsidR="00D471A9" w:rsidRPr="00D471A9" w:rsidRDefault="00D471A9" w:rsidP="00D471A9">
      <w:pPr>
        <w:spacing w:after="0" w:line="360" w:lineRule="auto"/>
        <w:ind w:firstLine="851"/>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В сбалансированных деревьях за время, пропор</w:t>
      </w:r>
      <w:r w:rsidRPr="00D471A9">
        <w:rPr>
          <w:rFonts w:ascii="Times New Roman" w:eastAsia="Times New Roman" w:hAnsi="Times New Roman" w:cs="Times New Roman"/>
          <w:sz w:val="28"/>
          <w:szCs w:val="28"/>
        </w:rPr>
        <w:softHyphen/>
        <w:t>циональное 0(</w:t>
      </w:r>
      <w:r w:rsidRPr="00D471A9">
        <w:rPr>
          <w:rFonts w:ascii="Times New Roman" w:eastAsia="Times New Roman" w:hAnsi="Times New Roman" w:cs="Times New Roman"/>
          <w:sz w:val="28"/>
          <w:szCs w:val="28"/>
          <w:lang w:val="en-US"/>
        </w:rPr>
        <w:t>log</w:t>
      </w:r>
      <w:r w:rsidRPr="00D471A9">
        <w:rPr>
          <w:rFonts w:ascii="Times New Roman" w:eastAsia="Times New Roman" w:hAnsi="Times New Roman" w:cs="Times New Roman"/>
          <w:sz w:val="28"/>
          <w:szCs w:val="28"/>
        </w:rPr>
        <w:t xml:space="preserve"> </w:t>
      </w:r>
      <w:r w:rsidRPr="00D471A9">
        <w:rPr>
          <w:rFonts w:ascii="Times New Roman" w:eastAsia="Times New Roman" w:hAnsi="Times New Roman" w:cs="Times New Roman"/>
          <w:sz w:val="28"/>
          <w:szCs w:val="28"/>
          <w:lang w:val="en-US"/>
        </w:rPr>
        <w:t>n</w:t>
      </w:r>
      <w:r w:rsidRPr="00D471A9">
        <w:rPr>
          <w:rFonts w:ascii="Times New Roman" w:eastAsia="Times New Roman" w:hAnsi="Times New Roman" w:cs="Times New Roman"/>
          <w:sz w:val="28"/>
          <w:szCs w:val="28"/>
        </w:rPr>
        <w:t>) даже в худшем случае, можно выполнить такие операции:</w:t>
      </w:r>
    </w:p>
    <w:p w:rsidR="00D471A9" w:rsidRPr="00D471A9" w:rsidRDefault="00D471A9" w:rsidP="00D471A9">
      <w:pPr>
        <w:numPr>
          <w:ilvl w:val="0"/>
          <w:numId w:val="4"/>
        </w:num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Найти вершину с данным ключом.</w:t>
      </w:r>
    </w:p>
    <w:p w:rsidR="00D471A9" w:rsidRPr="00D471A9" w:rsidRDefault="00D471A9" w:rsidP="00D471A9">
      <w:pPr>
        <w:numPr>
          <w:ilvl w:val="0"/>
          <w:numId w:val="4"/>
        </w:num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Включить новую вершину с заданным ключом.</w:t>
      </w:r>
    </w:p>
    <w:p w:rsidR="00D471A9" w:rsidRPr="00D471A9" w:rsidRDefault="00D471A9" w:rsidP="00D471A9">
      <w:pPr>
        <w:numPr>
          <w:ilvl w:val="0"/>
          <w:numId w:val="4"/>
        </w:num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lastRenderedPageBreak/>
        <w:t>Исключить вершину с указанным ключом.</w:t>
      </w:r>
    </w:p>
    <w:p w:rsidR="00D471A9" w:rsidRPr="00D471A9" w:rsidRDefault="00D471A9" w:rsidP="00D471A9">
      <w:pPr>
        <w:spacing w:after="0" w:line="360" w:lineRule="auto"/>
        <w:ind w:firstLine="851"/>
        <w:jc w:val="both"/>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 xml:space="preserve">Такие утверждения — следствие доказанной </w:t>
      </w:r>
      <w:proofErr w:type="gramStart"/>
      <w:r w:rsidRPr="00D471A9">
        <w:rPr>
          <w:rFonts w:ascii="Times New Roman" w:eastAsia="Times New Roman" w:hAnsi="Times New Roman" w:cs="Times New Roman"/>
          <w:sz w:val="28"/>
          <w:szCs w:val="28"/>
        </w:rPr>
        <w:t>Адель</w:t>
      </w:r>
      <w:r w:rsidRPr="00D471A9">
        <w:rPr>
          <w:rFonts w:ascii="Times New Roman" w:eastAsia="Times New Roman" w:hAnsi="Times New Roman" w:cs="Times New Roman"/>
          <w:sz w:val="28"/>
          <w:szCs w:val="28"/>
        </w:rPr>
        <w:softHyphen/>
        <w:t>сон-Вельским</w:t>
      </w:r>
      <w:proofErr w:type="gramEnd"/>
      <w:r w:rsidRPr="00D471A9">
        <w:rPr>
          <w:rFonts w:ascii="Times New Roman" w:eastAsia="Times New Roman" w:hAnsi="Times New Roman" w:cs="Times New Roman"/>
          <w:sz w:val="28"/>
          <w:szCs w:val="28"/>
        </w:rPr>
        <w:t xml:space="preserve"> и Ландисом теоремы, гарантирующей, что сбалансированное дерево никогда не будет по высоте превышать идеально сбалансированное более чем на 45 % независимо от количества вершин. Если обозначить высоту сбалансированного дерева с </w:t>
      </w:r>
      <w:r w:rsidRPr="00D471A9">
        <w:rPr>
          <w:rFonts w:ascii="Times New Roman" w:eastAsia="Times New Roman" w:hAnsi="Times New Roman" w:cs="Times New Roman"/>
          <w:sz w:val="28"/>
          <w:szCs w:val="28"/>
          <w:lang w:val="en-US"/>
        </w:rPr>
        <w:t>n</w:t>
      </w:r>
      <w:r w:rsidRPr="00D471A9">
        <w:rPr>
          <w:rFonts w:ascii="Times New Roman" w:eastAsia="Times New Roman" w:hAnsi="Times New Roman" w:cs="Times New Roman"/>
          <w:sz w:val="28"/>
          <w:szCs w:val="28"/>
        </w:rPr>
        <w:t xml:space="preserve"> вер</w:t>
      </w:r>
      <w:r w:rsidRPr="00D471A9">
        <w:rPr>
          <w:rFonts w:ascii="Times New Roman" w:eastAsia="Times New Roman" w:hAnsi="Times New Roman" w:cs="Times New Roman"/>
          <w:sz w:val="28"/>
          <w:szCs w:val="28"/>
        </w:rPr>
        <w:softHyphen/>
        <w:t xml:space="preserve">шинами через </w:t>
      </w:r>
      <w:proofErr w:type="spellStart"/>
      <w:r w:rsidRPr="00D471A9">
        <w:rPr>
          <w:rFonts w:ascii="Times New Roman" w:eastAsia="Times New Roman" w:hAnsi="Times New Roman" w:cs="Times New Roman"/>
          <w:sz w:val="28"/>
          <w:szCs w:val="28"/>
          <w:lang w:val="en-US"/>
        </w:rPr>
        <w:t>h</w:t>
      </w:r>
      <w:r w:rsidRPr="00D471A9">
        <w:rPr>
          <w:rFonts w:ascii="Times New Roman" w:eastAsia="Times New Roman" w:hAnsi="Times New Roman" w:cs="Times New Roman"/>
          <w:sz w:val="28"/>
          <w:szCs w:val="28"/>
          <w:vertAlign w:val="subscript"/>
          <w:lang w:val="en-US"/>
        </w:rPr>
        <w:t>b</w:t>
      </w:r>
      <w:proofErr w:type="spellEnd"/>
      <w:r w:rsidRPr="00D471A9">
        <w:rPr>
          <w:rFonts w:ascii="Times New Roman" w:eastAsia="Times New Roman" w:hAnsi="Times New Roman" w:cs="Times New Roman"/>
          <w:sz w:val="28"/>
          <w:szCs w:val="28"/>
        </w:rPr>
        <w:t>(</w:t>
      </w:r>
      <w:r w:rsidRPr="00D471A9">
        <w:rPr>
          <w:rFonts w:ascii="Times New Roman" w:eastAsia="Times New Roman" w:hAnsi="Times New Roman" w:cs="Times New Roman"/>
          <w:sz w:val="28"/>
          <w:szCs w:val="28"/>
          <w:lang w:val="en-US"/>
        </w:rPr>
        <w:t>n</w:t>
      </w:r>
      <w:r w:rsidRPr="00D471A9">
        <w:rPr>
          <w:rFonts w:ascii="Times New Roman" w:eastAsia="Times New Roman" w:hAnsi="Times New Roman" w:cs="Times New Roman"/>
          <w:sz w:val="28"/>
          <w:szCs w:val="28"/>
        </w:rPr>
        <w:t>), то</w:t>
      </w:r>
    </w:p>
    <w:p w:rsidR="00D471A9" w:rsidRPr="00D471A9" w:rsidRDefault="00D471A9" w:rsidP="00D471A9">
      <w:pPr>
        <w:spacing w:after="0"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drawing>
          <wp:inline distT="0" distB="0" distL="0" distR="0" wp14:anchorId="1A127174" wp14:editId="5097211E">
            <wp:extent cx="4157330" cy="24827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8" t="3983" r="18811"/>
                    <a:stretch>
                      <a:fillRect/>
                    </a:stretch>
                  </pic:blipFill>
                  <pic:spPr bwMode="auto">
                    <a:xfrm>
                      <a:off x="0" y="0"/>
                      <a:ext cx="4161271" cy="248513"/>
                    </a:xfrm>
                    <a:prstGeom prst="rect">
                      <a:avLst/>
                    </a:prstGeom>
                    <a:noFill/>
                    <a:ln>
                      <a:noFill/>
                    </a:ln>
                  </pic:spPr>
                </pic:pic>
              </a:graphicData>
            </a:graphic>
          </wp:inline>
        </w:drawing>
      </w:r>
    </w:p>
    <w:p w:rsidR="00D471A9" w:rsidRPr="00D471A9" w:rsidRDefault="00D471A9" w:rsidP="00D471A9">
      <w:pPr>
        <w:spacing w:after="0" w:line="360" w:lineRule="auto"/>
        <w:ind w:firstLine="851"/>
        <w:rPr>
          <w:rFonts w:ascii="Times New Roman" w:eastAsia="Times New Roman" w:hAnsi="Times New Roman" w:cs="Times New Roman"/>
          <w:sz w:val="28"/>
          <w:szCs w:val="28"/>
        </w:rPr>
      </w:pPr>
      <w:r w:rsidRPr="00D471A9">
        <w:rPr>
          <w:rFonts w:ascii="Times New Roman" w:eastAsia="Times New Roman" w:hAnsi="Times New Roman" w:cs="Times New Roman"/>
          <w:sz w:val="28"/>
          <w:szCs w:val="28"/>
        </w:rPr>
        <w:t xml:space="preserve">Оптимум достигается, очевидно, если дерево </w:t>
      </w:r>
      <w:r w:rsidRPr="00D471A9">
        <w:rPr>
          <w:rFonts w:ascii="Times New Roman" w:eastAsia="Times New Roman" w:hAnsi="Times New Roman" w:cs="Times New Roman"/>
          <w:bCs/>
          <w:sz w:val="28"/>
          <w:szCs w:val="28"/>
        </w:rPr>
        <w:t>идеаль</w:t>
      </w:r>
      <w:r w:rsidRPr="00D471A9">
        <w:rPr>
          <w:rFonts w:ascii="Times New Roman" w:eastAsia="Times New Roman" w:hAnsi="Times New Roman" w:cs="Times New Roman"/>
          <w:bCs/>
          <w:sz w:val="28"/>
          <w:szCs w:val="28"/>
        </w:rPr>
        <w:softHyphen/>
      </w:r>
      <w:r w:rsidRPr="00D471A9">
        <w:rPr>
          <w:rFonts w:ascii="Times New Roman" w:eastAsia="Times New Roman" w:hAnsi="Times New Roman" w:cs="Times New Roman"/>
          <w:sz w:val="28"/>
          <w:szCs w:val="28"/>
        </w:rPr>
        <w:t xml:space="preserve">но сбалансировано, при </w:t>
      </w:r>
      <w:r w:rsidRPr="00D471A9">
        <w:rPr>
          <w:rFonts w:ascii="Times New Roman" w:eastAsia="Times New Roman" w:hAnsi="Times New Roman" w:cs="Times New Roman"/>
          <w:sz w:val="28"/>
          <w:szCs w:val="28"/>
          <w:lang w:val="en-US"/>
        </w:rPr>
        <w:t>n</w:t>
      </w:r>
      <w:r w:rsidRPr="00D471A9">
        <w:rPr>
          <w:rFonts w:ascii="Times New Roman" w:eastAsia="Times New Roman" w:hAnsi="Times New Roman" w:cs="Times New Roman"/>
          <w:sz w:val="28"/>
          <w:szCs w:val="28"/>
        </w:rPr>
        <w:t xml:space="preserve"> = 2</w:t>
      </w:r>
      <w:r w:rsidRPr="00D471A9">
        <w:rPr>
          <w:rFonts w:ascii="Times New Roman" w:eastAsia="Times New Roman" w:hAnsi="Times New Roman" w:cs="Times New Roman"/>
          <w:sz w:val="28"/>
          <w:szCs w:val="28"/>
          <w:vertAlign w:val="superscript"/>
          <w:lang w:val="en-US"/>
        </w:rPr>
        <w:t>k</w:t>
      </w:r>
      <w:r w:rsidRPr="00D471A9">
        <w:rPr>
          <w:rFonts w:ascii="Times New Roman" w:eastAsia="Times New Roman" w:hAnsi="Times New Roman" w:cs="Times New Roman"/>
          <w:sz w:val="28"/>
          <w:szCs w:val="28"/>
        </w:rPr>
        <w:t xml:space="preserve"> — 1.        </w:t>
      </w:r>
    </w:p>
    <w:p w:rsidR="00D471A9" w:rsidRPr="00D471A9" w:rsidRDefault="00D471A9" w:rsidP="00D471A9">
      <w:pPr>
        <w:spacing w:after="0" w:line="360" w:lineRule="auto"/>
        <w:ind w:firstLine="851"/>
        <w:jc w:val="both"/>
        <w:rPr>
          <w:rFonts w:ascii="Times New Roman" w:eastAsia="Times New Roman" w:hAnsi="Times New Roman" w:cs="Times New Roman"/>
          <w:sz w:val="28"/>
          <w:szCs w:val="32"/>
        </w:rPr>
      </w:pPr>
      <w:r w:rsidRPr="00D471A9">
        <w:rPr>
          <w:rFonts w:ascii="Times New Roman" w:eastAsia="Times New Roman" w:hAnsi="Times New Roman" w:cs="Times New Roman"/>
          <w:bCs/>
          <w:sz w:val="28"/>
          <w:szCs w:val="32"/>
        </w:rPr>
        <w:t>Фактор баланса</w:t>
      </w:r>
      <w:r w:rsidRPr="00D471A9">
        <w:rPr>
          <w:rFonts w:ascii="Times New Roman" w:eastAsia="Times New Roman" w:hAnsi="Times New Roman" w:cs="Times New Roman"/>
          <w:sz w:val="28"/>
          <w:szCs w:val="32"/>
        </w:rPr>
        <w:t xml:space="preserve"> узла - высота его правого поддерева минус высота его левого поддерева. Узел с фактором баланса 1, 0, или -1 считают уравновешенным (сбалансированным). Узел с любым другим фактором баланса считают </w:t>
      </w:r>
      <w:proofErr w:type="gramStart"/>
      <w:r w:rsidRPr="00D471A9">
        <w:rPr>
          <w:rFonts w:ascii="Times New Roman" w:eastAsia="Times New Roman" w:hAnsi="Times New Roman" w:cs="Times New Roman"/>
          <w:sz w:val="28"/>
          <w:szCs w:val="32"/>
        </w:rPr>
        <w:t>неуравновешенным</w:t>
      </w:r>
      <w:proofErr w:type="gramEnd"/>
      <w:r w:rsidRPr="00D471A9">
        <w:rPr>
          <w:rFonts w:ascii="Times New Roman" w:eastAsia="Times New Roman" w:hAnsi="Times New Roman" w:cs="Times New Roman"/>
          <w:sz w:val="28"/>
          <w:szCs w:val="32"/>
        </w:rPr>
        <w:t xml:space="preserve"> и требует </w:t>
      </w:r>
      <w:proofErr w:type="spellStart"/>
      <w:r w:rsidRPr="00D471A9">
        <w:rPr>
          <w:rFonts w:ascii="Times New Roman" w:eastAsia="Times New Roman" w:hAnsi="Times New Roman" w:cs="Times New Roman"/>
          <w:sz w:val="28"/>
          <w:szCs w:val="32"/>
        </w:rPr>
        <w:t>перебалансировки</w:t>
      </w:r>
      <w:proofErr w:type="spellEnd"/>
      <w:r w:rsidRPr="00D471A9">
        <w:rPr>
          <w:rFonts w:ascii="Times New Roman" w:eastAsia="Times New Roman" w:hAnsi="Times New Roman" w:cs="Times New Roman"/>
          <w:sz w:val="28"/>
          <w:szCs w:val="32"/>
        </w:rPr>
        <w:t xml:space="preserve"> дерева. Фактор баланса или сохранен непосредственно в каждом узле или вычислен от высот поддеревьев.</w:t>
      </w: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ind w:firstLine="851"/>
        <w:rPr>
          <w:rFonts w:ascii="Times New Roman" w:hAnsi="Times New Roman" w:cs="Times New Roman"/>
          <w:sz w:val="28"/>
        </w:rPr>
      </w:pPr>
    </w:p>
    <w:p w:rsidR="00D471A9" w:rsidRDefault="00D471A9" w:rsidP="00D471A9">
      <w:pPr>
        <w:spacing w:after="0" w:line="360" w:lineRule="auto"/>
        <w:jc w:val="center"/>
        <w:rPr>
          <w:rFonts w:ascii="Times New Roman" w:hAnsi="Times New Roman" w:cs="Times New Roman"/>
          <w:b/>
          <w:sz w:val="32"/>
        </w:rPr>
      </w:pPr>
      <w:r w:rsidRPr="00D471A9">
        <w:rPr>
          <w:rFonts w:ascii="Times New Roman" w:hAnsi="Times New Roman" w:cs="Times New Roman"/>
          <w:b/>
          <w:sz w:val="32"/>
        </w:rPr>
        <w:lastRenderedPageBreak/>
        <w:t>2 Проектный раздел</w:t>
      </w:r>
    </w:p>
    <w:p w:rsidR="00D471A9" w:rsidRDefault="00D471A9" w:rsidP="00D471A9">
      <w:pPr>
        <w:spacing w:after="0" w:line="360" w:lineRule="auto"/>
        <w:ind w:firstLine="851"/>
        <w:rPr>
          <w:rFonts w:ascii="Times New Roman" w:hAnsi="Times New Roman" w:cs="Times New Roman"/>
          <w:b/>
          <w:sz w:val="28"/>
        </w:rPr>
      </w:pPr>
      <w:r w:rsidRPr="00D471A9">
        <w:rPr>
          <w:rFonts w:ascii="Times New Roman" w:hAnsi="Times New Roman" w:cs="Times New Roman"/>
          <w:b/>
          <w:sz w:val="28"/>
        </w:rPr>
        <w:t>2.1 Алгоритмы основных операций</w:t>
      </w:r>
    </w:p>
    <w:p w:rsidR="00D471A9" w:rsidRDefault="00D471A9" w:rsidP="00D471A9">
      <w:pPr>
        <w:pStyle w:val="a4"/>
        <w:ind w:firstLine="851"/>
        <w:rPr>
          <w:lang w:val="ru-RU"/>
        </w:rPr>
      </w:pPr>
      <w:r>
        <w:rPr>
          <w:lang w:val="ru-RU"/>
        </w:rPr>
        <w:t xml:space="preserve">Основные операции на АВЛ-дереве вообще предусматривают выполнение тех же самых действий, что и на несбалансированном двоичном дереве поиска, но также сопровождается одной или более операциями, названными </w:t>
      </w:r>
      <w:r>
        <w:rPr>
          <w:i/>
          <w:lang w:val="ru-RU"/>
        </w:rPr>
        <w:t>поворотами дерева</w:t>
      </w:r>
      <w:r>
        <w:rPr>
          <w:lang w:val="ru-RU"/>
        </w:rPr>
        <w:t>, к</w:t>
      </w:r>
      <w:r>
        <w:rPr>
          <w:lang w:val="ru-RU"/>
        </w:rPr>
        <w:t>о</w:t>
      </w:r>
      <w:r>
        <w:rPr>
          <w:lang w:val="ru-RU"/>
        </w:rPr>
        <w:t>торые помогают восстановить баланс высоты поддеревьев.</w:t>
      </w:r>
    </w:p>
    <w:p w:rsidR="00D471A9" w:rsidRDefault="00D471A9" w:rsidP="00D471A9">
      <w:pPr>
        <w:pStyle w:val="a4"/>
        <w:jc w:val="left"/>
        <w:rPr>
          <w:lang w:val="ru-RU"/>
        </w:rPr>
      </w:pPr>
    </w:p>
    <w:p w:rsidR="00D471A9" w:rsidRPr="00C72B2F" w:rsidRDefault="00D471A9" w:rsidP="00D471A9">
      <w:pPr>
        <w:pStyle w:val="a4"/>
        <w:ind w:firstLine="0"/>
        <w:jc w:val="left"/>
        <w:rPr>
          <w:lang w:val="ru-RU"/>
        </w:rPr>
      </w:pPr>
      <w:r>
        <w:rPr>
          <w:noProof/>
          <w:lang w:val="ru-RU" w:eastAsia="ru-RU"/>
        </w:rPr>
        <w:drawing>
          <wp:inline distT="0" distB="0" distL="0" distR="0">
            <wp:extent cx="6400800" cy="4827270"/>
            <wp:effectExtent l="0" t="0" r="0" b="0"/>
            <wp:docPr id="3" name="Рисунок 3" descr="АВЛ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ВЛ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827270"/>
                    </a:xfrm>
                    <a:prstGeom prst="rect">
                      <a:avLst/>
                    </a:prstGeom>
                    <a:noFill/>
                    <a:ln>
                      <a:noFill/>
                    </a:ln>
                  </pic:spPr>
                </pic:pic>
              </a:graphicData>
            </a:graphic>
          </wp:inline>
        </w:drawing>
      </w:r>
    </w:p>
    <w:p w:rsidR="00D471A9" w:rsidRDefault="00D471A9" w:rsidP="00D471A9">
      <w:pPr>
        <w:spacing w:after="0" w:line="360" w:lineRule="auto"/>
        <w:jc w:val="center"/>
        <w:rPr>
          <w:rFonts w:ascii="Times New Roman" w:hAnsi="Times New Roman" w:cs="Times New Roman"/>
          <w:sz w:val="28"/>
        </w:rPr>
      </w:pPr>
      <w:r w:rsidRPr="00D471A9">
        <w:rPr>
          <w:rFonts w:ascii="Times New Roman" w:hAnsi="Times New Roman" w:cs="Times New Roman"/>
          <w:sz w:val="28"/>
        </w:rPr>
        <w:t>Рис. 1 – Виды поворотов</w:t>
      </w:r>
    </w:p>
    <w:p w:rsidR="00D471A9" w:rsidRDefault="00D471A9" w:rsidP="00D471A9">
      <w:pPr>
        <w:spacing w:after="0" w:line="360" w:lineRule="auto"/>
        <w:jc w:val="center"/>
        <w:rPr>
          <w:rFonts w:ascii="Times New Roman" w:hAnsi="Times New Roman" w:cs="Times New Roman"/>
          <w:sz w:val="28"/>
        </w:rPr>
      </w:pPr>
    </w:p>
    <w:p w:rsidR="00D471A9" w:rsidRDefault="00D471A9" w:rsidP="00D471A9">
      <w:pPr>
        <w:spacing w:after="0" w:line="360" w:lineRule="auto"/>
        <w:jc w:val="center"/>
        <w:rPr>
          <w:rFonts w:ascii="Times New Roman" w:hAnsi="Times New Roman" w:cs="Times New Roman"/>
          <w:sz w:val="28"/>
        </w:rPr>
      </w:pPr>
    </w:p>
    <w:p w:rsidR="00D471A9" w:rsidRDefault="00D471A9" w:rsidP="00D471A9">
      <w:pPr>
        <w:spacing w:after="0" w:line="360" w:lineRule="auto"/>
        <w:jc w:val="center"/>
        <w:rPr>
          <w:rFonts w:ascii="Times New Roman" w:hAnsi="Times New Roman" w:cs="Times New Roman"/>
          <w:sz w:val="28"/>
        </w:rPr>
      </w:pPr>
    </w:p>
    <w:p w:rsidR="00D471A9" w:rsidRDefault="00D471A9" w:rsidP="00D471A9">
      <w:pPr>
        <w:spacing w:after="0" w:line="360" w:lineRule="auto"/>
        <w:jc w:val="center"/>
        <w:rPr>
          <w:rFonts w:ascii="Times New Roman" w:hAnsi="Times New Roman" w:cs="Times New Roman"/>
          <w:sz w:val="28"/>
        </w:rPr>
      </w:pPr>
    </w:p>
    <w:p w:rsidR="00D471A9" w:rsidRDefault="00D471A9" w:rsidP="00D471A9">
      <w:pPr>
        <w:spacing w:after="0" w:line="360" w:lineRule="auto"/>
        <w:jc w:val="center"/>
        <w:rPr>
          <w:rFonts w:ascii="Times New Roman" w:hAnsi="Times New Roman" w:cs="Times New Roman"/>
          <w:sz w:val="28"/>
        </w:rPr>
      </w:pPr>
    </w:p>
    <w:p w:rsidR="00D471A9" w:rsidRDefault="00D471A9" w:rsidP="00D471A9">
      <w:pPr>
        <w:pStyle w:val="a4"/>
        <w:numPr>
          <w:ilvl w:val="1"/>
          <w:numId w:val="7"/>
        </w:numPr>
        <w:rPr>
          <w:lang w:val="ru-RU"/>
        </w:rPr>
      </w:pPr>
      <w:r>
        <w:rPr>
          <w:b/>
          <w:lang w:val="ru-RU"/>
        </w:rPr>
        <w:lastRenderedPageBreak/>
        <w:t xml:space="preserve"> </w:t>
      </w:r>
      <w:r>
        <w:rPr>
          <w:b/>
          <w:lang w:val="ru-RU"/>
        </w:rPr>
        <w:t>Алгоритм поиска</w:t>
      </w:r>
    </w:p>
    <w:p w:rsidR="00D471A9" w:rsidRDefault="00D471A9" w:rsidP="00D471A9">
      <w:pPr>
        <w:pStyle w:val="a4"/>
        <w:ind w:firstLine="851"/>
        <w:rPr>
          <w:lang w:val="ru-RU"/>
        </w:rPr>
      </w:pPr>
      <w:r>
        <w:rPr>
          <w:lang w:val="ru-RU"/>
        </w:rPr>
        <w:t xml:space="preserve"> Поиск в АВЛ-дереве выполнен точно так же как и в несбалансированном двоичном д</w:t>
      </w:r>
      <w:r>
        <w:rPr>
          <w:lang w:val="ru-RU"/>
        </w:rPr>
        <w:t>е</w:t>
      </w:r>
      <w:r>
        <w:rPr>
          <w:lang w:val="ru-RU"/>
        </w:rPr>
        <w:t>реве поиска. Поиск начинается с корневой вершины дерева. Искомый элемент сравнивается с элементом корневой вершины. Если они равны, то элемент найден. Иначе, если искомый элемент меньше корневого, то поиск продолжается по левому поддереву. Если же он больше корневого, то поиск продолжается по прав</w:t>
      </w:r>
      <w:r>
        <w:rPr>
          <w:lang w:val="ru-RU"/>
        </w:rPr>
        <w:t>о</w:t>
      </w:r>
      <w:r>
        <w:rPr>
          <w:lang w:val="ru-RU"/>
        </w:rPr>
        <w:t xml:space="preserve">му поддереву. Поиск продолжается до тех </w:t>
      </w:r>
      <w:proofErr w:type="gramStart"/>
      <w:r>
        <w:rPr>
          <w:lang w:val="ru-RU"/>
        </w:rPr>
        <w:t>пор</w:t>
      </w:r>
      <w:proofErr w:type="gramEnd"/>
      <w:r>
        <w:rPr>
          <w:lang w:val="ru-RU"/>
        </w:rPr>
        <w:t xml:space="preserve"> пока элемент не будет найден, или же если сравниваемый элемент не имеет поддерева, по которому необходимо продо</w:t>
      </w:r>
      <w:r>
        <w:rPr>
          <w:lang w:val="ru-RU"/>
        </w:rPr>
        <w:t>л</w:t>
      </w:r>
      <w:r>
        <w:rPr>
          <w:lang w:val="ru-RU"/>
        </w:rPr>
        <w:t xml:space="preserve">жить поиск. Из-за балансировки дерева поиск выполняется за время </w:t>
      </w:r>
      <w:r>
        <w:t>O</w:t>
      </w:r>
      <w:r w:rsidRPr="00795B4E">
        <w:rPr>
          <w:lang w:val="ru-RU"/>
        </w:rPr>
        <w:t>(</w:t>
      </w:r>
      <w:r>
        <w:t>log</w:t>
      </w:r>
      <w:r w:rsidRPr="00795B4E">
        <w:rPr>
          <w:lang w:val="ru-RU"/>
        </w:rPr>
        <w:t xml:space="preserve"> </w:t>
      </w:r>
      <w:r>
        <w:t>n</w:t>
      </w:r>
      <w:r w:rsidRPr="00795B4E">
        <w:rPr>
          <w:lang w:val="ru-RU"/>
        </w:rPr>
        <w:t>)</w:t>
      </w:r>
      <w:r>
        <w:rPr>
          <w:lang w:val="ru-RU"/>
        </w:rPr>
        <w:t xml:space="preserve">. </w:t>
      </w:r>
      <w:r w:rsidRPr="00795B4E">
        <w:rPr>
          <w:lang w:val="ru-RU"/>
        </w:rPr>
        <w:t xml:space="preserve">Если каждый узел дополнительно делает запись размера </w:t>
      </w:r>
      <w:r>
        <w:rPr>
          <w:lang w:val="ru-RU"/>
        </w:rPr>
        <w:t>своего</w:t>
      </w:r>
      <w:r w:rsidRPr="00795B4E">
        <w:rPr>
          <w:lang w:val="ru-RU"/>
        </w:rPr>
        <w:t xml:space="preserve"> поддерева (включая себя и потомков), то узлы могут быть восстановлены </w:t>
      </w:r>
      <w:r>
        <w:rPr>
          <w:lang w:val="ru-RU"/>
        </w:rPr>
        <w:t>с помощью индекса также за время</w:t>
      </w:r>
      <w:r w:rsidRPr="00795B4E">
        <w:rPr>
          <w:lang w:val="ru-RU"/>
        </w:rPr>
        <w:t xml:space="preserve"> </w:t>
      </w:r>
      <w:r>
        <w:t>O</w:t>
      </w:r>
      <w:r w:rsidRPr="00795B4E">
        <w:rPr>
          <w:lang w:val="ru-RU"/>
        </w:rPr>
        <w:t xml:space="preserve"> (</w:t>
      </w:r>
      <w:r>
        <w:t>log</w:t>
      </w:r>
      <w:r w:rsidRPr="00795B4E">
        <w:rPr>
          <w:lang w:val="ru-RU"/>
        </w:rPr>
        <w:t xml:space="preserve"> </w:t>
      </w:r>
      <w:r>
        <w:rPr>
          <w:i/>
          <w:iCs/>
        </w:rPr>
        <w:t>n</w:t>
      </w:r>
      <w:r>
        <w:rPr>
          <w:lang w:val="ru-RU"/>
        </w:rPr>
        <w:t>)</w:t>
      </w:r>
      <w:r w:rsidRPr="00795B4E">
        <w:rPr>
          <w:lang w:val="ru-RU"/>
        </w:rPr>
        <w:t>.</w:t>
      </w:r>
      <w:r>
        <w:rPr>
          <w:lang w:val="ru-RU"/>
        </w:rPr>
        <w:t xml:space="preserve">  </w:t>
      </w:r>
    </w:p>
    <w:p w:rsidR="00D471A9" w:rsidRPr="00D471A9" w:rsidRDefault="00D471A9" w:rsidP="00D471A9">
      <w:pPr>
        <w:pStyle w:val="a4"/>
        <w:ind w:left="720" w:firstLine="0"/>
        <w:jc w:val="left"/>
        <w:rPr>
          <w:b/>
        </w:rPr>
      </w:pPr>
      <w:r>
        <w:rPr>
          <w:b/>
          <w:lang w:val="ru-RU"/>
        </w:rPr>
        <w:t xml:space="preserve">   2.3 </w:t>
      </w:r>
      <w:r w:rsidRPr="00D471A9">
        <w:rPr>
          <w:b/>
          <w:lang w:val="ru-RU"/>
        </w:rPr>
        <w:t>Алгоритм вставки</w:t>
      </w:r>
    </w:p>
    <w:p w:rsidR="00D471A9" w:rsidRPr="00D471A9" w:rsidRDefault="00D471A9" w:rsidP="00D471A9">
      <w:pPr>
        <w:pStyle w:val="a4"/>
        <w:ind w:firstLine="851"/>
        <w:rPr>
          <w:lang w:val="ru-RU"/>
        </w:rPr>
      </w:pPr>
      <w:r w:rsidRPr="00D471A9">
        <w:rPr>
          <w:lang w:val="ru-RU"/>
        </w:rPr>
        <w:t xml:space="preserve"> Вставка элемента в АВЛ-дерево может быть выполнена следующим образом: элемент добавляется в дерево также как будто бы это несбалансированное двоичное дерево поиска, а </w:t>
      </w:r>
      <w:proofErr w:type="gramStart"/>
      <w:r w:rsidRPr="00D471A9">
        <w:rPr>
          <w:lang w:val="ru-RU"/>
        </w:rPr>
        <w:t>затем</w:t>
      </w:r>
      <w:proofErr w:type="gramEnd"/>
      <w:r w:rsidRPr="00D471A9">
        <w:rPr>
          <w:lang w:val="ru-RU"/>
        </w:rPr>
        <w:t xml:space="preserve"> возвращаясь той же дорогой к корню дерева обновляется фактор баланса каждого узла.</w:t>
      </w:r>
    </w:p>
    <w:p w:rsidR="00D471A9" w:rsidRPr="00D471A9" w:rsidRDefault="00D471A9" w:rsidP="00D471A9">
      <w:pPr>
        <w:pStyle w:val="a4"/>
        <w:ind w:firstLine="851"/>
        <w:rPr>
          <w:lang w:val="ru-RU"/>
        </w:rPr>
      </w:pPr>
      <w:r w:rsidRPr="00D471A9">
        <w:rPr>
          <w:lang w:val="ru-RU"/>
        </w:rPr>
        <w:t xml:space="preserve"> Если фактор баланса становится -1, 0, или 1, тогда дерево </w:t>
      </w:r>
      <w:proofErr w:type="gramStart"/>
      <w:r w:rsidRPr="00D471A9">
        <w:rPr>
          <w:lang w:val="ru-RU"/>
        </w:rPr>
        <w:t>находится</w:t>
      </w:r>
      <w:proofErr w:type="gramEnd"/>
      <w:r w:rsidRPr="00D471A9">
        <w:rPr>
          <w:lang w:val="ru-RU"/>
        </w:rPr>
        <w:t xml:space="preserve"> все еще остается сбалансированным и никакие вращения не нужны</w:t>
      </w:r>
    </w:p>
    <w:p w:rsidR="00D471A9" w:rsidRPr="00D471A9" w:rsidRDefault="00D471A9" w:rsidP="00D471A9">
      <w:pPr>
        <w:pStyle w:val="a4"/>
        <w:ind w:firstLine="851"/>
        <w:rPr>
          <w:lang w:val="ru-RU"/>
        </w:rPr>
      </w:pPr>
      <w:r w:rsidRPr="00D471A9">
        <w:rPr>
          <w:lang w:val="ru-RU"/>
        </w:rPr>
        <w:t>Если фактор баланса становится 2 или -2, тогда дерево, корнем которого явл</w:t>
      </w:r>
      <w:r w:rsidRPr="00D471A9">
        <w:rPr>
          <w:lang w:val="ru-RU"/>
        </w:rPr>
        <w:t>я</w:t>
      </w:r>
      <w:r w:rsidRPr="00D471A9">
        <w:rPr>
          <w:lang w:val="ru-RU"/>
        </w:rPr>
        <w:t>ется этот узел, не неуравновешенно. В этом случае для восстановления баланса необходимо одинарное или двойное вращение.</w:t>
      </w:r>
    </w:p>
    <w:p w:rsidR="00D471A9" w:rsidRPr="00D471A9" w:rsidRDefault="00D471A9" w:rsidP="00D471A9">
      <w:pPr>
        <w:spacing w:after="0" w:line="360" w:lineRule="auto"/>
        <w:ind w:firstLine="851"/>
        <w:jc w:val="both"/>
        <w:rPr>
          <w:rFonts w:ascii="Times New Roman" w:hAnsi="Times New Roman" w:cs="Times New Roman"/>
          <w:sz w:val="28"/>
          <w:szCs w:val="28"/>
        </w:rPr>
      </w:pPr>
      <w:r w:rsidRPr="00D471A9">
        <w:rPr>
          <w:rFonts w:ascii="Times New Roman" w:hAnsi="Times New Roman" w:cs="Times New Roman"/>
          <w:sz w:val="28"/>
          <w:szCs w:val="28"/>
        </w:rPr>
        <w:t xml:space="preserve"> Существует 4 основных случая вращений, два из которых симметричны др</w:t>
      </w:r>
      <w:r w:rsidRPr="00D471A9">
        <w:rPr>
          <w:rFonts w:ascii="Times New Roman" w:hAnsi="Times New Roman" w:cs="Times New Roman"/>
          <w:sz w:val="28"/>
          <w:szCs w:val="28"/>
        </w:rPr>
        <w:t>у</w:t>
      </w:r>
      <w:r w:rsidRPr="00D471A9">
        <w:rPr>
          <w:rFonts w:ascii="Times New Roman" w:hAnsi="Times New Roman" w:cs="Times New Roman"/>
          <w:sz w:val="28"/>
          <w:szCs w:val="28"/>
        </w:rPr>
        <w:t>гим двум. Обозначим корень несбалансированного дерева P, его правое поддерево –</w:t>
      </w:r>
      <w:r w:rsidRPr="00D471A9">
        <w:t xml:space="preserve"> </w:t>
      </w:r>
      <w:r w:rsidRPr="00D471A9">
        <w:rPr>
          <w:rFonts w:ascii="Times New Roman" w:hAnsi="Times New Roman" w:cs="Times New Roman"/>
          <w:sz w:val="28"/>
          <w:szCs w:val="28"/>
        </w:rPr>
        <w:t xml:space="preserve">R, левое – L. Если фактор баланса P равен 2, это </w:t>
      </w:r>
      <w:proofErr w:type="gramStart"/>
      <w:r w:rsidRPr="00D471A9">
        <w:rPr>
          <w:rFonts w:ascii="Times New Roman" w:hAnsi="Times New Roman" w:cs="Times New Roman"/>
          <w:sz w:val="28"/>
          <w:szCs w:val="28"/>
        </w:rPr>
        <w:t>означает что правое поддерево дан</w:t>
      </w:r>
      <w:r w:rsidRPr="00D471A9">
        <w:rPr>
          <w:rFonts w:ascii="Times New Roman" w:hAnsi="Times New Roman" w:cs="Times New Roman"/>
          <w:sz w:val="28"/>
          <w:szCs w:val="28"/>
        </w:rPr>
        <w:t>ного узла перевешивает</w:t>
      </w:r>
      <w:proofErr w:type="gramEnd"/>
      <w:r w:rsidRPr="00D471A9">
        <w:rPr>
          <w:rFonts w:ascii="Times New Roman" w:hAnsi="Times New Roman" w:cs="Times New Roman"/>
          <w:sz w:val="28"/>
          <w:szCs w:val="28"/>
        </w:rPr>
        <w:t xml:space="preserve"> левое, тогда проверяет</w:t>
      </w:r>
      <w:r>
        <w:rPr>
          <w:rFonts w:ascii="Times New Roman" w:hAnsi="Times New Roman" w:cs="Times New Roman"/>
          <w:sz w:val="28"/>
          <w:szCs w:val="28"/>
        </w:rPr>
        <w:t>ся фактор баланса правого подде</w:t>
      </w:r>
      <w:r w:rsidRPr="00D471A9">
        <w:rPr>
          <w:rFonts w:ascii="Times New Roman" w:hAnsi="Times New Roman" w:cs="Times New Roman"/>
          <w:sz w:val="28"/>
          <w:szCs w:val="28"/>
        </w:rPr>
        <w:t>рева (R). Если фактор баланса R равен 1, это означает, что вставка произошла с правой стороны этого узла и необходимо левое вращение с корнем P (RR поворот на рис.1).</w:t>
      </w:r>
    </w:p>
    <w:p w:rsidR="00D471A9" w:rsidRPr="00D471A9" w:rsidRDefault="00D471A9" w:rsidP="00D471A9">
      <w:pPr>
        <w:spacing w:after="0" w:line="360" w:lineRule="auto"/>
        <w:ind w:firstLine="851"/>
        <w:jc w:val="both"/>
        <w:rPr>
          <w:rFonts w:ascii="Times New Roman" w:hAnsi="Times New Roman" w:cs="Times New Roman"/>
          <w:sz w:val="28"/>
          <w:szCs w:val="28"/>
        </w:rPr>
      </w:pPr>
      <w:r w:rsidRPr="00D471A9">
        <w:rPr>
          <w:rFonts w:ascii="Times New Roman" w:hAnsi="Times New Roman" w:cs="Times New Roman"/>
          <w:sz w:val="28"/>
          <w:szCs w:val="28"/>
        </w:rPr>
        <w:lastRenderedPageBreak/>
        <w:t>Если фактор баланса R равен -1, это означает, что вставка произошла с левой стороны этого узла и необходимо двойное вращение. Первое вращение - правое с корнем R. Второе - левое с корнем P (RL поворот на рис.1).</w:t>
      </w:r>
    </w:p>
    <w:p w:rsidR="00D471A9" w:rsidRDefault="00D471A9" w:rsidP="00D471A9">
      <w:pPr>
        <w:spacing w:after="0" w:line="360" w:lineRule="auto"/>
        <w:ind w:firstLine="851"/>
        <w:jc w:val="both"/>
        <w:rPr>
          <w:rFonts w:ascii="Times New Roman" w:hAnsi="Times New Roman" w:cs="Times New Roman"/>
          <w:sz w:val="28"/>
          <w:szCs w:val="28"/>
        </w:rPr>
      </w:pPr>
      <w:r w:rsidRPr="00D471A9">
        <w:rPr>
          <w:rFonts w:ascii="Times New Roman" w:hAnsi="Times New Roman" w:cs="Times New Roman"/>
          <w:sz w:val="28"/>
          <w:szCs w:val="28"/>
        </w:rPr>
        <w:t xml:space="preserve"> Другие два случая идентичны предыдущим двум, но с первоначальным фактором баланса -2 и левым поддеревом, перевешивающим правое поддерево (LL и LR повороты на рис.1).</w:t>
      </w:r>
    </w:p>
    <w:p w:rsidR="00D471A9" w:rsidRDefault="00D471A9" w:rsidP="00D471A9">
      <w:pPr>
        <w:pStyle w:val="a8"/>
        <w:numPr>
          <w:ilvl w:val="1"/>
          <w:numId w:val="7"/>
        </w:numPr>
        <w:spacing w:after="0" w:line="360" w:lineRule="auto"/>
        <w:ind w:left="0" w:firstLine="851"/>
        <w:rPr>
          <w:rFonts w:ascii="Times New Roman" w:hAnsi="Times New Roman" w:cs="Times New Roman"/>
          <w:b/>
          <w:sz w:val="28"/>
          <w:szCs w:val="28"/>
        </w:rPr>
      </w:pPr>
      <w:r w:rsidRPr="00D471A9">
        <w:rPr>
          <w:rFonts w:ascii="Times New Roman" w:hAnsi="Times New Roman" w:cs="Times New Roman"/>
          <w:b/>
          <w:sz w:val="28"/>
          <w:szCs w:val="28"/>
        </w:rPr>
        <w:t>Алгоритм удаления</w:t>
      </w:r>
    </w:p>
    <w:p w:rsidR="00D471A9" w:rsidRPr="00D471A9" w:rsidRDefault="00D471A9" w:rsidP="00D471A9">
      <w:pPr>
        <w:pStyle w:val="a8"/>
        <w:spacing w:after="0" w:line="360" w:lineRule="auto"/>
        <w:ind w:left="0" w:firstLine="851"/>
        <w:jc w:val="both"/>
        <w:rPr>
          <w:rFonts w:ascii="Times New Roman" w:hAnsi="Times New Roman" w:cs="Times New Roman"/>
          <w:sz w:val="28"/>
          <w:szCs w:val="28"/>
        </w:rPr>
      </w:pPr>
      <w:r w:rsidRPr="00D471A9">
        <w:rPr>
          <w:rFonts w:ascii="Times New Roman" w:hAnsi="Times New Roman" w:cs="Times New Roman"/>
          <w:sz w:val="28"/>
          <w:szCs w:val="28"/>
        </w:rPr>
        <w:t>Если узел - лист, то он просто удаляется. Если узел не лист, он заменяется наибольшим в его левом поддереве и удаляется. Узел, который был найден как замена, имеет самое большее одно поддерево. После удаления восстанавливается связь с элементом - родителем замещенного, также с переопределением факторов баланса.</w:t>
      </w:r>
    </w:p>
    <w:p w:rsidR="00D471A9" w:rsidRPr="00D471A9" w:rsidRDefault="00D471A9" w:rsidP="00D471A9">
      <w:pPr>
        <w:pStyle w:val="a8"/>
        <w:spacing w:after="0" w:line="360" w:lineRule="auto"/>
        <w:ind w:left="0" w:firstLine="851"/>
        <w:jc w:val="both"/>
        <w:rPr>
          <w:rFonts w:ascii="Times New Roman" w:hAnsi="Times New Roman" w:cs="Times New Roman"/>
          <w:sz w:val="28"/>
          <w:szCs w:val="28"/>
        </w:rPr>
      </w:pPr>
      <w:r w:rsidRPr="00D471A9">
        <w:rPr>
          <w:rFonts w:ascii="Times New Roman" w:hAnsi="Times New Roman" w:cs="Times New Roman"/>
          <w:sz w:val="28"/>
          <w:szCs w:val="28"/>
        </w:rPr>
        <w:t xml:space="preserve">Восстановление останавливается если фактор баланса становится -1 или 1, </w:t>
      </w:r>
      <w:proofErr w:type="gramStart"/>
      <w:r w:rsidRPr="00D471A9">
        <w:rPr>
          <w:rFonts w:ascii="Times New Roman" w:hAnsi="Times New Roman" w:cs="Times New Roman"/>
          <w:sz w:val="28"/>
          <w:szCs w:val="28"/>
        </w:rPr>
        <w:t>указывая</w:t>
      </w:r>
      <w:proofErr w:type="gramEnd"/>
      <w:r w:rsidRPr="00D471A9">
        <w:rPr>
          <w:rFonts w:ascii="Times New Roman" w:hAnsi="Times New Roman" w:cs="Times New Roman"/>
          <w:sz w:val="28"/>
          <w:szCs w:val="28"/>
        </w:rPr>
        <w:t xml:space="preserve"> что высота этого поддерева осталась неизменной. Если фактор баланса становится 0, тогда высота поддерева уменьшилась на один, </w:t>
      </w:r>
      <w:proofErr w:type="gramStart"/>
      <w:r w:rsidRPr="00D471A9">
        <w:rPr>
          <w:rFonts w:ascii="Times New Roman" w:hAnsi="Times New Roman" w:cs="Times New Roman"/>
          <w:sz w:val="28"/>
          <w:szCs w:val="28"/>
        </w:rPr>
        <w:t>и</w:t>
      </w:r>
      <w:proofErr w:type="gramEnd"/>
      <w:r w:rsidRPr="00D471A9">
        <w:rPr>
          <w:rFonts w:ascii="Times New Roman" w:hAnsi="Times New Roman" w:cs="Times New Roman"/>
          <w:sz w:val="28"/>
          <w:szCs w:val="28"/>
        </w:rPr>
        <w:t xml:space="preserve">  следовательно восстановление должно продолжиться. Если фактор баланса становится -2 или 2 тогда, поддерево </w:t>
      </w:r>
      <w:proofErr w:type="spellStart"/>
      <w:r w:rsidRPr="00D471A9">
        <w:rPr>
          <w:rFonts w:ascii="Times New Roman" w:hAnsi="Times New Roman" w:cs="Times New Roman"/>
          <w:sz w:val="28"/>
          <w:szCs w:val="28"/>
        </w:rPr>
        <w:t>несбалансированно</w:t>
      </w:r>
      <w:proofErr w:type="spellEnd"/>
      <w:r w:rsidRPr="00D471A9">
        <w:rPr>
          <w:rFonts w:ascii="Times New Roman" w:hAnsi="Times New Roman" w:cs="Times New Roman"/>
          <w:sz w:val="28"/>
          <w:szCs w:val="28"/>
        </w:rPr>
        <w:t xml:space="preserve"> и необходимо вращение. Если в результате вращения фактор баланса поддерева остается 0, тогда восстановление к корню должно продолжиться, пока высота этого поддерева не уменьшится на один. В отличие от вставки, где вращение, приводящее к фактору баланса 0, указывает, что высота поддерева осталась неизменной.</w:t>
      </w:r>
    </w:p>
    <w:p w:rsidR="00D471A9" w:rsidRDefault="00D471A9" w:rsidP="00D471A9">
      <w:pPr>
        <w:spacing w:after="0" w:line="360" w:lineRule="auto"/>
        <w:jc w:val="both"/>
        <w:rPr>
          <w:rFonts w:ascii="Times New Roman" w:hAnsi="Times New Roman" w:cs="Times New Roman"/>
          <w:b/>
          <w:sz w:val="28"/>
          <w:szCs w:val="28"/>
        </w:rPr>
      </w:pPr>
    </w:p>
    <w:p w:rsidR="00D471A9" w:rsidRDefault="00D471A9" w:rsidP="00D471A9">
      <w:pPr>
        <w:spacing w:after="0" w:line="360" w:lineRule="auto"/>
        <w:jc w:val="both"/>
        <w:rPr>
          <w:rFonts w:ascii="Times New Roman" w:hAnsi="Times New Roman" w:cs="Times New Roman"/>
          <w:b/>
          <w:sz w:val="28"/>
          <w:szCs w:val="28"/>
        </w:rPr>
      </w:pPr>
    </w:p>
    <w:p w:rsidR="00D471A9" w:rsidRDefault="00D471A9" w:rsidP="00D471A9">
      <w:pPr>
        <w:spacing w:after="0" w:line="360" w:lineRule="auto"/>
        <w:jc w:val="both"/>
        <w:rPr>
          <w:rFonts w:ascii="Times New Roman" w:hAnsi="Times New Roman" w:cs="Times New Roman"/>
          <w:b/>
          <w:sz w:val="28"/>
          <w:szCs w:val="28"/>
        </w:rPr>
      </w:pPr>
    </w:p>
    <w:p w:rsidR="00D471A9" w:rsidRDefault="00D471A9" w:rsidP="00D471A9">
      <w:pPr>
        <w:spacing w:after="0" w:line="360" w:lineRule="auto"/>
        <w:jc w:val="both"/>
        <w:rPr>
          <w:rFonts w:ascii="Times New Roman" w:hAnsi="Times New Roman" w:cs="Times New Roman"/>
          <w:b/>
          <w:sz w:val="28"/>
          <w:szCs w:val="28"/>
        </w:rPr>
      </w:pPr>
    </w:p>
    <w:p w:rsidR="00D471A9" w:rsidRDefault="00D471A9" w:rsidP="00D471A9">
      <w:pPr>
        <w:spacing w:after="0" w:line="360" w:lineRule="auto"/>
        <w:jc w:val="both"/>
        <w:rPr>
          <w:rFonts w:ascii="Times New Roman" w:hAnsi="Times New Roman" w:cs="Times New Roman"/>
          <w:b/>
          <w:sz w:val="28"/>
          <w:szCs w:val="28"/>
        </w:rPr>
      </w:pPr>
    </w:p>
    <w:p w:rsidR="00D471A9" w:rsidRDefault="00D471A9" w:rsidP="00D471A9">
      <w:pPr>
        <w:spacing w:after="0" w:line="360" w:lineRule="auto"/>
        <w:jc w:val="both"/>
        <w:rPr>
          <w:rFonts w:ascii="Times New Roman" w:hAnsi="Times New Roman" w:cs="Times New Roman"/>
          <w:b/>
          <w:sz w:val="28"/>
          <w:szCs w:val="28"/>
        </w:rPr>
      </w:pPr>
    </w:p>
    <w:p w:rsidR="00D471A9" w:rsidRDefault="00D471A9" w:rsidP="00D471A9">
      <w:pPr>
        <w:spacing w:after="0" w:line="360" w:lineRule="auto"/>
        <w:jc w:val="both"/>
        <w:rPr>
          <w:rFonts w:ascii="Times New Roman" w:hAnsi="Times New Roman" w:cs="Times New Roman"/>
          <w:b/>
          <w:sz w:val="28"/>
          <w:szCs w:val="28"/>
        </w:rPr>
      </w:pPr>
    </w:p>
    <w:p w:rsidR="00D471A9" w:rsidRPr="00D471A9" w:rsidRDefault="00D471A9" w:rsidP="00D471A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ПРОГРАММНЫЙ РАЗДЕЛ</w:t>
      </w:r>
    </w:p>
    <w:p w:rsidR="00D471A9" w:rsidRPr="00D471A9" w:rsidRDefault="00D471A9" w:rsidP="00D471A9">
      <w:pPr>
        <w:pStyle w:val="a8"/>
        <w:numPr>
          <w:ilvl w:val="1"/>
          <w:numId w:val="2"/>
        </w:numPr>
        <w:spacing w:after="0" w:line="360" w:lineRule="auto"/>
        <w:ind w:left="0" w:firstLine="851"/>
        <w:rPr>
          <w:rFonts w:ascii="Times New Roman" w:hAnsi="Times New Roman" w:cs="Times New Roman"/>
          <w:b/>
          <w:sz w:val="28"/>
        </w:rPr>
      </w:pPr>
      <w:r w:rsidRPr="00D471A9">
        <w:rPr>
          <w:rFonts w:ascii="Times New Roman" w:hAnsi="Times New Roman" w:cs="Times New Roman"/>
          <w:b/>
          <w:sz w:val="28"/>
        </w:rPr>
        <w:t>Интерфейс программы</w:t>
      </w:r>
    </w:p>
    <w:p w:rsidR="00D471A9" w:rsidRDefault="00D471A9" w:rsidP="00EF4C39">
      <w:pPr>
        <w:spacing w:after="0" w:line="360" w:lineRule="auto"/>
        <w:ind w:firstLine="851"/>
        <w:jc w:val="both"/>
        <w:rPr>
          <w:rFonts w:ascii="Times New Roman" w:hAnsi="Times New Roman" w:cs="Times New Roman"/>
          <w:sz w:val="28"/>
        </w:rPr>
      </w:pPr>
      <w:r w:rsidRPr="00D471A9">
        <w:rPr>
          <w:rFonts w:ascii="Times New Roman" w:hAnsi="Times New Roman" w:cs="Times New Roman"/>
          <w:sz w:val="28"/>
        </w:rPr>
        <w:t>Интерфейс программы представляет собой оконное приложение. Логически интерфейс можно разделить на 2 области:</w:t>
      </w:r>
    </w:p>
    <w:p w:rsidR="00D471A9" w:rsidRPr="00D471A9" w:rsidRDefault="00D471A9" w:rsidP="00EF4C39">
      <w:pPr>
        <w:spacing w:after="0" w:line="360" w:lineRule="auto"/>
        <w:ind w:firstLine="851"/>
        <w:jc w:val="both"/>
        <w:rPr>
          <w:rFonts w:ascii="Times New Roman" w:hAnsi="Times New Roman" w:cs="Times New Roman"/>
          <w:sz w:val="28"/>
        </w:rPr>
      </w:pPr>
    </w:p>
    <w:p w:rsidR="00D471A9" w:rsidRPr="00EF4C39" w:rsidRDefault="00D471A9" w:rsidP="00EF4C39">
      <w:pPr>
        <w:pStyle w:val="a8"/>
        <w:numPr>
          <w:ilvl w:val="0"/>
          <w:numId w:val="8"/>
        </w:numPr>
        <w:spacing w:after="0" w:line="360" w:lineRule="auto"/>
        <w:ind w:left="0" w:firstLine="851"/>
        <w:jc w:val="both"/>
        <w:rPr>
          <w:rFonts w:ascii="Times New Roman" w:hAnsi="Times New Roman" w:cs="Times New Roman"/>
          <w:sz w:val="28"/>
        </w:rPr>
      </w:pPr>
      <w:r w:rsidRPr="00EF4C39">
        <w:rPr>
          <w:rFonts w:ascii="Times New Roman" w:hAnsi="Times New Roman" w:cs="Times New Roman"/>
          <w:sz w:val="28"/>
        </w:rPr>
        <w:t>поле вывода графического представления дерева</w:t>
      </w:r>
    </w:p>
    <w:p w:rsidR="00D471A9" w:rsidRPr="00EF4C39" w:rsidRDefault="00D471A9" w:rsidP="00EF4C39">
      <w:pPr>
        <w:pStyle w:val="a8"/>
        <w:numPr>
          <w:ilvl w:val="0"/>
          <w:numId w:val="8"/>
        </w:numPr>
        <w:spacing w:after="0" w:line="360" w:lineRule="auto"/>
        <w:ind w:left="0" w:firstLine="851"/>
        <w:jc w:val="both"/>
        <w:rPr>
          <w:rFonts w:ascii="Times New Roman" w:hAnsi="Times New Roman" w:cs="Times New Roman"/>
          <w:sz w:val="28"/>
        </w:rPr>
      </w:pPr>
      <w:r w:rsidRPr="00EF4C39">
        <w:rPr>
          <w:rFonts w:ascii="Times New Roman" w:hAnsi="Times New Roman" w:cs="Times New Roman"/>
          <w:sz w:val="28"/>
        </w:rPr>
        <w:t>панель функциональн</w:t>
      </w:r>
      <w:r w:rsidRPr="00EF4C39">
        <w:rPr>
          <w:rFonts w:ascii="Times New Roman" w:hAnsi="Times New Roman" w:cs="Times New Roman"/>
          <w:sz w:val="28"/>
        </w:rPr>
        <w:t>ых кнопок операций над деревом.</w:t>
      </w:r>
    </w:p>
    <w:p w:rsidR="00D471A9" w:rsidRPr="00D471A9" w:rsidRDefault="00D471A9" w:rsidP="00EF4C39">
      <w:pPr>
        <w:spacing w:after="0" w:line="360" w:lineRule="auto"/>
        <w:ind w:firstLine="851"/>
        <w:jc w:val="both"/>
        <w:rPr>
          <w:rFonts w:ascii="Times New Roman" w:hAnsi="Times New Roman" w:cs="Times New Roman"/>
          <w:sz w:val="28"/>
        </w:rPr>
      </w:pPr>
    </w:p>
    <w:p w:rsidR="00D471A9" w:rsidRDefault="00D471A9" w:rsidP="00EF4C39">
      <w:pPr>
        <w:spacing w:after="0" w:line="360" w:lineRule="auto"/>
        <w:ind w:firstLine="851"/>
        <w:jc w:val="both"/>
        <w:rPr>
          <w:rFonts w:ascii="Times New Roman" w:hAnsi="Times New Roman" w:cs="Times New Roman"/>
          <w:sz w:val="28"/>
        </w:rPr>
      </w:pPr>
      <w:r w:rsidRPr="00D471A9">
        <w:rPr>
          <w:rFonts w:ascii="Times New Roman" w:hAnsi="Times New Roman" w:cs="Times New Roman"/>
          <w:sz w:val="28"/>
        </w:rPr>
        <w:t xml:space="preserve">Поле вывода графического представления дерева представляет собой элемент </w:t>
      </w:r>
      <w:proofErr w:type="spellStart"/>
      <w:r w:rsidRPr="00D471A9">
        <w:rPr>
          <w:rFonts w:ascii="Times New Roman" w:hAnsi="Times New Roman" w:cs="Times New Roman"/>
          <w:sz w:val="28"/>
        </w:rPr>
        <w:t>Image</w:t>
      </w:r>
      <w:proofErr w:type="spellEnd"/>
      <w:r w:rsidRPr="00D471A9">
        <w:rPr>
          <w:rFonts w:ascii="Times New Roman" w:hAnsi="Times New Roman" w:cs="Times New Roman"/>
          <w:sz w:val="28"/>
        </w:rPr>
        <w:t>, в котором и происходит наглядное отображение дерева. В нем отображаются узлы дерева, линии, отображающие связи между этими узлами, и показатели фактора баланса для каждого узла.</w:t>
      </w:r>
    </w:p>
    <w:p w:rsidR="00D471A9" w:rsidRDefault="00EF4C39" w:rsidP="00EF4C39">
      <w:pPr>
        <w:spacing w:after="0" w:line="360" w:lineRule="auto"/>
        <w:ind w:firstLine="851"/>
        <w:jc w:val="both"/>
        <w:rPr>
          <w:rFonts w:ascii="Times New Roman" w:hAnsi="Times New Roman" w:cs="Times New Roman"/>
          <w:sz w:val="28"/>
        </w:rPr>
      </w:pPr>
      <w:r w:rsidRPr="00EF4C39">
        <w:rPr>
          <w:rFonts w:ascii="Times New Roman" w:hAnsi="Times New Roman" w:cs="Times New Roman"/>
          <w:sz w:val="28"/>
        </w:rPr>
        <w:t>На панели функциональных кнопок расположены элементы интерфейса</w:t>
      </w:r>
      <w:r>
        <w:rPr>
          <w:rFonts w:ascii="Times New Roman" w:hAnsi="Times New Roman" w:cs="Times New Roman"/>
          <w:sz w:val="28"/>
        </w:rPr>
        <w:t>:</w:t>
      </w:r>
    </w:p>
    <w:p w:rsidR="00EF4C39" w:rsidRPr="00EF4C39" w:rsidRDefault="00EF4C39" w:rsidP="00EF4C39">
      <w:pPr>
        <w:pStyle w:val="a8"/>
        <w:numPr>
          <w:ilvl w:val="0"/>
          <w:numId w:val="9"/>
        </w:numPr>
        <w:spacing w:after="0" w:line="360" w:lineRule="auto"/>
        <w:ind w:left="0" w:firstLine="851"/>
        <w:jc w:val="both"/>
        <w:rPr>
          <w:rFonts w:ascii="Times New Roman" w:hAnsi="Times New Roman" w:cs="Times New Roman"/>
          <w:sz w:val="28"/>
        </w:rPr>
      </w:pPr>
      <w:r w:rsidRPr="00EF4C39">
        <w:rPr>
          <w:rFonts w:ascii="Times New Roman" w:hAnsi="Times New Roman" w:cs="Times New Roman"/>
          <w:sz w:val="28"/>
        </w:rPr>
        <w:t>кнопка «Добавить» - предназначена для добавления элемента в дерево;</w:t>
      </w:r>
    </w:p>
    <w:p w:rsidR="00EF4C39" w:rsidRPr="00EF4C39" w:rsidRDefault="00EF4C39" w:rsidP="00EF4C39">
      <w:pPr>
        <w:pStyle w:val="a8"/>
        <w:numPr>
          <w:ilvl w:val="0"/>
          <w:numId w:val="9"/>
        </w:numPr>
        <w:spacing w:after="0" w:line="360" w:lineRule="auto"/>
        <w:ind w:left="0" w:firstLine="851"/>
        <w:jc w:val="both"/>
        <w:rPr>
          <w:rFonts w:ascii="Times New Roman" w:hAnsi="Times New Roman" w:cs="Times New Roman"/>
          <w:sz w:val="28"/>
        </w:rPr>
      </w:pPr>
      <w:r w:rsidRPr="00EF4C39">
        <w:rPr>
          <w:rFonts w:ascii="Times New Roman" w:hAnsi="Times New Roman" w:cs="Times New Roman"/>
          <w:sz w:val="28"/>
        </w:rPr>
        <w:t>кнопка «Удалить» - предназначена для удаления элемента из дерева;</w:t>
      </w:r>
    </w:p>
    <w:p w:rsidR="00EF4C39" w:rsidRPr="00EF4C39" w:rsidRDefault="00EF4C39" w:rsidP="00EF4C39">
      <w:pPr>
        <w:pStyle w:val="a8"/>
        <w:numPr>
          <w:ilvl w:val="0"/>
          <w:numId w:val="9"/>
        </w:numPr>
        <w:spacing w:after="0" w:line="360" w:lineRule="auto"/>
        <w:ind w:left="0" w:firstLine="851"/>
        <w:jc w:val="both"/>
        <w:rPr>
          <w:rFonts w:ascii="Times New Roman" w:hAnsi="Times New Roman" w:cs="Times New Roman"/>
          <w:sz w:val="28"/>
        </w:rPr>
      </w:pPr>
      <w:r w:rsidRPr="00EF4C39">
        <w:rPr>
          <w:rFonts w:ascii="Times New Roman" w:hAnsi="Times New Roman" w:cs="Times New Roman"/>
          <w:sz w:val="28"/>
        </w:rPr>
        <w:t>кнопка «Скрыть/показать баланс» - предназначена для отображения (скрытия</w:t>
      </w:r>
      <w:r w:rsidRPr="00EF4C39">
        <w:rPr>
          <w:rFonts w:ascii="Times New Roman" w:hAnsi="Times New Roman" w:cs="Times New Roman"/>
          <w:sz w:val="28"/>
        </w:rPr>
        <w:t>) фактора баланса каждого узла;</w:t>
      </w:r>
    </w:p>
    <w:p w:rsidR="00EF4C39" w:rsidRPr="00EF4C39" w:rsidRDefault="00EF4C39" w:rsidP="00EF4C39">
      <w:pPr>
        <w:pStyle w:val="a8"/>
        <w:numPr>
          <w:ilvl w:val="0"/>
          <w:numId w:val="9"/>
        </w:numPr>
        <w:spacing w:after="0" w:line="360" w:lineRule="auto"/>
        <w:ind w:left="0" w:firstLine="851"/>
        <w:jc w:val="both"/>
        <w:rPr>
          <w:rFonts w:ascii="Times New Roman" w:hAnsi="Times New Roman" w:cs="Times New Roman"/>
          <w:sz w:val="28"/>
        </w:rPr>
      </w:pPr>
      <w:r w:rsidRPr="00EF4C39">
        <w:rPr>
          <w:rFonts w:ascii="Times New Roman" w:hAnsi="Times New Roman" w:cs="Times New Roman"/>
          <w:sz w:val="28"/>
        </w:rPr>
        <w:t xml:space="preserve">кнопка «Очистить» - предназначена для удаления дерева и очистки экрана; </w:t>
      </w:r>
    </w:p>
    <w:p w:rsidR="00EF4C39" w:rsidRPr="00EF4C39" w:rsidRDefault="00EF4C39" w:rsidP="00EF4C39">
      <w:pPr>
        <w:pStyle w:val="a8"/>
        <w:numPr>
          <w:ilvl w:val="0"/>
          <w:numId w:val="9"/>
        </w:numPr>
        <w:spacing w:after="0" w:line="360" w:lineRule="auto"/>
        <w:ind w:left="0" w:firstLine="851"/>
        <w:jc w:val="both"/>
        <w:rPr>
          <w:rFonts w:ascii="Times New Roman" w:hAnsi="Times New Roman" w:cs="Times New Roman"/>
          <w:sz w:val="28"/>
        </w:rPr>
      </w:pPr>
      <w:r w:rsidRPr="00EF4C39">
        <w:rPr>
          <w:rFonts w:ascii="Times New Roman" w:hAnsi="Times New Roman" w:cs="Times New Roman"/>
          <w:sz w:val="28"/>
        </w:rPr>
        <w:t>кнопка «Выход» - предназначена для завершения работы программы.</w:t>
      </w:r>
    </w:p>
    <w:sectPr w:rsidR="00EF4C39" w:rsidRPr="00EF4C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47939"/>
    <w:multiLevelType w:val="hybridMultilevel"/>
    <w:tmpl w:val="9A9A91C0"/>
    <w:lvl w:ilvl="0" w:tplc="FFFFFFFF">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2A8D215A"/>
    <w:multiLevelType w:val="singleLevel"/>
    <w:tmpl w:val="3E908FC4"/>
    <w:lvl w:ilvl="0">
      <w:start w:val="1"/>
      <w:numFmt w:val="decimal"/>
      <w:lvlText w:val="%1."/>
      <w:legacy w:legacy="1" w:legacySpace="0" w:legacyIndent="283"/>
      <w:lvlJc w:val="left"/>
      <w:pPr>
        <w:ind w:left="283" w:hanging="283"/>
      </w:pPr>
    </w:lvl>
  </w:abstractNum>
  <w:abstractNum w:abstractNumId="2">
    <w:nsid w:val="2C311243"/>
    <w:multiLevelType w:val="hybridMultilevel"/>
    <w:tmpl w:val="60507010"/>
    <w:lvl w:ilvl="0" w:tplc="FFFFFFFF">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33C07FC3"/>
    <w:multiLevelType w:val="multilevel"/>
    <w:tmpl w:val="7DA6D910"/>
    <w:lvl w:ilvl="0">
      <w:start w:val="1"/>
      <w:numFmt w:val="decimal"/>
      <w:lvlText w:val="%1."/>
      <w:lvlJc w:val="left"/>
      <w:pPr>
        <w:ind w:left="1080" w:hanging="36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4DE51CCE"/>
    <w:multiLevelType w:val="multilevel"/>
    <w:tmpl w:val="E96EADBC"/>
    <w:lvl w:ilvl="0">
      <w:start w:val="1"/>
      <w:numFmt w:val="decimal"/>
      <w:lvlText w:val="%1."/>
      <w:legacy w:legacy="1" w:legacySpace="0" w:legacyIndent="254"/>
      <w:lvlJc w:val="left"/>
      <w:rPr>
        <w:rFonts w:ascii="Times New Roman" w:hAnsi="Times New Roman" w:cs="Times New Roman" w:hint="default"/>
      </w:rPr>
    </w:lvl>
    <w:lvl w:ilvl="1">
      <w:start w:val="1"/>
      <w:numFmt w:val="decimal"/>
      <w:pStyle w:val="a"/>
      <w:isLgl/>
      <w:lvlText w:val="%1.%2."/>
      <w:lvlJc w:val="left"/>
      <w:pPr>
        <w:ind w:left="1571" w:hanging="720"/>
      </w:pPr>
      <w:rPr>
        <w:rFonts w:hint="default"/>
      </w:rPr>
    </w:lvl>
    <w:lvl w:ilvl="2">
      <w:start w:val="1"/>
      <w:numFmt w:val="decimal"/>
      <w:pStyle w:val="a"/>
      <w:isLgl/>
      <w:lvlText w:val="%1.%2.%3."/>
      <w:lvlJc w:val="left"/>
      <w:pPr>
        <w:ind w:left="2422" w:hanging="720"/>
      </w:pPr>
      <w:rPr>
        <w:rFonts w:hint="default"/>
      </w:rPr>
    </w:lvl>
    <w:lvl w:ilvl="3">
      <w:start w:val="1"/>
      <w:numFmt w:val="decimal"/>
      <w:pStyle w:val="a"/>
      <w:isLgl/>
      <w:lvlText w:val="%1.%2.%3.%4."/>
      <w:lvlJc w:val="left"/>
      <w:pPr>
        <w:ind w:left="3633" w:hanging="1080"/>
      </w:pPr>
      <w:rPr>
        <w:rFonts w:hint="default"/>
      </w:rPr>
    </w:lvl>
    <w:lvl w:ilvl="4">
      <w:start w:val="1"/>
      <w:numFmt w:val="decimal"/>
      <w:pStyle w:val="a"/>
      <w:isLgl/>
      <w:lvlText w:val="%1.%2.%3.%4.%5."/>
      <w:lvlJc w:val="left"/>
      <w:pPr>
        <w:ind w:left="4484" w:hanging="1080"/>
      </w:pPr>
      <w:rPr>
        <w:rFonts w:hint="default"/>
      </w:rPr>
    </w:lvl>
    <w:lvl w:ilvl="5">
      <w:start w:val="1"/>
      <w:numFmt w:val="decimal"/>
      <w:pStyle w:val="a"/>
      <w:isLgl/>
      <w:lvlText w:val="%1.%2.%3.%4.%5.%6."/>
      <w:lvlJc w:val="left"/>
      <w:pPr>
        <w:ind w:left="5695" w:hanging="1440"/>
      </w:pPr>
      <w:rPr>
        <w:rFonts w:hint="default"/>
      </w:rPr>
    </w:lvl>
    <w:lvl w:ilvl="6">
      <w:start w:val="1"/>
      <w:numFmt w:val="decimal"/>
      <w:pStyle w:val="a"/>
      <w:isLgl/>
      <w:lvlText w:val="%1.%2.%3.%4.%5.%6.%7."/>
      <w:lvlJc w:val="left"/>
      <w:pPr>
        <w:ind w:left="6906" w:hanging="1800"/>
      </w:pPr>
      <w:rPr>
        <w:rFonts w:hint="default"/>
      </w:rPr>
    </w:lvl>
    <w:lvl w:ilvl="7">
      <w:start w:val="1"/>
      <w:numFmt w:val="decimal"/>
      <w:pStyle w:val="a"/>
      <w:isLgl/>
      <w:lvlText w:val="%1.%2.%3.%4.%5.%6.%7.%8."/>
      <w:lvlJc w:val="left"/>
      <w:pPr>
        <w:ind w:left="7757" w:hanging="1800"/>
      </w:pPr>
      <w:rPr>
        <w:rFonts w:hint="default"/>
      </w:rPr>
    </w:lvl>
    <w:lvl w:ilvl="8">
      <w:start w:val="1"/>
      <w:numFmt w:val="decimal"/>
      <w:pStyle w:val="a"/>
      <w:isLgl/>
      <w:lvlText w:val="%1.%2.%3.%4.%5.%6.%7.%8.%9."/>
      <w:lvlJc w:val="left"/>
      <w:pPr>
        <w:ind w:left="8968" w:hanging="2160"/>
      </w:pPr>
      <w:rPr>
        <w:rFonts w:hint="default"/>
      </w:rPr>
    </w:lvl>
  </w:abstractNum>
  <w:abstractNum w:abstractNumId="5">
    <w:nsid w:val="561536A0"/>
    <w:multiLevelType w:val="multilevel"/>
    <w:tmpl w:val="A94AF43A"/>
    <w:lvl w:ilvl="0">
      <w:start w:val="1"/>
      <w:numFmt w:val="decimal"/>
      <w:lvlText w:val="%1."/>
      <w:lvlJc w:val="left"/>
      <w:pPr>
        <w:ind w:left="1069"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6">
    <w:nsid w:val="56DC0C8E"/>
    <w:multiLevelType w:val="multilevel"/>
    <w:tmpl w:val="75EE8688"/>
    <w:lvl w:ilvl="0">
      <w:start w:val="2"/>
      <w:numFmt w:val="decimal"/>
      <w:lvlText w:val="%1"/>
      <w:lvlJc w:val="left"/>
      <w:pPr>
        <w:ind w:left="375" w:hanging="375"/>
      </w:pPr>
      <w:rPr>
        <w:rFonts w:hint="default"/>
        <w:b/>
      </w:rPr>
    </w:lvl>
    <w:lvl w:ilvl="1">
      <w:start w:val="2"/>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7">
    <w:nsid w:val="75A34595"/>
    <w:multiLevelType w:val="multilevel"/>
    <w:tmpl w:val="490A7E96"/>
    <w:lvl w:ilvl="0">
      <w:start w:val="2"/>
      <w:numFmt w:val="decimal"/>
      <w:lvlText w:val="%1"/>
      <w:lvlJc w:val="left"/>
      <w:pPr>
        <w:ind w:left="375" w:hanging="375"/>
      </w:pPr>
      <w:rPr>
        <w:rFonts w:hint="default"/>
        <w:b/>
      </w:rPr>
    </w:lvl>
    <w:lvl w:ilvl="1">
      <w:start w:val="2"/>
      <w:numFmt w:val="decimal"/>
      <w:lvlText w:val="%1.%2"/>
      <w:lvlJc w:val="left"/>
      <w:pPr>
        <w:ind w:left="1301" w:hanging="375"/>
      </w:pPr>
      <w:rPr>
        <w:rFonts w:hint="default"/>
        <w:b/>
      </w:rPr>
    </w:lvl>
    <w:lvl w:ilvl="2">
      <w:start w:val="1"/>
      <w:numFmt w:val="decimal"/>
      <w:lvlText w:val="%1.%2.%3"/>
      <w:lvlJc w:val="left"/>
      <w:pPr>
        <w:ind w:left="2572" w:hanging="720"/>
      </w:pPr>
      <w:rPr>
        <w:rFonts w:hint="default"/>
        <w:b/>
      </w:rPr>
    </w:lvl>
    <w:lvl w:ilvl="3">
      <w:start w:val="1"/>
      <w:numFmt w:val="decimal"/>
      <w:lvlText w:val="%1.%2.%3.%4"/>
      <w:lvlJc w:val="left"/>
      <w:pPr>
        <w:ind w:left="3858" w:hanging="1080"/>
      </w:pPr>
      <w:rPr>
        <w:rFonts w:hint="default"/>
        <w:b/>
      </w:rPr>
    </w:lvl>
    <w:lvl w:ilvl="4">
      <w:start w:val="1"/>
      <w:numFmt w:val="decimal"/>
      <w:lvlText w:val="%1.%2.%3.%4.%5"/>
      <w:lvlJc w:val="left"/>
      <w:pPr>
        <w:ind w:left="4784" w:hanging="1080"/>
      </w:pPr>
      <w:rPr>
        <w:rFonts w:hint="default"/>
        <w:b/>
      </w:rPr>
    </w:lvl>
    <w:lvl w:ilvl="5">
      <w:start w:val="1"/>
      <w:numFmt w:val="decimal"/>
      <w:lvlText w:val="%1.%2.%3.%4.%5.%6"/>
      <w:lvlJc w:val="left"/>
      <w:pPr>
        <w:ind w:left="6070" w:hanging="1440"/>
      </w:pPr>
      <w:rPr>
        <w:rFonts w:hint="default"/>
        <w:b/>
      </w:rPr>
    </w:lvl>
    <w:lvl w:ilvl="6">
      <w:start w:val="1"/>
      <w:numFmt w:val="decimal"/>
      <w:lvlText w:val="%1.%2.%3.%4.%5.%6.%7"/>
      <w:lvlJc w:val="left"/>
      <w:pPr>
        <w:ind w:left="6996" w:hanging="1440"/>
      </w:pPr>
      <w:rPr>
        <w:rFonts w:hint="default"/>
        <w:b/>
      </w:rPr>
    </w:lvl>
    <w:lvl w:ilvl="7">
      <w:start w:val="1"/>
      <w:numFmt w:val="decimal"/>
      <w:lvlText w:val="%1.%2.%3.%4.%5.%6.%7.%8"/>
      <w:lvlJc w:val="left"/>
      <w:pPr>
        <w:ind w:left="8282" w:hanging="1800"/>
      </w:pPr>
      <w:rPr>
        <w:rFonts w:hint="default"/>
        <w:b/>
      </w:rPr>
    </w:lvl>
    <w:lvl w:ilvl="8">
      <w:start w:val="1"/>
      <w:numFmt w:val="decimal"/>
      <w:lvlText w:val="%1.%2.%3.%4.%5.%6.%7.%8.%9"/>
      <w:lvlJc w:val="left"/>
      <w:pPr>
        <w:ind w:left="9568" w:hanging="2160"/>
      </w:pPr>
      <w:rPr>
        <w:rFonts w:hint="default"/>
        <w:b/>
      </w:rPr>
    </w:lvl>
  </w:abstractNum>
  <w:abstractNum w:abstractNumId="8">
    <w:nsid w:val="7CFF27A0"/>
    <w:multiLevelType w:val="multilevel"/>
    <w:tmpl w:val="E1D6583C"/>
    <w:lvl w:ilvl="0">
      <w:start w:val="2"/>
      <w:numFmt w:val="decimal"/>
      <w:lvlText w:val="%1"/>
      <w:lvlJc w:val="left"/>
      <w:pPr>
        <w:tabs>
          <w:tab w:val="num" w:pos="570"/>
        </w:tabs>
        <w:ind w:left="570" w:hanging="570"/>
      </w:pPr>
      <w:rPr>
        <w:rFonts w:hint="default"/>
        <w:b/>
      </w:rPr>
    </w:lvl>
    <w:lvl w:ilvl="1">
      <w:start w:val="1"/>
      <w:numFmt w:val="decimal"/>
      <w:lvlText w:val="%1.%2"/>
      <w:lvlJc w:val="left"/>
      <w:pPr>
        <w:tabs>
          <w:tab w:val="num" w:pos="930"/>
        </w:tabs>
        <w:ind w:left="930" w:hanging="57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2160"/>
        </w:tabs>
        <w:ind w:left="2160" w:hanging="108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4320"/>
        </w:tabs>
        <w:ind w:left="4320" w:hanging="1800"/>
      </w:pPr>
      <w:rPr>
        <w:rFonts w:hint="default"/>
        <w:b/>
      </w:rPr>
    </w:lvl>
    <w:lvl w:ilvl="8">
      <w:start w:val="1"/>
      <w:numFmt w:val="decimal"/>
      <w:lvlText w:val="%1.%2.%3.%4.%5.%6.%7.%8.%9"/>
      <w:lvlJc w:val="left"/>
      <w:pPr>
        <w:tabs>
          <w:tab w:val="num" w:pos="5040"/>
        </w:tabs>
        <w:ind w:left="5040" w:hanging="2160"/>
      </w:pPr>
      <w:rPr>
        <w:rFonts w:hint="default"/>
        <w:b/>
      </w:rPr>
    </w:lvl>
  </w:abstractNum>
  <w:num w:numId="1">
    <w:abstractNumId w:val="1"/>
  </w:num>
  <w:num w:numId="2">
    <w:abstractNumId w:val="5"/>
  </w:num>
  <w:num w:numId="3">
    <w:abstractNumId w:val="3"/>
  </w:num>
  <w:num w:numId="4">
    <w:abstractNumId w:val="4"/>
  </w:num>
  <w:num w:numId="5">
    <w:abstractNumId w:val="8"/>
  </w:num>
  <w:num w:numId="6">
    <w:abstractNumId w:val="6"/>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1A9"/>
    <w:rsid w:val="001D4A29"/>
    <w:rsid w:val="0056564B"/>
    <w:rsid w:val="008877E1"/>
    <w:rsid w:val="00D471A9"/>
    <w:rsid w:val="00DC7F1D"/>
    <w:rsid w:val="00EA43C9"/>
    <w:rsid w:val="00EF4C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471A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курсовой"/>
    <w:basedOn w:val="a"/>
    <w:link w:val="a5"/>
    <w:rsid w:val="00D471A9"/>
    <w:pPr>
      <w:spacing w:after="0" w:line="360" w:lineRule="auto"/>
      <w:ind w:firstLine="720"/>
      <w:jc w:val="both"/>
    </w:pPr>
    <w:rPr>
      <w:rFonts w:ascii="Times New Roman" w:eastAsia="Times New Roman" w:hAnsi="Times New Roman" w:cs="Times New Roman"/>
      <w:sz w:val="28"/>
      <w:szCs w:val="28"/>
      <w:lang w:val="en-US"/>
    </w:rPr>
  </w:style>
  <w:style w:type="character" w:customStyle="1" w:styleId="a5">
    <w:name w:val="курсовой Знак"/>
    <w:basedOn w:val="a0"/>
    <w:link w:val="a4"/>
    <w:rsid w:val="00D471A9"/>
    <w:rPr>
      <w:rFonts w:ascii="Times New Roman" w:eastAsia="Times New Roman" w:hAnsi="Times New Roman" w:cs="Times New Roman"/>
      <w:sz w:val="28"/>
      <w:szCs w:val="28"/>
      <w:lang w:val="en-US"/>
    </w:rPr>
  </w:style>
  <w:style w:type="paragraph" w:styleId="a6">
    <w:name w:val="Balloon Text"/>
    <w:basedOn w:val="a"/>
    <w:link w:val="a7"/>
    <w:uiPriority w:val="99"/>
    <w:semiHidden/>
    <w:unhideWhenUsed/>
    <w:rsid w:val="00D471A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471A9"/>
    <w:rPr>
      <w:rFonts w:ascii="Tahoma" w:hAnsi="Tahoma" w:cs="Tahoma"/>
      <w:sz w:val="16"/>
      <w:szCs w:val="16"/>
    </w:rPr>
  </w:style>
  <w:style w:type="paragraph" w:styleId="a8">
    <w:name w:val="List Paragraph"/>
    <w:basedOn w:val="a"/>
    <w:uiPriority w:val="34"/>
    <w:qFormat/>
    <w:rsid w:val="00D471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471A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курсовой"/>
    <w:basedOn w:val="a"/>
    <w:link w:val="a5"/>
    <w:rsid w:val="00D471A9"/>
    <w:pPr>
      <w:spacing w:after="0" w:line="360" w:lineRule="auto"/>
      <w:ind w:firstLine="720"/>
      <w:jc w:val="both"/>
    </w:pPr>
    <w:rPr>
      <w:rFonts w:ascii="Times New Roman" w:eastAsia="Times New Roman" w:hAnsi="Times New Roman" w:cs="Times New Roman"/>
      <w:sz w:val="28"/>
      <w:szCs w:val="28"/>
      <w:lang w:val="en-US"/>
    </w:rPr>
  </w:style>
  <w:style w:type="character" w:customStyle="1" w:styleId="a5">
    <w:name w:val="курсовой Знак"/>
    <w:basedOn w:val="a0"/>
    <w:link w:val="a4"/>
    <w:rsid w:val="00D471A9"/>
    <w:rPr>
      <w:rFonts w:ascii="Times New Roman" w:eastAsia="Times New Roman" w:hAnsi="Times New Roman" w:cs="Times New Roman"/>
      <w:sz w:val="28"/>
      <w:szCs w:val="28"/>
      <w:lang w:val="en-US"/>
    </w:rPr>
  </w:style>
  <w:style w:type="paragraph" w:styleId="a6">
    <w:name w:val="Balloon Text"/>
    <w:basedOn w:val="a"/>
    <w:link w:val="a7"/>
    <w:uiPriority w:val="99"/>
    <w:semiHidden/>
    <w:unhideWhenUsed/>
    <w:rsid w:val="00D471A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471A9"/>
    <w:rPr>
      <w:rFonts w:ascii="Tahoma" w:hAnsi="Tahoma" w:cs="Tahoma"/>
      <w:sz w:val="16"/>
      <w:szCs w:val="16"/>
    </w:rPr>
  </w:style>
  <w:style w:type="paragraph" w:styleId="a8">
    <w:name w:val="List Paragraph"/>
    <w:basedOn w:val="a"/>
    <w:uiPriority w:val="34"/>
    <w:qFormat/>
    <w:rsid w:val="00D47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10</Pages>
  <Words>1559</Words>
  <Characters>8890</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 SQL</dc:creator>
  <cp:lastModifiedBy>Студент SQL</cp:lastModifiedBy>
  <cp:revision>5</cp:revision>
  <dcterms:created xsi:type="dcterms:W3CDTF">2017-03-29T07:36:00Z</dcterms:created>
  <dcterms:modified xsi:type="dcterms:W3CDTF">2017-03-29T09:00:00Z</dcterms:modified>
</cp:coreProperties>
</file>