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29079834"/>
        <w:docPartObj>
          <w:docPartGallery w:val="Cover Pages"/>
          <w:docPartUnique/>
        </w:docPartObj>
      </w:sdtPr>
      <w:sdtEndPr>
        <w:rPr>
          <w:rFonts w:asciiTheme="majorHAnsi" w:eastAsiaTheme="majorEastAsia" w:hAnsiTheme="majorHAnsi" w:cstheme="majorBidi"/>
          <w:caps/>
          <w:color w:val="FFFFFF" w:themeColor="background1"/>
          <w:spacing w:val="-10"/>
          <w:kern w:val="28"/>
          <w:sz w:val="80"/>
          <w:szCs w:val="80"/>
          <w:lang w:eastAsia="es-MX"/>
        </w:rPr>
      </w:sdtEndPr>
      <w:sdtContent>
        <w:p w14:paraId="2B89FB14" w14:textId="77777777" w:rsidR="00D346A1" w:rsidRDefault="00D346A1">
          <w:r>
            <w:rPr>
              <w:noProof/>
            </w:rPr>
            <mc:AlternateContent>
              <mc:Choice Requires="wpg">
                <w:drawing>
                  <wp:anchor distT="0" distB="0" distL="114300" distR="114300" simplePos="0" relativeHeight="251662336" behindDoc="0" locked="0" layoutInCell="1" allowOverlap="1" wp14:anchorId="7F049BD3" wp14:editId="6EDADBB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22D5C4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D2C1B9A" wp14:editId="002BC33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57619E7" w14:textId="77777777" w:rsidR="00D346A1" w:rsidRDefault="00D346A1">
                                    <w:pPr>
                                      <w:pStyle w:val="Sinespaciado"/>
                                      <w:jc w:val="right"/>
                                      <w:rPr>
                                        <w:color w:val="595959" w:themeColor="text1" w:themeTint="A6"/>
                                        <w:sz w:val="28"/>
                                        <w:szCs w:val="28"/>
                                      </w:rPr>
                                    </w:pPr>
                                    <w:r>
                                      <w:rPr>
                                        <w:color w:val="595959" w:themeColor="text1" w:themeTint="A6"/>
                                        <w:sz w:val="28"/>
                                        <w:szCs w:val="28"/>
                                      </w:rPr>
                                      <w:t>UNITEC</w:t>
                                    </w:r>
                                  </w:p>
                                </w:sdtContent>
                              </w:sdt>
                              <w:p w14:paraId="3ECC893C" w14:textId="77777777" w:rsidR="00D346A1" w:rsidRDefault="00000000" w:rsidP="00D346A1">
                                <w:pPr>
                                  <w:pStyle w:val="Sinespaciado"/>
                                  <w:jc w:val="center"/>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D346A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2C1B9A"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57619E7" w14:textId="77777777" w:rsidR="00D346A1" w:rsidRDefault="00D346A1">
                              <w:pPr>
                                <w:pStyle w:val="Sinespaciado"/>
                                <w:jc w:val="right"/>
                                <w:rPr>
                                  <w:color w:val="595959" w:themeColor="text1" w:themeTint="A6"/>
                                  <w:sz w:val="28"/>
                                  <w:szCs w:val="28"/>
                                </w:rPr>
                              </w:pPr>
                              <w:r>
                                <w:rPr>
                                  <w:color w:val="595959" w:themeColor="text1" w:themeTint="A6"/>
                                  <w:sz w:val="28"/>
                                  <w:szCs w:val="28"/>
                                </w:rPr>
                                <w:t>UNITEC</w:t>
                              </w:r>
                            </w:p>
                          </w:sdtContent>
                        </w:sdt>
                        <w:p w14:paraId="3ECC893C" w14:textId="77777777" w:rsidR="00D346A1" w:rsidRDefault="00000000" w:rsidP="00D346A1">
                          <w:pPr>
                            <w:pStyle w:val="Sinespaciado"/>
                            <w:jc w:val="center"/>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D346A1">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9ED7192" wp14:editId="152ABE4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2ADA55" w14:textId="77777777" w:rsidR="00D346A1" w:rsidRDefault="00D346A1">
                                <w:pPr>
                                  <w:pStyle w:val="Sinespaciado"/>
                                  <w:jc w:val="right"/>
                                  <w:rPr>
                                    <w:color w:val="4472C4" w:themeColor="accent1"/>
                                    <w:sz w:val="28"/>
                                    <w:szCs w:val="28"/>
                                    <w:lang w:val="es-ES"/>
                                  </w:rPr>
                                </w:pPr>
                                <w:r>
                                  <w:rPr>
                                    <w:color w:val="4472C4" w:themeColor="accent1"/>
                                    <w:sz w:val="28"/>
                                    <w:szCs w:val="28"/>
                                    <w:lang w:val="es-ES"/>
                                  </w:rPr>
                                  <w:t>Seguridad y redes de área amplia</w:t>
                                </w:r>
                              </w:p>
                              <w:p w14:paraId="5F06D1DC" w14:textId="77777777" w:rsidR="00D346A1" w:rsidRDefault="00D346A1">
                                <w:pPr>
                                  <w:pStyle w:val="Sinespaciado"/>
                                  <w:jc w:val="right"/>
                                  <w:rPr>
                                    <w:color w:val="4472C4" w:themeColor="accent1"/>
                                    <w:sz w:val="28"/>
                                    <w:szCs w:val="28"/>
                                  </w:rPr>
                                </w:pPr>
                                <w:r>
                                  <w:rPr>
                                    <w:color w:val="4472C4" w:themeColor="accent1"/>
                                    <w:sz w:val="28"/>
                                    <w:szCs w:val="28"/>
                                  </w:rPr>
                                  <w:t>Profesora: Ana María Galindo Juárez</w:t>
                                </w:r>
                              </w:p>
                              <w:p w14:paraId="23ADBCBD" w14:textId="77777777" w:rsidR="00D346A1" w:rsidRDefault="00D346A1">
                                <w:pPr>
                                  <w:pStyle w:val="Sinespaciado"/>
                                  <w:jc w:val="right"/>
                                  <w:rPr>
                                    <w:color w:val="4472C4" w:themeColor="accent1"/>
                                    <w:sz w:val="28"/>
                                    <w:szCs w:val="28"/>
                                  </w:rPr>
                                </w:pPr>
                                <w:r>
                                  <w:rPr>
                                    <w:color w:val="4472C4" w:themeColor="accent1"/>
                                    <w:sz w:val="28"/>
                                    <w:szCs w:val="28"/>
                                  </w:rPr>
                                  <w:t>Fecha de entrega 08/08/24</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9ED7192"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82ADA55" w14:textId="77777777" w:rsidR="00D346A1" w:rsidRDefault="00D346A1">
                          <w:pPr>
                            <w:pStyle w:val="Sinespaciado"/>
                            <w:jc w:val="right"/>
                            <w:rPr>
                              <w:color w:val="4472C4" w:themeColor="accent1"/>
                              <w:sz w:val="28"/>
                              <w:szCs w:val="28"/>
                              <w:lang w:val="es-ES"/>
                            </w:rPr>
                          </w:pPr>
                          <w:r>
                            <w:rPr>
                              <w:color w:val="4472C4" w:themeColor="accent1"/>
                              <w:sz w:val="28"/>
                              <w:szCs w:val="28"/>
                              <w:lang w:val="es-ES"/>
                            </w:rPr>
                            <w:t>Seguridad y redes de área amplia</w:t>
                          </w:r>
                        </w:p>
                        <w:p w14:paraId="5F06D1DC" w14:textId="77777777" w:rsidR="00D346A1" w:rsidRDefault="00D346A1">
                          <w:pPr>
                            <w:pStyle w:val="Sinespaciado"/>
                            <w:jc w:val="right"/>
                            <w:rPr>
                              <w:color w:val="4472C4" w:themeColor="accent1"/>
                              <w:sz w:val="28"/>
                              <w:szCs w:val="28"/>
                            </w:rPr>
                          </w:pPr>
                          <w:r>
                            <w:rPr>
                              <w:color w:val="4472C4" w:themeColor="accent1"/>
                              <w:sz w:val="28"/>
                              <w:szCs w:val="28"/>
                            </w:rPr>
                            <w:t>Profesora: Ana María Galindo Juárez</w:t>
                          </w:r>
                        </w:p>
                        <w:p w14:paraId="23ADBCBD" w14:textId="77777777" w:rsidR="00D346A1" w:rsidRDefault="00D346A1">
                          <w:pPr>
                            <w:pStyle w:val="Sinespaciado"/>
                            <w:jc w:val="right"/>
                            <w:rPr>
                              <w:color w:val="4472C4" w:themeColor="accent1"/>
                              <w:sz w:val="28"/>
                              <w:szCs w:val="28"/>
                            </w:rPr>
                          </w:pPr>
                          <w:r>
                            <w:rPr>
                              <w:color w:val="4472C4" w:themeColor="accent1"/>
                              <w:sz w:val="28"/>
                              <w:szCs w:val="28"/>
                            </w:rPr>
                            <w:t>Fecha de entrega 08/08/24</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3D2F35A" wp14:editId="6ECE8EB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251FEF" w14:textId="77777777" w:rsidR="00D346A1" w:rsidRDefault="0000000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346A1">
                                      <w:rPr>
                                        <w:caps/>
                                        <w:color w:val="4472C4" w:themeColor="accent1"/>
                                        <w:sz w:val="64"/>
                                        <w:szCs w:val="64"/>
                                      </w:rPr>
                                      <w:t>proyecto final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46D7EF" w14:textId="77777777" w:rsidR="00D346A1" w:rsidRDefault="00D346A1">
                                    <w:pPr>
                                      <w:jc w:val="right"/>
                                      <w:rPr>
                                        <w:smallCaps/>
                                        <w:color w:val="404040" w:themeColor="text1" w:themeTint="BF"/>
                                        <w:sz w:val="36"/>
                                        <w:szCs w:val="36"/>
                                      </w:rPr>
                                    </w:pPr>
                                    <w:r>
                                      <w:rPr>
                                        <w:color w:val="404040" w:themeColor="text1" w:themeTint="BF"/>
                                        <w:sz w:val="36"/>
                                        <w:szCs w:val="36"/>
                                      </w:rPr>
                                      <w:t>Por: Daniel Ascencio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3D2F35A"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0251FEF" w14:textId="77777777" w:rsidR="00D346A1" w:rsidRDefault="0000000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346A1">
                                <w:rPr>
                                  <w:caps/>
                                  <w:color w:val="4472C4" w:themeColor="accent1"/>
                                  <w:sz w:val="64"/>
                                  <w:szCs w:val="64"/>
                                </w:rPr>
                                <w:t>proyecto final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46D7EF" w14:textId="77777777" w:rsidR="00D346A1" w:rsidRDefault="00D346A1">
                              <w:pPr>
                                <w:jc w:val="right"/>
                                <w:rPr>
                                  <w:smallCaps/>
                                  <w:color w:val="404040" w:themeColor="text1" w:themeTint="BF"/>
                                  <w:sz w:val="36"/>
                                  <w:szCs w:val="36"/>
                                </w:rPr>
                              </w:pPr>
                              <w:r>
                                <w:rPr>
                                  <w:color w:val="404040" w:themeColor="text1" w:themeTint="BF"/>
                                  <w:sz w:val="36"/>
                                  <w:szCs w:val="36"/>
                                </w:rPr>
                                <w:t>Por: Daniel Ascencio</w:t>
                              </w:r>
                            </w:p>
                          </w:sdtContent>
                        </w:sdt>
                      </w:txbxContent>
                    </v:textbox>
                    <w10:wrap type="square" anchorx="page" anchory="page"/>
                  </v:shape>
                </w:pict>
              </mc:Fallback>
            </mc:AlternateContent>
          </w:r>
        </w:p>
        <w:p w14:paraId="677200E9" w14:textId="77777777" w:rsidR="00D346A1" w:rsidRDefault="00D346A1">
          <w:pPr>
            <w:rPr>
              <w:rFonts w:asciiTheme="majorHAnsi" w:eastAsiaTheme="majorEastAsia" w:hAnsiTheme="majorHAnsi" w:cstheme="majorBidi"/>
              <w:caps/>
              <w:color w:val="FFFFFF" w:themeColor="background1"/>
              <w:spacing w:val="-10"/>
              <w:kern w:val="28"/>
              <w:sz w:val="80"/>
              <w:szCs w:val="80"/>
              <w:lang w:eastAsia="es-MX"/>
            </w:rPr>
          </w:pPr>
          <w:r>
            <w:rPr>
              <w:rFonts w:asciiTheme="majorHAnsi" w:eastAsiaTheme="majorEastAsia" w:hAnsiTheme="majorHAnsi" w:cstheme="majorBidi"/>
              <w:caps/>
              <w:color w:val="FFFFFF" w:themeColor="background1"/>
              <w:spacing w:val="-10"/>
              <w:kern w:val="28"/>
              <w:sz w:val="80"/>
              <w:szCs w:val="80"/>
              <w:lang w:eastAsia="es-MX"/>
            </w:rPr>
            <w:br w:type="page"/>
          </w:r>
        </w:p>
      </w:sdtContent>
    </w:sdt>
    <w:p w14:paraId="77162391" w14:textId="2F3D2FE1" w:rsidR="00C607DA" w:rsidRPr="005F2AAD" w:rsidRDefault="00B84C9D" w:rsidP="00B84C9D">
      <w:pPr>
        <w:pStyle w:val="Ttulo1"/>
        <w:rPr>
          <w:sz w:val="44"/>
          <w:szCs w:val="44"/>
          <w:lang w:val="es-419"/>
        </w:rPr>
      </w:pPr>
      <w:bookmarkStart w:id="0" w:name="_Toc174051624"/>
      <w:r w:rsidRPr="005F2AAD">
        <w:rPr>
          <w:sz w:val="44"/>
          <w:szCs w:val="44"/>
          <w:lang w:val="es-419"/>
        </w:rPr>
        <w:lastRenderedPageBreak/>
        <w:t>Índice</w:t>
      </w:r>
      <w:bookmarkEnd w:id="0"/>
    </w:p>
    <w:p w14:paraId="275F68AA" w14:textId="77777777" w:rsidR="00076CD2" w:rsidRPr="005F2AAD" w:rsidRDefault="00076CD2" w:rsidP="00C607DA">
      <w:pPr>
        <w:jc w:val="center"/>
        <w:rPr>
          <w:b/>
          <w:sz w:val="40"/>
          <w:szCs w:val="32"/>
          <w:lang w:val="es-419"/>
        </w:rPr>
      </w:pPr>
    </w:p>
    <w:p w14:paraId="1F436F58" w14:textId="2D50F077" w:rsidR="005F2AAD" w:rsidRPr="005F2AAD" w:rsidRDefault="00B84C9D">
      <w:pPr>
        <w:pStyle w:val="TDC1"/>
        <w:tabs>
          <w:tab w:val="right" w:leader="dot" w:pos="8828"/>
        </w:tabs>
        <w:rPr>
          <w:rFonts w:eastAsiaTheme="minorEastAsia"/>
          <w:noProof/>
          <w:kern w:val="2"/>
          <w:sz w:val="36"/>
          <w:szCs w:val="36"/>
          <w:lang w:eastAsia="es-MX"/>
          <w14:ligatures w14:val="standardContextual"/>
        </w:rPr>
      </w:pPr>
      <w:r w:rsidRPr="005F2AAD">
        <w:rPr>
          <w:b/>
          <w:sz w:val="40"/>
          <w:szCs w:val="32"/>
          <w:lang w:val="es-419"/>
        </w:rPr>
        <w:fldChar w:fldCharType="begin"/>
      </w:r>
      <w:r w:rsidRPr="005F2AAD">
        <w:rPr>
          <w:b/>
          <w:sz w:val="40"/>
          <w:szCs w:val="32"/>
          <w:lang w:val="es-419"/>
        </w:rPr>
        <w:instrText xml:space="preserve"> TOC \o "1-3" \h \z \u </w:instrText>
      </w:r>
      <w:r w:rsidRPr="005F2AAD">
        <w:rPr>
          <w:b/>
          <w:sz w:val="40"/>
          <w:szCs w:val="32"/>
          <w:lang w:val="es-419"/>
        </w:rPr>
        <w:fldChar w:fldCharType="separate"/>
      </w:r>
      <w:hyperlink w:anchor="_Toc174051624" w:history="1">
        <w:r w:rsidR="005F2AAD" w:rsidRPr="005F2AAD">
          <w:rPr>
            <w:rStyle w:val="Hipervnculo"/>
            <w:noProof/>
            <w:sz w:val="32"/>
            <w:szCs w:val="32"/>
            <w:lang w:val="es-419"/>
          </w:rPr>
          <w:t>Índice</w:t>
        </w:r>
        <w:r w:rsidR="005F2AAD" w:rsidRPr="005F2AAD">
          <w:rPr>
            <w:noProof/>
            <w:webHidden/>
            <w:sz w:val="32"/>
            <w:szCs w:val="32"/>
          </w:rPr>
          <w:tab/>
        </w:r>
        <w:r w:rsidR="005F2AAD" w:rsidRPr="005F2AAD">
          <w:rPr>
            <w:noProof/>
            <w:webHidden/>
            <w:sz w:val="32"/>
            <w:szCs w:val="32"/>
          </w:rPr>
          <w:fldChar w:fldCharType="begin"/>
        </w:r>
        <w:r w:rsidR="005F2AAD" w:rsidRPr="005F2AAD">
          <w:rPr>
            <w:noProof/>
            <w:webHidden/>
            <w:sz w:val="32"/>
            <w:szCs w:val="32"/>
          </w:rPr>
          <w:instrText xml:space="preserve"> PAGEREF _Toc174051624 \h </w:instrText>
        </w:r>
        <w:r w:rsidR="005F2AAD" w:rsidRPr="005F2AAD">
          <w:rPr>
            <w:noProof/>
            <w:webHidden/>
            <w:sz w:val="32"/>
            <w:szCs w:val="32"/>
          </w:rPr>
        </w:r>
        <w:r w:rsidR="005F2AAD" w:rsidRPr="005F2AAD">
          <w:rPr>
            <w:noProof/>
            <w:webHidden/>
            <w:sz w:val="32"/>
            <w:szCs w:val="32"/>
          </w:rPr>
          <w:fldChar w:fldCharType="separate"/>
        </w:r>
        <w:r w:rsidR="005F2AAD" w:rsidRPr="005F2AAD">
          <w:rPr>
            <w:noProof/>
            <w:webHidden/>
            <w:sz w:val="32"/>
            <w:szCs w:val="32"/>
          </w:rPr>
          <w:t>1</w:t>
        </w:r>
        <w:r w:rsidR="005F2AAD" w:rsidRPr="005F2AAD">
          <w:rPr>
            <w:noProof/>
            <w:webHidden/>
            <w:sz w:val="32"/>
            <w:szCs w:val="32"/>
          </w:rPr>
          <w:fldChar w:fldCharType="end"/>
        </w:r>
      </w:hyperlink>
    </w:p>
    <w:p w14:paraId="791347D3" w14:textId="0F66EF3D" w:rsidR="005F2AAD" w:rsidRPr="005F2AAD" w:rsidRDefault="005F2AAD">
      <w:pPr>
        <w:pStyle w:val="TDC1"/>
        <w:tabs>
          <w:tab w:val="right" w:leader="dot" w:pos="8828"/>
        </w:tabs>
        <w:rPr>
          <w:rFonts w:eastAsiaTheme="minorEastAsia"/>
          <w:noProof/>
          <w:kern w:val="2"/>
          <w:sz w:val="36"/>
          <w:szCs w:val="36"/>
          <w:lang w:eastAsia="es-MX"/>
          <w14:ligatures w14:val="standardContextual"/>
        </w:rPr>
      </w:pPr>
      <w:hyperlink w:anchor="_Toc174051625" w:history="1">
        <w:r w:rsidRPr="005F2AAD">
          <w:rPr>
            <w:rStyle w:val="Hipervnculo"/>
            <w:noProof/>
            <w:sz w:val="32"/>
            <w:szCs w:val="32"/>
          </w:rPr>
          <w:t>Introducción</w:t>
        </w:r>
        <w:r w:rsidRPr="005F2AAD">
          <w:rPr>
            <w:noProof/>
            <w:webHidden/>
            <w:sz w:val="32"/>
            <w:szCs w:val="32"/>
          </w:rPr>
          <w:tab/>
        </w:r>
        <w:r w:rsidRPr="005F2AAD">
          <w:rPr>
            <w:noProof/>
            <w:webHidden/>
            <w:sz w:val="32"/>
            <w:szCs w:val="32"/>
          </w:rPr>
          <w:fldChar w:fldCharType="begin"/>
        </w:r>
        <w:r w:rsidRPr="005F2AAD">
          <w:rPr>
            <w:noProof/>
            <w:webHidden/>
            <w:sz w:val="32"/>
            <w:szCs w:val="32"/>
          </w:rPr>
          <w:instrText xml:space="preserve"> PAGEREF _Toc174051625 \h </w:instrText>
        </w:r>
        <w:r w:rsidRPr="005F2AAD">
          <w:rPr>
            <w:noProof/>
            <w:webHidden/>
            <w:sz w:val="32"/>
            <w:szCs w:val="32"/>
          </w:rPr>
        </w:r>
        <w:r w:rsidRPr="005F2AAD">
          <w:rPr>
            <w:noProof/>
            <w:webHidden/>
            <w:sz w:val="32"/>
            <w:szCs w:val="32"/>
          </w:rPr>
          <w:fldChar w:fldCharType="separate"/>
        </w:r>
        <w:r w:rsidRPr="005F2AAD">
          <w:rPr>
            <w:noProof/>
            <w:webHidden/>
            <w:sz w:val="32"/>
            <w:szCs w:val="32"/>
          </w:rPr>
          <w:t>2</w:t>
        </w:r>
        <w:r w:rsidRPr="005F2AAD">
          <w:rPr>
            <w:noProof/>
            <w:webHidden/>
            <w:sz w:val="32"/>
            <w:szCs w:val="32"/>
          </w:rPr>
          <w:fldChar w:fldCharType="end"/>
        </w:r>
      </w:hyperlink>
    </w:p>
    <w:p w14:paraId="73B76714" w14:textId="39231124" w:rsidR="005F2AAD" w:rsidRPr="005F2AAD" w:rsidRDefault="005F2AAD">
      <w:pPr>
        <w:pStyle w:val="TDC2"/>
        <w:tabs>
          <w:tab w:val="right" w:leader="dot" w:pos="8828"/>
        </w:tabs>
        <w:rPr>
          <w:rFonts w:eastAsiaTheme="minorEastAsia"/>
          <w:noProof/>
          <w:kern w:val="2"/>
          <w:sz w:val="36"/>
          <w:szCs w:val="36"/>
          <w:lang w:eastAsia="es-MX"/>
          <w14:ligatures w14:val="standardContextual"/>
        </w:rPr>
      </w:pPr>
      <w:hyperlink w:anchor="_Toc174051626" w:history="1">
        <w:r w:rsidRPr="005F2AAD">
          <w:rPr>
            <w:rStyle w:val="Hipervnculo"/>
            <w:noProof/>
            <w:sz w:val="32"/>
            <w:szCs w:val="32"/>
          </w:rPr>
          <w:t>Objetivos</w:t>
        </w:r>
        <w:r w:rsidRPr="005F2AAD">
          <w:rPr>
            <w:noProof/>
            <w:webHidden/>
            <w:sz w:val="32"/>
            <w:szCs w:val="32"/>
          </w:rPr>
          <w:tab/>
        </w:r>
        <w:r w:rsidRPr="005F2AAD">
          <w:rPr>
            <w:noProof/>
            <w:webHidden/>
            <w:sz w:val="32"/>
            <w:szCs w:val="32"/>
          </w:rPr>
          <w:fldChar w:fldCharType="begin"/>
        </w:r>
        <w:r w:rsidRPr="005F2AAD">
          <w:rPr>
            <w:noProof/>
            <w:webHidden/>
            <w:sz w:val="32"/>
            <w:szCs w:val="32"/>
          </w:rPr>
          <w:instrText xml:space="preserve"> PAGEREF _Toc174051626 \h </w:instrText>
        </w:r>
        <w:r w:rsidRPr="005F2AAD">
          <w:rPr>
            <w:noProof/>
            <w:webHidden/>
            <w:sz w:val="32"/>
            <w:szCs w:val="32"/>
          </w:rPr>
        </w:r>
        <w:r w:rsidRPr="005F2AAD">
          <w:rPr>
            <w:noProof/>
            <w:webHidden/>
            <w:sz w:val="32"/>
            <w:szCs w:val="32"/>
          </w:rPr>
          <w:fldChar w:fldCharType="separate"/>
        </w:r>
        <w:r w:rsidRPr="005F2AAD">
          <w:rPr>
            <w:noProof/>
            <w:webHidden/>
            <w:sz w:val="32"/>
            <w:szCs w:val="32"/>
          </w:rPr>
          <w:t>2</w:t>
        </w:r>
        <w:r w:rsidRPr="005F2AAD">
          <w:rPr>
            <w:noProof/>
            <w:webHidden/>
            <w:sz w:val="32"/>
            <w:szCs w:val="32"/>
          </w:rPr>
          <w:fldChar w:fldCharType="end"/>
        </w:r>
      </w:hyperlink>
    </w:p>
    <w:p w14:paraId="5DFA6D2A" w14:textId="6D05419C" w:rsidR="005F2AAD" w:rsidRPr="005F2AAD" w:rsidRDefault="005F2AAD">
      <w:pPr>
        <w:pStyle w:val="TDC2"/>
        <w:tabs>
          <w:tab w:val="right" w:leader="dot" w:pos="8828"/>
        </w:tabs>
        <w:rPr>
          <w:rFonts w:eastAsiaTheme="minorEastAsia"/>
          <w:noProof/>
          <w:kern w:val="2"/>
          <w:sz w:val="36"/>
          <w:szCs w:val="36"/>
          <w:lang w:eastAsia="es-MX"/>
          <w14:ligatures w14:val="standardContextual"/>
        </w:rPr>
      </w:pPr>
      <w:hyperlink w:anchor="_Toc174051627" w:history="1">
        <w:r w:rsidRPr="005F2AAD">
          <w:rPr>
            <w:rStyle w:val="Hipervnculo"/>
            <w:noProof/>
            <w:sz w:val="32"/>
            <w:szCs w:val="32"/>
          </w:rPr>
          <w:t>Hipótesis</w:t>
        </w:r>
        <w:r w:rsidRPr="005F2AAD">
          <w:rPr>
            <w:noProof/>
            <w:webHidden/>
            <w:sz w:val="32"/>
            <w:szCs w:val="32"/>
          </w:rPr>
          <w:tab/>
        </w:r>
        <w:r w:rsidRPr="005F2AAD">
          <w:rPr>
            <w:noProof/>
            <w:webHidden/>
            <w:sz w:val="32"/>
            <w:szCs w:val="32"/>
          </w:rPr>
          <w:fldChar w:fldCharType="begin"/>
        </w:r>
        <w:r w:rsidRPr="005F2AAD">
          <w:rPr>
            <w:noProof/>
            <w:webHidden/>
            <w:sz w:val="32"/>
            <w:szCs w:val="32"/>
          </w:rPr>
          <w:instrText xml:space="preserve"> PAGEREF _Toc174051627 \h </w:instrText>
        </w:r>
        <w:r w:rsidRPr="005F2AAD">
          <w:rPr>
            <w:noProof/>
            <w:webHidden/>
            <w:sz w:val="32"/>
            <w:szCs w:val="32"/>
          </w:rPr>
        </w:r>
        <w:r w:rsidRPr="005F2AAD">
          <w:rPr>
            <w:noProof/>
            <w:webHidden/>
            <w:sz w:val="32"/>
            <w:szCs w:val="32"/>
          </w:rPr>
          <w:fldChar w:fldCharType="separate"/>
        </w:r>
        <w:r w:rsidRPr="005F2AAD">
          <w:rPr>
            <w:noProof/>
            <w:webHidden/>
            <w:sz w:val="32"/>
            <w:szCs w:val="32"/>
          </w:rPr>
          <w:t>3</w:t>
        </w:r>
        <w:r w:rsidRPr="005F2AAD">
          <w:rPr>
            <w:noProof/>
            <w:webHidden/>
            <w:sz w:val="32"/>
            <w:szCs w:val="32"/>
          </w:rPr>
          <w:fldChar w:fldCharType="end"/>
        </w:r>
      </w:hyperlink>
    </w:p>
    <w:p w14:paraId="6B3ACAAF" w14:textId="5787F7D1" w:rsidR="005F2AAD" w:rsidRPr="005F2AAD" w:rsidRDefault="005F2AAD">
      <w:pPr>
        <w:pStyle w:val="TDC1"/>
        <w:tabs>
          <w:tab w:val="right" w:leader="dot" w:pos="8828"/>
        </w:tabs>
        <w:rPr>
          <w:rFonts w:eastAsiaTheme="minorEastAsia"/>
          <w:noProof/>
          <w:kern w:val="2"/>
          <w:sz w:val="36"/>
          <w:szCs w:val="36"/>
          <w:lang w:eastAsia="es-MX"/>
          <w14:ligatures w14:val="standardContextual"/>
        </w:rPr>
      </w:pPr>
      <w:hyperlink w:anchor="_Toc174051628" w:history="1">
        <w:r w:rsidRPr="005F2AAD">
          <w:rPr>
            <w:rStyle w:val="Hipervnculo"/>
            <w:noProof/>
            <w:sz w:val="32"/>
            <w:szCs w:val="32"/>
          </w:rPr>
          <w:t>Desarrollo</w:t>
        </w:r>
        <w:r w:rsidRPr="005F2AAD">
          <w:rPr>
            <w:noProof/>
            <w:webHidden/>
            <w:sz w:val="32"/>
            <w:szCs w:val="32"/>
          </w:rPr>
          <w:tab/>
        </w:r>
        <w:r w:rsidRPr="005F2AAD">
          <w:rPr>
            <w:noProof/>
            <w:webHidden/>
            <w:sz w:val="32"/>
            <w:szCs w:val="32"/>
          </w:rPr>
          <w:fldChar w:fldCharType="begin"/>
        </w:r>
        <w:r w:rsidRPr="005F2AAD">
          <w:rPr>
            <w:noProof/>
            <w:webHidden/>
            <w:sz w:val="32"/>
            <w:szCs w:val="32"/>
          </w:rPr>
          <w:instrText xml:space="preserve"> PAGEREF _Toc174051628 \h </w:instrText>
        </w:r>
        <w:r w:rsidRPr="005F2AAD">
          <w:rPr>
            <w:noProof/>
            <w:webHidden/>
            <w:sz w:val="32"/>
            <w:szCs w:val="32"/>
          </w:rPr>
        </w:r>
        <w:r w:rsidRPr="005F2AAD">
          <w:rPr>
            <w:noProof/>
            <w:webHidden/>
            <w:sz w:val="32"/>
            <w:szCs w:val="32"/>
          </w:rPr>
          <w:fldChar w:fldCharType="separate"/>
        </w:r>
        <w:r w:rsidRPr="005F2AAD">
          <w:rPr>
            <w:noProof/>
            <w:webHidden/>
            <w:sz w:val="32"/>
            <w:szCs w:val="32"/>
          </w:rPr>
          <w:t>3</w:t>
        </w:r>
        <w:r w:rsidRPr="005F2AAD">
          <w:rPr>
            <w:noProof/>
            <w:webHidden/>
            <w:sz w:val="32"/>
            <w:szCs w:val="32"/>
          </w:rPr>
          <w:fldChar w:fldCharType="end"/>
        </w:r>
      </w:hyperlink>
    </w:p>
    <w:p w14:paraId="497E8107" w14:textId="50500231" w:rsidR="005F2AAD" w:rsidRPr="005F2AAD" w:rsidRDefault="005F2AAD">
      <w:pPr>
        <w:pStyle w:val="TDC2"/>
        <w:tabs>
          <w:tab w:val="right" w:leader="dot" w:pos="8828"/>
        </w:tabs>
        <w:rPr>
          <w:rFonts w:eastAsiaTheme="minorEastAsia"/>
          <w:noProof/>
          <w:kern w:val="2"/>
          <w:sz w:val="36"/>
          <w:szCs w:val="36"/>
          <w:lang w:eastAsia="es-MX"/>
          <w14:ligatures w14:val="standardContextual"/>
        </w:rPr>
      </w:pPr>
      <w:hyperlink w:anchor="_Toc174051629" w:history="1">
        <w:r w:rsidRPr="005F2AAD">
          <w:rPr>
            <w:rStyle w:val="Hipervnculo"/>
            <w:noProof/>
            <w:sz w:val="32"/>
            <w:szCs w:val="32"/>
          </w:rPr>
          <w:t>Escalabilidad</w:t>
        </w:r>
        <w:r w:rsidRPr="005F2AAD">
          <w:rPr>
            <w:noProof/>
            <w:webHidden/>
            <w:sz w:val="32"/>
            <w:szCs w:val="32"/>
          </w:rPr>
          <w:tab/>
        </w:r>
        <w:r w:rsidRPr="005F2AAD">
          <w:rPr>
            <w:noProof/>
            <w:webHidden/>
            <w:sz w:val="32"/>
            <w:szCs w:val="32"/>
          </w:rPr>
          <w:fldChar w:fldCharType="begin"/>
        </w:r>
        <w:r w:rsidRPr="005F2AAD">
          <w:rPr>
            <w:noProof/>
            <w:webHidden/>
            <w:sz w:val="32"/>
            <w:szCs w:val="32"/>
          </w:rPr>
          <w:instrText xml:space="preserve"> PAGEREF _Toc174051629 \h </w:instrText>
        </w:r>
        <w:r w:rsidRPr="005F2AAD">
          <w:rPr>
            <w:noProof/>
            <w:webHidden/>
            <w:sz w:val="32"/>
            <w:szCs w:val="32"/>
          </w:rPr>
        </w:r>
        <w:r w:rsidRPr="005F2AAD">
          <w:rPr>
            <w:noProof/>
            <w:webHidden/>
            <w:sz w:val="32"/>
            <w:szCs w:val="32"/>
          </w:rPr>
          <w:fldChar w:fldCharType="separate"/>
        </w:r>
        <w:r w:rsidRPr="005F2AAD">
          <w:rPr>
            <w:noProof/>
            <w:webHidden/>
            <w:sz w:val="32"/>
            <w:szCs w:val="32"/>
          </w:rPr>
          <w:t>3</w:t>
        </w:r>
        <w:r w:rsidRPr="005F2AAD">
          <w:rPr>
            <w:noProof/>
            <w:webHidden/>
            <w:sz w:val="32"/>
            <w:szCs w:val="32"/>
          </w:rPr>
          <w:fldChar w:fldCharType="end"/>
        </w:r>
      </w:hyperlink>
    </w:p>
    <w:p w14:paraId="1528C149" w14:textId="568396B3" w:rsidR="005F2AAD" w:rsidRPr="005F2AAD" w:rsidRDefault="005F2AAD">
      <w:pPr>
        <w:pStyle w:val="TDC2"/>
        <w:tabs>
          <w:tab w:val="right" w:leader="dot" w:pos="8828"/>
        </w:tabs>
        <w:rPr>
          <w:rFonts w:eastAsiaTheme="minorEastAsia"/>
          <w:noProof/>
          <w:kern w:val="2"/>
          <w:sz w:val="36"/>
          <w:szCs w:val="36"/>
          <w:lang w:eastAsia="es-MX"/>
          <w14:ligatures w14:val="standardContextual"/>
        </w:rPr>
      </w:pPr>
      <w:hyperlink w:anchor="_Toc174051630" w:history="1">
        <w:r w:rsidRPr="005F2AAD">
          <w:rPr>
            <w:rStyle w:val="Hipervnculo"/>
            <w:noProof/>
            <w:sz w:val="32"/>
            <w:szCs w:val="32"/>
          </w:rPr>
          <w:t>Redundancia</w:t>
        </w:r>
        <w:r w:rsidRPr="005F2AAD">
          <w:rPr>
            <w:noProof/>
            <w:webHidden/>
            <w:sz w:val="32"/>
            <w:szCs w:val="32"/>
          </w:rPr>
          <w:tab/>
        </w:r>
        <w:r w:rsidRPr="005F2AAD">
          <w:rPr>
            <w:noProof/>
            <w:webHidden/>
            <w:sz w:val="32"/>
            <w:szCs w:val="32"/>
          </w:rPr>
          <w:fldChar w:fldCharType="begin"/>
        </w:r>
        <w:r w:rsidRPr="005F2AAD">
          <w:rPr>
            <w:noProof/>
            <w:webHidden/>
            <w:sz w:val="32"/>
            <w:szCs w:val="32"/>
          </w:rPr>
          <w:instrText xml:space="preserve"> PAGEREF _Toc174051630 \h </w:instrText>
        </w:r>
        <w:r w:rsidRPr="005F2AAD">
          <w:rPr>
            <w:noProof/>
            <w:webHidden/>
            <w:sz w:val="32"/>
            <w:szCs w:val="32"/>
          </w:rPr>
        </w:r>
        <w:r w:rsidRPr="005F2AAD">
          <w:rPr>
            <w:noProof/>
            <w:webHidden/>
            <w:sz w:val="32"/>
            <w:szCs w:val="32"/>
          </w:rPr>
          <w:fldChar w:fldCharType="separate"/>
        </w:r>
        <w:r w:rsidRPr="005F2AAD">
          <w:rPr>
            <w:noProof/>
            <w:webHidden/>
            <w:sz w:val="32"/>
            <w:szCs w:val="32"/>
          </w:rPr>
          <w:t>3</w:t>
        </w:r>
        <w:r w:rsidRPr="005F2AAD">
          <w:rPr>
            <w:noProof/>
            <w:webHidden/>
            <w:sz w:val="32"/>
            <w:szCs w:val="32"/>
          </w:rPr>
          <w:fldChar w:fldCharType="end"/>
        </w:r>
      </w:hyperlink>
    </w:p>
    <w:p w14:paraId="578BDBE5" w14:textId="03AA8072" w:rsidR="005F2AAD" w:rsidRPr="005F2AAD" w:rsidRDefault="005F2AAD">
      <w:pPr>
        <w:pStyle w:val="TDC2"/>
        <w:tabs>
          <w:tab w:val="right" w:leader="dot" w:pos="8828"/>
        </w:tabs>
        <w:rPr>
          <w:rFonts w:eastAsiaTheme="minorEastAsia"/>
          <w:noProof/>
          <w:kern w:val="2"/>
          <w:sz w:val="36"/>
          <w:szCs w:val="36"/>
          <w:lang w:eastAsia="es-MX"/>
          <w14:ligatures w14:val="standardContextual"/>
        </w:rPr>
      </w:pPr>
      <w:hyperlink w:anchor="_Toc174051631" w:history="1">
        <w:r w:rsidRPr="005F2AAD">
          <w:rPr>
            <w:rStyle w:val="Hipervnculo"/>
            <w:noProof/>
            <w:sz w:val="32"/>
            <w:szCs w:val="32"/>
          </w:rPr>
          <w:t>Seguridad</w:t>
        </w:r>
        <w:r w:rsidRPr="005F2AAD">
          <w:rPr>
            <w:noProof/>
            <w:webHidden/>
            <w:sz w:val="32"/>
            <w:szCs w:val="32"/>
          </w:rPr>
          <w:tab/>
        </w:r>
        <w:r w:rsidRPr="005F2AAD">
          <w:rPr>
            <w:noProof/>
            <w:webHidden/>
            <w:sz w:val="32"/>
            <w:szCs w:val="32"/>
          </w:rPr>
          <w:fldChar w:fldCharType="begin"/>
        </w:r>
        <w:r w:rsidRPr="005F2AAD">
          <w:rPr>
            <w:noProof/>
            <w:webHidden/>
            <w:sz w:val="32"/>
            <w:szCs w:val="32"/>
          </w:rPr>
          <w:instrText xml:space="preserve"> PAGEREF _Toc174051631 \h </w:instrText>
        </w:r>
        <w:r w:rsidRPr="005F2AAD">
          <w:rPr>
            <w:noProof/>
            <w:webHidden/>
            <w:sz w:val="32"/>
            <w:szCs w:val="32"/>
          </w:rPr>
        </w:r>
        <w:r w:rsidRPr="005F2AAD">
          <w:rPr>
            <w:noProof/>
            <w:webHidden/>
            <w:sz w:val="32"/>
            <w:szCs w:val="32"/>
          </w:rPr>
          <w:fldChar w:fldCharType="separate"/>
        </w:r>
        <w:r w:rsidRPr="005F2AAD">
          <w:rPr>
            <w:noProof/>
            <w:webHidden/>
            <w:sz w:val="32"/>
            <w:szCs w:val="32"/>
          </w:rPr>
          <w:t>4</w:t>
        </w:r>
        <w:r w:rsidRPr="005F2AAD">
          <w:rPr>
            <w:noProof/>
            <w:webHidden/>
            <w:sz w:val="32"/>
            <w:szCs w:val="32"/>
          </w:rPr>
          <w:fldChar w:fldCharType="end"/>
        </w:r>
      </w:hyperlink>
    </w:p>
    <w:p w14:paraId="2B7FB9E2" w14:textId="2A82C12B" w:rsidR="005F2AAD" w:rsidRPr="005F2AAD" w:rsidRDefault="005F2AAD">
      <w:pPr>
        <w:pStyle w:val="TDC2"/>
        <w:tabs>
          <w:tab w:val="right" w:leader="dot" w:pos="8828"/>
        </w:tabs>
        <w:rPr>
          <w:rFonts w:eastAsiaTheme="minorEastAsia"/>
          <w:noProof/>
          <w:kern w:val="2"/>
          <w:sz w:val="36"/>
          <w:szCs w:val="36"/>
          <w:lang w:eastAsia="es-MX"/>
          <w14:ligatures w14:val="standardContextual"/>
        </w:rPr>
      </w:pPr>
      <w:hyperlink w:anchor="_Toc174051632" w:history="1">
        <w:r w:rsidRPr="005F2AAD">
          <w:rPr>
            <w:rStyle w:val="Hipervnculo"/>
            <w:noProof/>
            <w:sz w:val="32"/>
            <w:szCs w:val="32"/>
          </w:rPr>
          <w:t>Control de tráfico</w:t>
        </w:r>
        <w:r w:rsidRPr="005F2AAD">
          <w:rPr>
            <w:noProof/>
            <w:webHidden/>
            <w:sz w:val="32"/>
            <w:szCs w:val="32"/>
          </w:rPr>
          <w:tab/>
        </w:r>
        <w:r w:rsidRPr="005F2AAD">
          <w:rPr>
            <w:noProof/>
            <w:webHidden/>
            <w:sz w:val="32"/>
            <w:szCs w:val="32"/>
          </w:rPr>
          <w:fldChar w:fldCharType="begin"/>
        </w:r>
        <w:r w:rsidRPr="005F2AAD">
          <w:rPr>
            <w:noProof/>
            <w:webHidden/>
            <w:sz w:val="32"/>
            <w:szCs w:val="32"/>
          </w:rPr>
          <w:instrText xml:space="preserve"> PAGEREF _Toc174051632 \h </w:instrText>
        </w:r>
        <w:r w:rsidRPr="005F2AAD">
          <w:rPr>
            <w:noProof/>
            <w:webHidden/>
            <w:sz w:val="32"/>
            <w:szCs w:val="32"/>
          </w:rPr>
        </w:r>
        <w:r w:rsidRPr="005F2AAD">
          <w:rPr>
            <w:noProof/>
            <w:webHidden/>
            <w:sz w:val="32"/>
            <w:szCs w:val="32"/>
          </w:rPr>
          <w:fldChar w:fldCharType="separate"/>
        </w:r>
        <w:r w:rsidRPr="005F2AAD">
          <w:rPr>
            <w:noProof/>
            <w:webHidden/>
            <w:sz w:val="32"/>
            <w:szCs w:val="32"/>
          </w:rPr>
          <w:t>4</w:t>
        </w:r>
        <w:r w:rsidRPr="005F2AAD">
          <w:rPr>
            <w:noProof/>
            <w:webHidden/>
            <w:sz w:val="32"/>
            <w:szCs w:val="32"/>
          </w:rPr>
          <w:fldChar w:fldCharType="end"/>
        </w:r>
      </w:hyperlink>
    </w:p>
    <w:p w14:paraId="5E0AD6D6" w14:textId="7AF794F0" w:rsidR="005F2AAD" w:rsidRPr="005F2AAD" w:rsidRDefault="005F2AAD">
      <w:pPr>
        <w:pStyle w:val="TDC2"/>
        <w:tabs>
          <w:tab w:val="right" w:leader="dot" w:pos="8828"/>
        </w:tabs>
        <w:rPr>
          <w:rFonts w:eastAsiaTheme="minorEastAsia"/>
          <w:noProof/>
          <w:kern w:val="2"/>
          <w:sz w:val="36"/>
          <w:szCs w:val="36"/>
          <w:lang w:eastAsia="es-MX"/>
          <w14:ligatures w14:val="standardContextual"/>
        </w:rPr>
      </w:pPr>
      <w:hyperlink w:anchor="_Toc174051633" w:history="1">
        <w:r w:rsidRPr="005F2AAD">
          <w:rPr>
            <w:rStyle w:val="Hipervnculo"/>
            <w:noProof/>
            <w:sz w:val="32"/>
            <w:szCs w:val="32"/>
          </w:rPr>
          <w:t>Telefonía IP</w:t>
        </w:r>
        <w:r w:rsidRPr="005F2AAD">
          <w:rPr>
            <w:noProof/>
            <w:webHidden/>
            <w:sz w:val="32"/>
            <w:szCs w:val="32"/>
          </w:rPr>
          <w:tab/>
        </w:r>
        <w:r w:rsidRPr="005F2AAD">
          <w:rPr>
            <w:noProof/>
            <w:webHidden/>
            <w:sz w:val="32"/>
            <w:szCs w:val="32"/>
          </w:rPr>
          <w:fldChar w:fldCharType="begin"/>
        </w:r>
        <w:r w:rsidRPr="005F2AAD">
          <w:rPr>
            <w:noProof/>
            <w:webHidden/>
            <w:sz w:val="32"/>
            <w:szCs w:val="32"/>
          </w:rPr>
          <w:instrText xml:space="preserve"> PAGEREF _Toc174051633 \h </w:instrText>
        </w:r>
        <w:r w:rsidRPr="005F2AAD">
          <w:rPr>
            <w:noProof/>
            <w:webHidden/>
            <w:sz w:val="32"/>
            <w:szCs w:val="32"/>
          </w:rPr>
        </w:r>
        <w:r w:rsidRPr="005F2AAD">
          <w:rPr>
            <w:noProof/>
            <w:webHidden/>
            <w:sz w:val="32"/>
            <w:szCs w:val="32"/>
          </w:rPr>
          <w:fldChar w:fldCharType="separate"/>
        </w:r>
        <w:r w:rsidRPr="005F2AAD">
          <w:rPr>
            <w:noProof/>
            <w:webHidden/>
            <w:sz w:val="32"/>
            <w:szCs w:val="32"/>
          </w:rPr>
          <w:t>4</w:t>
        </w:r>
        <w:r w:rsidRPr="005F2AAD">
          <w:rPr>
            <w:noProof/>
            <w:webHidden/>
            <w:sz w:val="32"/>
            <w:szCs w:val="32"/>
          </w:rPr>
          <w:fldChar w:fldCharType="end"/>
        </w:r>
      </w:hyperlink>
    </w:p>
    <w:p w14:paraId="60E0B15F" w14:textId="10C177F7" w:rsidR="005F2AAD" w:rsidRPr="005F2AAD" w:rsidRDefault="005F2AAD">
      <w:pPr>
        <w:pStyle w:val="TDC2"/>
        <w:tabs>
          <w:tab w:val="right" w:leader="dot" w:pos="8828"/>
        </w:tabs>
        <w:rPr>
          <w:rFonts w:eastAsiaTheme="minorEastAsia"/>
          <w:noProof/>
          <w:kern w:val="2"/>
          <w:sz w:val="36"/>
          <w:szCs w:val="36"/>
          <w:lang w:eastAsia="es-MX"/>
          <w14:ligatures w14:val="standardContextual"/>
        </w:rPr>
      </w:pPr>
      <w:hyperlink w:anchor="_Toc174051634" w:history="1">
        <w:r w:rsidRPr="005F2AAD">
          <w:rPr>
            <w:rStyle w:val="Hipervnculo"/>
            <w:noProof/>
            <w:sz w:val="32"/>
            <w:szCs w:val="32"/>
          </w:rPr>
          <w:t>Monitoreo</w:t>
        </w:r>
        <w:r w:rsidRPr="005F2AAD">
          <w:rPr>
            <w:noProof/>
            <w:webHidden/>
            <w:sz w:val="32"/>
            <w:szCs w:val="32"/>
          </w:rPr>
          <w:tab/>
        </w:r>
        <w:r w:rsidRPr="005F2AAD">
          <w:rPr>
            <w:noProof/>
            <w:webHidden/>
            <w:sz w:val="32"/>
            <w:szCs w:val="32"/>
          </w:rPr>
          <w:fldChar w:fldCharType="begin"/>
        </w:r>
        <w:r w:rsidRPr="005F2AAD">
          <w:rPr>
            <w:noProof/>
            <w:webHidden/>
            <w:sz w:val="32"/>
            <w:szCs w:val="32"/>
          </w:rPr>
          <w:instrText xml:space="preserve"> PAGEREF _Toc174051634 \h </w:instrText>
        </w:r>
        <w:r w:rsidRPr="005F2AAD">
          <w:rPr>
            <w:noProof/>
            <w:webHidden/>
            <w:sz w:val="32"/>
            <w:szCs w:val="32"/>
          </w:rPr>
        </w:r>
        <w:r w:rsidRPr="005F2AAD">
          <w:rPr>
            <w:noProof/>
            <w:webHidden/>
            <w:sz w:val="32"/>
            <w:szCs w:val="32"/>
          </w:rPr>
          <w:fldChar w:fldCharType="separate"/>
        </w:r>
        <w:r w:rsidRPr="005F2AAD">
          <w:rPr>
            <w:noProof/>
            <w:webHidden/>
            <w:sz w:val="32"/>
            <w:szCs w:val="32"/>
          </w:rPr>
          <w:t>4</w:t>
        </w:r>
        <w:r w:rsidRPr="005F2AAD">
          <w:rPr>
            <w:noProof/>
            <w:webHidden/>
            <w:sz w:val="32"/>
            <w:szCs w:val="32"/>
          </w:rPr>
          <w:fldChar w:fldCharType="end"/>
        </w:r>
      </w:hyperlink>
    </w:p>
    <w:p w14:paraId="27017D5A" w14:textId="54CFEC1C" w:rsidR="005F2AAD" w:rsidRPr="005F2AAD" w:rsidRDefault="005F2AAD">
      <w:pPr>
        <w:pStyle w:val="TDC2"/>
        <w:tabs>
          <w:tab w:val="right" w:leader="dot" w:pos="8828"/>
        </w:tabs>
        <w:rPr>
          <w:rFonts w:eastAsiaTheme="minorEastAsia"/>
          <w:noProof/>
          <w:kern w:val="2"/>
          <w:sz w:val="36"/>
          <w:szCs w:val="36"/>
          <w:lang w:eastAsia="es-MX"/>
          <w14:ligatures w14:val="standardContextual"/>
        </w:rPr>
      </w:pPr>
      <w:hyperlink w:anchor="_Toc174051635" w:history="1">
        <w:r w:rsidRPr="005F2AAD">
          <w:rPr>
            <w:rStyle w:val="Hipervnculo"/>
            <w:noProof/>
            <w:sz w:val="32"/>
            <w:szCs w:val="32"/>
          </w:rPr>
          <w:t>Conectividad</w:t>
        </w:r>
        <w:r w:rsidRPr="005F2AAD">
          <w:rPr>
            <w:noProof/>
            <w:webHidden/>
            <w:sz w:val="32"/>
            <w:szCs w:val="32"/>
          </w:rPr>
          <w:tab/>
        </w:r>
        <w:r w:rsidRPr="005F2AAD">
          <w:rPr>
            <w:noProof/>
            <w:webHidden/>
            <w:sz w:val="32"/>
            <w:szCs w:val="32"/>
          </w:rPr>
          <w:fldChar w:fldCharType="begin"/>
        </w:r>
        <w:r w:rsidRPr="005F2AAD">
          <w:rPr>
            <w:noProof/>
            <w:webHidden/>
            <w:sz w:val="32"/>
            <w:szCs w:val="32"/>
          </w:rPr>
          <w:instrText xml:space="preserve"> PAGEREF _Toc174051635 \h </w:instrText>
        </w:r>
        <w:r w:rsidRPr="005F2AAD">
          <w:rPr>
            <w:noProof/>
            <w:webHidden/>
            <w:sz w:val="32"/>
            <w:szCs w:val="32"/>
          </w:rPr>
        </w:r>
        <w:r w:rsidRPr="005F2AAD">
          <w:rPr>
            <w:noProof/>
            <w:webHidden/>
            <w:sz w:val="32"/>
            <w:szCs w:val="32"/>
          </w:rPr>
          <w:fldChar w:fldCharType="separate"/>
        </w:r>
        <w:r w:rsidRPr="005F2AAD">
          <w:rPr>
            <w:noProof/>
            <w:webHidden/>
            <w:sz w:val="32"/>
            <w:szCs w:val="32"/>
          </w:rPr>
          <w:t>5</w:t>
        </w:r>
        <w:r w:rsidRPr="005F2AAD">
          <w:rPr>
            <w:noProof/>
            <w:webHidden/>
            <w:sz w:val="32"/>
            <w:szCs w:val="32"/>
          </w:rPr>
          <w:fldChar w:fldCharType="end"/>
        </w:r>
      </w:hyperlink>
    </w:p>
    <w:p w14:paraId="7F32B87D" w14:textId="64F1D651" w:rsidR="005F2AAD" w:rsidRPr="005F2AAD" w:rsidRDefault="005F2AAD">
      <w:pPr>
        <w:pStyle w:val="TDC2"/>
        <w:tabs>
          <w:tab w:val="right" w:leader="dot" w:pos="8828"/>
        </w:tabs>
        <w:rPr>
          <w:rFonts w:eastAsiaTheme="minorEastAsia"/>
          <w:noProof/>
          <w:kern w:val="2"/>
          <w:sz w:val="36"/>
          <w:szCs w:val="36"/>
          <w:lang w:eastAsia="es-MX"/>
          <w14:ligatures w14:val="standardContextual"/>
        </w:rPr>
      </w:pPr>
      <w:hyperlink w:anchor="_Toc174051636" w:history="1">
        <w:r w:rsidRPr="005F2AAD">
          <w:rPr>
            <w:rStyle w:val="Hipervnculo"/>
            <w:noProof/>
            <w:sz w:val="32"/>
            <w:szCs w:val="32"/>
          </w:rPr>
          <w:t>Uso óptimo de los recursos</w:t>
        </w:r>
        <w:r w:rsidRPr="005F2AAD">
          <w:rPr>
            <w:noProof/>
            <w:webHidden/>
            <w:sz w:val="32"/>
            <w:szCs w:val="32"/>
          </w:rPr>
          <w:tab/>
        </w:r>
        <w:r w:rsidRPr="005F2AAD">
          <w:rPr>
            <w:noProof/>
            <w:webHidden/>
            <w:sz w:val="32"/>
            <w:szCs w:val="32"/>
          </w:rPr>
          <w:fldChar w:fldCharType="begin"/>
        </w:r>
        <w:r w:rsidRPr="005F2AAD">
          <w:rPr>
            <w:noProof/>
            <w:webHidden/>
            <w:sz w:val="32"/>
            <w:szCs w:val="32"/>
          </w:rPr>
          <w:instrText xml:space="preserve"> PAGEREF _Toc174051636 \h </w:instrText>
        </w:r>
        <w:r w:rsidRPr="005F2AAD">
          <w:rPr>
            <w:noProof/>
            <w:webHidden/>
            <w:sz w:val="32"/>
            <w:szCs w:val="32"/>
          </w:rPr>
        </w:r>
        <w:r w:rsidRPr="005F2AAD">
          <w:rPr>
            <w:noProof/>
            <w:webHidden/>
            <w:sz w:val="32"/>
            <w:szCs w:val="32"/>
          </w:rPr>
          <w:fldChar w:fldCharType="separate"/>
        </w:r>
        <w:r w:rsidRPr="005F2AAD">
          <w:rPr>
            <w:noProof/>
            <w:webHidden/>
            <w:sz w:val="32"/>
            <w:szCs w:val="32"/>
          </w:rPr>
          <w:t>5</w:t>
        </w:r>
        <w:r w:rsidRPr="005F2AAD">
          <w:rPr>
            <w:noProof/>
            <w:webHidden/>
            <w:sz w:val="32"/>
            <w:szCs w:val="32"/>
          </w:rPr>
          <w:fldChar w:fldCharType="end"/>
        </w:r>
      </w:hyperlink>
    </w:p>
    <w:p w14:paraId="57DC8899" w14:textId="38BA449C" w:rsidR="005F2AAD" w:rsidRPr="005F2AAD" w:rsidRDefault="005F2AAD">
      <w:pPr>
        <w:pStyle w:val="TDC1"/>
        <w:tabs>
          <w:tab w:val="right" w:leader="dot" w:pos="8828"/>
        </w:tabs>
        <w:rPr>
          <w:rFonts w:eastAsiaTheme="minorEastAsia"/>
          <w:noProof/>
          <w:kern w:val="2"/>
          <w:sz w:val="36"/>
          <w:szCs w:val="36"/>
          <w:lang w:eastAsia="es-MX"/>
          <w14:ligatures w14:val="standardContextual"/>
        </w:rPr>
      </w:pPr>
      <w:hyperlink w:anchor="_Toc174051637" w:history="1">
        <w:r w:rsidRPr="005F2AAD">
          <w:rPr>
            <w:rStyle w:val="Hipervnculo"/>
            <w:noProof/>
            <w:sz w:val="32"/>
            <w:szCs w:val="32"/>
          </w:rPr>
          <w:t>Resultados</w:t>
        </w:r>
        <w:r w:rsidRPr="005F2AAD">
          <w:rPr>
            <w:noProof/>
            <w:webHidden/>
            <w:sz w:val="32"/>
            <w:szCs w:val="32"/>
          </w:rPr>
          <w:tab/>
        </w:r>
        <w:r w:rsidRPr="005F2AAD">
          <w:rPr>
            <w:noProof/>
            <w:webHidden/>
            <w:sz w:val="32"/>
            <w:szCs w:val="32"/>
          </w:rPr>
          <w:fldChar w:fldCharType="begin"/>
        </w:r>
        <w:r w:rsidRPr="005F2AAD">
          <w:rPr>
            <w:noProof/>
            <w:webHidden/>
            <w:sz w:val="32"/>
            <w:szCs w:val="32"/>
          </w:rPr>
          <w:instrText xml:space="preserve"> PAGEREF _Toc174051637 \h </w:instrText>
        </w:r>
        <w:r w:rsidRPr="005F2AAD">
          <w:rPr>
            <w:noProof/>
            <w:webHidden/>
            <w:sz w:val="32"/>
            <w:szCs w:val="32"/>
          </w:rPr>
        </w:r>
        <w:r w:rsidRPr="005F2AAD">
          <w:rPr>
            <w:noProof/>
            <w:webHidden/>
            <w:sz w:val="32"/>
            <w:szCs w:val="32"/>
          </w:rPr>
          <w:fldChar w:fldCharType="separate"/>
        </w:r>
        <w:r w:rsidRPr="005F2AAD">
          <w:rPr>
            <w:noProof/>
            <w:webHidden/>
            <w:sz w:val="32"/>
            <w:szCs w:val="32"/>
          </w:rPr>
          <w:t>5</w:t>
        </w:r>
        <w:r w:rsidRPr="005F2AAD">
          <w:rPr>
            <w:noProof/>
            <w:webHidden/>
            <w:sz w:val="32"/>
            <w:szCs w:val="32"/>
          </w:rPr>
          <w:fldChar w:fldCharType="end"/>
        </w:r>
      </w:hyperlink>
    </w:p>
    <w:p w14:paraId="427132B8" w14:textId="6F97D465" w:rsidR="005F2AAD" w:rsidRPr="005F2AAD" w:rsidRDefault="005F2AAD">
      <w:pPr>
        <w:pStyle w:val="TDC1"/>
        <w:tabs>
          <w:tab w:val="right" w:leader="dot" w:pos="8828"/>
        </w:tabs>
        <w:rPr>
          <w:rFonts w:eastAsiaTheme="minorEastAsia"/>
          <w:noProof/>
          <w:kern w:val="2"/>
          <w:sz w:val="36"/>
          <w:szCs w:val="36"/>
          <w:lang w:eastAsia="es-MX"/>
          <w14:ligatures w14:val="standardContextual"/>
        </w:rPr>
      </w:pPr>
      <w:hyperlink w:anchor="_Toc174051638" w:history="1">
        <w:r w:rsidRPr="005F2AAD">
          <w:rPr>
            <w:rStyle w:val="Hipervnculo"/>
            <w:noProof/>
            <w:sz w:val="32"/>
            <w:szCs w:val="32"/>
          </w:rPr>
          <w:t>Conclusiones</w:t>
        </w:r>
        <w:r w:rsidRPr="005F2AAD">
          <w:rPr>
            <w:noProof/>
            <w:webHidden/>
            <w:sz w:val="32"/>
            <w:szCs w:val="32"/>
          </w:rPr>
          <w:tab/>
        </w:r>
        <w:r w:rsidRPr="005F2AAD">
          <w:rPr>
            <w:noProof/>
            <w:webHidden/>
            <w:sz w:val="32"/>
            <w:szCs w:val="32"/>
          </w:rPr>
          <w:fldChar w:fldCharType="begin"/>
        </w:r>
        <w:r w:rsidRPr="005F2AAD">
          <w:rPr>
            <w:noProof/>
            <w:webHidden/>
            <w:sz w:val="32"/>
            <w:szCs w:val="32"/>
          </w:rPr>
          <w:instrText xml:space="preserve"> PAGEREF _Toc174051638 \h </w:instrText>
        </w:r>
        <w:r w:rsidRPr="005F2AAD">
          <w:rPr>
            <w:noProof/>
            <w:webHidden/>
            <w:sz w:val="32"/>
            <w:szCs w:val="32"/>
          </w:rPr>
        </w:r>
        <w:r w:rsidRPr="005F2AAD">
          <w:rPr>
            <w:noProof/>
            <w:webHidden/>
            <w:sz w:val="32"/>
            <w:szCs w:val="32"/>
          </w:rPr>
          <w:fldChar w:fldCharType="separate"/>
        </w:r>
        <w:r w:rsidRPr="005F2AAD">
          <w:rPr>
            <w:noProof/>
            <w:webHidden/>
            <w:sz w:val="32"/>
            <w:szCs w:val="32"/>
          </w:rPr>
          <w:t>5</w:t>
        </w:r>
        <w:r w:rsidRPr="005F2AAD">
          <w:rPr>
            <w:noProof/>
            <w:webHidden/>
            <w:sz w:val="32"/>
            <w:szCs w:val="32"/>
          </w:rPr>
          <w:fldChar w:fldCharType="end"/>
        </w:r>
      </w:hyperlink>
    </w:p>
    <w:p w14:paraId="0BB38E38" w14:textId="7C6D2CD8" w:rsidR="005F2AAD" w:rsidRPr="005F2AAD" w:rsidRDefault="005F2AAD">
      <w:pPr>
        <w:pStyle w:val="TDC1"/>
        <w:tabs>
          <w:tab w:val="right" w:leader="dot" w:pos="8828"/>
        </w:tabs>
        <w:rPr>
          <w:rFonts w:eastAsiaTheme="minorEastAsia"/>
          <w:noProof/>
          <w:kern w:val="2"/>
          <w:sz w:val="36"/>
          <w:szCs w:val="36"/>
          <w:lang w:eastAsia="es-MX"/>
          <w14:ligatures w14:val="standardContextual"/>
        </w:rPr>
      </w:pPr>
      <w:hyperlink w:anchor="_Toc174051639" w:history="1">
        <w:r w:rsidRPr="005F2AAD">
          <w:rPr>
            <w:rStyle w:val="Hipervnculo"/>
            <w:noProof/>
            <w:sz w:val="32"/>
            <w:szCs w:val="32"/>
          </w:rPr>
          <w:t>Referencias</w:t>
        </w:r>
        <w:r w:rsidRPr="005F2AAD">
          <w:rPr>
            <w:noProof/>
            <w:webHidden/>
            <w:sz w:val="32"/>
            <w:szCs w:val="32"/>
          </w:rPr>
          <w:tab/>
        </w:r>
        <w:r w:rsidRPr="005F2AAD">
          <w:rPr>
            <w:noProof/>
            <w:webHidden/>
            <w:sz w:val="32"/>
            <w:szCs w:val="32"/>
          </w:rPr>
          <w:fldChar w:fldCharType="begin"/>
        </w:r>
        <w:r w:rsidRPr="005F2AAD">
          <w:rPr>
            <w:noProof/>
            <w:webHidden/>
            <w:sz w:val="32"/>
            <w:szCs w:val="32"/>
          </w:rPr>
          <w:instrText xml:space="preserve"> PAGEREF _Toc174051639 \h </w:instrText>
        </w:r>
        <w:r w:rsidRPr="005F2AAD">
          <w:rPr>
            <w:noProof/>
            <w:webHidden/>
            <w:sz w:val="32"/>
            <w:szCs w:val="32"/>
          </w:rPr>
        </w:r>
        <w:r w:rsidRPr="005F2AAD">
          <w:rPr>
            <w:noProof/>
            <w:webHidden/>
            <w:sz w:val="32"/>
            <w:szCs w:val="32"/>
          </w:rPr>
          <w:fldChar w:fldCharType="separate"/>
        </w:r>
        <w:r w:rsidRPr="005F2AAD">
          <w:rPr>
            <w:noProof/>
            <w:webHidden/>
            <w:sz w:val="32"/>
            <w:szCs w:val="32"/>
          </w:rPr>
          <w:t>6</w:t>
        </w:r>
        <w:r w:rsidRPr="005F2AAD">
          <w:rPr>
            <w:noProof/>
            <w:webHidden/>
            <w:sz w:val="32"/>
            <w:szCs w:val="32"/>
          </w:rPr>
          <w:fldChar w:fldCharType="end"/>
        </w:r>
      </w:hyperlink>
    </w:p>
    <w:p w14:paraId="16E232FC" w14:textId="0263B7DD" w:rsidR="00076CD2" w:rsidRDefault="00B84C9D" w:rsidP="00C607DA">
      <w:pPr>
        <w:jc w:val="center"/>
        <w:rPr>
          <w:b/>
          <w:sz w:val="28"/>
          <w:lang w:val="es-419"/>
        </w:rPr>
      </w:pPr>
      <w:r w:rsidRPr="005F2AAD">
        <w:rPr>
          <w:b/>
          <w:sz w:val="40"/>
          <w:szCs w:val="32"/>
          <w:lang w:val="es-419"/>
        </w:rPr>
        <w:fldChar w:fldCharType="end"/>
      </w:r>
    </w:p>
    <w:p w14:paraId="7ECAB40D" w14:textId="77777777" w:rsidR="00076CD2" w:rsidRDefault="00076CD2" w:rsidP="00C607DA">
      <w:pPr>
        <w:jc w:val="center"/>
        <w:rPr>
          <w:b/>
          <w:sz w:val="28"/>
          <w:lang w:val="es-419"/>
        </w:rPr>
      </w:pPr>
    </w:p>
    <w:p w14:paraId="416A5401" w14:textId="77777777" w:rsidR="00076CD2" w:rsidRDefault="00076CD2" w:rsidP="00C607DA">
      <w:pPr>
        <w:jc w:val="center"/>
        <w:rPr>
          <w:b/>
          <w:sz w:val="28"/>
          <w:lang w:val="es-419"/>
        </w:rPr>
      </w:pPr>
    </w:p>
    <w:p w14:paraId="272578D1" w14:textId="77777777" w:rsidR="00076CD2" w:rsidRDefault="00076CD2" w:rsidP="00C607DA">
      <w:pPr>
        <w:jc w:val="center"/>
        <w:rPr>
          <w:b/>
          <w:sz w:val="28"/>
          <w:lang w:val="es-419"/>
        </w:rPr>
      </w:pPr>
    </w:p>
    <w:p w14:paraId="6398A438" w14:textId="77777777" w:rsidR="00076CD2" w:rsidRDefault="00076CD2" w:rsidP="00C607DA">
      <w:pPr>
        <w:jc w:val="center"/>
        <w:rPr>
          <w:b/>
          <w:sz w:val="28"/>
          <w:lang w:val="es-419"/>
        </w:rPr>
      </w:pPr>
    </w:p>
    <w:p w14:paraId="71E0DE52" w14:textId="77777777" w:rsidR="00076CD2" w:rsidRDefault="00076CD2" w:rsidP="00C607DA">
      <w:pPr>
        <w:jc w:val="center"/>
        <w:rPr>
          <w:b/>
          <w:sz w:val="28"/>
          <w:lang w:val="es-419"/>
        </w:rPr>
      </w:pPr>
    </w:p>
    <w:p w14:paraId="5ABDD1CB" w14:textId="77777777" w:rsidR="00076CD2" w:rsidRDefault="00076CD2" w:rsidP="00C607DA">
      <w:pPr>
        <w:jc w:val="center"/>
        <w:rPr>
          <w:b/>
          <w:sz w:val="28"/>
          <w:lang w:val="es-419"/>
        </w:rPr>
      </w:pPr>
    </w:p>
    <w:p w14:paraId="3F264910" w14:textId="77777777" w:rsidR="00076CD2" w:rsidRDefault="00076CD2" w:rsidP="00C607DA">
      <w:pPr>
        <w:jc w:val="center"/>
        <w:rPr>
          <w:b/>
          <w:sz w:val="28"/>
          <w:lang w:val="es-419"/>
        </w:rPr>
      </w:pPr>
    </w:p>
    <w:p w14:paraId="3ACDCF5E" w14:textId="77777777" w:rsidR="00076CD2" w:rsidRDefault="00076CD2" w:rsidP="00C607DA">
      <w:pPr>
        <w:jc w:val="center"/>
        <w:rPr>
          <w:b/>
          <w:sz w:val="28"/>
          <w:lang w:val="es-419"/>
        </w:rPr>
      </w:pPr>
    </w:p>
    <w:p w14:paraId="049919DA" w14:textId="77777777" w:rsidR="00076CD2" w:rsidRDefault="00076CD2" w:rsidP="00C607DA">
      <w:pPr>
        <w:jc w:val="center"/>
        <w:rPr>
          <w:b/>
          <w:sz w:val="28"/>
          <w:lang w:val="es-419"/>
        </w:rPr>
      </w:pPr>
    </w:p>
    <w:p w14:paraId="0081655D" w14:textId="77777777" w:rsidR="00076CD2" w:rsidRDefault="00076CD2" w:rsidP="00C607DA">
      <w:pPr>
        <w:jc w:val="center"/>
        <w:rPr>
          <w:b/>
          <w:sz w:val="28"/>
          <w:lang w:val="es-419"/>
        </w:rPr>
      </w:pPr>
    </w:p>
    <w:p w14:paraId="6AA72736" w14:textId="77777777" w:rsidR="00076CD2" w:rsidRDefault="00076CD2" w:rsidP="00B84C9D">
      <w:pPr>
        <w:rPr>
          <w:b/>
          <w:sz w:val="28"/>
          <w:lang w:val="es-419"/>
        </w:rPr>
      </w:pPr>
    </w:p>
    <w:p w14:paraId="29981FAE" w14:textId="77777777" w:rsidR="00076CD2" w:rsidRDefault="00076CD2" w:rsidP="00C607DA">
      <w:pPr>
        <w:jc w:val="center"/>
        <w:rPr>
          <w:b/>
          <w:sz w:val="28"/>
          <w:lang w:val="es-419"/>
        </w:rPr>
      </w:pPr>
    </w:p>
    <w:p w14:paraId="4C04209D" w14:textId="77777777" w:rsidR="00076CD2" w:rsidRPr="00B84C9D" w:rsidRDefault="00076CD2" w:rsidP="00B84C9D">
      <w:pPr>
        <w:pStyle w:val="Ttulo1"/>
        <w:rPr>
          <w:sz w:val="72"/>
          <w:szCs w:val="72"/>
        </w:rPr>
      </w:pPr>
      <w:bookmarkStart w:id="1" w:name="_Toc174051625"/>
      <w:r w:rsidRPr="00B84C9D">
        <w:rPr>
          <w:sz w:val="72"/>
          <w:szCs w:val="72"/>
        </w:rPr>
        <w:t>Introducción</w:t>
      </w:r>
      <w:bookmarkEnd w:id="1"/>
    </w:p>
    <w:p w14:paraId="55640F09" w14:textId="77777777" w:rsidR="00D346A1" w:rsidRPr="0089169D" w:rsidRDefault="00D346A1" w:rsidP="00D346A1">
      <w:pPr>
        <w:rPr>
          <w:sz w:val="28"/>
        </w:rPr>
      </w:pPr>
    </w:p>
    <w:p w14:paraId="7AA1AA9A" w14:textId="77777777" w:rsidR="00076CD2" w:rsidRPr="0089169D" w:rsidRDefault="00076CD2" w:rsidP="00076CD2">
      <w:pPr>
        <w:rPr>
          <w:sz w:val="28"/>
        </w:rPr>
      </w:pPr>
      <w:r w:rsidRPr="0089169D">
        <w:rPr>
          <w:sz w:val="28"/>
        </w:rPr>
        <w:t xml:space="preserve">Este documento explica el desarrollo de una topología propuesta para una empresa ficticia “Z” que opera en la industria </w:t>
      </w:r>
      <w:r w:rsidR="00C86030" w:rsidRPr="0089169D">
        <w:rPr>
          <w:sz w:val="28"/>
        </w:rPr>
        <w:t>farmacéutica.</w:t>
      </w:r>
      <w:r w:rsidRPr="0089169D">
        <w:rPr>
          <w:sz w:val="28"/>
        </w:rPr>
        <w:t xml:space="preserve"> La empresa se acercó con Daniel Ascencio, ingeniero en redes, con la siguiente problemática: </w:t>
      </w:r>
    </w:p>
    <w:p w14:paraId="271ACA16" w14:textId="77777777" w:rsidR="00D346A1" w:rsidRPr="0089169D" w:rsidRDefault="00D346A1" w:rsidP="00076CD2">
      <w:pPr>
        <w:rPr>
          <w:sz w:val="28"/>
        </w:rPr>
      </w:pPr>
    </w:p>
    <w:p w14:paraId="49C77673" w14:textId="77777777" w:rsidR="00D346A1" w:rsidRPr="0089169D" w:rsidRDefault="00C86030" w:rsidP="00076CD2">
      <w:pPr>
        <w:rPr>
          <w:sz w:val="28"/>
        </w:rPr>
      </w:pPr>
      <w:r w:rsidRPr="0089169D">
        <w:rPr>
          <w:sz w:val="28"/>
        </w:rPr>
        <w:t>“La</w:t>
      </w:r>
      <w:r w:rsidR="00076CD2" w:rsidRPr="0089169D">
        <w:rPr>
          <w:sz w:val="28"/>
        </w:rPr>
        <w:t xml:space="preserve"> empresa (Z) tiene un problema de conectividad. La empresa opera en varios estados de México, y se tienen diversos problemas. Necesitamos que exista conectividad en las oficinas secundarias en los estados de CDMX, Monterrey y Guadalajara con la oficina principal y el </w:t>
      </w:r>
      <w:proofErr w:type="spellStart"/>
      <w:r w:rsidR="00076CD2" w:rsidRPr="0089169D">
        <w:rPr>
          <w:sz w:val="28"/>
        </w:rPr>
        <w:t>call</w:t>
      </w:r>
      <w:proofErr w:type="spellEnd"/>
      <w:r w:rsidR="00076CD2" w:rsidRPr="0089169D">
        <w:rPr>
          <w:sz w:val="28"/>
        </w:rPr>
        <w:t xml:space="preserve"> center, manteniendo siempre velocidad, escalabilidad y seguridad. De momento las 3 áreas funcionan bien independientemente y se necesita una solución cohesiva que </w:t>
      </w:r>
      <w:r w:rsidRPr="0089169D">
        <w:rPr>
          <w:sz w:val="28"/>
        </w:rPr>
        <w:t>permita comunicación tanto administrativa como de uso diario. Además, se requiere establecer redundancia en las oficinas secundarias ya que a menudo se caen las redes por falta de mantenimiento. Por último, requerimos que la solución sea escalable y se mantenga útil por un plazo mínimo de 10 años.  ¿Nos puede ayudar?”</w:t>
      </w:r>
    </w:p>
    <w:p w14:paraId="0417E60F" w14:textId="77777777" w:rsidR="00076CD2" w:rsidRPr="00B84C9D" w:rsidRDefault="00C86030" w:rsidP="00076CD2">
      <w:pPr>
        <w:pStyle w:val="Prrafodelista"/>
        <w:numPr>
          <w:ilvl w:val="0"/>
          <w:numId w:val="1"/>
        </w:numPr>
        <w:rPr>
          <w:i/>
          <w:sz w:val="28"/>
          <w:lang w:val="en-US"/>
        </w:rPr>
      </w:pPr>
      <w:r w:rsidRPr="00B84C9D">
        <w:rPr>
          <w:i/>
          <w:sz w:val="28"/>
          <w:lang w:val="en-US"/>
        </w:rPr>
        <w:t xml:space="preserve">Héctor Hernández, IT Manager </w:t>
      </w:r>
      <w:proofErr w:type="spellStart"/>
      <w:r w:rsidRPr="00B84C9D">
        <w:rPr>
          <w:i/>
          <w:sz w:val="28"/>
          <w:lang w:val="en-US"/>
        </w:rPr>
        <w:t>en</w:t>
      </w:r>
      <w:proofErr w:type="spellEnd"/>
      <w:r w:rsidRPr="00B84C9D">
        <w:rPr>
          <w:i/>
          <w:sz w:val="28"/>
          <w:lang w:val="en-US"/>
        </w:rPr>
        <w:t xml:space="preserve"> Z</w:t>
      </w:r>
    </w:p>
    <w:p w14:paraId="23E17D7B" w14:textId="77777777" w:rsidR="00D346A1" w:rsidRPr="00B84C9D" w:rsidRDefault="00D346A1" w:rsidP="00D346A1">
      <w:pPr>
        <w:rPr>
          <w:sz w:val="28"/>
          <w:lang w:val="en-US"/>
        </w:rPr>
      </w:pPr>
    </w:p>
    <w:p w14:paraId="1C979BB9" w14:textId="77777777" w:rsidR="00D346A1" w:rsidRPr="005F2AAD" w:rsidRDefault="002C4340" w:rsidP="002C4340">
      <w:pPr>
        <w:pStyle w:val="Ttulo2"/>
        <w:rPr>
          <w:sz w:val="36"/>
          <w:szCs w:val="28"/>
        </w:rPr>
      </w:pPr>
      <w:bookmarkStart w:id="2" w:name="_Toc174051626"/>
      <w:r w:rsidRPr="005F2AAD">
        <w:rPr>
          <w:sz w:val="36"/>
          <w:szCs w:val="28"/>
        </w:rPr>
        <w:lastRenderedPageBreak/>
        <w:t>Objetivos</w:t>
      </w:r>
      <w:bookmarkEnd w:id="2"/>
    </w:p>
    <w:p w14:paraId="7F3DB8FB" w14:textId="77777777" w:rsidR="00C86030" w:rsidRPr="0089169D" w:rsidRDefault="00C86030" w:rsidP="00C86030">
      <w:pPr>
        <w:rPr>
          <w:sz w:val="28"/>
        </w:rPr>
      </w:pPr>
      <w:r w:rsidRPr="0089169D">
        <w:rPr>
          <w:sz w:val="28"/>
        </w:rPr>
        <w:t>En comunicaciones posteriores, se remarcó que la empresa está en constante perdida de ingresos por la situación</w:t>
      </w:r>
      <w:r w:rsidR="002C4340" w:rsidRPr="0089169D">
        <w:rPr>
          <w:sz w:val="28"/>
        </w:rPr>
        <w:t>. Por lo tanto, se postularon los siguientes objetivos:</w:t>
      </w:r>
    </w:p>
    <w:p w14:paraId="7DEE7EE6" w14:textId="77777777" w:rsidR="002C4340" w:rsidRPr="0089169D" w:rsidRDefault="002C4340" w:rsidP="002C4340">
      <w:pPr>
        <w:pStyle w:val="Prrafodelista"/>
        <w:numPr>
          <w:ilvl w:val="0"/>
          <w:numId w:val="3"/>
        </w:numPr>
        <w:rPr>
          <w:sz w:val="28"/>
        </w:rPr>
      </w:pPr>
      <w:r w:rsidRPr="0089169D">
        <w:rPr>
          <w:sz w:val="28"/>
        </w:rPr>
        <w:t>Encontrar una solución a la problemática implementable en 2 meses o menos.</w:t>
      </w:r>
    </w:p>
    <w:p w14:paraId="4187385D" w14:textId="77777777" w:rsidR="002C4340" w:rsidRPr="0089169D" w:rsidRDefault="002C4340" w:rsidP="002C4340">
      <w:pPr>
        <w:pStyle w:val="Prrafodelista"/>
        <w:numPr>
          <w:ilvl w:val="0"/>
          <w:numId w:val="3"/>
        </w:numPr>
        <w:rPr>
          <w:sz w:val="28"/>
        </w:rPr>
      </w:pPr>
      <w:r w:rsidRPr="0089169D">
        <w:rPr>
          <w:sz w:val="28"/>
        </w:rPr>
        <w:t>No pasar del precio total acordado de la solución de $250,000 pesos.</w:t>
      </w:r>
    </w:p>
    <w:p w14:paraId="7B8A1688" w14:textId="77777777" w:rsidR="002C4340" w:rsidRPr="0089169D" w:rsidRDefault="002C4340" w:rsidP="002C4340">
      <w:pPr>
        <w:pStyle w:val="Prrafodelista"/>
        <w:numPr>
          <w:ilvl w:val="0"/>
          <w:numId w:val="3"/>
        </w:numPr>
        <w:rPr>
          <w:sz w:val="28"/>
        </w:rPr>
      </w:pPr>
      <w:r w:rsidRPr="0089169D">
        <w:rPr>
          <w:sz w:val="28"/>
        </w:rPr>
        <w:t>Brindar una propuesta de red a la semana del inicio del proyecto para comparar y confirmar las necesidades de la empresa.</w:t>
      </w:r>
    </w:p>
    <w:p w14:paraId="7B8F5BEF" w14:textId="77777777" w:rsidR="002C4340" w:rsidRPr="0089169D" w:rsidRDefault="002C4340" w:rsidP="002C4340">
      <w:pPr>
        <w:pStyle w:val="Prrafodelista"/>
        <w:numPr>
          <w:ilvl w:val="0"/>
          <w:numId w:val="3"/>
        </w:numPr>
        <w:rPr>
          <w:sz w:val="28"/>
        </w:rPr>
      </w:pPr>
      <w:r w:rsidRPr="0089169D">
        <w:rPr>
          <w:sz w:val="28"/>
        </w:rPr>
        <w:t>La solución debe ocupar los recursos que ya se tienen en la empresa, en donde sea posible.</w:t>
      </w:r>
    </w:p>
    <w:p w14:paraId="45C6DBD5" w14:textId="77777777" w:rsidR="002C4340" w:rsidRPr="005F2AAD" w:rsidRDefault="002C4340" w:rsidP="002C4340">
      <w:pPr>
        <w:pStyle w:val="Ttulo2"/>
        <w:rPr>
          <w:sz w:val="36"/>
          <w:szCs w:val="28"/>
        </w:rPr>
      </w:pPr>
      <w:bookmarkStart w:id="3" w:name="_Toc174051627"/>
      <w:r w:rsidRPr="005F2AAD">
        <w:rPr>
          <w:sz w:val="36"/>
          <w:szCs w:val="28"/>
        </w:rPr>
        <w:t>Hipótesis</w:t>
      </w:r>
      <w:bookmarkEnd w:id="3"/>
    </w:p>
    <w:p w14:paraId="78EC4587" w14:textId="77777777" w:rsidR="002C4340" w:rsidRPr="0089169D" w:rsidRDefault="002C4340" w:rsidP="002C4340">
      <w:pPr>
        <w:rPr>
          <w:sz w:val="28"/>
        </w:rPr>
      </w:pPr>
      <w:r w:rsidRPr="0089169D">
        <w:rPr>
          <w:sz w:val="28"/>
        </w:rPr>
        <w:t>La solución se llevará a cabo después de 1 semana de aceptada la propuesta. Se tardará mes y medio aproximadamente en terminar y costará alrededor de $180,000 pesos, sin contar la infraestructura ya en funcionamiento de la empresa.</w:t>
      </w:r>
    </w:p>
    <w:p w14:paraId="1B34535E" w14:textId="77777777" w:rsidR="002C4340" w:rsidRPr="0089169D" w:rsidRDefault="002C4340" w:rsidP="002C4340">
      <w:pPr>
        <w:rPr>
          <w:sz w:val="28"/>
        </w:rPr>
      </w:pPr>
    </w:p>
    <w:p w14:paraId="416EF26C" w14:textId="77777777" w:rsidR="00C607DA" w:rsidRPr="00B84C9D" w:rsidRDefault="00D346A1" w:rsidP="00B84C9D">
      <w:pPr>
        <w:pStyle w:val="Ttulo1"/>
        <w:rPr>
          <w:sz w:val="72"/>
          <w:szCs w:val="72"/>
        </w:rPr>
      </w:pPr>
      <w:bookmarkStart w:id="4" w:name="_Toc174051628"/>
      <w:r w:rsidRPr="00B84C9D">
        <w:rPr>
          <w:sz w:val="72"/>
          <w:szCs w:val="72"/>
        </w:rPr>
        <w:t>Desarrollo</w:t>
      </w:r>
      <w:bookmarkEnd w:id="4"/>
    </w:p>
    <w:p w14:paraId="5856F8B1" w14:textId="77777777" w:rsidR="00D346A1" w:rsidRPr="0089169D" w:rsidRDefault="00D346A1" w:rsidP="00D346A1">
      <w:pPr>
        <w:rPr>
          <w:sz w:val="28"/>
        </w:rPr>
      </w:pPr>
      <w:r w:rsidRPr="0089169D">
        <w:rPr>
          <w:sz w:val="28"/>
        </w:rPr>
        <w:t xml:space="preserve">Con base en la comunicación anterior el Ing. Daniel creó una propuesta de solución para la empresa, utilizando el software </w:t>
      </w:r>
      <w:r w:rsidR="00D8186A" w:rsidRPr="0089169D">
        <w:rPr>
          <w:sz w:val="28"/>
        </w:rPr>
        <w:t>“</w:t>
      </w:r>
      <w:r w:rsidRPr="0089169D">
        <w:rPr>
          <w:sz w:val="28"/>
        </w:rPr>
        <w:t xml:space="preserve">Cisco </w:t>
      </w:r>
      <w:proofErr w:type="spellStart"/>
      <w:r w:rsidRPr="0089169D">
        <w:rPr>
          <w:sz w:val="28"/>
        </w:rPr>
        <w:t>Packet</w:t>
      </w:r>
      <w:proofErr w:type="spellEnd"/>
      <w:r w:rsidRPr="0089169D">
        <w:rPr>
          <w:sz w:val="28"/>
        </w:rPr>
        <w:t xml:space="preserve"> </w:t>
      </w:r>
      <w:proofErr w:type="spellStart"/>
      <w:r w:rsidRPr="0089169D">
        <w:rPr>
          <w:sz w:val="28"/>
        </w:rPr>
        <w:t>Tracer</w:t>
      </w:r>
      <w:proofErr w:type="spellEnd"/>
      <w:r w:rsidR="00D8186A" w:rsidRPr="0089169D">
        <w:rPr>
          <w:sz w:val="28"/>
        </w:rPr>
        <w:t>”</w:t>
      </w:r>
      <w:r w:rsidRPr="0089169D">
        <w:rPr>
          <w:sz w:val="28"/>
        </w:rPr>
        <w:t xml:space="preserve"> para mostrar el diseño lógico de la red. Daniel identificó los siguientes puntos clave para la propuesta, que se desarrollan a continuación:</w:t>
      </w:r>
    </w:p>
    <w:p w14:paraId="1B8F87E1" w14:textId="77777777" w:rsidR="00D346A1" w:rsidRPr="00B84C9D" w:rsidRDefault="00D346A1" w:rsidP="00D346A1">
      <w:pPr>
        <w:pStyle w:val="Ttulo2"/>
        <w:rPr>
          <w:sz w:val="32"/>
          <w:szCs w:val="24"/>
        </w:rPr>
      </w:pPr>
      <w:bookmarkStart w:id="5" w:name="_Toc174051629"/>
      <w:r w:rsidRPr="00B84C9D">
        <w:rPr>
          <w:sz w:val="32"/>
          <w:szCs w:val="24"/>
        </w:rPr>
        <w:t>Escalabilidad</w:t>
      </w:r>
      <w:bookmarkEnd w:id="5"/>
    </w:p>
    <w:p w14:paraId="6C5C7397" w14:textId="77777777" w:rsidR="00D346A1" w:rsidRPr="0089169D" w:rsidRDefault="00D8186A" w:rsidP="00D346A1">
      <w:pPr>
        <w:rPr>
          <w:sz w:val="28"/>
        </w:rPr>
      </w:pPr>
      <w:r w:rsidRPr="0089169D">
        <w:rPr>
          <w:sz w:val="28"/>
        </w:rPr>
        <w:t xml:space="preserve">La topología debe contar con escalabilidad, es decir que se pueden aumentar equipos en los diversos puntos de la red sin perder funcionalidad. Los dos puntos clave son el </w:t>
      </w:r>
      <w:proofErr w:type="spellStart"/>
      <w:r w:rsidRPr="0089169D">
        <w:rPr>
          <w:sz w:val="28"/>
        </w:rPr>
        <w:t>call</w:t>
      </w:r>
      <w:proofErr w:type="spellEnd"/>
      <w:r w:rsidRPr="0089169D">
        <w:rPr>
          <w:sz w:val="28"/>
        </w:rPr>
        <w:t xml:space="preserve"> center y las oficinas secundarias, que deben tener la capacidad de duplicar o incluso triplicar la cantidad de equipos en la red, en este caso pueden ser: Servidores, computadoras, celulares y teléfonos.</w:t>
      </w:r>
    </w:p>
    <w:p w14:paraId="31CB522E" w14:textId="77777777" w:rsidR="00D8186A" w:rsidRPr="0089169D" w:rsidRDefault="00D8186A" w:rsidP="00D346A1">
      <w:pPr>
        <w:rPr>
          <w:sz w:val="28"/>
        </w:rPr>
      </w:pPr>
      <w:r w:rsidRPr="0089169D">
        <w:rPr>
          <w:sz w:val="28"/>
        </w:rPr>
        <w:t xml:space="preserve">Para lograr este punto se </w:t>
      </w:r>
      <w:r w:rsidR="00450232" w:rsidRPr="0089169D">
        <w:rPr>
          <w:sz w:val="28"/>
        </w:rPr>
        <w:t xml:space="preserve">un cambio </w:t>
      </w:r>
      <w:r w:rsidRPr="0089169D">
        <w:rPr>
          <w:sz w:val="28"/>
        </w:rPr>
        <w:t>tanto en direcciones IP como ancho de banda</w:t>
      </w:r>
      <w:r w:rsidR="00450232" w:rsidRPr="0089169D">
        <w:rPr>
          <w:sz w:val="28"/>
        </w:rPr>
        <w:t>, para agregar más espacio y velocidad.</w:t>
      </w:r>
      <w:r w:rsidRPr="0089169D">
        <w:rPr>
          <w:sz w:val="28"/>
        </w:rPr>
        <w:t xml:space="preserve"> </w:t>
      </w:r>
    </w:p>
    <w:p w14:paraId="601C7EF5" w14:textId="77777777" w:rsidR="00450232" w:rsidRPr="0089169D" w:rsidRDefault="00450232" w:rsidP="00D346A1">
      <w:pPr>
        <w:rPr>
          <w:sz w:val="28"/>
        </w:rPr>
      </w:pPr>
      <w:r w:rsidRPr="0089169D">
        <w:rPr>
          <w:sz w:val="28"/>
        </w:rPr>
        <w:lastRenderedPageBreak/>
        <w:t>Del otro lado en HQ se recomendaron enlaces redundantes entre varios switches, una redundancia para el servidor maestro ya que solía caerse el enlace, y otra en el área de ventas y marketing por solicitud de la empresa ya que planean expandir esta área en un futuro cercano.</w:t>
      </w:r>
    </w:p>
    <w:p w14:paraId="403F6B73" w14:textId="77777777" w:rsidR="00D346A1" w:rsidRPr="005F2AAD" w:rsidRDefault="00D346A1" w:rsidP="00D346A1">
      <w:pPr>
        <w:pStyle w:val="Ttulo2"/>
        <w:rPr>
          <w:sz w:val="36"/>
          <w:szCs w:val="28"/>
        </w:rPr>
      </w:pPr>
      <w:bookmarkStart w:id="6" w:name="_Toc174051630"/>
      <w:r w:rsidRPr="005F2AAD">
        <w:rPr>
          <w:sz w:val="36"/>
          <w:szCs w:val="28"/>
        </w:rPr>
        <w:t>Redundancia</w:t>
      </w:r>
      <w:bookmarkEnd w:id="6"/>
    </w:p>
    <w:p w14:paraId="5C09EA93" w14:textId="77777777" w:rsidR="00D8186A" w:rsidRPr="0089169D" w:rsidRDefault="00D8186A" w:rsidP="00D8186A">
      <w:pPr>
        <w:rPr>
          <w:sz w:val="28"/>
        </w:rPr>
      </w:pPr>
      <w:r w:rsidRPr="0089169D">
        <w:rPr>
          <w:sz w:val="28"/>
        </w:rPr>
        <w:t>Ya que la comunicación se estableció con un manager de IT con conocimiento en redes, se propuso redundancia como solución a las caídas de las oficinas secundarias. El ing. Daniel estuvo de acuerdo con la propuesta y se implementó en forma de dos switches multicapa por región que funcionan con HSRP para habilitar dos posibles rutas de salida del tráfico al resto de la red.</w:t>
      </w:r>
    </w:p>
    <w:p w14:paraId="0378F467" w14:textId="77777777" w:rsidR="00D8186A" w:rsidRPr="0089169D" w:rsidRDefault="00D8186A" w:rsidP="00D8186A">
      <w:pPr>
        <w:rPr>
          <w:sz w:val="28"/>
        </w:rPr>
      </w:pPr>
      <w:r w:rsidRPr="0089169D">
        <w:rPr>
          <w:sz w:val="28"/>
        </w:rPr>
        <w:t>En las otras áreas de la red no se implementó redundancia por costos y porque no se requería, incluso tomando en cuenta necesidades de escalabilidad.</w:t>
      </w:r>
    </w:p>
    <w:p w14:paraId="5244D594" w14:textId="77777777" w:rsidR="00D8186A" w:rsidRPr="005F2AAD" w:rsidRDefault="00D346A1" w:rsidP="00D346A1">
      <w:pPr>
        <w:pStyle w:val="Ttulo2"/>
        <w:rPr>
          <w:sz w:val="36"/>
          <w:szCs w:val="28"/>
        </w:rPr>
      </w:pPr>
      <w:bookmarkStart w:id="7" w:name="_Toc174051631"/>
      <w:r w:rsidRPr="005F2AAD">
        <w:rPr>
          <w:sz w:val="36"/>
          <w:szCs w:val="28"/>
        </w:rPr>
        <w:t>Seguridad</w:t>
      </w:r>
      <w:bookmarkEnd w:id="7"/>
      <w:r w:rsidRPr="005F2AAD">
        <w:rPr>
          <w:sz w:val="36"/>
          <w:szCs w:val="28"/>
        </w:rPr>
        <w:t xml:space="preserve"> </w:t>
      </w:r>
    </w:p>
    <w:p w14:paraId="35C27784" w14:textId="769FECA5" w:rsidR="00D8186A" w:rsidRPr="0089169D" w:rsidRDefault="00D8186A" w:rsidP="00D8186A">
      <w:pPr>
        <w:rPr>
          <w:sz w:val="28"/>
        </w:rPr>
      </w:pPr>
      <w:r w:rsidRPr="0089169D">
        <w:rPr>
          <w:sz w:val="28"/>
        </w:rPr>
        <w:t xml:space="preserve">En el área de seguridad se establecieron listas de control de acceso para limitar el uso de la red a los usuarios comunes, por </w:t>
      </w:r>
      <w:r w:rsidR="005F2AAD" w:rsidRPr="0089169D">
        <w:rPr>
          <w:sz w:val="28"/>
        </w:rPr>
        <w:t>ejemplo,</w:t>
      </w:r>
      <w:r w:rsidRPr="0089169D">
        <w:rPr>
          <w:sz w:val="28"/>
        </w:rPr>
        <w:t xml:space="preserve"> a las computadoras de </w:t>
      </w:r>
      <w:proofErr w:type="spellStart"/>
      <w:proofErr w:type="gramStart"/>
      <w:r w:rsidRPr="0089169D">
        <w:rPr>
          <w:sz w:val="28"/>
        </w:rPr>
        <w:t>call</w:t>
      </w:r>
      <w:proofErr w:type="spellEnd"/>
      <w:r w:rsidRPr="0089169D">
        <w:rPr>
          <w:sz w:val="28"/>
        </w:rPr>
        <w:t xml:space="preserve"> center</w:t>
      </w:r>
      <w:proofErr w:type="gramEnd"/>
      <w:r w:rsidRPr="0089169D">
        <w:rPr>
          <w:sz w:val="28"/>
        </w:rPr>
        <w:t xml:space="preserve"> y de</w:t>
      </w:r>
      <w:r w:rsidR="002C4340" w:rsidRPr="0089169D">
        <w:rPr>
          <w:sz w:val="28"/>
        </w:rPr>
        <w:t xml:space="preserve"> las áreas de marketing. También se agregaron accesos seguros con contraseña a todos los equipos de red como </w:t>
      </w:r>
      <w:proofErr w:type="spellStart"/>
      <w:r w:rsidR="002C4340" w:rsidRPr="0089169D">
        <w:rPr>
          <w:sz w:val="28"/>
        </w:rPr>
        <w:t>routers</w:t>
      </w:r>
      <w:proofErr w:type="spellEnd"/>
      <w:r w:rsidR="002C4340" w:rsidRPr="0089169D">
        <w:rPr>
          <w:sz w:val="28"/>
        </w:rPr>
        <w:t xml:space="preserve"> y switches.</w:t>
      </w:r>
    </w:p>
    <w:p w14:paraId="006FDA40" w14:textId="77777777" w:rsidR="00CD2637" w:rsidRPr="0089169D" w:rsidRDefault="00CD2637" w:rsidP="00D8186A">
      <w:pPr>
        <w:rPr>
          <w:sz w:val="28"/>
        </w:rPr>
      </w:pPr>
      <w:r w:rsidRPr="0089169D">
        <w:rPr>
          <w:sz w:val="28"/>
        </w:rPr>
        <w:t>El cliente reportó que HQ recibe ataques cibernéticos constantes, pero declinó las diversas recomendaciones.</w:t>
      </w:r>
    </w:p>
    <w:p w14:paraId="5E146DD0" w14:textId="77777777" w:rsidR="00D346A1" w:rsidRPr="005F2AAD" w:rsidRDefault="00D346A1" w:rsidP="00D346A1">
      <w:pPr>
        <w:pStyle w:val="Ttulo2"/>
        <w:rPr>
          <w:sz w:val="36"/>
          <w:szCs w:val="28"/>
        </w:rPr>
      </w:pPr>
      <w:bookmarkStart w:id="8" w:name="_Toc174051632"/>
      <w:r w:rsidRPr="005F2AAD">
        <w:rPr>
          <w:sz w:val="36"/>
          <w:szCs w:val="28"/>
        </w:rPr>
        <w:t>Control de tráfico</w:t>
      </w:r>
      <w:bookmarkEnd w:id="8"/>
    </w:p>
    <w:p w14:paraId="50C5B6FA" w14:textId="77777777" w:rsidR="002C4340" w:rsidRPr="0089169D" w:rsidRDefault="002C4340" w:rsidP="002C4340">
      <w:pPr>
        <w:rPr>
          <w:sz w:val="28"/>
        </w:rPr>
      </w:pPr>
      <w:r w:rsidRPr="0089169D">
        <w:rPr>
          <w:sz w:val="28"/>
        </w:rPr>
        <w:t xml:space="preserve">Siguiendo de cerca el punto anterior se </w:t>
      </w:r>
      <w:r w:rsidR="00450232" w:rsidRPr="0089169D">
        <w:rPr>
          <w:sz w:val="28"/>
        </w:rPr>
        <w:t>recomendó agregar</w:t>
      </w:r>
      <w:r w:rsidRPr="0089169D">
        <w:rPr>
          <w:sz w:val="28"/>
        </w:rPr>
        <w:t xml:space="preserve"> listas de control de acceso para limitar parte del tráfico de los usuarios. También, por solicitud del cliente se limitó la conectividad de las oficinas secundarias con el resto de la red, solo pudiendo ser alcanzadas desde las oficinas secundarias en </w:t>
      </w:r>
      <w:r w:rsidR="00945F6E" w:rsidRPr="0089169D">
        <w:rPr>
          <w:sz w:val="28"/>
        </w:rPr>
        <w:t>Monterrey</w:t>
      </w:r>
      <w:r w:rsidRPr="0089169D">
        <w:rPr>
          <w:sz w:val="28"/>
        </w:rPr>
        <w:t>.</w:t>
      </w:r>
    </w:p>
    <w:p w14:paraId="4C098822" w14:textId="77777777" w:rsidR="00D346A1" w:rsidRPr="005F2AAD" w:rsidRDefault="00D346A1" w:rsidP="00D346A1">
      <w:pPr>
        <w:pStyle w:val="Ttulo2"/>
        <w:rPr>
          <w:sz w:val="36"/>
          <w:szCs w:val="28"/>
        </w:rPr>
      </w:pPr>
      <w:bookmarkStart w:id="9" w:name="_Toc174051633"/>
      <w:r w:rsidRPr="005F2AAD">
        <w:rPr>
          <w:sz w:val="36"/>
          <w:szCs w:val="28"/>
        </w:rPr>
        <w:t>Telefonía IP</w:t>
      </w:r>
      <w:bookmarkEnd w:id="9"/>
    </w:p>
    <w:p w14:paraId="24B86F19" w14:textId="77777777" w:rsidR="002C4340" w:rsidRPr="0089169D" w:rsidRDefault="002C4340" w:rsidP="002C4340">
      <w:pPr>
        <w:rPr>
          <w:sz w:val="28"/>
        </w:rPr>
      </w:pPr>
      <w:r w:rsidRPr="0089169D">
        <w:rPr>
          <w:sz w:val="28"/>
        </w:rPr>
        <w:t xml:space="preserve">En el área de </w:t>
      </w:r>
      <w:proofErr w:type="spellStart"/>
      <w:r w:rsidRPr="0089169D">
        <w:rPr>
          <w:sz w:val="28"/>
        </w:rPr>
        <w:t>call</w:t>
      </w:r>
      <w:proofErr w:type="spellEnd"/>
      <w:r w:rsidRPr="0089169D">
        <w:rPr>
          <w:sz w:val="28"/>
        </w:rPr>
        <w:t xml:space="preserve"> center se expandieron</w:t>
      </w:r>
      <w:r w:rsidR="00450232" w:rsidRPr="0089169D">
        <w:rPr>
          <w:sz w:val="28"/>
        </w:rPr>
        <w:t xml:space="preserve"> recientemente</w:t>
      </w:r>
      <w:r w:rsidRPr="0089169D">
        <w:rPr>
          <w:sz w:val="28"/>
        </w:rPr>
        <w:t xml:space="preserve"> los cubículos y se </w:t>
      </w:r>
      <w:proofErr w:type="gramStart"/>
      <w:r w:rsidR="00901071" w:rsidRPr="0089169D">
        <w:rPr>
          <w:sz w:val="28"/>
        </w:rPr>
        <w:t>les</w:t>
      </w:r>
      <w:proofErr w:type="gramEnd"/>
      <w:r w:rsidR="00450232" w:rsidRPr="0089169D">
        <w:rPr>
          <w:sz w:val="28"/>
        </w:rPr>
        <w:t xml:space="preserve"> </w:t>
      </w:r>
      <w:r w:rsidRPr="0089169D">
        <w:rPr>
          <w:sz w:val="28"/>
        </w:rPr>
        <w:t xml:space="preserve">agregó una computadora y teléfono </w:t>
      </w:r>
      <w:r w:rsidR="00450232" w:rsidRPr="0089169D">
        <w:rPr>
          <w:sz w:val="28"/>
        </w:rPr>
        <w:t>a</w:t>
      </w:r>
      <w:r w:rsidRPr="0089169D">
        <w:rPr>
          <w:sz w:val="28"/>
        </w:rPr>
        <w:t xml:space="preserve"> cada uno.</w:t>
      </w:r>
      <w:r w:rsidR="00450232" w:rsidRPr="0089169D">
        <w:rPr>
          <w:sz w:val="28"/>
        </w:rPr>
        <w:t xml:space="preserve"> Por eso se proponen</w:t>
      </w:r>
      <w:r w:rsidRPr="0089169D">
        <w:rPr>
          <w:sz w:val="28"/>
        </w:rPr>
        <w:t xml:space="preserve"> agregar </w:t>
      </w:r>
      <w:proofErr w:type="spellStart"/>
      <w:r w:rsidRPr="0089169D">
        <w:rPr>
          <w:sz w:val="28"/>
        </w:rPr>
        <w:lastRenderedPageBreak/>
        <w:t>vlans</w:t>
      </w:r>
      <w:proofErr w:type="spellEnd"/>
      <w:r w:rsidRPr="0089169D">
        <w:rPr>
          <w:sz w:val="28"/>
        </w:rPr>
        <w:t xml:space="preserve"> para dividir el tráfico en datos </w:t>
      </w:r>
      <w:r w:rsidR="00945F6E" w:rsidRPr="0089169D">
        <w:rPr>
          <w:sz w:val="28"/>
        </w:rPr>
        <w:t xml:space="preserve">para las computadoras y VOIP para los teléfonos. </w:t>
      </w:r>
    </w:p>
    <w:p w14:paraId="528AD764" w14:textId="77777777" w:rsidR="00D346A1" w:rsidRPr="005F2AAD" w:rsidRDefault="00D346A1" w:rsidP="00D346A1">
      <w:pPr>
        <w:pStyle w:val="Ttulo2"/>
        <w:rPr>
          <w:sz w:val="36"/>
          <w:szCs w:val="28"/>
        </w:rPr>
      </w:pPr>
      <w:bookmarkStart w:id="10" w:name="_Toc174051634"/>
      <w:r w:rsidRPr="005F2AAD">
        <w:rPr>
          <w:sz w:val="36"/>
          <w:szCs w:val="28"/>
        </w:rPr>
        <w:t>Monitoreo</w:t>
      </w:r>
      <w:bookmarkEnd w:id="10"/>
    </w:p>
    <w:p w14:paraId="3375F1D8" w14:textId="77777777" w:rsidR="00945F6E" w:rsidRPr="0089169D" w:rsidRDefault="00945F6E" w:rsidP="00945F6E">
      <w:pPr>
        <w:rPr>
          <w:sz w:val="28"/>
        </w:rPr>
      </w:pPr>
      <w:r w:rsidRPr="0089169D">
        <w:rPr>
          <w:sz w:val="28"/>
        </w:rPr>
        <w:t xml:space="preserve">En la oficina principal se </w:t>
      </w:r>
      <w:r w:rsidR="00450232" w:rsidRPr="0089169D">
        <w:rPr>
          <w:sz w:val="28"/>
        </w:rPr>
        <w:t>propuso</w:t>
      </w:r>
      <w:r w:rsidRPr="0089169D">
        <w:rPr>
          <w:sz w:val="28"/>
        </w:rPr>
        <w:t xml:space="preserve"> un servidor maestro que registra todos los cambios de la red. Este servidor lleva un documento de logs con todas las alertas de cambios con fecha y nivel de alerta.</w:t>
      </w:r>
      <w:r w:rsidR="00CD2637" w:rsidRPr="0089169D">
        <w:rPr>
          <w:sz w:val="28"/>
        </w:rPr>
        <w:t xml:space="preserve"> También se eligió EIGRP para </w:t>
      </w:r>
      <w:proofErr w:type="spellStart"/>
      <w:r w:rsidR="00CD2637" w:rsidRPr="0089169D">
        <w:rPr>
          <w:sz w:val="28"/>
        </w:rPr>
        <w:t>call</w:t>
      </w:r>
      <w:proofErr w:type="spellEnd"/>
      <w:r w:rsidR="00CD2637" w:rsidRPr="0089169D">
        <w:rPr>
          <w:sz w:val="28"/>
        </w:rPr>
        <w:t xml:space="preserve"> center como HQ para tener más métricas de monitoreo.</w:t>
      </w:r>
    </w:p>
    <w:p w14:paraId="4ECBAF21" w14:textId="77777777" w:rsidR="00D346A1" w:rsidRPr="005F2AAD" w:rsidRDefault="00D346A1" w:rsidP="00D346A1">
      <w:pPr>
        <w:pStyle w:val="Ttulo2"/>
        <w:rPr>
          <w:sz w:val="36"/>
          <w:szCs w:val="28"/>
        </w:rPr>
      </w:pPr>
      <w:bookmarkStart w:id="11" w:name="_Toc174051635"/>
      <w:r w:rsidRPr="005F2AAD">
        <w:rPr>
          <w:sz w:val="36"/>
          <w:szCs w:val="28"/>
        </w:rPr>
        <w:t>Conectividad</w:t>
      </w:r>
      <w:bookmarkEnd w:id="11"/>
    </w:p>
    <w:p w14:paraId="770A5FA6" w14:textId="77777777" w:rsidR="00945F6E" w:rsidRPr="0089169D" w:rsidRDefault="00945F6E" w:rsidP="00945F6E">
      <w:pPr>
        <w:rPr>
          <w:sz w:val="28"/>
        </w:rPr>
      </w:pPr>
      <w:r w:rsidRPr="0089169D">
        <w:rPr>
          <w:sz w:val="28"/>
        </w:rPr>
        <w:t xml:space="preserve">Se </w:t>
      </w:r>
      <w:r w:rsidR="00450232" w:rsidRPr="0089169D">
        <w:rPr>
          <w:sz w:val="28"/>
        </w:rPr>
        <w:t>propone</w:t>
      </w:r>
      <w:r w:rsidRPr="0089169D">
        <w:rPr>
          <w:sz w:val="28"/>
        </w:rPr>
        <w:t xml:space="preserve"> un </w:t>
      </w:r>
      <w:proofErr w:type="spellStart"/>
      <w:r w:rsidRPr="0089169D">
        <w:rPr>
          <w:sz w:val="28"/>
        </w:rPr>
        <w:t>router</w:t>
      </w:r>
      <w:proofErr w:type="spellEnd"/>
      <w:r w:rsidRPr="0089169D">
        <w:rPr>
          <w:sz w:val="28"/>
        </w:rPr>
        <w:t xml:space="preserve"> frontera para conectar el </w:t>
      </w:r>
      <w:proofErr w:type="spellStart"/>
      <w:r w:rsidRPr="0089169D">
        <w:rPr>
          <w:sz w:val="28"/>
        </w:rPr>
        <w:t>call</w:t>
      </w:r>
      <w:proofErr w:type="spellEnd"/>
      <w:r w:rsidRPr="0089169D">
        <w:rPr>
          <w:sz w:val="28"/>
        </w:rPr>
        <w:t xml:space="preserve"> center con las oficinas secundarias de Monterrey para interconectar los diversos puntos de la empresa</w:t>
      </w:r>
      <w:r w:rsidR="00F90942" w:rsidRPr="0089169D">
        <w:rPr>
          <w:sz w:val="28"/>
        </w:rPr>
        <w:t xml:space="preserve"> mediante un enlace WAN, y también se estableció conexión entre las otras dos oficinas secundarias con la de Monterrey. HQ y el </w:t>
      </w:r>
      <w:proofErr w:type="spellStart"/>
      <w:r w:rsidR="00F90942" w:rsidRPr="0089169D">
        <w:rPr>
          <w:sz w:val="28"/>
        </w:rPr>
        <w:t>call</w:t>
      </w:r>
      <w:proofErr w:type="spellEnd"/>
      <w:r w:rsidR="00F90942" w:rsidRPr="0089169D">
        <w:rPr>
          <w:sz w:val="28"/>
        </w:rPr>
        <w:t xml:space="preserve"> center ya tenían conexión </w:t>
      </w:r>
      <w:r w:rsidR="007625D0" w:rsidRPr="0089169D">
        <w:rPr>
          <w:sz w:val="28"/>
        </w:rPr>
        <w:t xml:space="preserve">directa mediante el departamento de marketing, pero se agregó un </w:t>
      </w:r>
      <w:proofErr w:type="spellStart"/>
      <w:r w:rsidR="007625D0" w:rsidRPr="0089169D">
        <w:rPr>
          <w:sz w:val="28"/>
        </w:rPr>
        <w:t>router</w:t>
      </w:r>
      <w:proofErr w:type="spellEnd"/>
      <w:r w:rsidR="007625D0" w:rsidRPr="0089169D">
        <w:rPr>
          <w:sz w:val="28"/>
        </w:rPr>
        <w:t xml:space="preserve"> para no saturar de tráfico esa área. </w:t>
      </w:r>
    </w:p>
    <w:p w14:paraId="64045B43" w14:textId="77777777" w:rsidR="00D346A1" w:rsidRPr="005F2AAD" w:rsidRDefault="00D346A1" w:rsidP="00D346A1">
      <w:pPr>
        <w:pStyle w:val="Ttulo2"/>
        <w:rPr>
          <w:sz w:val="36"/>
          <w:szCs w:val="28"/>
        </w:rPr>
      </w:pPr>
      <w:bookmarkStart w:id="12" w:name="_Toc174051636"/>
      <w:r w:rsidRPr="005F2AAD">
        <w:rPr>
          <w:sz w:val="36"/>
          <w:szCs w:val="28"/>
        </w:rPr>
        <w:t>Uso óptimo de los recursos</w:t>
      </w:r>
      <w:bookmarkEnd w:id="12"/>
    </w:p>
    <w:p w14:paraId="162E1234" w14:textId="77777777" w:rsidR="00D346A1" w:rsidRPr="0089169D" w:rsidRDefault="00450232" w:rsidP="00D346A1">
      <w:pPr>
        <w:rPr>
          <w:sz w:val="28"/>
        </w:rPr>
      </w:pPr>
      <w:r w:rsidRPr="0089169D">
        <w:rPr>
          <w:sz w:val="28"/>
        </w:rPr>
        <w:t xml:space="preserve">Este punto fue clave para todas las propuestas y recomendaciones de los puntos anteriores. En varios casos la empresa </w:t>
      </w:r>
      <w:r w:rsidR="00901071" w:rsidRPr="0089169D">
        <w:rPr>
          <w:sz w:val="28"/>
        </w:rPr>
        <w:t xml:space="preserve">pidió que se usaran los equipos existentes para reducir costos y desperdicios. En cuanto a protocolos, se decidió utilizar OSPF para las oficinas secundarias ya que no requieren altos estándares de ninguna métrica, e incluso con las necesidades de escalabilidad no se deberían tener problemas. El resto de la red maneja EIGRP ya que maneja un volumen de tráfico considerable además de necesitar 99% de uptime. HQ diariamente sufre ataques cibernéticos por lo cual se requiere saber al instante cualquier problema.  </w:t>
      </w:r>
    </w:p>
    <w:p w14:paraId="007D07D9" w14:textId="77777777" w:rsidR="00076CD2" w:rsidRPr="005F2AAD" w:rsidRDefault="00076CD2" w:rsidP="00076CD2">
      <w:pPr>
        <w:pStyle w:val="Ttulo1"/>
        <w:rPr>
          <w:sz w:val="36"/>
          <w:szCs w:val="36"/>
        </w:rPr>
      </w:pPr>
      <w:bookmarkStart w:id="13" w:name="_Toc174051637"/>
      <w:r w:rsidRPr="005F2AAD">
        <w:rPr>
          <w:sz w:val="36"/>
          <w:szCs w:val="36"/>
        </w:rPr>
        <w:t>Resultados</w:t>
      </w:r>
      <w:bookmarkEnd w:id="13"/>
    </w:p>
    <w:p w14:paraId="57A2B0B9" w14:textId="048982A5" w:rsidR="0089169D" w:rsidRPr="006D063B" w:rsidRDefault="006D063B" w:rsidP="0089169D">
      <w:pPr>
        <w:rPr>
          <w:sz w:val="28"/>
        </w:rPr>
      </w:pPr>
      <w:r w:rsidRPr="006D063B">
        <w:rPr>
          <w:sz w:val="28"/>
        </w:rPr>
        <w:t>Se obtuvieron resultados positivos en</w:t>
      </w:r>
      <w:r w:rsidR="00B84C9D">
        <w:rPr>
          <w:sz w:val="28"/>
        </w:rPr>
        <w:t xml:space="preserve"> general y se lograron los 4 objetivos, aunque para el objetivo #3 se tomó 2 semanas en que la empresa estuviera de acuerdo con la propuesta. La implementación tomó 41 días, </w:t>
      </w:r>
      <w:r w:rsidR="005F2AAD">
        <w:rPr>
          <w:sz w:val="28"/>
        </w:rPr>
        <w:t>y hasta el momento de la escritura de este reporte no se han reportado caídas.</w:t>
      </w:r>
    </w:p>
    <w:p w14:paraId="17629F73" w14:textId="77777777" w:rsidR="00076CD2" w:rsidRPr="005F2AAD" w:rsidRDefault="00076CD2" w:rsidP="00076CD2">
      <w:pPr>
        <w:pStyle w:val="Ttulo1"/>
        <w:rPr>
          <w:sz w:val="36"/>
          <w:szCs w:val="28"/>
        </w:rPr>
      </w:pPr>
      <w:bookmarkStart w:id="14" w:name="_Toc174051638"/>
      <w:r w:rsidRPr="005F2AAD">
        <w:rPr>
          <w:sz w:val="36"/>
          <w:szCs w:val="28"/>
        </w:rPr>
        <w:lastRenderedPageBreak/>
        <w:t>Conclusiones</w:t>
      </w:r>
      <w:bookmarkEnd w:id="14"/>
    </w:p>
    <w:p w14:paraId="1614453B" w14:textId="0C87B952" w:rsidR="005F2AAD" w:rsidRPr="005F2AAD" w:rsidRDefault="005F2AAD" w:rsidP="005F2AAD">
      <w:pPr>
        <w:rPr>
          <w:sz w:val="28"/>
          <w:szCs w:val="28"/>
        </w:rPr>
      </w:pPr>
      <w:r w:rsidRPr="005F2AAD">
        <w:rPr>
          <w:sz w:val="28"/>
          <w:szCs w:val="28"/>
        </w:rPr>
        <w:t xml:space="preserve">La solución aborda aspectos clave como escalabilidad, redundancia, seguridad y control de tráfico, utilizando los recursos existentes para optimizar costos. Se implementaron cambios en la topología de la red, incluyendo la adición de </w:t>
      </w:r>
      <w:proofErr w:type="spellStart"/>
      <w:r w:rsidRPr="005F2AAD">
        <w:rPr>
          <w:sz w:val="28"/>
          <w:szCs w:val="28"/>
        </w:rPr>
        <w:t>routers</w:t>
      </w:r>
      <w:proofErr w:type="spellEnd"/>
      <w:r w:rsidRPr="005F2AAD">
        <w:rPr>
          <w:sz w:val="28"/>
          <w:szCs w:val="28"/>
        </w:rPr>
        <w:t xml:space="preserve"> y switches redundantes, y la configuración de listas de control de acceso. Aunque la implementación del plan fue exitosa y cumplió con la mayoría de los objetivos, hubo un retraso en la aceptación de la propuesta. En general, la red mejorada ha operado sin problemas desde su implementación.</w:t>
      </w:r>
    </w:p>
    <w:p w14:paraId="3D8BAF7B" w14:textId="77777777" w:rsidR="00076CD2" w:rsidRDefault="00076CD2" w:rsidP="00076CD2">
      <w:pPr>
        <w:pStyle w:val="Ttulo1"/>
        <w:rPr>
          <w:sz w:val="40"/>
        </w:rPr>
      </w:pPr>
      <w:bookmarkStart w:id="15" w:name="_Toc174051639"/>
      <w:r w:rsidRPr="0089169D">
        <w:rPr>
          <w:sz w:val="40"/>
        </w:rPr>
        <w:t>Referencias</w:t>
      </w:r>
      <w:bookmarkEnd w:id="15"/>
    </w:p>
    <w:p w14:paraId="39FDCAF4" w14:textId="7CE671DD" w:rsidR="005F2AAD" w:rsidRPr="005F2AAD" w:rsidRDefault="005F2AAD" w:rsidP="005F2AAD">
      <w:pPr>
        <w:pStyle w:val="Prrafodelista"/>
        <w:numPr>
          <w:ilvl w:val="0"/>
          <w:numId w:val="4"/>
        </w:numPr>
        <w:rPr>
          <w:lang w:val="en-US"/>
        </w:rPr>
      </w:pPr>
      <w:r w:rsidRPr="005F2AAD">
        <w:rPr>
          <w:lang w:val="en-US"/>
        </w:rPr>
        <w:t xml:space="preserve">Bourne, R. (n.d.). </w:t>
      </w:r>
      <w:r w:rsidRPr="005F2AAD">
        <w:rPr>
          <w:i/>
          <w:iCs/>
          <w:lang w:val="en-US"/>
        </w:rPr>
        <w:t>Redistribution between EIGRP and OSPF</w:t>
      </w:r>
      <w:r w:rsidRPr="005F2AAD">
        <w:rPr>
          <w:lang w:val="en-US"/>
        </w:rPr>
        <w:t xml:space="preserve">. </w:t>
      </w:r>
      <w:proofErr w:type="spellStart"/>
      <w:r w:rsidRPr="005F2AAD">
        <w:rPr>
          <w:lang w:val="en-US"/>
        </w:rPr>
        <w:t>NetworkLessons</w:t>
      </w:r>
      <w:proofErr w:type="spellEnd"/>
      <w:r w:rsidRPr="005F2AAD">
        <w:rPr>
          <w:lang w:val="en-US"/>
        </w:rPr>
        <w:t xml:space="preserve">. </w:t>
      </w:r>
      <w:r w:rsidRPr="005F2AAD">
        <w:t>Recuperado el</w:t>
      </w:r>
      <w:r w:rsidRPr="005F2AAD">
        <w:t xml:space="preserve"> 8</w:t>
      </w:r>
      <w:r>
        <w:t xml:space="preserve"> de agosto</w:t>
      </w:r>
      <w:r w:rsidRPr="005F2AAD">
        <w:t xml:space="preserve">, 2024, </w:t>
      </w:r>
      <w:r>
        <w:t>desde</w:t>
      </w:r>
      <w:r w:rsidRPr="005F2AAD">
        <w:t xml:space="preserve"> </w:t>
      </w:r>
      <w:hyperlink r:id="rId10" w:tgtFrame="_new" w:history="1">
        <w:r w:rsidRPr="005F2AAD">
          <w:rPr>
            <w:rStyle w:val="Hipervnculo"/>
          </w:rPr>
          <w:t>https://networklessons.com/cisco/ccie-enterprise-infrastructure/redistribution-between-eigrp-and-ospf</w:t>
        </w:r>
      </w:hyperlink>
    </w:p>
    <w:p w14:paraId="6B34C8E1" w14:textId="5D9A8F54" w:rsidR="005F2AAD" w:rsidRDefault="005F2AAD" w:rsidP="005F2AAD">
      <w:pPr>
        <w:pStyle w:val="Prrafodelista"/>
        <w:numPr>
          <w:ilvl w:val="0"/>
          <w:numId w:val="4"/>
        </w:numPr>
      </w:pPr>
      <w:r w:rsidRPr="005F2AAD">
        <w:rPr>
          <w:lang w:val="en-US"/>
        </w:rPr>
        <w:t>Techystudy Best Learning Online. (2021, 7</w:t>
      </w:r>
      <w:r>
        <w:rPr>
          <w:lang w:val="en-US"/>
        </w:rPr>
        <w:t xml:space="preserve"> de</w:t>
      </w:r>
      <w:r w:rsidRPr="005F2AAD">
        <w:rPr>
          <w:lang w:val="en-US"/>
        </w:rPr>
        <w:t xml:space="preserve"> </w:t>
      </w:r>
      <w:proofErr w:type="spellStart"/>
      <w:r w:rsidRPr="005F2AAD">
        <w:rPr>
          <w:lang w:val="en-US"/>
        </w:rPr>
        <w:t>diciembre</w:t>
      </w:r>
      <w:proofErr w:type="spellEnd"/>
      <w:r w:rsidRPr="005F2AAD">
        <w:rPr>
          <w:lang w:val="en-US"/>
        </w:rPr>
        <w:t xml:space="preserve">). </w:t>
      </w:r>
      <w:r w:rsidRPr="005F2AAD">
        <w:rPr>
          <w:i/>
          <w:iCs/>
          <w:lang w:val="en-US"/>
        </w:rPr>
        <w:t>WAN Setup in Cisco Packet Tracer WAN configuration in CPT using router and Switches</w:t>
      </w:r>
      <w:r w:rsidRPr="005F2AAD">
        <w:rPr>
          <w:lang w:val="en-US"/>
        </w:rPr>
        <w:t xml:space="preserve"> [</w:t>
      </w:r>
      <w:r w:rsidRPr="005F2AAD">
        <w:rPr>
          <w:lang w:val="en-US"/>
        </w:rPr>
        <w:t>Video</w:t>
      </w:r>
      <w:r w:rsidRPr="005F2AAD">
        <w:rPr>
          <w:lang w:val="en-US"/>
        </w:rPr>
        <w:t xml:space="preserve">]. </w:t>
      </w:r>
      <w:r w:rsidRPr="005F2AAD">
        <w:t xml:space="preserve">YouTube. </w:t>
      </w:r>
      <w:hyperlink r:id="rId11" w:history="1">
        <w:r w:rsidRPr="00105CBA">
          <w:rPr>
            <w:rStyle w:val="Hipervnculo"/>
          </w:rPr>
          <w:t>https://www.youtube.com/watch?v=YnYkj4C-mwQ</w:t>
        </w:r>
      </w:hyperlink>
      <w:r>
        <w:t xml:space="preserve"> </w:t>
      </w:r>
    </w:p>
    <w:p w14:paraId="0FAC4678" w14:textId="7B3888CA" w:rsidR="005559FE" w:rsidRPr="005F2AAD" w:rsidRDefault="005559FE" w:rsidP="005F2AAD">
      <w:pPr>
        <w:pStyle w:val="Prrafodelista"/>
        <w:numPr>
          <w:ilvl w:val="0"/>
          <w:numId w:val="4"/>
        </w:numPr>
      </w:pPr>
      <w:r>
        <w:t>Precios de equipos Cisco recuperados</w:t>
      </w:r>
      <w:r w:rsidRPr="005559FE">
        <w:t xml:space="preserve"> </w:t>
      </w:r>
      <w:r w:rsidRPr="005F2AAD">
        <w:t>el 8</w:t>
      </w:r>
      <w:r>
        <w:t xml:space="preserve"> de agosto</w:t>
      </w:r>
      <w:r w:rsidRPr="005F2AAD">
        <w:t>, 2024,</w:t>
      </w:r>
      <w:r>
        <w:t xml:space="preserve"> desde: </w:t>
      </w:r>
      <w:hyperlink r:id="rId12" w:history="1">
        <w:r w:rsidRPr="00105CBA">
          <w:rPr>
            <w:rStyle w:val="Hipervnculo"/>
          </w:rPr>
          <w:t>https://itprice.com/es/cisco-gpl</w:t>
        </w:r>
      </w:hyperlink>
      <w:r>
        <w:t xml:space="preserve"> </w:t>
      </w:r>
    </w:p>
    <w:p w14:paraId="5026E3F9" w14:textId="77777777" w:rsidR="00C607DA" w:rsidRPr="005F2AAD" w:rsidRDefault="00C607DA" w:rsidP="00C607DA">
      <w:pPr>
        <w:rPr>
          <w:b/>
          <w:sz w:val="28"/>
        </w:rPr>
      </w:pPr>
    </w:p>
    <w:sectPr w:rsidR="00C607DA" w:rsidRPr="005F2AAD" w:rsidSect="00C607DA">
      <w:head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23310C" w14:textId="77777777" w:rsidR="00174C24" w:rsidRDefault="00174C24" w:rsidP="00C607DA">
      <w:pPr>
        <w:spacing w:after="0" w:line="240" w:lineRule="auto"/>
      </w:pPr>
      <w:r>
        <w:separator/>
      </w:r>
    </w:p>
  </w:endnote>
  <w:endnote w:type="continuationSeparator" w:id="0">
    <w:p w14:paraId="4C182355" w14:textId="77777777" w:rsidR="00174C24" w:rsidRDefault="00174C24" w:rsidP="00C60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BD5C59" w14:textId="77777777" w:rsidR="00174C24" w:rsidRDefault="00174C24" w:rsidP="00C607DA">
      <w:pPr>
        <w:spacing w:after="0" w:line="240" w:lineRule="auto"/>
      </w:pPr>
      <w:r>
        <w:separator/>
      </w:r>
    </w:p>
  </w:footnote>
  <w:footnote w:type="continuationSeparator" w:id="0">
    <w:p w14:paraId="084238D6" w14:textId="77777777" w:rsidR="00174C24" w:rsidRDefault="00174C24" w:rsidP="00C607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7689633"/>
      <w:docPartObj>
        <w:docPartGallery w:val="Page Numbers (Top of Page)"/>
        <w:docPartUnique/>
      </w:docPartObj>
    </w:sdtPr>
    <w:sdtContent>
      <w:p w14:paraId="158C1BD1" w14:textId="77777777" w:rsidR="00C607DA" w:rsidRDefault="00C607DA">
        <w:pPr>
          <w:pStyle w:val="Encabezado"/>
        </w:pPr>
        <w:r>
          <w:rPr>
            <w:noProof/>
          </w:rPr>
          <mc:AlternateContent>
            <mc:Choice Requires="wps">
              <w:drawing>
                <wp:anchor distT="0" distB="0" distL="114300" distR="114300" simplePos="0" relativeHeight="251659264" behindDoc="0" locked="0" layoutInCell="0" allowOverlap="1" wp14:anchorId="73C7DB99" wp14:editId="55407930">
                  <wp:simplePos x="0" y="0"/>
                  <wp:positionH relativeFrom="margin">
                    <wp:align>center</wp:align>
                  </wp:positionH>
                  <wp:positionV relativeFrom="topMargin">
                    <wp:align>center</wp:align>
                  </wp:positionV>
                  <wp:extent cx="626745" cy="626745"/>
                  <wp:effectExtent l="0" t="0" r="1905" b="1905"/>
                  <wp:wrapNone/>
                  <wp:docPr id="2" name="E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6E7D531" w14:textId="77777777" w:rsidR="00C607DA" w:rsidRDefault="00C607DA">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3C7DB99" id="Elipse 2" o:spid="_x0000_s1029"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" o:allowincell="f" fillcolor="#40618b" stroked="f">
                  <v:textbox>
                    <w:txbxContent>
                      <w:p w14:paraId="56E7D531" w14:textId="77777777" w:rsidR="00C607DA" w:rsidRDefault="00C607DA">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87828"/>
    <w:multiLevelType w:val="hybridMultilevel"/>
    <w:tmpl w:val="D7600A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FB9565E"/>
    <w:multiLevelType w:val="hybridMultilevel"/>
    <w:tmpl w:val="5E1E0D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AE842C4"/>
    <w:multiLevelType w:val="hybridMultilevel"/>
    <w:tmpl w:val="9C80620E"/>
    <w:lvl w:ilvl="0" w:tplc="05F0058E">
      <w:start w:val="3"/>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2D311DB"/>
    <w:multiLevelType w:val="hybridMultilevel"/>
    <w:tmpl w:val="61C2AC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96827366">
    <w:abstractNumId w:val="2"/>
  </w:num>
  <w:num w:numId="2" w16cid:durableId="598637099">
    <w:abstractNumId w:val="0"/>
  </w:num>
  <w:num w:numId="3" w16cid:durableId="526794816">
    <w:abstractNumId w:val="1"/>
  </w:num>
  <w:num w:numId="4" w16cid:durableId="11326702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7DA"/>
    <w:rsid w:val="00076CD2"/>
    <w:rsid w:val="00174C24"/>
    <w:rsid w:val="002C4340"/>
    <w:rsid w:val="003211E0"/>
    <w:rsid w:val="00450232"/>
    <w:rsid w:val="004800F4"/>
    <w:rsid w:val="005559FE"/>
    <w:rsid w:val="005F2AAD"/>
    <w:rsid w:val="006D063B"/>
    <w:rsid w:val="007625D0"/>
    <w:rsid w:val="0089169D"/>
    <w:rsid w:val="00901071"/>
    <w:rsid w:val="00945F6E"/>
    <w:rsid w:val="00AA7CD1"/>
    <w:rsid w:val="00B84C9D"/>
    <w:rsid w:val="00C119C2"/>
    <w:rsid w:val="00C249BE"/>
    <w:rsid w:val="00C607DA"/>
    <w:rsid w:val="00C86030"/>
    <w:rsid w:val="00CD2637"/>
    <w:rsid w:val="00D346A1"/>
    <w:rsid w:val="00D75B79"/>
    <w:rsid w:val="00D8186A"/>
    <w:rsid w:val="00EB7547"/>
    <w:rsid w:val="00F909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81604"/>
  <w15:chartTrackingRefBased/>
  <w15:docId w15:val="{30E827DA-EC75-4178-A695-E44243650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76C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346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607D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607DA"/>
    <w:rPr>
      <w:rFonts w:eastAsiaTheme="minorEastAsia"/>
      <w:lang w:eastAsia="es-MX"/>
    </w:rPr>
  </w:style>
  <w:style w:type="paragraph" w:styleId="Ttulo">
    <w:name w:val="Title"/>
    <w:basedOn w:val="Normal"/>
    <w:next w:val="Normal"/>
    <w:link w:val="TtuloCar"/>
    <w:uiPriority w:val="10"/>
    <w:qFormat/>
    <w:rsid w:val="00C607DA"/>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MX"/>
    </w:rPr>
  </w:style>
  <w:style w:type="character" w:customStyle="1" w:styleId="TtuloCar">
    <w:name w:val="Título Car"/>
    <w:basedOn w:val="Fuentedeprrafopredeter"/>
    <w:link w:val="Ttulo"/>
    <w:uiPriority w:val="10"/>
    <w:rsid w:val="00C607DA"/>
    <w:rPr>
      <w:rFonts w:asciiTheme="majorHAnsi" w:eastAsiaTheme="majorEastAsia" w:hAnsiTheme="majorHAnsi" w:cstheme="majorBidi"/>
      <w:color w:val="404040" w:themeColor="text1" w:themeTint="BF"/>
      <w:spacing w:val="-10"/>
      <w:kern w:val="28"/>
      <w:sz w:val="56"/>
      <w:szCs w:val="56"/>
      <w:lang w:eastAsia="es-MX"/>
    </w:rPr>
  </w:style>
  <w:style w:type="paragraph" w:styleId="Subttulo">
    <w:name w:val="Subtitle"/>
    <w:basedOn w:val="Normal"/>
    <w:next w:val="Normal"/>
    <w:link w:val="SubttuloCar"/>
    <w:uiPriority w:val="11"/>
    <w:qFormat/>
    <w:rsid w:val="00C607DA"/>
    <w:pPr>
      <w:numPr>
        <w:ilvl w:val="1"/>
      </w:numPr>
    </w:pPr>
    <w:rPr>
      <w:rFonts w:eastAsiaTheme="minorEastAsia" w:cs="Times New Roman"/>
      <w:color w:val="5A5A5A" w:themeColor="text1" w:themeTint="A5"/>
      <w:spacing w:val="15"/>
      <w:lang w:eastAsia="es-MX"/>
    </w:rPr>
  </w:style>
  <w:style w:type="character" w:customStyle="1" w:styleId="SubttuloCar">
    <w:name w:val="Subtítulo Car"/>
    <w:basedOn w:val="Fuentedeprrafopredeter"/>
    <w:link w:val="Subttulo"/>
    <w:uiPriority w:val="11"/>
    <w:rsid w:val="00C607DA"/>
    <w:rPr>
      <w:rFonts w:eastAsiaTheme="minorEastAsia" w:cs="Times New Roman"/>
      <w:color w:val="5A5A5A" w:themeColor="text1" w:themeTint="A5"/>
      <w:spacing w:val="15"/>
      <w:lang w:eastAsia="es-MX"/>
    </w:rPr>
  </w:style>
  <w:style w:type="paragraph" w:styleId="Encabezado">
    <w:name w:val="header"/>
    <w:basedOn w:val="Normal"/>
    <w:link w:val="EncabezadoCar"/>
    <w:uiPriority w:val="99"/>
    <w:unhideWhenUsed/>
    <w:rsid w:val="00C607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07DA"/>
  </w:style>
  <w:style w:type="paragraph" w:styleId="Piedepgina">
    <w:name w:val="footer"/>
    <w:basedOn w:val="Normal"/>
    <w:link w:val="PiedepginaCar"/>
    <w:uiPriority w:val="99"/>
    <w:unhideWhenUsed/>
    <w:rsid w:val="00C607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07DA"/>
  </w:style>
  <w:style w:type="character" w:customStyle="1" w:styleId="Ttulo1Car">
    <w:name w:val="Título 1 Car"/>
    <w:basedOn w:val="Fuentedeprrafopredeter"/>
    <w:link w:val="Ttulo1"/>
    <w:uiPriority w:val="9"/>
    <w:rsid w:val="00076CD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86030"/>
    <w:pPr>
      <w:ind w:left="720"/>
      <w:contextualSpacing/>
    </w:pPr>
  </w:style>
  <w:style w:type="character" w:customStyle="1" w:styleId="Ttulo2Car">
    <w:name w:val="Título 2 Car"/>
    <w:basedOn w:val="Fuentedeprrafopredeter"/>
    <w:link w:val="Ttulo2"/>
    <w:uiPriority w:val="9"/>
    <w:rsid w:val="00D346A1"/>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B84C9D"/>
    <w:pPr>
      <w:spacing w:after="100"/>
      <w:ind w:left="220"/>
    </w:pPr>
  </w:style>
  <w:style w:type="paragraph" w:styleId="TDC1">
    <w:name w:val="toc 1"/>
    <w:basedOn w:val="Normal"/>
    <w:next w:val="Normal"/>
    <w:autoRedefine/>
    <w:uiPriority w:val="39"/>
    <w:unhideWhenUsed/>
    <w:rsid w:val="00B84C9D"/>
    <w:pPr>
      <w:spacing w:after="100"/>
    </w:pPr>
  </w:style>
  <w:style w:type="character" w:styleId="Hipervnculo">
    <w:name w:val="Hyperlink"/>
    <w:basedOn w:val="Fuentedeprrafopredeter"/>
    <w:uiPriority w:val="99"/>
    <w:unhideWhenUsed/>
    <w:rsid w:val="00B84C9D"/>
    <w:rPr>
      <w:color w:val="0563C1" w:themeColor="hyperlink"/>
      <w:u w:val="single"/>
    </w:rPr>
  </w:style>
  <w:style w:type="character" w:styleId="Mencinsinresolver">
    <w:name w:val="Unresolved Mention"/>
    <w:basedOn w:val="Fuentedeprrafopredeter"/>
    <w:uiPriority w:val="99"/>
    <w:semiHidden/>
    <w:unhideWhenUsed/>
    <w:rsid w:val="005F2A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903393">
      <w:bodyDiv w:val="1"/>
      <w:marLeft w:val="0"/>
      <w:marRight w:val="0"/>
      <w:marTop w:val="0"/>
      <w:marBottom w:val="0"/>
      <w:divBdr>
        <w:top w:val="none" w:sz="0" w:space="0" w:color="auto"/>
        <w:left w:val="none" w:sz="0" w:space="0" w:color="auto"/>
        <w:bottom w:val="none" w:sz="0" w:space="0" w:color="auto"/>
        <w:right w:val="none" w:sz="0" w:space="0" w:color="auto"/>
      </w:divBdr>
      <w:divsChild>
        <w:div w:id="772169285">
          <w:marLeft w:val="-720"/>
          <w:marRight w:val="0"/>
          <w:marTop w:val="0"/>
          <w:marBottom w:val="0"/>
          <w:divBdr>
            <w:top w:val="none" w:sz="0" w:space="0" w:color="auto"/>
            <w:left w:val="none" w:sz="0" w:space="0" w:color="auto"/>
            <w:bottom w:val="none" w:sz="0" w:space="0" w:color="auto"/>
            <w:right w:val="none" w:sz="0" w:space="0" w:color="auto"/>
          </w:divBdr>
        </w:div>
      </w:divsChild>
    </w:div>
    <w:div w:id="2077775974">
      <w:bodyDiv w:val="1"/>
      <w:marLeft w:val="0"/>
      <w:marRight w:val="0"/>
      <w:marTop w:val="0"/>
      <w:marBottom w:val="0"/>
      <w:divBdr>
        <w:top w:val="none" w:sz="0" w:space="0" w:color="auto"/>
        <w:left w:val="none" w:sz="0" w:space="0" w:color="auto"/>
        <w:bottom w:val="none" w:sz="0" w:space="0" w:color="auto"/>
        <w:right w:val="none" w:sz="0" w:space="0" w:color="auto"/>
      </w:divBdr>
      <w:divsChild>
        <w:div w:id="206205022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price.com/es/cisco-gp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YnYkj4C-mwQ"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etworklessons.com/cisco/ccie-enterprise-infrastructure/redistribution-between-eigrp-and-osp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Seguridad y redes de área amplia Universidad Tecnológica de México</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7</Pages>
  <Words>1350</Words>
  <Characters>7426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proyecto final</vt:lpstr>
    </vt:vector>
  </TitlesOfParts>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Por: Daniel Ascencio</dc:subject>
  <dc:creator>UNITEC</dc:creator>
  <cp:keywords/>
  <dc:description/>
  <cp:lastModifiedBy>ASCENCIO MARIOTTI DANIEL - Alumno</cp:lastModifiedBy>
  <cp:revision>8</cp:revision>
  <dcterms:created xsi:type="dcterms:W3CDTF">2024-08-09T02:04:00Z</dcterms:created>
  <dcterms:modified xsi:type="dcterms:W3CDTF">2024-08-09T05:24:00Z</dcterms:modified>
</cp:coreProperties>
</file>