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EC42A" w14:textId="385B67ED" w:rsidR="00C61569" w:rsidRPr="00F64A91" w:rsidRDefault="00E33245" w:rsidP="00721B44">
      <w:pPr>
        <w:spacing w:after="0" w:line="240" w:lineRule="auto"/>
        <w:rPr>
          <w:b/>
          <w:bCs/>
          <w:sz w:val="28"/>
          <w:szCs w:val="28"/>
        </w:rPr>
      </w:pPr>
      <w:r w:rsidRPr="00F64A91">
        <w:rPr>
          <w:b/>
          <w:bCs/>
          <w:sz w:val="28"/>
          <w:szCs w:val="28"/>
        </w:rPr>
        <w:t>Cabling and Packet Flows Notes</w:t>
      </w:r>
    </w:p>
    <w:p w14:paraId="5ED6F261" w14:textId="5A50DA37" w:rsidR="00E33245" w:rsidRPr="00F64A91" w:rsidRDefault="00724B73" w:rsidP="00721B44">
      <w:pPr>
        <w:spacing w:after="0" w:line="240" w:lineRule="auto"/>
      </w:pPr>
      <w:r w:rsidRPr="00F64A91">
        <w:rPr>
          <w:noProof/>
          <w:sz w:val="18"/>
          <w:szCs w:val="18"/>
        </w:rPr>
        <w:drawing>
          <wp:inline distT="0" distB="0" distL="0" distR="0" wp14:anchorId="6AD054E9" wp14:editId="2D1B2BE5">
            <wp:extent cx="6858000" cy="3633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245" w:rsidRPr="00F64A91">
        <w:t>Comp A</w:t>
      </w:r>
      <w:r w:rsidR="00E33245" w:rsidRPr="00F64A91">
        <w:tab/>
        <w:t xml:space="preserve">Comp B </w:t>
      </w:r>
      <w:r w:rsidR="00E33245" w:rsidRPr="00F64A91">
        <w:tab/>
        <w:t>Comp C</w:t>
      </w:r>
      <w:r w:rsidR="00E33245" w:rsidRPr="00F64A91">
        <w:tab/>
        <w:t>Comp D</w:t>
      </w:r>
    </w:p>
    <w:p w14:paraId="4A2455D6" w14:textId="71816E0E" w:rsidR="00E33245" w:rsidRPr="00F64A91" w:rsidRDefault="00E33245" w:rsidP="00721B44">
      <w:pPr>
        <w:spacing w:after="0" w:line="240" w:lineRule="auto"/>
      </w:pPr>
      <w:r w:rsidRPr="00F64A91">
        <w:t>{__|___________|__________|___________|____}</w:t>
      </w:r>
    </w:p>
    <w:p w14:paraId="0D67F37E" w14:textId="13D22CEE" w:rsidR="00E33245" w:rsidRPr="00F64A91" w:rsidRDefault="008C5396" w:rsidP="00721B44">
      <w:pPr>
        <w:spacing w:after="0" w:line="240" w:lineRule="auto"/>
      </w:pPr>
      <w:r w:rsidRPr="00F64A91">
        <w:t xml:space="preserve">| represents </w:t>
      </w:r>
      <w:proofErr w:type="gramStart"/>
      <w:r w:rsidRPr="00F64A91">
        <w:t xml:space="preserve">coupler  </w:t>
      </w:r>
      <w:r w:rsidR="00724B73" w:rsidRPr="00F64A91">
        <w:t>“</w:t>
      </w:r>
      <w:proofErr w:type="gramEnd"/>
      <w:r w:rsidRPr="00F64A91">
        <w:t>{</w:t>
      </w:r>
      <w:r w:rsidR="00724B73" w:rsidRPr="00F64A91">
        <w:t xml:space="preserve">“ </w:t>
      </w:r>
      <w:r w:rsidRPr="00F64A91">
        <w:t>+</w:t>
      </w:r>
      <w:r w:rsidR="00724B73" w:rsidRPr="00F64A91">
        <w:t xml:space="preserve"> “</w:t>
      </w:r>
      <w:r w:rsidRPr="00F64A91">
        <w:t>}</w:t>
      </w:r>
      <w:r w:rsidR="00724B73" w:rsidRPr="00F64A91">
        <w:t>”</w:t>
      </w:r>
      <w:r w:rsidRPr="00F64A91">
        <w:t xml:space="preserve"> represent Terminators</w:t>
      </w:r>
      <w:r w:rsidR="00FF5DC6" w:rsidRPr="00F64A91">
        <w:br/>
      </w:r>
    </w:p>
    <w:p w14:paraId="52634511" w14:textId="7388AC75" w:rsidR="00FF5DC6" w:rsidRPr="00F64A91" w:rsidRDefault="00FF5DC6" w:rsidP="00721B44">
      <w:pPr>
        <w:spacing w:after="0" w:line="240" w:lineRule="auto"/>
        <w:rPr>
          <w:b/>
          <w:bCs/>
        </w:rPr>
      </w:pPr>
      <w:r w:rsidRPr="00F64A91">
        <w:rPr>
          <w:b/>
          <w:bCs/>
        </w:rPr>
        <w:t>Weaknesses:</w:t>
      </w:r>
    </w:p>
    <w:p w14:paraId="5D4D0155" w14:textId="2C42CFCA" w:rsidR="00FF5DC6" w:rsidRPr="00F64A91" w:rsidRDefault="00FF5DC6" w:rsidP="00721B44">
      <w:pPr>
        <w:spacing w:after="0" w:line="240" w:lineRule="auto"/>
      </w:pPr>
      <w:r w:rsidRPr="00F64A91">
        <w:t xml:space="preserve">Baseband Network, </w:t>
      </w:r>
      <w:proofErr w:type="gramStart"/>
      <w:r w:rsidRPr="00F64A91">
        <w:t>i.e.</w:t>
      </w:r>
      <w:proofErr w:type="gramEnd"/>
      <w:r w:rsidRPr="00F64A91">
        <w:t>1 signal at a time, break the cable break the whole network</w:t>
      </w:r>
    </w:p>
    <w:p w14:paraId="6322D794" w14:textId="77777777" w:rsidR="00FF5DC6" w:rsidRPr="00F64A91" w:rsidRDefault="00FF5DC6" w:rsidP="00721B44">
      <w:pPr>
        <w:spacing w:after="0" w:line="240" w:lineRule="auto"/>
      </w:pPr>
      <w:r w:rsidRPr="00F64A91">
        <w:t>Baseband – only one signal per wire</w:t>
      </w:r>
    </w:p>
    <w:p w14:paraId="3AFEB10B" w14:textId="19E3A90E" w:rsidR="00E33245" w:rsidRPr="00F64A91" w:rsidRDefault="00E33245" w:rsidP="00721B44">
      <w:pPr>
        <w:spacing w:after="0" w:line="240" w:lineRule="auto"/>
      </w:pPr>
      <w:r w:rsidRPr="00F64A91">
        <w:t>10base5</w:t>
      </w:r>
      <w:r w:rsidR="00FF5DC6" w:rsidRPr="00F64A91">
        <w:t xml:space="preserve"> – Called Thicknet (due to thickness of ethernet cables for this spec)</w:t>
      </w:r>
    </w:p>
    <w:p w14:paraId="532C7C77" w14:textId="3955EE53" w:rsidR="00E33245" w:rsidRPr="00F64A91" w:rsidRDefault="00E33245" w:rsidP="00721B44">
      <w:pPr>
        <w:spacing w:after="0" w:line="240" w:lineRule="auto"/>
      </w:pPr>
      <w:r w:rsidRPr="00F64A91">
        <w:t xml:space="preserve">10base2 – </w:t>
      </w:r>
      <w:r w:rsidR="00FF5DC6" w:rsidRPr="00F64A91">
        <w:t>implies 10 Mbps shared between all devices in a segment</w:t>
      </w:r>
      <w:r w:rsidR="00FD04D7">
        <w:t xml:space="preserve">, rather than 10 </w:t>
      </w:r>
      <w:proofErr w:type="spellStart"/>
      <w:r w:rsidR="00FD04D7">
        <w:t>mbps</w:t>
      </w:r>
      <w:proofErr w:type="spellEnd"/>
      <w:r w:rsidR="00FD04D7">
        <w:t xml:space="preserve"> per device.  Quite slow as you add more devices </w:t>
      </w:r>
    </w:p>
    <w:p w14:paraId="7A789955" w14:textId="577868C4" w:rsidR="00FF5DC6" w:rsidRPr="00F64A91" w:rsidRDefault="00724B73" w:rsidP="00721B44">
      <w:pPr>
        <w:spacing w:after="0" w:line="240" w:lineRule="auto"/>
      </w:pPr>
      <w:r w:rsidRPr="00F64A91">
        <w:t xml:space="preserve">Note:  </w:t>
      </w:r>
      <w:r w:rsidR="00FF5DC6" w:rsidRPr="00F64A91">
        <w:t>Because of collisions, you would really only get 30% to 40%</w:t>
      </w:r>
      <w:r w:rsidRPr="00F64A91">
        <w:t xml:space="preserve"> of theoretical max speed</w:t>
      </w:r>
      <w:r w:rsidR="00FD04D7">
        <w:t xml:space="preserve">, so 3 to 4 megabits per second shared across the entire network </w:t>
      </w:r>
    </w:p>
    <w:p w14:paraId="3773F7F9" w14:textId="289A5DF1" w:rsidR="00E33245" w:rsidRPr="00F64A91" w:rsidRDefault="00E33245" w:rsidP="00721B44">
      <w:pPr>
        <w:spacing w:after="0" w:line="240" w:lineRule="auto"/>
      </w:pPr>
      <w:r w:rsidRPr="00F64A91">
        <w:rPr>
          <w:b/>
          <w:bCs/>
        </w:rPr>
        <w:t>Terminators</w:t>
      </w:r>
      <w:r w:rsidRPr="00F64A91">
        <w:t xml:space="preserve"> – Used at the end of the cable in a bus config to be sure signals do not bounce back, but rather just disappear </w:t>
      </w:r>
    </w:p>
    <w:p w14:paraId="01E7B04C" w14:textId="77777777" w:rsidR="0030589D" w:rsidRDefault="0030589D">
      <w:pPr>
        <w:rPr>
          <w:sz w:val="28"/>
          <w:szCs w:val="28"/>
        </w:rPr>
      </w:pPr>
    </w:p>
    <w:p w14:paraId="13A743B2" w14:textId="77777777" w:rsidR="0030589D" w:rsidRDefault="0030589D">
      <w:pPr>
        <w:rPr>
          <w:sz w:val="28"/>
          <w:szCs w:val="28"/>
        </w:rPr>
      </w:pPr>
      <w:r>
        <w:rPr>
          <w:sz w:val="28"/>
          <w:szCs w:val="28"/>
        </w:rPr>
        <w:t>More weaknesses of 10Base2 Networking</w:t>
      </w:r>
    </w:p>
    <w:p w14:paraId="6D2E690A" w14:textId="77777777" w:rsidR="0030589D" w:rsidRDefault="0030589D">
      <w:pPr>
        <w:rPr>
          <w:sz w:val="28"/>
          <w:szCs w:val="28"/>
        </w:rPr>
      </w:pPr>
      <w:r>
        <w:rPr>
          <w:sz w:val="28"/>
          <w:szCs w:val="28"/>
        </w:rPr>
        <w:t xml:space="preserve">Single Collision Domain </w:t>
      </w:r>
    </w:p>
    <w:p w14:paraId="31FB47AE" w14:textId="2CB24B0F" w:rsidR="0030589D" w:rsidRDefault="0030589D">
      <w:pPr>
        <w:rPr>
          <w:sz w:val="28"/>
          <w:szCs w:val="28"/>
        </w:rPr>
      </w:pPr>
      <w:r>
        <w:rPr>
          <w:sz w:val="28"/>
          <w:szCs w:val="28"/>
        </w:rPr>
        <w:t>Single Broadcast Domain – so if any device sends a broadcast, that broadcast is received by every other device</w:t>
      </w:r>
      <w:r w:rsidR="00777CDB">
        <w:rPr>
          <w:sz w:val="28"/>
          <w:szCs w:val="28"/>
        </w:rPr>
        <w:t>.  Meaning every device would need to process that broadcast, wasting resources</w:t>
      </w:r>
    </w:p>
    <w:p w14:paraId="0038877E" w14:textId="049DBA28" w:rsidR="00721B44" w:rsidRDefault="00721B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E95836" w14:textId="44A16F52" w:rsidR="00724B73" w:rsidRDefault="00724B73" w:rsidP="00721B44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669B16" wp14:editId="76587DAB">
            <wp:extent cx="5695950" cy="29397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488" cy="29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F885" w14:textId="3BDA11CA" w:rsidR="00E33245" w:rsidRPr="00724B73" w:rsidRDefault="00E33245" w:rsidP="00721B44">
      <w:pPr>
        <w:spacing w:after="0" w:line="240" w:lineRule="auto"/>
        <w:rPr>
          <w:b/>
          <w:bCs/>
          <w:sz w:val="28"/>
          <w:szCs w:val="28"/>
        </w:rPr>
      </w:pPr>
      <w:r w:rsidRPr="00724B73">
        <w:rPr>
          <w:b/>
          <w:bCs/>
          <w:sz w:val="28"/>
          <w:szCs w:val="28"/>
        </w:rPr>
        <w:t>CSMA/CD is Carrier Sense Multiple Access / Collision Detection</w:t>
      </w:r>
    </w:p>
    <w:p w14:paraId="4159280F" w14:textId="18CB0B95" w:rsidR="00E33245" w:rsidRPr="00837F2F" w:rsidRDefault="00E33245" w:rsidP="00721B44">
      <w:pPr>
        <w:spacing w:after="0" w:line="240" w:lineRule="auto"/>
        <w:rPr>
          <w:sz w:val="28"/>
          <w:szCs w:val="28"/>
        </w:rPr>
      </w:pPr>
      <w:r w:rsidRPr="00724B73">
        <w:rPr>
          <w:b/>
          <w:bCs/>
          <w:sz w:val="28"/>
          <w:szCs w:val="28"/>
        </w:rPr>
        <w:t>CS</w:t>
      </w:r>
      <w:r w:rsidRPr="00837F2F">
        <w:rPr>
          <w:sz w:val="28"/>
          <w:szCs w:val="28"/>
        </w:rPr>
        <w:t>:</w:t>
      </w:r>
      <w:r w:rsidRPr="00837F2F">
        <w:rPr>
          <w:sz w:val="28"/>
          <w:szCs w:val="28"/>
        </w:rPr>
        <w:tab/>
        <w:t>Carrier Sense:</w:t>
      </w:r>
      <w:r w:rsidRPr="00837F2F">
        <w:rPr>
          <w:sz w:val="28"/>
          <w:szCs w:val="28"/>
        </w:rPr>
        <w:tab/>
        <w:t>Detects if any port is transmitting data</w:t>
      </w:r>
    </w:p>
    <w:p w14:paraId="13562912" w14:textId="2BEF1E3A" w:rsidR="00E33245" w:rsidRPr="00837F2F" w:rsidRDefault="00E33245" w:rsidP="00721B44">
      <w:pPr>
        <w:spacing w:after="0" w:line="240" w:lineRule="auto"/>
        <w:rPr>
          <w:sz w:val="28"/>
          <w:szCs w:val="28"/>
        </w:rPr>
      </w:pPr>
      <w:r w:rsidRPr="00724B73">
        <w:rPr>
          <w:b/>
          <w:bCs/>
          <w:sz w:val="28"/>
          <w:szCs w:val="28"/>
        </w:rPr>
        <w:t>MA</w:t>
      </w:r>
      <w:r w:rsidRPr="00837F2F">
        <w:rPr>
          <w:sz w:val="28"/>
          <w:szCs w:val="28"/>
        </w:rPr>
        <w:t>:</w:t>
      </w:r>
      <w:r w:rsidRPr="00837F2F">
        <w:rPr>
          <w:sz w:val="28"/>
          <w:szCs w:val="28"/>
        </w:rPr>
        <w:tab/>
        <w:t>Multiple Access:</w:t>
      </w:r>
    </w:p>
    <w:p w14:paraId="530F8E54" w14:textId="56FF2C65" w:rsidR="00E33245" w:rsidRDefault="00E33245" w:rsidP="00721B44">
      <w:pPr>
        <w:spacing w:after="0" w:line="240" w:lineRule="auto"/>
        <w:ind w:left="720" w:hanging="720"/>
        <w:rPr>
          <w:sz w:val="28"/>
          <w:szCs w:val="28"/>
        </w:rPr>
      </w:pPr>
      <w:r w:rsidRPr="00724B73">
        <w:rPr>
          <w:b/>
          <w:bCs/>
          <w:sz w:val="28"/>
          <w:szCs w:val="28"/>
        </w:rPr>
        <w:t>CD</w:t>
      </w:r>
      <w:r w:rsidRPr="00837F2F">
        <w:rPr>
          <w:sz w:val="28"/>
          <w:szCs w:val="28"/>
        </w:rPr>
        <w:t xml:space="preserve">: </w:t>
      </w:r>
      <w:r w:rsidRPr="00837F2F">
        <w:rPr>
          <w:sz w:val="28"/>
          <w:szCs w:val="28"/>
        </w:rPr>
        <w:tab/>
        <w:t xml:space="preserve">Collision Detection: </w:t>
      </w:r>
    </w:p>
    <w:p w14:paraId="54A24C94" w14:textId="77777777" w:rsidR="00FC3E0A" w:rsidRPr="00F64A91" w:rsidRDefault="00FC3E0A" w:rsidP="00721B44">
      <w:pPr>
        <w:spacing w:after="0" w:line="240" w:lineRule="auto"/>
        <w:ind w:left="720" w:hanging="720"/>
        <w:rPr>
          <w:rFonts w:cstheme="minorHAnsi"/>
        </w:rPr>
      </w:pPr>
    </w:p>
    <w:p w14:paraId="221EE287" w14:textId="19DC3802" w:rsidR="00F4439C" w:rsidRPr="00721B44" w:rsidRDefault="00F4439C" w:rsidP="00721B44">
      <w:pPr>
        <w:spacing w:after="0" w:line="240" w:lineRule="auto"/>
        <w:ind w:left="720" w:hanging="720"/>
        <w:rPr>
          <w:rFonts w:cstheme="minorHAnsi"/>
          <w:b/>
          <w:bCs/>
          <w:sz w:val="24"/>
          <w:szCs w:val="24"/>
        </w:rPr>
      </w:pPr>
      <w:r w:rsidRPr="00721B44">
        <w:rPr>
          <w:rFonts w:cstheme="minorHAnsi"/>
          <w:b/>
          <w:bCs/>
          <w:sz w:val="24"/>
          <w:szCs w:val="24"/>
        </w:rPr>
        <w:t>Traffic Flow on a Bus Topology Network</w:t>
      </w:r>
      <w:proofErr w:type="gramStart"/>
      <w:r w:rsidR="00BA7F63" w:rsidRPr="00721B44">
        <w:rPr>
          <w:rFonts w:cstheme="minorHAnsi"/>
          <w:b/>
          <w:bCs/>
          <w:sz w:val="24"/>
          <w:szCs w:val="24"/>
        </w:rPr>
        <w:t xml:space="preserve">   (</w:t>
      </w:r>
      <w:proofErr w:type="gramEnd"/>
      <w:r w:rsidR="00BA7F63" w:rsidRPr="00721B44">
        <w:rPr>
          <w:rFonts w:cstheme="minorHAnsi"/>
          <w:color w:val="1C1D1F"/>
          <w:sz w:val="24"/>
          <w:szCs w:val="24"/>
        </w:rPr>
        <w:t>CSMA/CD</w:t>
      </w:r>
      <w:r w:rsidR="00BA7F63" w:rsidRPr="00721B44">
        <w:rPr>
          <w:rFonts w:cstheme="minorHAnsi"/>
          <w:b/>
          <w:bCs/>
          <w:sz w:val="24"/>
          <w:szCs w:val="24"/>
        </w:rPr>
        <w:t>)</w:t>
      </w:r>
    </w:p>
    <w:p w14:paraId="5BA904B6" w14:textId="1CF1F574" w:rsidR="005A52E6" w:rsidRPr="00721B44" w:rsidRDefault="00F64A91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  <w:r w:rsidRPr="00721B44">
        <w:rPr>
          <w:rFonts w:asciiTheme="minorHAnsi" w:hAnsiTheme="minorHAnsi" w:cstheme="minorHAnsi"/>
          <w:color w:val="1C1D1F"/>
        </w:rPr>
        <w:t>I</w:t>
      </w:r>
      <w:r w:rsidR="005A52E6" w:rsidRPr="00721B44">
        <w:rPr>
          <w:rFonts w:asciiTheme="minorHAnsi" w:hAnsiTheme="minorHAnsi" w:cstheme="minorHAnsi"/>
          <w:color w:val="1C1D1F"/>
        </w:rPr>
        <w:t>n Ethernet, when a bus topology is used, devices use what's called carrier sense, multiple access</w:t>
      </w:r>
      <w:r w:rsidRPr="00721B44">
        <w:rPr>
          <w:rFonts w:asciiTheme="minorHAnsi" w:hAnsiTheme="minorHAnsi" w:cstheme="minorHAnsi"/>
          <w:color w:val="1C1D1F"/>
        </w:rPr>
        <w:t xml:space="preserve"> / collision detection.  </w:t>
      </w:r>
    </w:p>
    <w:p w14:paraId="2D315FB3" w14:textId="0CF03855" w:rsidR="005A52E6" w:rsidRPr="00721B44" w:rsidRDefault="005A52E6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  <w:r w:rsidRPr="00721B44">
        <w:rPr>
          <w:rFonts w:asciiTheme="minorHAnsi" w:hAnsiTheme="minorHAnsi" w:cstheme="minorHAnsi"/>
          <w:color w:val="1C1D1F"/>
        </w:rPr>
        <w:t>This operates as follows When a device wants to send traffic, it should first check to hear if any</w:t>
      </w:r>
      <w:r w:rsidR="00F64A91" w:rsidRPr="00721B44">
        <w:rPr>
          <w:rFonts w:asciiTheme="minorHAnsi" w:hAnsiTheme="minorHAnsi" w:cstheme="minorHAnsi"/>
          <w:color w:val="1C1D1F"/>
        </w:rPr>
        <w:t xml:space="preserve"> </w:t>
      </w:r>
      <w:r w:rsidRPr="00721B44">
        <w:rPr>
          <w:rFonts w:asciiTheme="minorHAnsi" w:hAnsiTheme="minorHAnsi" w:cstheme="minorHAnsi"/>
          <w:color w:val="1C1D1F"/>
        </w:rPr>
        <w:t>other device is speaking so the device will not communicate onto the network.</w:t>
      </w:r>
    </w:p>
    <w:p w14:paraId="5A310EBF" w14:textId="77777777" w:rsidR="005A52E6" w:rsidRPr="00721B44" w:rsidRDefault="005A52E6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  <w:r w:rsidRPr="00721B44">
        <w:rPr>
          <w:rFonts w:asciiTheme="minorHAnsi" w:hAnsiTheme="minorHAnsi" w:cstheme="minorHAnsi"/>
          <w:color w:val="1C1D1F"/>
        </w:rPr>
        <w:t>If it hears another device that's called Carrier Sense.</w:t>
      </w:r>
    </w:p>
    <w:p w14:paraId="270FA27C" w14:textId="18850358" w:rsidR="005A52E6" w:rsidRPr="00721B44" w:rsidRDefault="005A52E6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  <w:r w:rsidRPr="00721B44">
        <w:rPr>
          <w:rFonts w:asciiTheme="minorHAnsi" w:hAnsiTheme="minorHAnsi" w:cstheme="minorHAnsi"/>
          <w:b/>
          <w:bCs/>
          <w:color w:val="1C1D1F"/>
        </w:rPr>
        <w:t>Carrier Sense</w:t>
      </w:r>
      <w:r w:rsidRPr="00721B44">
        <w:rPr>
          <w:rFonts w:asciiTheme="minorHAnsi" w:hAnsiTheme="minorHAnsi" w:cstheme="minorHAnsi"/>
          <w:color w:val="1C1D1F"/>
        </w:rPr>
        <w:t xml:space="preserve"> </w:t>
      </w:r>
      <w:proofErr w:type="gramStart"/>
      <w:r w:rsidR="00BA7F63" w:rsidRPr="00721B44">
        <w:rPr>
          <w:rFonts w:asciiTheme="minorHAnsi" w:hAnsiTheme="minorHAnsi" w:cstheme="minorHAnsi"/>
          <w:color w:val="1C1D1F"/>
        </w:rPr>
        <w:t>-  listening</w:t>
      </w:r>
      <w:proofErr w:type="gramEnd"/>
      <w:r w:rsidR="00BA7F63" w:rsidRPr="00721B44">
        <w:rPr>
          <w:rFonts w:asciiTheme="minorHAnsi" w:hAnsiTheme="minorHAnsi" w:cstheme="minorHAnsi"/>
          <w:color w:val="1C1D1F"/>
        </w:rPr>
        <w:t xml:space="preserve"> on</w:t>
      </w:r>
      <w:r w:rsidRPr="00721B44">
        <w:rPr>
          <w:rFonts w:asciiTheme="minorHAnsi" w:hAnsiTheme="minorHAnsi" w:cstheme="minorHAnsi"/>
          <w:color w:val="1C1D1F"/>
        </w:rPr>
        <w:t xml:space="preserve"> the network to hear if another device is speakin</w:t>
      </w:r>
      <w:r w:rsidR="00BA7F63" w:rsidRPr="00721B44">
        <w:rPr>
          <w:rFonts w:asciiTheme="minorHAnsi" w:hAnsiTheme="minorHAnsi" w:cstheme="minorHAnsi"/>
          <w:color w:val="1C1D1F"/>
        </w:rPr>
        <w:t>g before attempting to send frames</w:t>
      </w:r>
      <w:r w:rsidR="00721B44">
        <w:rPr>
          <w:rFonts w:asciiTheme="minorHAnsi" w:hAnsiTheme="minorHAnsi" w:cstheme="minorHAnsi"/>
          <w:color w:val="1C1D1F"/>
        </w:rPr>
        <w:t xml:space="preserve"> out</w:t>
      </w:r>
    </w:p>
    <w:p w14:paraId="70CCD370" w14:textId="75228003" w:rsidR="00F64A91" w:rsidRPr="00721B44" w:rsidRDefault="005A52E6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  <w:r w:rsidRPr="00721B44">
        <w:rPr>
          <w:rFonts w:asciiTheme="minorHAnsi" w:hAnsiTheme="minorHAnsi" w:cstheme="minorHAnsi"/>
          <w:b/>
          <w:bCs/>
          <w:color w:val="1C1D1F"/>
        </w:rPr>
        <w:t>Multiple access</w:t>
      </w:r>
      <w:r w:rsidRPr="00721B44">
        <w:rPr>
          <w:rFonts w:asciiTheme="minorHAnsi" w:hAnsiTheme="minorHAnsi" w:cstheme="minorHAnsi"/>
          <w:color w:val="1C1D1F"/>
        </w:rPr>
        <w:t xml:space="preserve"> </w:t>
      </w:r>
      <w:r w:rsidR="00BA7F63" w:rsidRPr="00721B44">
        <w:rPr>
          <w:rFonts w:asciiTheme="minorHAnsi" w:hAnsiTheme="minorHAnsi" w:cstheme="minorHAnsi"/>
          <w:color w:val="1C1D1F"/>
        </w:rPr>
        <w:t xml:space="preserve">- </w:t>
      </w:r>
      <w:r w:rsidRPr="00721B44">
        <w:rPr>
          <w:rFonts w:asciiTheme="minorHAnsi" w:hAnsiTheme="minorHAnsi" w:cstheme="minorHAnsi"/>
          <w:color w:val="1C1D1F"/>
        </w:rPr>
        <w:t>any device can communicate across that segment as long as no other device</w:t>
      </w:r>
      <w:r w:rsidR="00F64A91" w:rsidRPr="00721B44">
        <w:rPr>
          <w:rFonts w:asciiTheme="minorHAnsi" w:hAnsiTheme="minorHAnsi" w:cstheme="minorHAnsi"/>
          <w:color w:val="1C1D1F"/>
        </w:rPr>
        <w:t xml:space="preserve"> is </w:t>
      </w:r>
      <w:r w:rsidR="00BA7F63" w:rsidRPr="00721B44">
        <w:rPr>
          <w:rFonts w:asciiTheme="minorHAnsi" w:hAnsiTheme="minorHAnsi" w:cstheme="minorHAnsi"/>
          <w:color w:val="1C1D1F"/>
        </w:rPr>
        <w:t>c</w:t>
      </w:r>
      <w:r w:rsidR="00F64A91" w:rsidRPr="00721B44">
        <w:rPr>
          <w:rFonts w:asciiTheme="minorHAnsi" w:hAnsiTheme="minorHAnsi" w:cstheme="minorHAnsi"/>
          <w:color w:val="1C1D1F"/>
        </w:rPr>
        <w:t xml:space="preserve">ommunicating. </w:t>
      </w:r>
    </w:p>
    <w:p w14:paraId="1260FC95" w14:textId="2F6469CE" w:rsidR="00F64A91" w:rsidRPr="00721B44" w:rsidRDefault="00F64A91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</w:p>
    <w:p w14:paraId="7A6F5C8C" w14:textId="77777777" w:rsidR="00721B44" w:rsidRPr="00721B44" w:rsidRDefault="00721B44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  <w:r w:rsidRPr="00721B44">
        <w:rPr>
          <w:rFonts w:asciiTheme="minorHAnsi" w:hAnsiTheme="minorHAnsi" w:cstheme="minorHAnsi"/>
          <w:color w:val="1C1D1F"/>
        </w:rPr>
        <w:t xml:space="preserve">In Ethernet, we're using a distributed environment where each device can independently communicate across the network without permission from other devices.  </w:t>
      </w:r>
    </w:p>
    <w:p w14:paraId="5F33AA17" w14:textId="7DA2E6F4" w:rsidR="00721B44" w:rsidRPr="00721B44" w:rsidRDefault="00721B44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  <w:r w:rsidRPr="00721B44">
        <w:rPr>
          <w:rFonts w:asciiTheme="minorHAnsi" w:hAnsiTheme="minorHAnsi" w:cstheme="minorHAnsi"/>
          <w:color w:val="1C1D1F"/>
        </w:rPr>
        <w:t>However, a device should only send traffic if no other device is speaking, and that's because we want to avoid collisions in an Ethernet environment.</w:t>
      </w:r>
    </w:p>
    <w:p w14:paraId="44C09FAF" w14:textId="77777777" w:rsidR="00721B44" w:rsidRDefault="00721B44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1C1D1F"/>
        </w:rPr>
      </w:pPr>
    </w:p>
    <w:p w14:paraId="3A3BD762" w14:textId="7152AB4C" w:rsidR="00721B44" w:rsidRDefault="00721B44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1C1D1F"/>
        </w:rPr>
      </w:pPr>
      <w:r w:rsidRPr="00721B44">
        <w:rPr>
          <w:rFonts w:asciiTheme="minorHAnsi" w:hAnsiTheme="minorHAnsi" w:cstheme="minorHAnsi"/>
          <w:b/>
          <w:bCs/>
          <w:color w:val="1C1D1F"/>
        </w:rPr>
        <w:t>Collisions</w:t>
      </w:r>
    </w:p>
    <w:p w14:paraId="0B828177" w14:textId="4C401D7A" w:rsidR="00AF1BDF" w:rsidRPr="000F2CDB" w:rsidRDefault="000F2CDB" w:rsidP="00721B44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</w:rPr>
      </w:pPr>
      <w:r>
        <w:rPr>
          <w:rFonts w:asciiTheme="minorHAnsi" w:hAnsiTheme="minorHAnsi" w:cstheme="minorHAnsi"/>
          <w:b/>
          <w:bCs/>
          <w:color w:val="1C1D1F"/>
        </w:rPr>
        <w:t xml:space="preserve">Since this is a baseband network (as opposed to broadband), only one signal is allowed through the network at any given time.  Should two signals be traversing the line simultaneously, a collision will occur. </w:t>
      </w:r>
    </w:p>
    <w:p w14:paraId="109B4EF5" w14:textId="56695711" w:rsidR="00E33245" w:rsidRPr="00721B44" w:rsidRDefault="00721B44" w:rsidP="000F2CDB">
      <w:pPr>
        <w:pStyle w:val="transcript--underline-cue--3osdw"/>
        <w:spacing w:after="0"/>
        <w:rPr>
          <w:rFonts w:asciiTheme="minorHAnsi" w:hAnsiTheme="minorHAnsi" w:cstheme="minorHAnsi"/>
        </w:rPr>
      </w:pPr>
      <w:r w:rsidRPr="00AF1BDF">
        <w:rPr>
          <w:rFonts w:asciiTheme="minorHAnsi" w:hAnsiTheme="minorHAnsi" w:cstheme="minorHAnsi"/>
          <w:color w:val="1C1D1F"/>
        </w:rPr>
        <w:t xml:space="preserve">When a device detects that a collision has taken place, it may send a </w:t>
      </w:r>
      <w:r w:rsidRPr="00AF1BDF">
        <w:rPr>
          <w:rFonts w:asciiTheme="minorHAnsi" w:hAnsiTheme="minorHAnsi" w:cstheme="minorHAnsi"/>
          <w:b/>
          <w:bCs/>
          <w:color w:val="1C1D1F"/>
        </w:rPr>
        <w:t>back off or jamming signal</w:t>
      </w:r>
      <w:r w:rsidRPr="00AF1BDF">
        <w:rPr>
          <w:rFonts w:asciiTheme="minorHAnsi" w:hAnsiTheme="minorHAnsi" w:cstheme="minorHAnsi"/>
          <w:color w:val="1C1D1F"/>
        </w:rPr>
        <w:t xml:space="preserve"> to</w:t>
      </w:r>
      <w:r w:rsidR="000F2CDB">
        <w:rPr>
          <w:rFonts w:asciiTheme="minorHAnsi" w:hAnsiTheme="minorHAnsi" w:cstheme="minorHAnsi"/>
          <w:color w:val="1C1D1F"/>
        </w:rPr>
        <w:t xml:space="preserve"> </w:t>
      </w:r>
      <w:r w:rsidRPr="00AF1BDF">
        <w:rPr>
          <w:rFonts w:asciiTheme="minorHAnsi" w:hAnsiTheme="minorHAnsi" w:cstheme="minorHAnsi"/>
          <w:color w:val="1C1D1F"/>
        </w:rPr>
        <w:t>indicate that a collision has taken place</w:t>
      </w:r>
      <w:r w:rsidR="000F2CDB">
        <w:rPr>
          <w:rFonts w:asciiTheme="minorHAnsi" w:hAnsiTheme="minorHAnsi" w:cstheme="minorHAnsi"/>
          <w:color w:val="1C1D1F"/>
        </w:rPr>
        <w:t xml:space="preserve"> and to wait a given period of time </w:t>
      </w:r>
      <w:r w:rsidR="00E33245" w:rsidRPr="00721B44">
        <w:rPr>
          <w:rFonts w:asciiTheme="minorHAnsi" w:hAnsiTheme="minorHAnsi" w:cstheme="minorHAnsi"/>
        </w:rPr>
        <w:t xml:space="preserve">(Called a </w:t>
      </w:r>
      <w:r w:rsidR="00E33245" w:rsidRPr="00AF1BDF">
        <w:rPr>
          <w:rFonts w:asciiTheme="minorHAnsi" w:hAnsiTheme="minorHAnsi" w:cstheme="minorHAnsi"/>
          <w:b/>
          <w:bCs/>
        </w:rPr>
        <w:t xml:space="preserve">back off delay) </w:t>
      </w:r>
      <w:r w:rsidR="00E33245" w:rsidRPr="00721B44">
        <w:rPr>
          <w:rFonts w:asciiTheme="minorHAnsi" w:hAnsiTheme="minorHAnsi" w:cstheme="minorHAnsi"/>
        </w:rPr>
        <w:t>before sending again.</w:t>
      </w:r>
    </w:p>
    <w:p w14:paraId="44F08561" w14:textId="63E3405A" w:rsidR="00837F2F" w:rsidRPr="00721B44" w:rsidRDefault="00724B73" w:rsidP="00721B44">
      <w:pPr>
        <w:spacing w:after="0" w:line="240" w:lineRule="auto"/>
        <w:rPr>
          <w:rFonts w:cstheme="minorHAnsi"/>
          <w:sz w:val="24"/>
          <w:szCs w:val="24"/>
        </w:rPr>
      </w:pPr>
      <w:r w:rsidRPr="00721B44">
        <w:rPr>
          <w:rFonts w:cstheme="minorHAnsi"/>
          <w:sz w:val="24"/>
          <w:szCs w:val="24"/>
        </w:rPr>
        <w:t>Probability</w:t>
      </w:r>
      <w:r w:rsidR="00E33245" w:rsidRPr="00721B44">
        <w:rPr>
          <w:rFonts w:cstheme="minorHAnsi"/>
          <w:sz w:val="24"/>
          <w:szCs w:val="24"/>
        </w:rPr>
        <w:t xml:space="preserve"> of collisions becomes greater as the cable length increases and the number of devices on the network increase.</w:t>
      </w:r>
    </w:p>
    <w:p w14:paraId="5C2BA673" w14:textId="7525782C" w:rsidR="00724B73" w:rsidRDefault="00724B73" w:rsidP="00721B44">
      <w:pPr>
        <w:spacing w:after="0" w:line="240" w:lineRule="auto"/>
        <w:rPr>
          <w:rFonts w:cstheme="minorHAnsi"/>
        </w:rPr>
      </w:pPr>
    </w:p>
    <w:p w14:paraId="39802EC4" w14:textId="220191CC" w:rsidR="00AF1BDF" w:rsidRDefault="00AF1BDF" w:rsidP="00721B44">
      <w:pPr>
        <w:spacing w:after="0" w:line="240" w:lineRule="auto"/>
        <w:rPr>
          <w:rFonts w:cstheme="minorHAnsi"/>
        </w:rPr>
      </w:pPr>
      <w:r>
        <w:rPr>
          <w:rFonts w:cstheme="minorHAnsi"/>
        </w:rPr>
        <w:t>Terminators are used at the ends of a bus topology to ensure that signals do not bounce back and cause more collisions.</w:t>
      </w:r>
    </w:p>
    <w:p w14:paraId="3142F8E1" w14:textId="77777777" w:rsidR="00AF1BDF" w:rsidRPr="00721B44" w:rsidRDefault="00AF1BDF" w:rsidP="00721B44">
      <w:pPr>
        <w:spacing w:after="0" w:line="240" w:lineRule="auto"/>
        <w:rPr>
          <w:rFonts w:cstheme="minorHAnsi"/>
        </w:rPr>
      </w:pPr>
    </w:p>
    <w:p w14:paraId="29F69AB9" w14:textId="77777777" w:rsidR="00724B73" w:rsidRDefault="00724B73" w:rsidP="00721B4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MAC Addresses </w:t>
      </w:r>
    </w:p>
    <w:p w14:paraId="6C3ADB61" w14:textId="05C06BA3" w:rsidR="00724B73" w:rsidRDefault="00724B73" w:rsidP="00721B44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0464343" wp14:editId="37C63F61">
            <wp:extent cx="4243388" cy="1903632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279" cy="19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543E0" wp14:editId="282686DF">
            <wp:extent cx="4425180" cy="3457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003" cy="34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A817" w14:textId="68CDD716" w:rsidR="005A52E6" w:rsidRDefault="005A52E6" w:rsidP="00721B44">
      <w:pPr>
        <w:spacing w:after="0" w:line="240" w:lineRule="auto"/>
        <w:ind w:left="720" w:hanging="720"/>
        <w:rPr>
          <w:sz w:val="28"/>
          <w:szCs w:val="28"/>
        </w:rPr>
      </w:pPr>
      <w:r w:rsidRPr="00DB19D1">
        <w:rPr>
          <w:b/>
          <w:bCs/>
          <w:sz w:val="28"/>
          <w:szCs w:val="28"/>
        </w:rPr>
        <w:t>Unicast Traffic</w:t>
      </w:r>
      <w:r w:rsidR="00DB19D1">
        <w:rPr>
          <w:sz w:val="28"/>
          <w:szCs w:val="28"/>
        </w:rPr>
        <w:t xml:space="preserve"> </w:t>
      </w:r>
      <w:proofErr w:type="gramStart"/>
      <w:r w:rsidR="00DB19D1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 is</w:t>
      </w:r>
      <w:proofErr w:type="gramEnd"/>
      <w:r>
        <w:rPr>
          <w:sz w:val="28"/>
          <w:szCs w:val="28"/>
        </w:rPr>
        <w:t xml:space="preserve"> </w:t>
      </w:r>
      <w:r w:rsidRPr="00FC3E0A">
        <w:rPr>
          <w:sz w:val="28"/>
          <w:szCs w:val="28"/>
        </w:rPr>
        <w:t>a conversation between two devices where one device is sending</w:t>
      </w:r>
      <w:r>
        <w:rPr>
          <w:sz w:val="28"/>
          <w:szCs w:val="28"/>
        </w:rPr>
        <w:t xml:space="preserve"> </w:t>
      </w:r>
    </w:p>
    <w:p w14:paraId="6DAF5FE1" w14:textId="77777777" w:rsidR="005A52E6" w:rsidRDefault="005A52E6" w:rsidP="00721B44">
      <w:pPr>
        <w:spacing w:after="0" w:line="240" w:lineRule="auto"/>
        <w:ind w:left="720" w:hanging="720"/>
        <w:rPr>
          <w:sz w:val="28"/>
          <w:szCs w:val="28"/>
        </w:rPr>
      </w:pPr>
      <w:r w:rsidRPr="00FC3E0A">
        <w:rPr>
          <w:sz w:val="28"/>
          <w:szCs w:val="28"/>
        </w:rPr>
        <w:t xml:space="preserve">the traffic and the other device </w:t>
      </w:r>
      <w:proofErr w:type="gramStart"/>
      <w:r w:rsidRPr="00FC3E0A">
        <w:rPr>
          <w:sz w:val="28"/>
          <w:szCs w:val="28"/>
        </w:rPr>
        <w:t>is</w:t>
      </w:r>
      <w:proofErr w:type="gramEnd"/>
      <w:r w:rsidRPr="00FC3E0A">
        <w:rPr>
          <w:sz w:val="28"/>
          <w:szCs w:val="28"/>
        </w:rPr>
        <w:t xml:space="preserve"> receiving the traffic. </w:t>
      </w:r>
    </w:p>
    <w:p w14:paraId="7BFE3FA8" w14:textId="77777777" w:rsidR="005A52E6" w:rsidRDefault="005A52E6" w:rsidP="00721B44">
      <w:pPr>
        <w:spacing w:after="0" w:line="240" w:lineRule="auto"/>
        <w:ind w:left="720" w:hanging="720"/>
        <w:rPr>
          <w:sz w:val="28"/>
          <w:szCs w:val="28"/>
        </w:rPr>
      </w:pPr>
      <w:proofErr w:type="gramStart"/>
      <w:r w:rsidRPr="00FC3E0A">
        <w:rPr>
          <w:sz w:val="28"/>
          <w:szCs w:val="28"/>
        </w:rPr>
        <w:t>So</w:t>
      </w:r>
      <w:proofErr w:type="gramEnd"/>
      <w:r w:rsidRPr="00FC3E0A">
        <w:rPr>
          <w:sz w:val="28"/>
          <w:szCs w:val="28"/>
        </w:rPr>
        <w:t xml:space="preserve"> device A is talking to device B.</w:t>
      </w:r>
    </w:p>
    <w:p w14:paraId="63DD1939" w14:textId="77777777" w:rsidR="005A52E6" w:rsidRDefault="005A52E6" w:rsidP="00721B44">
      <w:pPr>
        <w:spacing w:after="0" w:line="240" w:lineRule="auto"/>
        <w:ind w:left="720" w:hanging="720"/>
        <w:rPr>
          <w:sz w:val="28"/>
          <w:szCs w:val="28"/>
        </w:rPr>
      </w:pPr>
      <w:r w:rsidRPr="00DB19D1">
        <w:rPr>
          <w:b/>
          <w:bCs/>
          <w:sz w:val="28"/>
          <w:szCs w:val="28"/>
        </w:rPr>
        <w:t xml:space="preserve">Multicast Traffic </w:t>
      </w:r>
      <w:r w:rsidRPr="00F4439C">
        <w:rPr>
          <w:sz w:val="28"/>
          <w:szCs w:val="28"/>
        </w:rPr>
        <w:t xml:space="preserve">is where one device is sending traffic to multiple devices that have subscribed </w:t>
      </w:r>
    </w:p>
    <w:p w14:paraId="341D9007" w14:textId="77777777" w:rsidR="005A52E6" w:rsidRDefault="005A52E6" w:rsidP="00721B44">
      <w:pPr>
        <w:spacing w:after="0" w:line="240" w:lineRule="auto"/>
        <w:ind w:left="720" w:hanging="720"/>
        <w:rPr>
          <w:sz w:val="28"/>
          <w:szCs w:val="28"/>
        </w:rPr>
      </w:pPr>
      <w:r w:rsidRPr="00F4439C">
        <w:rPr>
          <w:sz w:val="28"/>
          <w:szCs w:val="28"/>
        </w:rPr>
        <w:t>to the multicast.</w:t>
      </w:r>
    </w:p>
    <w:p w14:paraId="6D2B1ABB" w14:textId="77777777" w:rsidR="005A52E6" w:rsidRDefault="005A52E6" w:rsidP="00721B44">
      <w:pPr>
        <w:spacing w:after="0" w:line="240" w:lineRule="auto"/>
        <w:ind w:left="720" w:hanging="720"/>
        <w:rPr>
          <w:sz w:val="28"/>
          <w:szCs w:val="28"/>
        </w:rPr>
      </w:pPr>
      <w:r w:rsidRPr="00DB19D1">
        <w:rPr>
          <w:b/>
          <w:bCs/>
          <w:sz w:val="28"/>
          <w:szCs w:val="28"/>
        </w:rPr>
        <w:t>Unicast Traffic</w:t>
      </w:r>
      <w:r>
        <w:rPr>
          <w:sz w:val="28"/>
          <w:szCs w:val="28"/>
        </w:rPr>
        <w:t xml:space="preserve"> – has the Last Bit of the first Octet of the OUI set to a “0”</w:t>
      </w:r>
    </w:p>
    <w:p w14:paraId="29AD6EFF" w14:textId="77777777" w:rsidR="005A52E6" w:rsidRPr="00837F2F" w:rsidRDefault="005A52E6" w:rsidP="00721B44">
      <w:pPr>
        <w:spacing w:after="0" w:line="240" w:lineRule="auto"/>
        <w:ind w:left="720" w:hanging="720"/>
        <w:rPr>
          <w:sz w:val="28"/>
          <w:szCs w:val="28"/>
        </w:rPr>
      </w:pPr>
      <w:r w:rsidRPr="00DB19D1">
        <w:rPr>
          <w:b/>
          <w:bCs/>
          <w:sz w:val="28"/>
          <w:szCs w:val="28"/>
        </w:rPr>
        <w:t>Multicast Traffic</w:t>
      </w:r>
      <w:r>
        <w:rPr>
          <w:sz w:val="28"/>
          <w:szCs w:val="28"/>
        </w:rPr>
        <w:t xml:space="preserve"> – has the Last Bit of the first Octet of the OUI set to a “1”</w:t>
      </w:r>
    </w:p>
    <w:p w14:paraId="7D87F83C" w14:textId="77777777" w:rsidR="005A52E6" w:rsidRPr="00F4439C" w:rsidRDefault="005A52E6" w:rsidP="00721B44">
      <w:pPr>
        <w:spacing w:after="0" w:line="240" w:lineRule="auto"/>
        <w:rPr>
          <w:sz w:val="28"/>
          <w:szCs w:val="28"/>
        </w:rPr>
      </w:pPr>
      <w:r w:rsidRPr="00F4439C">
        <w:rPr>
          <w:sz w:val="28"/>
          <w:szCs w:val="28"/>
        </w:rPr>
        <w:t>When multicast traffic is received by a layer two switch, that traffic is flooded out of all ports,</w:t>
      </w:r>
    </w:p>
    <w:p w14:paraId="644B2090" w14:textId="77777777" w:rsidR="005A52E6" w:rsidRPr="00F4439C" w:rsidRDefault="005A52E6" w:rsidP="00721B44">
      <w:pPr>
        <w:spacing w:after="0" w:line="240" w:lineRule="auto"/>
        <w:rPr>
          <w:sz w:val="28"/>
          <w:szCs w:val="28"/>
        </w:rPr>
      </w:pPr>
      <w:r w:rsidRPr="00F4439C">
        <w:rPr>
          <w:sz w:val="28"/>
          <w:szCs w:val="28"/>
        </w:rPr>
        <w:t>whereas unicast traffic is typically not flooded.</w:t>
      </w:r>
    </w:p>
    <w:p w14:paraId="41EE0AA1" w14:textId="4EF65A76" w:rsidR="00777CDB" w:rsidRDefault="00777CD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F93CCE" w14:textId="520F2C40" w:rsidR="005A52E6" w:rsidRDefault="00777CDB" w:rsidP="00721B4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10 Base T networking</w:t>
      </w:r>
    </w:p>
    <w:p w14:paraId="2B2171F6" w14:textId="2CD39A1F" w:rsidR="00777CDB" w:rsidRDefault="00634EB8" w:rsidP="00721B4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Modern Standard – 10 Base 2 is deprecated\</w:t>
      </w:r>
    </w:p>
    <w:p w14:paraId="7C8D12AC" w14:textId="77777777" w:rsidR="00DF3A83" w:rsidRPr="00DF3A83" w:rsidRDefault="00634EB8" w:rsidP="00DF3A83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DF3A83">
        <w:rPr>
          <w:sz w:val="28"/>
          <w:szCs w:val="28"/>
        </w:rPr>
        <w:t>10 Base T or “Twisted Pair Ethernet” refers to the use of cable that contains insulated copper wire, twisted together is pairs</w:t>
      </w:r>
    </w:p>
    <w:p w14:paraId="2FF9B3B2" w14:textId="3356E352" w:rsidR="00634EB8" w:rsidRPr="00DF3A83" w:rsidRDefault="00DF3A83" w:rsidP="00DF3A83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DF3A83">
        <w:rPr>
          <w:sz w:val="28"/>
          <w:szCs w:val="28"/>
        </w:rPr>
        <w:t xml:space="preserve">Has </w:t>
      </w:r>
      <w:r w:rsidR="00634EB8" w:rsidRPr="00DF3A83">
        <w:rPr>
          <w:sz w:val="28"/>
          <w:szCs w:val="28"/>
        </w:rPr>
        <w:t>a max distance of 100 meters.</w:t>
      </w:r>
    </w:p>
    <w:p w14:paraId="4CCC6077" w14:textId="5781F751" w:rsidR="00634EB8" w:rsidRPr="00DF3A83" w:rsidRDefault="00634EB8" w:rsidP="00DF3A83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DF3A83">
        <w:rPr>
          <w:sz w:val="28"/>
          <w:szCs w:val="28"/>
        </w:rPr>
        <w:t>cable is much thinner and more flexible, as compared with coaxial wire (used is 10-base-2 + 10-base-5 networks)</w:t>
      </w:r>
    </w:p>
    <w:p w14:paraId="2C53D023" w14:textId="4813030D" w:rsidR="00634EB8" w:rsidRDefault="00DF3A83" w:rsidP="00DF3A83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tends to use unshielded twisted pair cables</w:t>
      </w:r>
    </w:p>
    <w:p w14:paraId="1C68E9B5" w14:textId="55CBCFBF" w:rsidR="00DF3A83" w:rsidRDefault="00DF3A83" w:rsidP="00DF3A83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also uses shielded twisted pair cables in noisy environments where there’s a shield around each pair of wires and another shield around all four pairs of wire</w:t>
      </w:r>
    </w:p>
    <w:p w14:paraId="4F233004" w14:textId="41DDFCBF" w:rsidR="00DF3A83" w:rsidRDefault="00DF3A83" w:rsidP="00DF3A83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DF3A83">
        <w:rPr>
          <w:sz w:val="28"/>
          <w:szCs w:val="28"/>
        </w:rPr>
        <w:t xml:space="preserve">this shielding protects the signal from excessive electrical and magnetic interference </w:t>
      </w:r>
    </w:p>
    <w:p w14:paraId="7C35FABC" w14:textId="59636370" w:rsidR="0011551B" w:rsidRDefault="0011551B" w:rsidP="0011551B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931E143" wp14:editId="5F7CFF84">
            <wp:extent cx="6858000" cy="3630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9C86" w14:textId="31CE4A73" w:rsidR="0011551B" w:rsidRDefault="0011551B" w:rsidP="0011551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T5</w:t>
      </w:r>
      <w:r w:rsidR="001E5DD0">
        <w:rPr>
          <w:sz w:val="28"/>
          <w:szCs w:val="28"/>
        </w:rPr>
        <w:t>68A and T568B will both result in a straight through cable, meaning that pin 1 on both ends of the cable will match, as will pins 2 through 8.</w:t>
      </w:r>
    </w:p>
    <w:p w14:paraId="520AE66B" w14:textId="073687C1" w:rsidR="001E5DD0" w:rsidRDefault="001E5DD0" w:rsidP="0011551B">
      <w:pPr>
        <w:spacing w:after="0" w:line="240" w:lineRule="auto"/>
        <w:rPr>
          <w:sz w:val="28"/>
          <w:szCs w:val="28"/>
        </w:rPr>
      </w:pPr>
    </w:p>
    <w:p w14:paraId="5202B00F" w14:textId="5669B7CC" w:rsidR="001E5DD0" w:rsidRDefault="001E5DD0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2085B" wp14:editId="40CEBE5C">
            <wp:extent cx="5149150" cy="3038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308" cy="30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E7EC" w14:textId="2C73297E" w:rsidR="001E5DD0" w:rsidRDefault="00DD6B5D" w:rsidP="001E5DD0">
      <w:pPr>
        <w:spacing w:after="0" w:line="240" w:lineRule="auto"/>
        <w:rPr>
          <w:sz w:val="28"/>
          <w:szCs w:val="28"/>
        </w:rPr>
      </w:pPr>
      <w:r w:rsidRPr="00DD6B5D">
        <w:rPr>
          <w:sz w:val="28"/>
          <w:szCs w:val="28"/>
        </w:rPr>
        <w:t>in a standard straight through cable</w:t>
      </w:r>
      <w:r>
        <w:rPr>
          <w:sz w:val="28"/>
          <w:szCs w:val="28"/>
        </w:rPr>
        <w:t>, ea</w:t>
      </w:r>
      <w:r w:rsidRPr="00DD6B5D">
        <w:rPr>
          <w:sz w:val="28"/>
          <w:szCs w:val="28"/>
        </w:rPr>
        <w:t>ch pin of the connector on one end is connected to the corresponding pin on the other connector.</w:t>
      </w:r>
    </w:p>
    <w:p w14:paraId="763F7A46" w14:textId="6D8AA9E5" w:rsidR="00E270C5" w:rsidRDefault="00DD6B5D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MDI – Media Independent Interface – an ethernet port connection typically used </w:t>
      </w:r>
      <w:r w:rsidR="00E270C5">
        <w:rPr>
          <w:sz w:val="28"/>
          <w:szCs w:val="28"/>
        </w:rPr>
        <w:t xml:space="preserve">on network interface cards (NICs) of PCs.  MDI is also used by routers and can be used on uplink ports on Ethernet switches </w:t>
      </w:r>
    </w:p>
    <w:p w14:paraId="590B8B7B" w14:textId="45AFE793" w:rsidR="00DD6B5D" w:rsidRDefault="00E270C5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On certain older switches you’ll see a button normally on the uplink port that allows you to change how that port operates, so you can change the port to MDI or MDIX or back again.</w:t>
      </w:r>
    </w:p>
    <w:p w14:paraId="0853D337" w14:textId="4D9C140B" w:rsidR="00E270C5" w:rsidRDefault="00E270C5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This allows you to connect from one switch to another using a straight through cable as opposed to using a crossover cable.</w:t>
      </w:r>
    </w:p>
    <w:p w14:paraId="77B9D4D7" w14:textId="383FBD03" w:rsidR="00E270C5" w:rsidRDefault="00DC616C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Straight-through cables are used in situations where you connect a PC to a switch/bridge/hub.</w:t>
      </w:r>
    </w:p>
    <w:p w14:paraId="11E9ED26" w14:textId="2D5B59FE" w:rsidR="00E270C5" w:rsidRDefault="00DC616C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 the past, when connecting devices of the same type, such as two PCs or two routers, a crossover cable would be used.</w:t>
      </w:r>
    </w:p>
    <w:p w14:paraId="2498306E" w14:textId="709BBD61" w:rsidR="00DC616C" w:rsidRDefault="00DC616C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EF53C86" wp14:editId="6EC75884">
            <wp:extent cx="3458144" cy="2109788"/>
            <wp:effectExtent l="0" t="0" r="952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4385" cy="211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3524" w14:textId="742CC94E" w:rsidR="00DC616C" w:rsidRDefault="00DC616C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 the example above, two MDI devices (2 PCs) are connected via a crossover cable</w:t>
      </w:r>
      <w:r w:rsidR="00BD2C2D">
        <w:rPr>
          <w:sz w:val="28"/>
          <w:szCs w:val="28"/>
        </w:rPr>
        <w:t>.</w:t>
      </w:r>
    </w:p>
    <w:p w14:paraId="753398FD" w14:textId="26F06669" w:rsidR="00BD2C2D" w:rsidRDefault="00BD2C2D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Pin 1 (Side A) TX+ goes to Pin 3 (Side B) Rx+</w:t>
      </w:r>
    </w:p>
    <w:p w14:paraId="6F958A6E" w14:textId="6AAA5989" w:rsidR="00C36D5D" w:rsidRDefault="00BD2C2D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Tx (Transmits) and Rx (</w:t>
      </w:r>
      <w:proofErr w:type="spellStart"/>
      <w:r>
        <w:rPr>
          <w:sz w:val="28"/>
          <w:szCs w:val="28"/>
        </w:rPr>
        <w:t>Recive</w:t>
      </w:r>
      <w:proofErr w:type="spellEnd"/>
      <w:r>
        <w:rPr>
          <w:sz w:val="28"/>
          <w:szCs w:val="28"/>
        </w:rPr>
        <w:t>) are correctly cabled so one side is receiving what the other is transmitting and vice versa</w:t>
      </w:r>
    </w:p>
    <w:p w14:paraId="2439D807" w14:textId="77777777" w:rsidR="00C36D5D" w:rsidRDefault="00C36D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73573" w14:textId="6AF18D89" w:rsidR="00BD2C2D" w:rsidRDefault="00C36D5D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A5590" wp14:editId="627CDB2F">
            <wp:extent cx="4148138" cy="2588361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072" cy="259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BD73" w14:textId="181F0E49" w:rsidR="00C36D5D" w:rsidRDefault="00C36D5D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Note: The gigabit standard requires all 8 wires be </w:t>
      </w:r>
      <w:r w:rsidR="00C32466">
        <w:rPr>
          <w:sz w:val="28"/>
          <w:szCs w:val="28"/>
        </w:rPr>
        <w:t>used</w:t>
      </w:r>
    </w:p>
    <w:p w14:paraId="7A73CED2" w14:textId="47D2595B" w:rsidR="00C32466" w:rsidRDefault="00C32466" w:rsidP="001E5DD0">
      <w:pPr>
        <w:spacing w:after="0" w:line="240" w:lineRule="auto"/>
        <w:rPr>
          <w:sz w:val="28"/>
          <w:szCs w:val="28"/>
        </w:rPr>
      </w:pPr>
    </w:p>
    <w:p w14:paraId="6BBAD6B1" w14:textId="458164DC" w:rsidR="00C32466" w:rsidRDefault="00C32466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 the past you would have to know when to use a crossover cable vs a straight-through cable</w:t>
      </w:r>
    </w:p>
    <w:p w14:paraId="10073713" w14:textId="7FD87DA2" w:rsidR="00C32466" w:rsidRDefault="00C32466" w:rsidP="001E5DD0">
      <w:pPr>
        <w:spacing w:after="0" w:line="240" w:lineRule="auto"/>
        <w:rPr>
          <w:sz w:val="28"/>
          <w:szCs w:val="28"/>
        </w:rPr>
      </w:pPr>
    </w:p>
    <w:p w14:paraId="2F58B6B9" w14:textId="0EA88B1B" w:rsidR="00C32466" w:rsidRDefault="00C32466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Auto MDI / MDIX </w:t>
      </w:r>
    </w:p>
    <w:p w14:paraId="72ED48C6" w14:textId="3C183EDD" w:rsidR="00C32466" w:rsidRDefault="00C32466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Introduced in 1998 and mage the requirement for crossover cables obsolete</w:t>
      </w:r>
    </w:p>
    <w:p w14:paraId="09307AD5" w14:textId="52D8329E" w:rsidR="00C32466" w:rsidRDefault="00C32466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MDI devices are typically routers or PCs</w:t>
      </w:r>
    </w:p>
    <w:p w14:paraId="4B1AA82C" w14:textId="25FBA481" w:rsidR="00C32466" w:rsidRDefault="00C32466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MDIX devices are typically switches or hubs, so they are “medium dependent interface crossover devices</w:t>
      </w:r>
      <w:r w:rsidR="000D0CD2">
        <w:rPr>
          <w:sz w:val="28"/>
          <w:szCs w:val="28"/>
        </w:rPr>
        <w:t>.</w:t>
      </w:r>
    </w:p>
    <w:p w14:paraId="41E2C134" w14:textId="49CB60B3" w:rsidR="000D0CD2" w:rsidRDefault="000D0CD2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 the past, you would need to connect an MDI device (PC) to a switch or hub.  Certain ports would have a button to flip the role from MDIX to MDI, which would allow you to connect a switch to a switch using a straight through cable (rather than needing a crossover cable)</w:t>
      </w:r>
    </w:p>
    <w:p w14:paraId="1A497DF5" w14:textId="37BA7EF4" w:rsidR="000D0CD2" w:rsidRDefault="000D0CD2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Today, Auto-MDI allows for automatic switching once the cable is connected</w:t>
      </w:r>
      <w:r w:rsidR="00804E6E">
        <w:rPr>
          <w:sz w:val="28"/>
          <w:szCs w:val="28"/>
        </w:rPr>
        <w:t xml:space="preserve">.  Note: you may run into older switches in the real world that do not support auto mdi </w:t>
      </w:r>
    </w:p>
    <w:p w14:paraId="08A52F96" w14:textId="61BF50D5" w:rsidR="00B66BC5" w:rsidRDefault="00B66BC5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855126B" wp14:editId="6FAF085D">
            <wp:extent cx="4953000" cy="28030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48" cy="28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EA0D" w14:textId="77777777" w:rsidR="00B66BC5" w:rsidRDefault="00B66B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2A605B" w14:textId="2805ED4C" w:rsidR="00B66BC5" w:rsidRDefault="00B66BC5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6ECE7" wp14:editId="2BCE6503">
            <wp:extent cx="5231543" cy="19526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654" cy="19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41D9" w14:textId="3429B636" w:rsidR="00B66BC5" w:rsidRDefault="00B66BC5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EE3BD7D" wp14:editId="0A067100">
            <wp:extent cx="5296009" cy="241458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0246" cy="24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BB6" w14:textId="607E79F9" w:rsidR="00B66BC5" w:rsidRDefault="00B66BC5" w:rsidP="001E5DD0">
      <w:pPr>
        <w:spacing w:after="0" w:line="240" w:lineRule="auto"/>
        <w:rPr>
          <w:sz w:val="28"/>
          <w:szCs w:val="28"/>
        </w:rPr>
      </w:pPr>
    </w:p>
    <w:p w14:paraId="683EA7E8" w14:textId="5CC732E2" w:rsidR="0088375F" w:rsidRDefault="0088375F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0F7E623" wp14:editId="55E09B2E">
            <wp:extent cx="4551444" cy="17573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607" cy="17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92BA" w14:textId="09273809" w:rsidR="00B66BC5" w:rsidRDefault="00B66BC5" w:rsidP="001E5DD0">
      <w:pPr>
        <w:spacing w:after="0" w:line="240" w:lineRule="auto"/>
        <w:rPr>
          <w:sz w:val="28"/>
          <w:szCs w:val="28"/>
        </w:rPr>
      </w:pPr>
    </w:p>
    <w:p w14:paraId="00E49738" w14:textId="3F040A92" w:rsidR="000B06E8" w:rsidRDefault="000B06E8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BAD2493" wp14:editId="1CFF279B">
            <wp:extent cx="4433888" cy="2319991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078" cy="23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57DC" w14:textId="77777777" w:rsidR="000B06E8" w:rsidRDefault="000B06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DF992D" w14:textId="50B83114" w:rsidR="000B06E8" w:rsidRDefault="000B06E8" w:rsidP="001E5DD0">
      <w:pPr>
        <w:spacing w:after="0" w:line="240" w:lineRule="auto"/>
        <w:rPr>
          <w:sz w:val="28"/>
          <w:szCs w:val="28"/>
        </w:rPr>
      </w:pPr>
    </w:p>
    <w:p w14:paraId="0D144FD6" w14:textId="7F530912" w:rsidR="000B06E8" w:rsidRDefault="000B06E8" w:rsidP="001E5DD0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F8FE6E2" wp14:editId="1D00E48C">
            <wp:extent cx="4953768" cy="3643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7378" cy="36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1F60" w14:textId="4B112D55" w:rsidR="000B06E8" w:rsidRDefault="000B06E8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Connect from a serial port (outdated – often using a serial-to-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sz w:val="28"/>
          <w:szCs w:val="28"/>
        </w:rPr>
        <w:t xml:space="preserve"> adapter today) to the Console port on a CISCO device (hub, router, switch)</w:t>
      </w:r>
    </w:p>
    <w:p w14:paraId="6D04E7C6" w14:textId="703C8539" w:rsidR="00DB19D1" w:rsidRDefault="00DB19D1" w:rsidP="001E5DD0">
      <w:pPr>
        <w:spacing w:after="0" w:line="240" w:lineRule="auto"/>
        <w:rPr>
          <w:sz w:val="28"/>
          <w:szCs w:val="28"/>
        </w:rPr>
      </w:pPr>
    </w:p>
    <w:p w14:paraId="5CCFC3EE" w14:textId="2D96BC75" w:rsidR="00DB19D1" w:rsidRDefault="00DB19D1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You can also use USB to connect to the Console Port</w:t>
      </w:r>
    </w:p>
    <w:p w14:paraId="0AC89180" w14:textId="4B82896E" w:rsidR="00DB19D1" w:rsidRDefault="00DB19D1" w:rsidP="001E5DD0">
      <w:pPr>
        <w:spacing w:after="0" w:line="240" w:lineRule="auto"/>
        <w:rPr>
          <w:sz w:val="28"/>
          <w:szCs w:val="28"/>
        </w:rPr>
      </w:pPr>
    </w:p>
    <w:p w14:paraId="69DF280F" w14:textId="77777777" w:rsidR="00DB19D1" w:rsidRDefault="00DB19D1" w:rsidP="001E5DD0">
      <w:pPr>
        <w:spacing w:after="0" w:line="240" w:lineRule="auto"/>
        <w:rPr>
          <w:sz w:val="28"/>
          <w:szCs w:val="28"/>
        </w:rPr>
      </w:pPr>
    </w:p>
    <w:p w14:paraId="4A182674" w14:textId="1B880436" w:rsidR="00DB19D1" w:rsidRDefault="00DB19D1" w:rsidP="001E5DD0">
      <w:pPr>
        <w:spacing w:after="0" w:line="240" w:lineRule="auto"/>
        <w:rPr>
          <w:sz w:val="28"/>
          <w:szCs w:val="28"/>
        </w:rPr>
      </w:pPr>
    </w:p>
    <w:p w14:paraId="4C165DD0" w14:textId="72CBC3C6" w:rsidR="00DB19D1" w:rsidRPr="00DB19D1" w:rsidRDefault="00DB19D1" w:rsidP="001E5DD0">
      <w:pPr>
        <w:spacing w:after="0" w:line="240" w:lineRule="auto"/>
        <w:rPr>
          <w:b/>
          <w:bCs/>
          <w:sz w:val="28"/>
          <w:szCs w:val="28"/>
        </w:rPr>
      </w:pPr>
      <w:r w:rsidRPr="00DB19D1">
        <w:rPr>
          <w:b/>
          <w:bCs/>
          <w:sz w:val="28"/>
          <w:szCs w:val="28"/>
        </w:rPr>
        <w:t>Single-Mode Fiber</w:t>
      </w:r>
    </w:p>
    <w:p w14:paraId="0E227580" w14:textId="3110C541" w:rsidR="00DB19D1" w:rsidRDefault="00DB19D1" w:rsidP="001E5DD0">
      <w:pPr>
        <w:spacing w:after="0" w:line="240" w:lineRule="auto"/>
        <w:rPr>
          <w:sz w:val="28"/>
          <w:szCs w:val="28"/>
        </w:rPr>
      </w:pPr>
    </w:p>
    <w:p w14:paraId="6B6C277A" w14:textId="2F335D7F" w:rsidR="00DB19D1" w:rsidRDefault="00DB19D1" w:rsidP="001E5DD0">
      <w:pPr>
        <w:spacing w:after="0" w:line="240" w:lineRule="auto"/>
        <w:rPr>
          <w:sz w:val="28"/>
          <w:szCs w:val="28"/>
        </w:rPr>
      </w:pPr>
    </w:p>
    <w:p w14:paraId="60969372" w14:textId="77777777" w:rsidR="00DB19D1" w:rsidRDefault="00DB19D1" w:rsidP="001E5DD0">
      <w:pPr>
        <w:spacing w:after="0" w:line="240" w:lineRule="auto"/>
        <w:rPr>
          <w:sz w:val="28"/>
          <w:szCs w:val="28"/>
        </w:rPr>
      </w:pPr>
    </w:p>
    <w:p w14:paraId="040F3458" w14:textId="3783C6EF" w:rsidR="00DB19D1" w:rsidRDefault="00DB19D1" w:rsidP="001E5DD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Multi-Mode Fiber</w:t>
      </w:r>
    </w:p>
    <w:p w14:paraId="55738063" w14:textId="77777777" w:rsidR="00DB19D1" w:rsidRPr="0011551B" w:rsidRDefault="00DB19D1" w:rsidP="001E5DD0">
      <w:pPr>
        <w:spacing w:after="0" w:line="240" w:lineRule="auto"/>
        <w:rPr>
          <w:sz w:val="28"/>
          <w:szCs w:val="28"/>
        </w:rPr>
      </w:pPr>
    </w:p>
    <w:sectPr w:rsidR="00DB19D1" w:rsidRPr="0011551B" w:rsidSect="00837F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B7D75"/>
    <w:multiLevelType w:val="hybridMultilevel"/>
    <w:tmpl w:val="0DDAD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45"/>
    <w:rsid w:val="000B06E8"/>
    <w:rsid w:val="000D0CD2"/>
    <w:rsid w:val="000F2CDB"/>
    <w:rsid w:val="0011551B"/>
    <w:rsid w:val="001E5DD0"/>
    <w:rsid w:val="0030589D"/>
    <w:rsid w:val="005A52E6"/>
    <w:rsid w:val="005F4267"/>
    <w:rsid w:val="00634EB8"/>
    <w:rsid w:val="006B53EC"/>
    <w:rsid w:val="00721B44"/>
    <w:rsid w:val="00724B73"/>
    <w:rsid w:val="00777CDB"/>
    <w:rsid w:val="00804E6E"/>
    <w:rsid w:val="00837F2F"/>
    <w:rsid w:val="0088375F"/>
    <w:rsid w:val="008C5396"/>
    <w:rsid w:val="00AF1BDF"/>
    <w:rsid w:val="00B66BC5"/>
    <w:rsid w:val="00BA7F63"/>
    <w:rsid w:val="00BD2C2D"/>
    <w:rsid w:val="00C32466"/>
    <w:rsid w:val="00C36D5D"/>
    <w:rsid w:val="00DB19D1"/>
    <w:rsid w:val="00DC616C"/>
    <w:rsid w:val="00DD6B5D"/>
    <w:rsid w:val="00DF3A83"/>
    <w:rsid w:val="00E270C5"/>
    <w:rsid w:val="00E33245"/>
    <w:rsid w:val="00F4439C"/>
    <w:rsid w:val="00F636EF"/>
    <w:rsid w:val="00F64A91"/>
    <w:rsid w:val="00FA0080"/>
    <w:rsid w:val="00FC3E0A"/>
    <w:rsid w:val="00FD04D7"/>
    <w:rsid w:val="00FF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69D29"/>
  <w15:chartTrackingRefBased/>
  <w15:docId w15:val="{EC7110EC-DC67-45DC-943E-67A44CE80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5A5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5A52E6"/>
  </w:style>
  <w:style w:type="paragraph" w:styleId="ListParagraph">
    <w:name w:val="List Paragraph"/>
    <w:basedOn w:val="Normal"/>
    <w:uiPriority w:val="34"/>
    <w:qFormat/>
    <w:rsid w:val="00DF3A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9B961-5E15-4C7B-B910-F25DBCDE7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R. Depew</dc:creator>
  <cp:keywords/>
  <dc:description/>
  <cp:lastModifiedBy>Joey</cp:lastModifiedBy>
  <cp:revision>9</cp:revision>
  <dcterms:created xsi:type="dcterms:W3CDTF">2021-09-28T01:01:00Z</dcterms:created>
  <dcterms:modified xsi:type="dcterms:W3CDTF">2023-05-11T09:07:00Z</dcterms:modified>
</cp:coreProperties>
</file>