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E801" w14:textId="676B16AF" w:rsidR="008F62B1" w:rsidRDefault="008F62B1" w:rsidP="008F62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2B1">
        <w:rPr>
          <w:rFonts w:ascii="Times New Roman" w:hAnsi="Times New Roman" w:cs="Times New Roman"/>
          <w:b/>
          <w:bCs/>
          <w:sz w:val="24"/>
          <w:szCs w:val="24"/>
        </w:rPr>
        <w:t>Cabling and Packet Flows Notes</w:t>
      </w:r>
    </w:p>
    <w:p w14:paraId="12521F94" w14:textId="462D9E4F" w:rsid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 of Communication</w:t>
      </w:r>
    </w:p>
    <w:p w14:paraId="5F1F0B99" w14:textId="793A7A5F" w:rsidR="008F62B1" w:rsidRP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Unicast – One Device speaks to one other device</w:t>
      </w:r>
    </w:p>
    <w:p w14:paraId="4931A86F" w14:textId="79BCBAFC" w:rsid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 – One Device to All Devices in the network (subnet)</w:t>
      </w:r>
    </w:p>
    <w:p w14:paraId="585E481C" w14:textId="46C11D2B" w:rsidR="00247DF5" w:rsidRDefault="00247DF5" w:rsidP="008F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Ex: 192.168.1.0/24 Broadcast: 192.168.1.255  communicates to .1-.254 all at once</w:t>
      </w:r>
    </w:p>
    <w:p w14:paraId="7B4CBE94" w14:textId="48A0810D" w:rsid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Multicast – One Device to </w:t>
      </w:r>
      <w:r w:rsidR="00247DF5">
        <w:rPr>
          <w:rFonts w:ascii="Times New Roman" w:hAnsi="Times New Roman" w:cs="Times New Roman"/>
          <w:sz w:val="24"/>
          <w:szCs w:val="24"/>
        </w:rPr>
        <w:t xml:space="preserve">Some / </w:t>
      </w:r>
      <w:r>
        <w:rPr>
          <w:rFonts w:ascii="Times New Roman" w:hAnsi="Times New Roman" w:cs="Times New Roman"/>
          <w:sz w:val="24"/>
          <w:szCs w:val="24"/>
        </w:rPr>
        <w:t>Many Devices (but not all)</w:t>
      </w:r>
    </w:p>
    <w:p w14:paraId="5083A31E" w14:textId="2EEB9942" w:rsidR="00247DF5" w:rsidRDefault="00247DF5" w:rsidP="008F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Only devices that “subscribe” </w:t>
      </w:r>
      <w:r w:rsidR="005C272D">
        <w:rPr>
          <w:rFonts w:ascii="Times New Roman" w:hAnsi="Times New Roman" w:cs="Times New Roman"/>
          <w:sz w:val="24"/>
          <w:szCs w:val="24"/>
        </w:rPr>
        <w:t xml:space="preserve">to the multicast address will receive it </w:t>
      </w:r>
    </w:p>
    <w:p w14:paraId="4F0A790F" w14:textId="422DB825" w:rsidR="0043261D" w:rsidRDefault="008F62B1" w:rsidP="008F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224.0.0.5  - IPv4 </w:t>
      </w:r>
      <w:r w:rsidR="0043261D">
        <w:rPr>
          <w:rFonts w:ascii="Times New Roman" w:hAnsi="Times New Roman" w:cs="Times New Roman"/>
          <w:sz w:val="24"/>
          <w:szCs w:val="24"/>
        </w:rPr>
        <w:t>multicast address for All OSPF routers</w:t>
      </w:r>
    </w:p>
    <w:p w14:paraId="6EFE4080" w14:textId="553C9BC7" w:rsidR="0043261D" w:rsidRPr="008F62B1" w:rsidRDefault="0043261D" w:rsidP="008F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7668DE" w14:textId="4ACC792F" w:rsid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 w:rsidRPr="008F62B1">
        <w:rPr>
          <w:rFonts w:ascii="Times New Roman" w:hAnsi="Times New Roman" w:cs="Times New Roman"/>
          <w:sz w:val="24"/>
          <w:szCs w:val="24"/>
        </w:rPr>
        <w:t xml:space="preserve">Bus Network </w:t>
      </w:r>
    </w:p>
    <w:p w14:paraId="2151CB01" w14:textId="132D9947" w:rsidR="008156F8" w:rsidRPr="008F62B1" w:rsidRDefault="008156F8" w:rsidP="008F62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DE35A" wp14:editId="4E81292F">
            <wp:extent cx="3144246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1278" cy="164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0C41" w14:textId="77777777" w:rsidR="008F62B1" w:rsidRP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 w:rsidRPr="008F62B1">
        <w:rPr>
          <w:rFonts w:ascii="Times New Roman" w:hAnsi="Times New Roman" w:cs="Times New Roman"/>
          <w:sz w:val="24"/>
          <w:szCs w:val="24"/>
        </w:rPr>
        <w:t>Comp A</w:t>
      </w:r>
      <w:r w:rsidRPr="008F62B1">
        <w:rPr>
          <w:rFonts w:ascii="Times New Roman" w:hAnsi="Times New Roman" w:cs="Times New Roman"/>
          <w:sz w:val="24"/>
          <w:szCs w:val="24"/>
        </w:rPr>
        <w:tab/>
        <w:t xml:space="preserve">Comp B </w:t>
      </w:r>
      <w:r w:rsidRPr="008F62B1">
        <w:rPr>
          <w:rFonts w:ascii="Times New Roman" w:hAnsi="Times New Roman" w:cs="Times New Roman"/>
          <w:sz w:val="24"/>
          <w:szCs w:val="24"/>
        </w:rPr>
        <w:tab/>
        <w:t>Comp C</w:t>
      </w:r>
      <w:r w:rsidRPr="008F62B1">
        <w:rPr>
          <w:rFonts w:ascii="Times New Roman" w:hAnsi="Times New Roman" w:cs="Times New Roman"/>
          <w:sz w:val="24"/>
          <w:szCs w:val="24"/>
        </w:rPr>
        <w:tab/>
        <w:t>Comp D</w:t>
      </w:r>
    </w:p>
    <w:p w14:paraId="4BBCD9FA" w14:textId="77777777" w:rsidR="008F62B1" w:rsidRP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 w:rsidRPr="008F62B1">
        <w:rPr>
          <w:rFonts w:ascii="Times New Roman" w:hAnsi="Times New Roman" w:cs="Times New Roman"/>
          <w:sz w:val="24"/>
          <w:szCs w:val="24"/>
        </w:rPr>
        <w:t>{__|___________|__________|___________|____}</w:t>
      </w:r>
    </w:p>
    <w:p w14:paraId="270326C9" w14:textId="77777777" w:rsidR="008F62B1" w:rsidRP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 w:rsidRPr="008F62B1">
        <w:rPr>
          <w:rFonts w:ascii="Times New Roman" w:hAnsi="Times New Roman" w:cs="Times New Roman"/>
          <w:sz w:val="24"/>
          <w:szCs w:val="24"/>
        </w:rPr>
        <w:t>| represents coupler  {+} represent Terminators</w:t>
      </w:r>
      <w:r w:rsidRPr="008F62B1">
        <w:rPr>
          <w:rFonts w:ascii="Times New Roman" w:hAnsi="Times New Roman" w:cs="Times New Roman"/>
          <w:sz w:val="24"/>
          <w:szCs w:val="24"/>
        </w:rPr>
        <w:br/>
      </w:r>
    </w:p>
    <w:p w14:paraId="3EF3B420" w14:textId="77777777" w:rsidR="008F62B1" w:rsidRP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 w:rsidRPr="008F62B1">
        <w:rPr>
          <w:rFonts w:ascii="Times New Roman" w:hAnsi="Times New Roman" w:cs="Times New Roman"/>
          <w:sz w:val="24"/>
          <w:szCs w:val="24"/>
        </w:rPr>
        <w:t>Weaknesses:</w:t>
      </w:r>
    </w:p>
    <w:p w14:paraId="265217ED" w14:textId="5FD2A367" w:rsidR="008F62B1" w:rsidRP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 w:rsidRPr="008F62B1">
        <w:rPr>
          <w:rFonts w:ascii="Times New Roman" w:hAnsi="Times New Roman" w:cs="Times New Roman"/>
          <w:sz w:val="24"/>
          <w:szCs w:val="24"/>
        </w:rPr>
        <w:t xml:space="preserve">Baseband Network, </w:t>
      </w:r>
      <w:r w:rsidR="00D41AFF" w:rsidRPr="008F62B1">
        <w:rPr>
          <w:rFonts w:ascii="Times New Roman" w:hAnsi="Times New Roman" w:cs="Times New Roman"/>
          <w:sz w:val="24"/>
          <w:szCs w:val="24"/>
        </w:rPr>
        <w:t>i.e.,</w:t>
      </w:r>
      <w:r w:rsidR="00D41AFF">
        <w:rPr>
          <w:rFonts w:ascii="Times New Roman" w:hAnsi="Times New Roman" w:cs="Times New Roman"/>
          <w:sz w:val="24"/>
          <w:szCs w:val="24"/>
        </w:rPr>
        <w:t xml:space="preserve"> </w:t>
      </w:r>
      <w:r w:rsidRPr="008F62B1">
        <w:rPr>
          <w:rFonts w:ascii="Times New Roman" w:hAnsi="Times New Roman" w:cs="Times New Roman"/>
          <w:sz w:val="24"/>
          <w:szCs w:val="24"/>
        </w:rPr>
        <w:t>1 signal at a time, break the cable break the whole network</w:t>
      </w:r>
    </w:p>
    <w:p w14:paraId="366CB2F1" w14:textId="77777777" w:rsidR="008F62B1" w:rsidRP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 w:rsidRPr="008F62B1">
        <w:rPr>
          <w:rFonts w:ascii="Times New Roman" w:hAnsi="Times New Roman" w:cs="Times New Roman"/>
          <w:sz w:val="24"/>
          <w:szCs w:val="24"/>
        </w:rPr>
        <w:t>Baseband – only one signal per wire</w:t>
      </w:r>
    </w:p>
    <w:p w14:paraId="0319AB36" w14:textId="77777777" w:rsidR="008F62B1" w:rsidRP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 w:rsidRPr="008F62B1">
        <w:rPr>
          <w:rFonts w:ascii="Times New Roman" w:hAnsi="Times New Roman" w:cs="Times New Roman"/>
          <w:sz w:val="24"/>
          <w:szCs w:val="24"/>
        </w:rPr>
        <w:t xml:space="preserve">10base5 – Called </w:t>
      </w:r>
      <w:proofErr w:type="spellStart"/>
      <w:r w:rsidRPr="008F62B1">
        <w:rPr>
          <w:rFonts w:ascii="Times New Roman" w:hAnsi="Times New Roman" w:cs="Times New Roman"/>
          <w:sz w:val="24"/>
          <w:szCs w:val="24"/>
        </w:rPr>
        <w:t>Thicknet</w:t>
      </w:r>
      <w:proofErr w:type="spellEnd"/>
      <w:r w:rsidRPr="008F62B1">
        <w:rPr>
          <w:rFonts w:ascii="Times New Roman" w:hAnsi="Times New Roman" w:cs="Times New Roman"/>
          <w:sz w:val="24"/>
          <w:szCs w:val="24"/>
        </w:rPr>
        <w:t xml:space="preserve"> (due to thickness of ethernet cables for this spec)</w:t>
      </w:r>
    </w:p>
    <w:p w14:paraId="0AC9DA10" w14:textId="77777777" w:rsidR="008F62B1" w:rsidRP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 w:rsidRPr="008F62B1">
        <w:rPr>
          <w:rFonts w:ascii="Times New Roman" w:hAnsi="Times New Roman" w:cs="Times New Roman"/>
          <w:sz w:val="24"/>
          <w:szCs w:val="24"/>
        </w:rPr>
        <w:t>10base2 – implies 10 Mbps shared between all devices in a segment</w:t>
      </w:r>
    </w:p>
    <w:p w14:paraId="7CBF4811" w14:textId="28527B86" w:rsidR="008F62B1" w:rsidRP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 w:rsidRPr="008F62B1">
        <w:rPr>
          <w:rFonts w:ascii="Times New Roman" w:hAnsi="Times New Roman" w:cs="Times New Roman"/>
          <w:sz w:val="24"/>
          <w:szCs w:val="24"/>
        </w:rPr>
        <w:t>Because of collisions, you would really only get 30% to 40%</w:t>
      </w:r>
      <w:r w:rsidR="00D41AFF">
        <w:rPr>
          <w:rFonts w:ascii="Times New Roman" w:hAnsi="Times New Roman" w:cs="Times New Roman"/>
          <w:sz w:val="24"/>
          <w:szCs w:val="24"/>
        </w:rPr>
        <w:t xml:space="preserve"> of total bandwidth</w:t>
      </w:r>
    </w:p>
    <w:p w14:paraId="513CA41C" w14:textId="77777777" w:rsidR="008F62B1" w:rsidRP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 w:rsidRPr="008F62B1">
        <w:rPr>
          <w:rFonts w:ascii="Times New Roman" w:hAnsi="Times New Roman" w:cs="Times New Roman"/>
          <w:sz w:val="24"/>
          <w:szCs w:val="24"/>
        </w:rPr>
        <w:t xml:space="preserve">Terminators – Used at the end of the cable in a bus config to be sure signals do not bounce back, but rather just disappear </w:t>
      </w:r>
    </w:p>
    <w:p w14:paraId="4CEDDFAB" w14:textId="77777777" w:rsidR="00092AA0" w:rsidRDefault="00092AA0" w:rsidP="008F62B1">
      <w:pPr>
        <w:rPr>
          <w:rFonts w:ascii="Times New Roman" w:hAnsi="Times New Roman" w:cs="Times New Roman"/>
          <w:sz w:val="24"/>
          <w:szCs w:val="24"/>
        </w:rPr>
      </w:pPr>
    </w:p>
    <w:p w14:paraId="1E709F1D" w14:textId="0674E124" w:rsidR="008F62B1" w:rsidRP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 w:rsidRPr="008F62B1">
        <w:rPr>
          <w:rFonts w:ascii="Times New Roman" w:hAnsi="Times New Roman" w:cs="Times New Roman"/>
          <w:sz w:val="24"/>
          <w:szCs w:val="24"/>
        </w:rPr>
        <w:lastRenderedPageBreak/>
        <w:t>CSMA/CD is Carrier Sense Multiple Access / Collision Detection</w:t>
      </w:r>
    </w:p>
    <w:p w14:paraId="6194E650" w14:textId="77777777" w:rsidR="008F62B1" w:rsidRP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 w:rsidRPr="008F62B1">
        <w:rPr>
          <w:rFonts w:ascii="Times New Roman" w:hAnsi="Times New Roman" w:cs="Times New Roman"/>
          <w:sz w:val="24"/>
          <w:szCs w:val="24"/>
        </w:rPr>
        <w:t>CS:</w:t>
      </w:r>
      <w:r w:rsidRPr="008F62B1">
        <w:rPr>
          <w:rFonts w:ascii="Times New Roman" w:hAnsi="Times New Roman" w:cs="Times New Roman"/>
          <w:sz w:val="24"/>
          <w:szCs w:val="24"/>
        </w:rPr>
        <w:tab/>
        <w:t>Carrier Sense:</w:t>
      </w:r>
      <w:r w:rsidRPr="008F62B1">
        <w:rPr>
          <w:rFonts w:ascii="Times New Roman" w:hAnsi="Times New Roman" w:cs="Times New Roman"/>
          <w:sz w:val="24"/>
          <w:szCs w:val="24"/>
        </w:rPr>
        <w:tab/>
        <w:t>Detects if any port is transmitting data</w:t>
      </w:r>
    </w:p>
    <w:p w14:paraId="28546F8B" w14:textId="77777777" w:rsidR="008F62B1" w:rsidRPr="008F62B1" w:rsidRDefault="008F62B1" w:rsidP="008F62B1">
      <w:pPr>
        <w:rPr>
          <w:rFonts w:ascii="Times New Roman" w:hAnsi="Times New Roman" w:cs="Times New Roman"/>
          <w:sz w:val="24"/>
          <w:szCs w:val="24"/>
        </w:rPr>
      </w:pPr>
      <w:r w:rsidRPr="008F62B1">
        <w:rPr>
          <w:rFonts w:ascii="Times New Roman" w:hAnsi="Times New Roman" w:cs="Times New Roman"/>
          <w:sz w:val="24"/>
          <w:szCs w:val="24"/>
        </w:rPr>
        <w:t>MA:</w:t>
      </w:r>
      <w:r w:rsidRPr="008F62B1">
        <w:rPr>
          <w:rFonts w:ascii="Times New Roman" w:hAnsi="Times New Roman" w:cs="Times New Roman"/>
          <w:sz w:val="24"/>
          <w:szCs w:val="24"/>
        </w:rPr>
        <w:tab/>
        <w:t>Multiple Access:</w:t>
      </w:r>
    </w:p>
    <w:p w14:paraId="4A47F13A" w14:textId="77777777" w:rsidR="008F62B1" w:rsidRPr="008F62B1" w:rsidRDefault="008F62B1" w:rsidP="008F62B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8F62B1">
        <w:rPr>
          <w:rFonts w:ascii="Times New Roman" w:hAnsi="Times New Roman" w:cs="Times New Roman"/>
          <w:sz w:val="24"/>
          <w:szCs w:val="24"/>
        </w:rPr>
        <w:t xml:space="preserve">CD: </w:t>
      </w:r>
      <w:r w:rsidRPr="008F62B1">
        <w:rPr>
          <w:rFonts w:ascii="Times New Roman" w:hAnsi="Times New Roman" w:cs="Times New Roman"/>
          <w:sz w:val="24"/>
          <w:szCs w:val="24"/>
        </w:rPr>
        <w:tab/>
        <w:t xml:space="preserve">Collision Detection: </w:t>
      </w:r>
    </w:p>
    <w:p w14:paraId="44FE0DB8" w14:textId="77777777" w:rsidR="008F62B1" w:rsidRPr="008F62B1" w:rsidRDefault="008F62B1" w:rsidP="008F62B1">
      <w:pPr>
        <w:ind w:left="720"/>
        <w:rPr>
          <w:rFonts w:ascii="Times New Roman" w:hAnsi="Times New Roman" w:cs="Times New Roman"/>
          <w:sz w:val="24"/>
          <w:szCs w:val="24"/>
        </w:rPr>
      </w:pPr>
      <w:r w:rsidRPr="008F62B1">
        <w:rPr>
          <w:rFonts w:ascii="Times New Roman" w:hAnsi="Times New Roman" w:cs="Times New Roman"/>
          <w:sz w:val="24"/>
          <w:szCs w:val="24"/>
        </w:rPr>
        <w:t>If a device recognizes a collision has occurred, it may send a back of jamming signal to indicate a collision has occurred, then the device waits a set amount of time (Called a back off delay) before sending again.</w:t>
      </w:r>
    </w:p>
    <w:p w14:paraId="616128E7" w14:textId="0EF1A2C0" w:rsidR="008F62B1" w:rsidRPr="008F62B1" w:rsidRDefault="00092AA0" w:rsidP="008F62B1">
      <w:pPr>
        <w:ind w:left="720"/>
        <w:rPr>
          <w:rFonts w:ascii="Times New Roman" w:hAnsi="Times New Roman" w:cs="Times New Roman"/>
          <w:sz w:val="24"/>
          <w:szCs w:val="24"/>
        </w:rPr>
      </w:pPr>
      <w:r w:rsidRPr="008F62B1">
        <w:rPr>
          <w:rFonts w:ascii="Times New Roman" w:hAnsi="Times New Roman" w:cs="Times New Roman"/>
          <w:sz w:val="24"/>
          <w:szCs w:val="24"/>
        </w:rPr>
        <w:t>Probability</w:t>
      </w:r>
      <w:r w:rsidR="008F62B1" w:rsidRPr="008F62B1">
        <w:rPr>
          <w:rFonts w:ascii="Times New Roman" w:hAnsi="Times New Roman" w:cs="Times New Roman"/>
          <w:sz w:val="24"/>
          <w:szCs w:val="24"/>
        </w:rPr>
        <w:t xml:space="preserve"> of collisions becomes greater as the cable length increases and the number of devices on the network increase.</w:t>
      </w:r>
    </w:p>
    <w:p w14:paraId="31CC037D" w14:textId="79FCBCF4" w:rsidR="00C61569" w:rsidRPr="008F62B1" w:rsidRDefault="00092AA0" w:rsidP="008F62B1">
      <w:pPr>
        <w:rPr>
          <w:rFonts w:ascii="Times New Roman" w:hAnsi="Times New Roman" w:cs="Times New Roman"/>
          <w:sz w:val="20"/>
          <w:szCs w:val="20"/>
        </w:rPr>
      </w:pPr>
    </w:p>
    <w:sectPr w:rsidR="00C61569" w:rsidRPr="008F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B4"/>
    <w:rsid w:val="00033DB4"/>
    <w:rsid w:val="00092AA0"/>
    <w:rsid w:val="001C16AE"/>
    <w:rsid w:val="00247DF5"/>
    <w:rsid w:val="0043261D"/>
    <w:rsid w:val="005C272D"/>
    <w:rsid w:val="005F4267"/>
    <w:rsid w:val="008156F8"/>
    <w:rsid w:val="008F62B1"/>
    <w:rsid w:val="00D41AFF"/>
    <w:rsid w:val="00F6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54C6"/>
  <w15:chartTrackingRefBased/>
  <w15:docId w15:val="{2A4C5C77-F407-4917-9223-8080DCCF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Bridges</dc:creator>
  <cp:keywords/>
  <dc:description/>
  <cp:lastModifiedBy>Joey</cp:lastModifiedBy>
  <cp:revision>5</cp:revision>
  <dcterms:created xsi:type="dcterms:W3CDTF">2022-06-24T04:15:00Z</dcterms:created>
  <dcterms:modified xsi:type="dcterms:W3CDTF">2023-05-08T23:55:00Z</dcterms:modified>
</cp:coreProperties>
</file>