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267E4" w14:textId="77777777" w:rsidR="00494C47" w:rsidRPr="00494C47" w:rsidRDefault="00494C47" w:rsidP="00494C47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val="es-MX" w:eastAsia="es-CO"/>
        </w:rPr>
      </w:pPr>
      <w:r w:rsidRPr="00494C47">
        <w:rPr>
          <w:rFonts w:ascii="Calibri Light" w:eastAsia="Times New Roman" w:hAnsi="Calibri Light" w:cs="Calibri Light"/>
          <w:sz w:val="40"/>
          <w:szCs w:val="40"/>
          <w:lang w:val="es-MX" w:eastAsia="es-CO"/>
        </w:rPr>
        <w:t>CLASE 15</w:t>
      </w:r>
    </w:p>
    <w:p w14:paraId="2277BF01" w14:textId="77777777" w:rsidR="00494C47" w:rsidRPr="00494C47" w:rsidRDefault="00494C47" w:rsidP="00494C47">
      <w:pPr>
        <w:spacing w:after="0" w:line="240" w:lineRule="auto"/>
        <w:rPr>
          <w:rFonts w:ascii="Calibri" w:eastAsia="Times New Roman" w:hAnsi="Calibri" w:cs="Calibri"/>
          <w:lang w:val="es-MX" w:eastAsia="es-CO"/>
        </w:rPr>
      </w:pPr>
      <w:r w:rsidRPr="00494C47">
        <w:rPr>
          <w:rFonts w:ascii="Calibri" w:eastAsia="Times New Roman" w:hAnsi="Calibri" w:cs="Calibri"/>
          <w:lang w:val="es-MX" w:eastAsia="es-CO"/>
        </w:rPr>
        <w:t>AMENAZAS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18"/>
      </w:tblGrid>
      <w:tr w:rsidR="00494C47" w:rsidRPr="00494C47" w14:paraId="447458BF" w14:textId="77777777" w:rsidTr="00494C47">
        <w:tc>
          <w:tcPr>
            <w:tcW w:w="9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4CC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E75962" w14:textId="77777777" w:rsidR="00494C47" w:rsidRPr="00494C47" w:rsidRDefault="00494C47" w:rsidP="00494C47">
            <w:pPr>
              <w:spacing w:after="0" w:line="240" w:lineRule="auto"/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b/>
                <w:bCs/>
                <w:color w:val="000000"/>
                <w:sz w:val="24"/>
                <w:szCs w:val="24"/>
                <w:u w:val="single"/>
                <w:lang w:eastAsia="es-CO"/>
              </w:rPr>
              <w:t>Amenazas Informáticas</w:t>
            </w:r>
          </w:p>
          <w:p w14:paraId="545D0481" w14:textId="77777777" w:rsidR="00494C47" w:rsidRPr="00494C47" w:rsidRDefault="00494C47" w:rsidP="00494C47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ciberseguridad</w:t>
            </w:r>
          </w:p>
          <w:p w14:paraId="0F82A507" w14:textId="77777777" w:rsidR="00494C47" w:rsidRPr="00494C47" w:rsidRDefault="00494C47" w:rsidP="00494C47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disciplina dentro del campo de la informática encargada de la protección de sistemas, redes, programas e individuos de ataques cuyo fin es el de conseguir, destruir o capturar información privilegiada o confidencial a cambio de algún beneficio ya sea económico, social, reputacional, etc.</w:t>
            </w:r>
          </w:p>
          <w:p w14:paraId="2201C10E" w14:textId="77777777" w:rsidR="00494C47" w:rsidRPr="00494C47" w:rsidRDefault="00494C47" w:rsidP="00494C47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malware</w:t>
            </w:r>
          </w:p>
          <w:p w14:paraId="385802D0" w14:textId="77777777" w:rsidR="00494C47" w:rsidRPr="00494C47" w:rsidRDefault="00494C47" w:rsidP="00494C47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término amplio que describe cualquier programa o código malicioso que es dañino para los sistemas</w:t>
            </w:r>
          </w:p>
          <w:p w14:paraId="2370BF67" w14:textId="77777777" w:rsidR="00494C47" w:rsidRPr="00494C47" w:rsidRDefault="00494C47" w:rsidP="00494C47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tipos</w:t>
            </w:r>
          </w:p>
          <w:p w14:paraId="376BA417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virus</w:t>
            </w:r>
          </w:p>
          <w:p w14:paraId="3782DFBF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tipo de programa o código malicioso escrito para modificar el funcionamiento de un equipo</w:t>
            </w:r>
          </w:p>
          <w:p w14:paraId="32CE709D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diseñado para propagarse de un equipo a otro</w:t>
            </w:r>
          </w:p>
          <w:p w14:paraId="34C302CA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insertan o se adjuntan a un programa o documento legítimo que admite macros a fin de ejecutar su código</w:t>
            </w:r>
          </w:p>
          <w:p w14:paraId="384ECB5C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troyano</w:t>
            </w:r>
          </w:p>
          <w:p w14:paraId="41DC694E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se camufla como software legítimo</w:t>
            </w:r>
          </w:p>
          <w:p w14:paraId="3FC0A9DB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una vez activados, los troyanos pueden permitir a los cibercriminales espiar, robar datos confidenciales y obtener acceso por una puerta trasera al sistema infectado</w:t>
            </w:r>
          </w:p>
          <w:p w14:paraId="5D410C33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no pueden multiplicarse</w:t>
            </w:r>
          </w:p>
          <w:p w14:paraId="237DF1F9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gusanos</w:t>
            </w:r>
          </w:p>
          <w:p w14:paraId="31B89115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programas que realizan copias de sí mismos, alejándose en diferentes ubicaciones del ordenador sin necesidad de interacción por parte del usuario</w:t>
            </w:r>
          </w:p>
          <w:p w14:paraId="10A2B23E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el objetivo de este malware suele ser colapsar los ordenadores y las redes informáticas, impidiendo así el trabajo a los usuarios</w:t>
            </w:r>
          </w:p>
          <w:p w14:paraId="4C9C9F4F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no infectan archivos</w:t>
            </w:r>
          </w:p>
          <w:p w14:paraId="2F9868AD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adware</w:t>
            </w:r>
          </w:p>
          <w:p w14:paraId="04F47990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lastRenderedPageBreak/>
              <w:t>programas diseñados para mostrar publicidad en la computadora, redirigir las solicitudes de búsqueda a sitios web de publicidad y recopilar datos comerciales acerca del usuario (como los tipos de sitios web que visitas) para mostrarte avisos personalizados</w:t>
            </w:r>
          </w:p>
          <w:p w14:paraId="31E82C15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pueden ser maliciosos (sin autorización del usuario), o invasivos (autorización del usuario)</w:t>
            </w:r>
          </w:p>
          <w:p w14:paraId="32EFDFE5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spyware</w:t>
            </w:r>
          </w:p>
          <w:p w14:paraId="376D2BDC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recopilan información de un ordenador o dispositivo informático y transmitir la información a una entidad externa sin el permiso del dueño del ordenador</w:t>
            </w:r>
          </w:p>
          <w:p w14:paraId="72385E53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rootkit</w:t>
            </w:r>
            <w:proofErr w:type="spellEnd"/>
          </w:p>
          <w:p w14:paraId="77879A53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 xml:space="preserve">diseñado para infectar un PC, el cual </w:t>
            </w:r>
            <w:proofErr w:type="gramStart"/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permite  instalar</w:t>
            </w:r>
            <w:proofErr w:type="gramEnd"/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 xml:space="preserve"> diferentes herramientas que le dan acceso remoto al ordenador</w:t>
            </w:r>
          </w:p>
          <w:p w14:paraId="28384BE1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se oculta en la máquina, dentro del sistema operativo</w:t>
            </w:r>
          </w:p>
          <w:p w14:paraId="12C3B59B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botnet</w:t>
            </w:r>
            <w:proofErr w:type="spellEnd"/>
          </w:p>
          <w:p w14:paraId="791ABDFE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 xml:space="preserve">utiliza virus troyanos especiales para crear una brecha en la seguridad de los ordenadores de varios usuarios, tomar el control de cada ordenador y organizar todos los equipos </w:t>
            </w:r>
            <w:proofErr w:type="gramStart"/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infectados  que</w:t>
            </w:r>
            <w:proofErr w:type="gramEnd"/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 xml:space="preserve"> el cibercriminal puede gestionar de forma remota</w:t>
            </w:r>
          </w:p>
          <w:p w14:paraId="11F7AC71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crimeware</w:t>
            </w:r>
            <w:proofErr w:type="spellEnd"/>
          </w:p>
          <w:p w14:paraId="659F2591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utiliza la ingeniería social principalmente para lograr su objetivo</w:t>
            </w:r>
          </w:p>
          <w:p w14:paraId="2571268F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buscan principalmente credenciales de acceso a bancos, métodos de pago y todo lo relacionado con las finanzas</w:t>
            </w:r>
          </w:p>
          <w:p w14:paraId="00E11199" w14:textId="77777777" w:rsidR="00494C47" w:rsidRPr="00494C47" w:rsidRDefault="00494C47" w:rsidP="00494C47">
            <w:pPr>
              <w:numPr>
                <w:ilvl w:val="2"/>
                <w:numId w:val="1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ransomware</w:t>
            </w:r>
            <w:proofErr w:type="spellEnd"/>
          </w:p>
          <w:p w14:paraId="556CBF4C" w14:textId="77777777" w:rsidR="00494C47" w:rsidRPr="00494C47" w:rsidRDefault="00494C47" w:rsidP="00494C47">
            <w:pPr>
              <w:numPr>
                <w:ilvl w:val="3"/>
                <w:numId w:val="1"/>
              </w:numPr>
              <w:spacing w:after="0" w:line="240" w:lineRule="auto"/>
              <w:ind w:left="504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lastRenderedPageBreak/>
              <w:t>diseñado para infiltrarse y encriptar información sin el consentimiento de su propietario</w:t>
            </w:r>
          </w:p>
          <w:p w14:paraId="47F3A099" w14:textId="77777777" w:rsidR="00494C47" w:rsidRPr="00494C47" w:rsidRDefault="00494C47" w:rsidP="00494C47">
            <w:pPr>
              <w:numPr>
                <w:ilvl w:val="0"/>
                <w:numId w:val="1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seguridad de la información</w:t>
            </w:r>
          </w:p>
          <w:p w14:paraId="6864F8A7" w14:textId="77777777" w:rsidR="00494C47" w:rsidRPr="00494C47" w:rsidRDefault="00494C47" w:rsidP="00494C47">
            <w:pPr>
              <w:numPr>
                <w:ilvl w:val="1"/>
                <w:numId w:val="1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pilares:</w:t>
            </w:r>
          </w:p>
          <w:p w14:paraId="04A40E2A" w14:textId="60765BF8" w:rsidR="00494C47" w:rsidRPr="00494C47" w:rsidRDefault="00494C47" w:rsidP="0049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C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67354AFE" wp14:editId="6C2EF4E8">
                  <wp:extent cx="5612130" cy="1116330"/>
                  <wp:effectExtent l="0" t="0" r="762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116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C01F86" w14:textId="77777777" w:rsidR="00494C47" w:rsidRPr="00494C47" w:rsidRDefault="00494C47" w:rsidP="00494C47">
            <w:pPr>
              <w:numPr>
                <w:ilvl w:val="0"/>
                <w:numId w:val="2"/>
              </w:numPr>
              <w:spacing w:after="0" w:line="240" w:lineRule="auto"/>
              <w:ind w:left="18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protección de la información:</w:t>
            </w:r>
          </w:p>
          <w:p w14:paraId="79862F58" w14:textId="7D1C0430" w:rsidR="00494C47" w:rsidRPr="00494C47" w:rsidRDefault="00494C47" w:rsidP="0049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C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028AEFDB" wp14:editId="55E99593">
                  <wp:extent cx="5612130" cy="1884045"/>
                  <wp:effectExtent l="0" t="0" r="7620" b="190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884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BD330BE" w14:textId="77777777" w:rsidR="00494C47" w:rsidRPr="00494C47" w:rsidRDefault="00494C47" w:rsidP="00494C47">
            <w:pPr>
              <w:numPr>
                <w:ilvl w:val="0"/>
                <w:numId w:val="3"/>
              </w:numPr>
              <w:spacing w:after="0" w:line="240" w:lineRule="auto"/>
              <w:ind w:left="12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fallas y vulnerabilidades</w:t>
            </w:r>
          </w:p>
          <w:p w14:paraId="6001A08B" w14:textId="77777777" w:rsidR="00494C47" w:rsidRPr="00494C47" w:rsidRDefault="00494C47" w:rsidP="00494C47">
            <w:pPr>
              <w:numPr>
                <w:ilvl w:val="1"/>
                <w:numId w:val="3"/>
              </w:numPr>
              <w:spacing w:after="0" w:line="240" w:lineRule="auto"/>
              <w:ind w:left="252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fallas</w:t>
            </w:r>
          </w:p>
          <w:p w14:paraId="3978E530" w14:textId="77777777" w:rsidR="00494C47" w:rsidRPr="00494C47" w:rsidRDefault="00494C47" w:rsidP="00494C47">
            <w:pPr>
              <w:numPr>
                <w:ilvl w:val="2"/>
                <w:numId w:val="3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una falla o bug (insecto) es un error en un programa o S.O. que desencadena un resultado no deseado</w:t>
            </w:r>
          </w:p>
          <w:p w14:paraId="6DFD4378" w14:textId="77777777" w:rsidR="00494C47" w:rsidRPr="00494C47" w:rsidRDefault="00494C47" w:rsidP="00494C47">
            <w:pPr>
              <w:numPr>
                <w:ilvl w:val="2"/>
                <w:numId w:val="3"/>
              </w:numPr>
              <w:spacing w:after="0" w:line="240" w:lineRule="auto"/>
              <w:ind w:left="378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tipos:</w:t>
            </w:r>
          </w:p>
          <w:p w14:paraId="2812350D" w14:textId="1F8A4ED6" w:rsidR="00494C47" w:rsidRPr="00494C47" w:rsidRDefault="00494C47" w:rsidP="0049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C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lastRenderedPageBreak/>
              <w:drawing>
                <wp:inline distT="0" distB="0" distL="0" distR="0" wp14:anchorId="27206885" wp14:editId="0A77587C">
                  <wp:extent cx="5612130" cy="3538855"/>
                  <wp:effectExtent l="0" t="0" r="7620" b="444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353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8A0146" w14:textId="77777777" w:rsidR="00494C47" w:rsidRPr="00494C47" w:rsidRDefault="00494C47" w:rsidP="00494C47">
            <w:pPr>
              <w:numPr>
                <w:ilvl w:val="0"/>
                <w:numId w:val="4"/>
              </w:numPr>
              <w:spacing w:after="0" w:line="240" w:lineRule="auto"/>
              <w:ind w:left="180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vulnerabilidades</w:t>
            </w:r>
          </w:p>
          <w:p w14:paraId="125FB432" w14:textId="77777777" w:rsidR="00494C47" w:rsidRPr="00494C47" w:rsidRDefault="00494C47" w:rsidP="00494C47">
            <w:pPr>
              <w:numPr>
                <w:ilvl w:val="1"/>
                <w:numId w:val="4"/>
              </w:numPr>
              <w:spacing w:after="0" w:line="240" w:lineRule="auto"/>
              <w:ind w:left="30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debilidad o fallo de un sistema informático que puede poner en riesgo la integridad, confidencialidad o disponibilidad de la información</w:t>
            </w:r>
          </w:p>
          <w:p w14:paraId="7C90ACDD" w14:textId="77777777" w:rsidR="00494C47" w:rsidRPr="00494C47" w:rsidRDefault="00494C47" w:rsidP="00494C47">
            <w:pPr>
              <w:numPr>
                <w:ilvl w:val="1"/>
                <w:numId w:val="4"/>
              </w:numPr>
              <w:spacing w:after="0" w:line="240" w:lineRule="auto"/>
              <w:ind w:left="3060"/>
              <w:textAlignment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494C47">
              <w:rPr>
                <w:rFonts w:ascii="Comfortaa" w:eastAsia="Times New Roman" w:hAnsi="Comfortaa" w:cs="Times New Roman"/>
                <w:color w:val="000000"/>
                <w:sz w:val="24"/>
                <w:szCs w:val="24"/>
                <w:lang w:eastAsia="es-CO"/>
              </w:rPr>
              <w:t>pasos para detectar una vulnerabilidad:</w:t>
            </w:r>
          </w:p>
          <w:p w14:paraId="55449E28" w14:textId="2AF57606" w:rsidR="00494C47" w:rsidRPr="00494C47" w:rsidRDefault="00494C47" w:rsidP="00494C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94C4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CO"/>
              </w:rPr>
              <w:drawing>
                <wp:inline distT="0" distB="0" distL="0" distR="0" wp14:anchorId="2156867F" wp14:editId="48DB9525">
                  <wp:extent cx="5612130" cy="1285875"/>
                  <wp:effectExtent l="0" t="0" r="762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2130" cy="1285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29FA9" w14:textId="77777777" w:rsidR="00494C47" w:rsidRDefault="00494C47"/>
    <w:sectPr w:rsidR="00494C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9232FE"/>
    <w:multiLevelType w:val="multilevel"/>
    <w:tmpl w:val="0FBAC6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53801859"/>
    <w:multiLevelType w:val="multilevel"/>
    <w:tmpl w:val="8820A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2566A0"/>
    <w:multiLevelType w:val="multilevel"/>
    <w:tmpl w:val="AB00CE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7955C5C"/>
    <w:multiLevelType w:val="multilevel"/>
    <w:tmpl w:val="108C0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C47"/>
    <w:rsid w:val="00494C47"/>
    <w:rsid w:val="004F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1FD67"/>
  <w15:chartTrackingRefBased/>
  <w15:docId w15:val="{5151E064-D54F-438F-92C0-CA16324C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72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6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443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lucia Casas machado</dc:creator>
  <cp:keywords/>
  <dc:description/>
  <cp:lastModifiedBy>Silvana lucia Casas machado</cp:lastModifiedBy>
  <cp:revision>1</cp:revision>
  <dcterms:created xsi:type="dcterms:W3CDTF">2021-05-14T01:26:00Z</dcterms:created>
  <dcterms:modified xsi:type="dcterms:W3CDTF">2021-05-14T01:46:00Z</dcterms:modified>
</cp:coreProperties>
</file>