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3301F" w:rsidRDefault="0013301F">
      <w:pPr>
        <w:spacing w:line="400" w:lineRule="exact"/>
        <w:jc w:val="center"/>
        <w:rPr>
          <w:sz w:val="44"/>
          <w:szCs w:val="44"/>
        </w:rPr>
      </w:pPr>
    </w:p>
    <w:p w:rsidR="0013301F" w:rsidRDefault="004A0F37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气味王国</w:t>
      </w:r>
    </w:p>
    <w:p w:rsidR="0013301F" w:rsidRDefault="004A0F37">
      <w:pPr>
        <w:spacing w:line="400" w:lineRule="exac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scentrealm_bcc.dll</w:t>
      </w:r>
    </w:p>
    <w:p w:rsidR="0013301F" w:rsidRDefault="004A0F37">
      <w:pPr>
        <w:spacing w:line="400" w:lineRule="exact"/>
        <w:jc w:val="center"/>
        <w:rPr>
          <w:sz w:val="36"/>
          <w:szCs w:val="36"/>
        </w:rPr>
      </w:pPr>
      <w:r>
        <w:rPr>
          <w:rFonts w:hint="eastAsia"/>
          <w:sz w:val="32"/>
          <w:szCs w:val="32"/>
        </w:rPr>
        <w:t>无线控制</w:t>
      </w:r>
      <w:r>
        <w:rPr>
          <w:rFonts w:hint="eastAsia"/>
          <w:sz w:val="32"/>
          <w:szCs w:val="32"/>
        </w:rPr>
        <w:t xml:space="preserve"> API</w:t>
      </w:r>
      <w:r>
        <w:rPr>
          <w:rFonts w:hint="eastAsia"/>
          <w:sz w:val="32"/>
          <w:szCs w:val="32"/>
        </w:rPr>
        <w:t>说明文档</w:t>
      </w:r>
    </w:p>
    <w:p w:rsidR="0013301F" w:rsidRDefault="0013301F">
      <w:pPr>
        <w:spacing w:line="400" w:lineRule="exact"/>
        <w:jc w:val="center"/>
        <w:rPr>
          <w:sz w:val="44"/>
          <w:szCs w:val="44"/>
        </w:rPr>
      </w:pPr>
    </w:p>
    <w:p w:rsidR="0013301F" w:rsidRDefault="0013301F">
      <w:pPr>
        <w:spacing w:line="400" w:lineRule="exact"/>
        <w:jc w:val="center"/>
        <w:rPr>
          <w:sz w:val="44"/>
          <w:szCs w:val="44"/>
        </w:rPr>
      </w:pPr>
    </w:p>
    <w:p w:rsidR="0013301F" w:rsidRDefault="004A0F37">
      <w:pPr>
        <w:numPr>
          <w:ilvl w:val="0"/>
          <w:numId w:val="1"/>
        </w:num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DLL</w:t>
      </w:r>
      <w:r>
        <w:rPr>
          <w:rFonts w:hint="eastAsia"/>
          <w:szCs w:val="21"/>
        </w:rPr>
        <w:t>函数说明</w:t>
      </w:r>
    </w:p>
    <w:p w:rsidR="0013301F" w:rsidRDefault="004A0F37">
      <w:p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（一）控制器初始化</w:t>
      </w:r>
    </w:p>
    <w:p w:rsidR="0013301F" w:rsidRDefault="004A0F37">
      <w:pPr>
        <w:spacing w:line="400" w:lineRule="exact"/>
        <w:ind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hint="eastAsia"/>
          <w:szCs w:val="21"/>
        </w:rPr>
        <w:t>函数原型：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Scentrealm_AutoConnectCTL();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功能描述：自动连接遥控器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参数说明：无参数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返回说明：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成功，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失败</w:t>
      </w:r>
    </w:p>
    <w:p w:rsidR="0013301F" w:rsidRDefault="0013301F">
      <w:pPr>
        <w:spacing w:line="400" w:lineRule="exact"/>
        <w:ind w:firstLine="420"/>
        <w:jc w:val="left"/>
        <w:rPr>
          <w:szCs w:val="21"/>
        </w:rPr>
      </w:pPr>
      <w:bookmarkStart w:id="0" w:name="_GoBack"/>
      <w:bookmarkEnd w:id="0"/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函数原型：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Scentrealm_ManualConnectCTL(</w:t>
      </w:r>
      <w:r>
        <w:rPr>
          <w:rFonts w:ascii="新宋体" w:eastAsia="新宋体" w:hAnsi="新宋体" w:hint="eastAsia"/>
          <w:color w:val="2B91AF"/>
          <w:sz w:val="19"/>
        </w:rPr>
        <w:t>UCHAR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COMID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功能描述：自手动接遥控器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参数说明：</w:t>
      </w:r>
    </w:p>
    <w:tbl>
      <w:tblPr>
        <w:tblStyle w:val="a6"/>
        <w:tblW w:w="7990" w:type="dxa"/>
        <w:tblInd w:w="532" w:type="dxa"/>
        <w:tblLayout w:type="fixed"/>
        <w:tblLook w:val="04A0" w:firstRow="1" w:lastRow="0" w:firstColumn="1" w:lastColumn="0" w:noHBand="0" w:noVBand="1"/>
      </w:tblPr>
      <w:tblGrid>
        <w:gridCol w:w="2308"/>
        <w:gridCol w:w="1229"/>
        <w:gridCol w:w="4453"/>
      </w:tblGrid>
      <w:tr w:rsidR="0013301F">
        <w:tc>
          <w:tcPr>
            <w:tcW w:w="230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229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453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</w:tr>
      <w:tr w:rsidR="0013301F">
        <w:tc>
          <w:tcPr>
            <w:tcW w:w="230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sz w:val="19"/>
              </w:rPr>
              <w:t>COMID</w:t>
            </w:r>
          </w:p>
        </w:tc>
        <w:tc>
          <w:tcPr>
            <w:tcW w:w="1229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UCHAR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</w:p>
        </w:tc>
        <w:tc>
          <w:tcPr>
            <w:tcW w:w="4453" w:type="dxa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控制器串口编号</w:t>
            </w:r>
          </w:p>
        </w:tc>
      </w:tr>
    </w:tbl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返回说明：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成功，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失败</w:t>
      </w:r>
    </w:p>
    <w:p w:rsidR="0013301F" w:rsidRDefault="0013301F">
      <w:pPr>
        <w:spacing w:line="400" w:lineRule="exact"/>
        <w:ind w:firstLine="420"/>
        <w:jc w:val="left"/>
        <w:rPr>
          <w:szCs w:val="21"/>
        </w:rPr>
      </w:pPr>
    </w:p>
    <w:p w:rsidR="0013301F" w:rsidRDefault="004A0F37">
      <w:p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（二）唤醒设备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函数原型：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Scentrealm_WakeUp(</w:t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sync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功能描述：唤醒设备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参数说明：</w:t>
      </w:r>
    </w:p>
    <w:tbl>
      <w:tblPr>
        <w:tblStyle w:val="a6"/>
        <w:tblW w:w="7990" w:type="dxa"/>
        <w:tblInd w:w="532" w:type="dxa"/>
        <w:tblLayout w:type="fixed"/>
        <w:tblLook w:val="04A0" w:firstRow="1" w:lastRow="0" w:firstColumn="1" w:lastColumn="0" w:noHBand="0" w:noVBand="1"/>
      </w:tblPr>
      <w:tblGrid>
        <w:gridCol w:w="2308"/>
        <w:gridCol w:w="1229"/>
        <w:gridCol w:w="4453"/>
      </w:tblGrid>
      <w:tr w:rsidR="0013301F">
        <w:tc>
          <w:tcPr>
            <w:tcW w:w="230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229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453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</w:tr>
      <w:tr w:rsidR="0013301F">
        <w:tc>
          <w:tcPr>
            <w:tcW w:w="230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Sync</w:t>
            </w:r>
          </w:p>
        </w:tc>
        <w:tc>
          <w:tcPr>
            <w:tcW w:w="1229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</w:p>
        </w:tc>
        <w:tc>
          <w:tcPr>
            <w:tcW w:w="4453" w:type="dxa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唤醒耗时两秒，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同步执行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异步执行</w:t>
            </w:r>
          </w:p>
        </w:tc>
      </w:tr>
    </w:tbl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返回说明：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成功，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失败</w:t>
      </w:r>
    </w:p>
    <w:p w:rsidR="0013301F" w:rsidRDefault="0013301F">
      <w:pPr>
        <w:spacing w:line="400" w:lineRule="exact"/>
        <w:ind w:firstLine="420"/>
        <w:jc w:val="left"/>
        <w:rPr>
          <w:szCs w:val="21"/>
        </w:rPr>
      </w:pPr>
    </w:p>
    <w:p w:rsidR="0013301F" w:rsidRDefault="004A0F37">
      <w:p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（三）播放气味</w:t>
      </w:r>
    </w:p>
    <w:p w:rsidR="0013301F" w:rsidRDefault="004A0F37">
      <w:pPr>
        <w:spacing w:line="400" w:lineRule="exact"/>
        <w:ind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hint="eastAsia"/>
          <w:szCs w:val="21"/>
        </w:rPr>
        <w:t>函数原型：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Scentrealm_PlaySmell(</w:t>
      </w:r>
      <w:r>
        <w:rPr>
          <w:rFonts w:ascii="新宋体" w:eastAsia="新宋体" w:hAnsi="新宋体" w:hint="eastAsia"/>
          <w:color w:val="2B91AF"/>
          <w:sz w:val="19"/>
        </w:rPr>
        <w:t>UCHAR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SmellID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UINT32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DurationInMilliSecond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UCHAR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Channel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功能描述：控制设备播放指定气味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参数说明：</w:t>
      </w:r>
    </w:p>
    <w:tbl>
      <w:tblPr>
        <w:tblStyle w:val="a6"/>
        <w:tblW w:w="7990" w:type="dxa"/>
        <w:tblInd w:w="532" w:type="dxa"/>
        <w:tblLayout w:type="fixed"/>
        <w:tblLook w:val="04A0" w:firstRow="1" w:lastRow="0" w:firstColumn="1" w:lastColumn="0" w:noHBand="0" w:noVBand="1"/>
      </w:tblPr>
      <w:tblGrid>
        <w:gridCol w:w="2308"/>
        <w:gridCol w:w="1554"/>
        <w:gridCol w:w="4128"/>
      </w:tblGrid>
      <w:tr w:rsidR="0013301F">
        <w:tc>
          <w:tcPr>
            <w:tcW w:w="230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参数</w:t>
            </w:r>
          </w:p>
        </w:tc>
        <w:tc>
          <w:tcPr>
            <w:tcW w:w="1554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12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</w:tr>
      <w:tr w:rsidR="0013301F">
        <w:tc>
          <w:tcPr>
            <w:tcW w:w="230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SmellID</w:t>
            </w:r>
          </w:p>
        </w:tc>
        <w:tc>
          <w:tcPr>
            <w:tcW w:w="1554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UCHAR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气路号，从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开始</w:t>
            </w:r>
          </w:p>
        </w:tc>
      </w:tr>
      <w:tr w:rsidR="0013301F">
        <w:tc>
          <w:tcPr>
            <w:tcW w:w="230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DurationInMilliSecond</w:t>
            </w:r>
          </w:p>
        </w:tc>
        <w:tc>
          <w:tcPr>
            <w:tcW w:w="1554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UINT32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播放时长，单位毫秒</w:t>
            </w:r>
          </w:p>
        </w:tc>
      </w:tr>
      <w:tr w:rsidR="0013301F">
        <w:tc>
          <w:tcPr>
            <w:tcW w:w="230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Channel</w:t>
            </w:r>
          </w:p>
        </w:tc>
        <w:tc>
          <w:tcPr>
            <w:tcW w:w="1554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color w:val="2B91AF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UCHAR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播放气味是的设备信道</w:t>
            </w:r>
          </w:p>
        </w:tc>
      </w:tr>
    </w:tbl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返回说明：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成功，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失败</w:t>
      </w:r>
    </w:p>
    <w:p w:rsidR="0013301F" w:rsidRDefault="004A0F37">
      <w:p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（四）停止播放所有气味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函数原型：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Scentrealm_StopPlaySmell(</w:t>
      </w:r>
      <w:r>
        <w:rPr>
          <w:rFonts w:ascii="新宋体" w:eastAsia="新宋体" w:hAnsi="新宋体" w:hint="eastAsia"/>
          <w:color w:val="2B91AF"/>
          <w:sz w:val="19"/>
        </w:rPr>
        <w:t>UCHAR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Channel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功能描述：停止播放所有气味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参数说明：</w:t>
      </w:r>
    </w:p>
    <w:tbl>
      <w:tblPr>
        <w:tblStyle w:val="a6"/>
        <w:tblW w:w="7990" w:type="dxa"/>
        <w:tblInd w:w="532" w:type="dxa"/>
        <w:tblLayout w:type="fixed"/>
        <w:tblLook w:val="04A0" w:firstRow="1" w:lastRow="0" w:firstColumn="1" w:lastColumn="0" w:noHBand="0" w:noVBand="1"/>
      </w:tblPr>
      <w:tblGrid>
        <w:gridCol w:w="2308"/>
        <w:gridCol w:w="1554"/>
        <w:gridCol w:w="4128"/>
      </w:tblGrid>
      <w:tr w:rsidR="0013301F">
        <w:tc>
          <w:tcPr>
            <w:tcW w:w="230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554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12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</w:tr>
      <w:tr w:rsidR="0013301F">
        <w:tc>
          <w:tcPr>
            <w:tcW w:w="230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Channel</w:t>
            </w:r>
          </w:p>
        </w:tc>
        <w:tc>
          <w:tcPr>
            <w:tcW w:w="1554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color w:val="2B91AF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UCHAR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播放气味是的设备信道</w:t>
            </w:r>
          </w:p>
        </w:tc>
      </w:tr>
    </w:tbl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返回说明：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成功，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失败</w:t>
      </w:r>
    </w:p>
    <w:p w:rsidR="0013301F" w:rsidRDefault="004A0F37">
      <w:p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（五）获取当前连接状态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函数原型：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Scentrealm_IsCTLConnected</w:t>
      </w:r>
      <w:r>
        <w:rPr>
          <w:rFonts w:hint="eastAsia"/>
          <w:szCs w:val="21"/>
        </w:rPr>
        <w:t>();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功能描述：获取当前连接状态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参数说明：无参数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返回说明：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已连接，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未连接</w:t>
      </w:r>
    </w:p>
    <w:p w:rsidR="0013301F" w:rsidRDefault="004A0F37">
      <w:p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（六）断开遥控器连接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函数原型：</w:t>
      </w: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00"/>
          <w:sz w:val="19"/>
        </w:rPr>
        <w:t>Scentrealm_DisConnect()</w:t>
      </w:r>
      <w:r>
        <w:rPr>
          <w:rFonts w:hint="eastAsia"/>
          <w:szCs w:val="21"/>
        </w:rPr>
        <w:t>;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功能描述：断开遥控器连接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参数说明：无参数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返回说明：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成功，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失败</w:t>
      </w:r>
    </w:p>
    <w:p w:rsidR="0013301F" w:rsidRDefault="004A0F37">
      <w:p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（七）判断设备是否休眠</w:t>
      </w:r>
      <w:r w:rsidR="003F49B6">
        <w:rPr>
          <w:rFonts w:hint="eastAsia"/>
          <w:szCs w:val="21"/>
        </w:rPr>
        <w:t>(</w:t>
      </w:r>
      <w:r w:rsidR="003F49B6">
        <w:rPr>
          <w:rFonts w:hint="eastAsia"/>
          <w:szCs w:val="21"/>
        </w:rPr>
        <w:t>弃用</w:t>
      </w:r>
      <w:r w:rsidR="003F49B6">
        <w:rPr>
          <w:rFonts w:hint="eastAsia"/>
          <w:szCs w:val="21"/>
        </w:rPr>
        <w:t>)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函数原型：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Scentrealm_IsAlive(</w:t>
      </w:r>
      <w:r>
        <w:rPr>
          <w:rFonts w:ascii="新宋体" w:eastAsia="新宋体" w:hAnsi="新宋体" w:hint="eastAsia"/>
          <w:color w:val="2B91AF"/>
          <w:sz w:val="19"/>
        </w:rPr>
        <w:t>UINT32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DeviceID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功能描述：判断设备是否休眠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参数说明：</w:t>
      </w:r>
    </w:p>
    <w:tbl>
      <w:tblPr>
        <w:tblStyle w:val="a6"/>
        <w:tblW w:w="7990" w:type="dxa"/>
        <w:tblInd w:w="532" w:type="dxa"/>
        <w:tblLayout w:type="fixed"/>
        <w:tblLook w:val="04A0" w:firstRow="1" w:lastRow="0" w:firstColumn="1" w:lastColumn="0" w:noHBand="0" w:noVBand="1"/>
      </w:tblPr>
      <w:tblGrid>
        <w:gridCol w:w="2308"/>
        <w:gridCol w:w="1554"/>
        <w:gridCol w:w="4128"/>
      </w:tblGrid>
      <w:tr w:rsidR="0013301F">
        <w:tc>
          <w:tcPr>
            <w:tcW w:w="230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554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12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</w:tr>
      <w:tr w:rsidR="0013301F">
        <w:tc>
          <w:tcPr>
            <w:tcW w:w="230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DeviceID</w:t>
            </w:r>
          </w:p>
        </w:tc>
        <w:tc>
          <w:tcPr>
            <w:tcW w:w="1554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color w:val="2B91AF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UINT32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</w:p>
        </w:tc>
      </w:tr>
    </w:tbl>
    <w:p w:rsidR="0013301F" w:rsidRDefault="0013301F">
      <w:pPr>
        <w:spacing w:line="400" w:lineRule="exact"/>
        <w:jc w:val="left"/>
        <w:rPr>
          <w:szCs w:val="21"/>
        </w:rPr>
      </w:pP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返回说明：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未休眠，</w:t>
      </w:r>
      <w:r>
        <w:rPr>
          <w:rFonts w:hint="eastAsia"/>
          <w:szCs w:val="21"/>
        </w:rPr>
        <w:t xml:space="preserve"> -3</w:t>
      </w:r>
      <w:r>
        <w:rPr>
          <w:rFonts w:hint="eastAsia"/>
          <w:szCs w:val="21"/>
        </w:rPr>
        <w:t>休眠，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其他表示操作失败</w:t>
      </w:r>
    </w:p>
    <w:p w:rsidR="0013301F" w:rsidRDefault="004A0F37">
      <w:p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（八）设置超时时间</w:t>
      </w:r>
      <w:r w:rsidR="003F49B6">
        <w:rPr>
          <w:rFonts w:hint="eastAsia"/>
          <w:szCs w:val="21"/>
        </w:rPr>
        <w:t>(</w:t>
      </w:r>
      <w:r w:rsidR="003F49B6">
        <w:rPr>
          <w:rFonts w:hint="eastAsia"/>
          <w:szCs w:val="21"/>
        </w:rPr>
        <w:t>弃用</w:t>
      </w:r>
      <w:r w:rsidR="003F49B6">
        <w:rPr>
          <w:rFonts w:hint="eastAsia"/>
          <w:szCs w:val="21"/>
        </w:rPr>
        <w:t>)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函数原型：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Scentrealm_SetWaitTimeoutMS(</w:t>
      </w:r>
      <w:r>
        <w:rPr>
          <w:rFonts w:ascii="新宋体" w:eastAsia="新宋体" w:hAnsi="新宋体" w:hint="eastAsia"/>
          <w:color w:val="2B91AF"/>
          <w:sz w:val="19"/>
        </w:rPr>
        <w:t>DWORD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Timeout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功能描述：设置超时时间，与设备点对点通讯的</w:t>
      </w:r>
      <w:r>
        <w:rPr>
          <w:rFonts w:hint="eastAsia"/>
          <w:szCs w:val="21"/>
        </w:rPr>
        <w:t xml:space="preserve"> API </w:t>
      </w:r>
      <w:r>
        <w:rPr>
          <w:rFonts w:hint="eastAsia"/>
          <w:szCs w:val="21"/>
        </w:rPr>
        <w:t>需要等待设备返回信息，在超时时间内未收到设备发回的消息认为本次通讯超时，默认超时时间为</w:t>
      </w:r>
      <w:r>
        <w:rPr>
          <w:rFonts w:hint="eastAsia"/>
          <w:szCs w:val="21"/>
        </w:rPr>
        <w:t xml:space="preserve"> 500 ms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参数说明：</w:t>
      </w:r>
    </w:p>
    <w:tbl>
      <w:tblPr>
        <w:tblStyle w:val="a6"/>
        <w:tblW w:w="7990" w:type="dxa"/>
        <w:tblInd w:w="532" w:type="dxa"/>
        <w:tblLayout w:type="fixed"/>
        <w:tblLook w:val="04A0" w:firstRow="1" w:lastRow="0" w:firstColumn="1" w:lastColumn="0" w:noHBand="0" w:noVBand="1"/>
      </w:tblPr>
      <w:tblGrid>
        <w:gridCol w:w="2308"/>
        <w:gridCol w:w="1554"/>
        <w:gridCol w:w="4128"/>
      </w:tblGrid>
      <w:tr w:rsidR="0013301F">
        <w:tc>
          <w:tcPr>
            <w:tcW w:w="230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554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12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</w:tr>
      <w:tr w:rsidR="0013301F">
        <w:tc>
          <w:tcPr>
            <w:tcW w:w="230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Timeout</w:t>
            </w:r>
          </w:p>
        </w:tc>
        <w:tc>
          <w:tcPr>
            <w:tcW w:w="1554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color w:val="2B91AF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DWORD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超时时间，毫秒，默认</w:t>
            </w:r>
            <w:r>
              <w:rPr>
                <w:rFonts w:hint="eastAsia"/>
                <w:szCs w:val="21"/>
              </w:rPr>
              <w:t>500</w:t>
            </w:r>
            <w:r>
              <w:rPr>
                <w:rFonts w:hint="eastAsia"/>
                <w:szCs w:val="21"/>
              </w:rPr>
              <w:t>毫秒</w:t>
            </w:r>
          </w:p>
        </w:tc>
      </w:tr>
    </w:tbl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返回说明：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成功，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失败</w:t>
      </w:r>
    </w:p>
    <w:p w:rsidR="0013301F" w:rsidRDefault="004A0F37">
      <w:pPr>
        <w:spacing w:line="400" w:lineRule="exact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（九）获取控制器当前物理信道</w:t>
      </w:r>
      <w:r w:rsidR="003F49B6">
        <w:rPr>
          <w:rFonts w:hint="eastAsia"/>
          <w:szCs w:val="21"/>
        </w:rPr>
        <w:t>(</w:t>
      </w:r>
      <w:r w:rsidR="003F49B6">
        <w:rPr>
          <w:rFonts w:hint="eastAsia"/>
          <w:szCs w:val="21"/>
        </w:rPr>
        <w:t>弃用</w:t>
      </w:r>
      <w:r w:rsidR="003F49B6">
        <w:rPr>
          <w:rFonts w:hint="eastAsia"/>
          <w:szCs w:val="21"/>
        </w:rPr>
        <w:t>)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函数原型：</w:t>
      </w: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00"/>
          <w:sz w:val="19"/>
        </w:rPr>
        <w:t>Scentrealm_GetControllerPC();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功能描述：获取控制器当前物理信道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参数说明：无参数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返回说明：小于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表示操作失败，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其他表示操作当前物理信道</w:t>
      </w:r>
    </w:p>
    <w:p w:rsidR="0013301F" w:rsidRDefault="004A0F37">
      <w:pPr>
        <w:spacing w:line="400" w:lineRule="exact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（十）设置控制器物理信道</w:t>
      </w:r>
      <w:r w:rsidR="003F49B6">
        <w:rPr>
          <w:rFonts w:hint="eastAsia"/>
          <w:szCs w:val="21"/>
        </w:rPr>
        <w:t>(</w:t>
      </w:r>
      <w:r w:rsidR="003F49B6">
        <w:rPr>
          <w:rFonts w:hint="eastAsia"/>
          <w:szCs w:val="21"/>
        </w:rPr>
        <w:t>弃用</w:t>
      </w:r>
      <w:r w:rsidR="003F49B6">
        <w:rPr>
          <w:rFonts w:hint="eastAsia"/>
          <w:szCs w:val="21"/>
        </w:rPr>
        <w:t>)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函数原型：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Scentrealm_SetControllerPC(</w:t>
      </w:r>
      <w:r>
        <w:rPr>
          <w:rFonts w:ascii="新宋体" w:eastAsia="新宋体" w:hAnsi="新宋体" w:hint="eastAsia"/>
          <w:color w:val="2B91AF"/>
          <w:sz w:val="19"/>
        </w:rPr>
        <w:t>UCHAR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PC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功能描述：设置控制器物理信道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参数说明：</w:t>
      </w:r>
    </w:p>
    <w:tbl>
      <w:tblPr>
        <w:tblStyle w:val="a6"/>
        <w:tblW w:w="7990" w:type="dxa"/>
        <w:tblInd w:w="532" w:type="dxa"/>
        <w:tblLayout w:type="fixed"/>
        <w:tblLook w:val="04A0" w:firstRow="1" w:lastRow="0" w:firstColumn="1" w:lastColumn="0" w:noHBand="0" w:noVBand="1"/>
      </w:tblPr>
      <w:tblGrid>
        <w:gridCol w:w="2308"/>
        <w:gridCol w:w="1554"/>
        <w:gridCol w:w="4128"/>
      </w:tblGrid>
      <w:tr w:rsidR="0013301F">
        <w:tc>
          <w:tcPr>
            <w:tcW w:w="230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参数</w:t>
            </w:r>
          </w:p>
        </w:tc>
        <w:tc>
          <w:tcPr>
            <w:tcW w:w="1554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类型</w:t>
            </w:r>
          </w:p>
        </w:tc>
        <w:tc>
          <w:tcPr>
            <w:tcW w:w="412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说明</w:t>
            </w:r>
          </w:p>
        </w:tc>
      </w:tr>
      <w:tr w:rsidR="0013301F">
        <w:tc>
          <w:tcPr>
            <w:tcW w:w="230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PC</w:t>
            </w:r>
          </w:p>
        </w:tc>
        <w:tc>
          <w:tcPr>
            <w:tcW w:w="1554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color w:val="2B91AF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UCHAR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物理信道（</w:t>
            </w:r>
            <w:r>
              <w:rPr>
                <w:rFonts w:hint="eastAsia"/>
                <w:szCs w:val="21"/>
              </w:rPr>
              <w:t>0 - 255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</w:rPr>
              <w:t>0x80 - 0xaf</w:t>
            </w:r>
            <w:r>
              <w:rPr>
                <w:rFonts w:hint="eastAsia"/>
                <w:szCs w:val="21"/>
              </w:rPr>
              <w:t>之间</w:t>
            </w:r>
          </w:p>
        </w:tc>
      </w:tr>
    </w:tbl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返回说明：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成功，其他表示操作失败</w:t>
      </w:r>
    </w:p>
    <w:p w:rsidR="0013301F" w:rsidRDefault="004A0F37">
      <w:pPr>
        <w:spacing w:line="400" w:lineRule="exact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（十一）控制器在指定物理信道下控制设备播放气味</w:t>
      </w:r>
      <w:r w:rsidR="003F49B6">
        <w:rPr>
          <w:rFonts w:hint="eastAsia"/>
          <w:szCs w:val="21"/>
        </w:rPr>
        <w:t>(</w:t>
      </w:r>
      <w:r w:rsidR="003F49B6">
        <w:rPr>
          <w:rFonts w:hint="eastAsia"/>
          <w:szCs w:val="21"/>
        </w:rPr>
        <w:t>弃用</w:t>
      </w:r>
      <w:r w:rsidR="003F49B6">
        <w:rPr>
          <w:rFonts w:hint="eastAsia"/>
          <w:szCs w:val="21"/>
        </w:rPr>
        <w:t>)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函数原型：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Scentrealm_PlaySmellWithPC(</w:t>
      </w:r>
      <w:r>
        <w:rPr>
          <w:rFonts w:ascii="新宋体" w:eastAsia="新宋体" w:hAnsi="新宋体" w:hint="eastAsia"/>
          <w:color w:val="2B91AF"/>
          <w:sz w:val="19"/>
        </w:rPr>
        <w:t>UCHAR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SmellID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UINT32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DurationInMilliSecond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UCHAR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PC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UCHAR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Channel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功能描述：控制器在指定物理信道下控制设备播放气味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参数说明：</w:t>
      </w:r>
    </w:p>
    <w:tbl>
      <w:tblPr>
        <w:tblStyle w:val="a6"/>
        <w:tblW w:w="7990" w:type="dxa"/>
        <w:tblInd w:w="532" w:type="dxa"/>
        <w:tblLayout w:type="fixed"/>
        <w:tblLook w:val="04A0" w:firstRow="1" w:lastRow="0" w:firstColumn="1" w:lastColumn="0" w:noHBand="0" w:noVBand="1"/>
      </w:tblPr>
      <w:tblGrid>
        <w:gridCol w:w="2308"/>
        <w:gridCol w:w="1554"/>
        <w:gridCol w:w="4128"/>
      </w:tblGrid>
      <w:tr w:rsidR="0013301F">
        <w:tc>
          <w:tcPr>
            <w:tcW w:w="230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554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12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</w:tr>
      <w:tr w:rsidR="0013301F">
        <w:tc>
          <w:tcPr>
            <w:tcW w:w="230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SmellID</w:t>
            </w:r>
          </w:p>
        </w:tc>
        <w:tc>
          <w:tcPr>
            <w:tcW w:w="1554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UCHAR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气路号，从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开始</w:t>
            </w:r>
          </w:p>
        </w:tc>
      </w:tr>
      <w:tr w:rsidR="0013301F">
        <w:tc>
          <w:tcPr>
            <w:tcW w:w="230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DurationInMilliSecond</w:t>
            </w:r>
          </w:p>
        </w:tc>
        <w:tc>
          <w:tcPr>
            <w:tcW w:w="1554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UINT32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播放时长，单位毫秒</w:t>
            </w:r>
          </w:p>
        </w:tc>
      </w:tr>
      <w:tr w:rsidR="0013301F">
        <w:tc>
          <w:tcPr>
            <w:tcW w:w="230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eastAsia="新宋体"/>
                <w:color w:val="000000" w:themeColor="text1"/>
                <w:szCs w:val="21"/>
              </w:rPr>
              <w:t>PC</w:t>
            </w:r>
          </w:p>
        </w:tc>
        <w:tc>
          <w:tcPr>
            <w:tcW w:w="1554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color w:val="2B91AF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UCHAR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设备所在的物理信道（</w:t>
            </w:r>
            <w:r>
              <w:rPr>
                <w:rFonts w:hint="eastAsia"/>
                <w:szCs w:val="21"/>
              </w:rPr>
              <w:t>0 - 255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3301F">
        <w:tc>
          <w:tcPr>
            <w:tcW w:w="230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Channel</w:t>
            </w:r>
          </w:p>
        </w:tc>
        <w:tc>
          <w:tcPr>
            <w:tcW w:w="1554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color w:val="2B91AF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UCHAR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播放气味是的设备信道</w:t>
            </w:r>
          </w:p>
        </w:tc>
      </w:tr>
    </w:tbl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返回说明：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成功，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失败</w:t>
      </w:r>
    </w:p>
    <w:p w:rsidR="0013301F" w:rsidRDefault="0013301F">
      <w:pPr>
        <w:spacing w:line="400" w:lineRule="exact"/>
        <w:jc w:val="left"/>
        <w:rPr>
          <w:szCs w:val="21"/>
        </w:rPr>
      </w:pPr>
    </w:p>
    <w:p w:rsidR="0013301F" w:rsidRDefault="004A0F37">
      <w:pPr>
        <w:spacing w:line="400" w:lineRule="exact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（十二）获取设备电量和当前状态</w:t>
      </w:r>
      <w:r w:rsidR="003F49B6">
        <w:rPr>
          <w:rFonts w:hint="eastAsia"/>
          <w:szCs w:val="21"/>
        </w:rPr>
        <w:t>(</w:t>
      </w:r>
      <w:r w:rsidR="003F49B6">
        <w:rPr>
          <w:rFonts w:hint="eastAsia"/>
          <w:szCs w:val="21"/>
        </w:rPr>
        <w:t>弃用</w:t>
      </w:r>
      <w:r w:rsidR="003F49B6">
        <w:rPr>
          <w:rFonts w:hint="eastAsia"/>
          <w:szCs w:val="21"/>
        </w:rPr>
        <w:t>)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函数原型：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Scentrealm_QueryDevState(</w:t>
      </w:r>
      <w:r>
        <w:rPr>
          <w:rFonts w:ascii="新宋体" w:eastAsia="新宋体" w:hAnsi="新宋体" w:hint="eastAsia"/>
          <w:color w:val="2B91AF"/>
          <w:sz w:val="19"/>
        </w:rPr>
        <w:t>UINT32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DeviceID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VoidIntIntDelegate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Callback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lastRenderedPageBreak/>
        <w:t>VoidNoParamsDelegate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TimeoutCallback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sync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功能描述：控制器在指定物理信道下控制设备播放气味</w:t>
      </w:r>
    </w:p>
    <w:p w:rsidR="0013301F" w:rsidRDefault="004A0F37">
      <w:pPr>
        <w:spacing w:line="400" w:lineRule="exact"/>
        <w:ind w:firstLine="420"/>
        <w:jc w:val="left"/>
        <w:rPr>
          <w:szCs w:val="21"/>
        </w:rPr>
      </w:pPr>
      <w:r>
        <w:rPr>
          <w:rFonts w:hint="eastAsia"/>
          <w:szCs w:val="21"/>
        </w:rPr>
        <w:t>参数说明：</w:t>
      </w:r>
    </w:p>
    <w:tbl>
      <w:tblPr>
        <w:tblStyle w:val="a6"/>
        <w:tblW w:w="7990" w:type="dxa"/>
        <w:tblInd w:w="532" w:type="dxa"/>
        <w:tblLayout w:type="fixed"/>
        <w:tblLook w:val="04A0" w:firstRow="1" w:lastRow="0" w:firstColumn="1" w:lastColumn="0" w:noHBand="0" w:noVBand="1"/>
      </w:tblPr>
      <w:tblGrid>
        <w:gridCol w:w="1698"/>
        <w:gridCol w:w="2164"/>
        <w:gridCol w:w="4128"/>
      </w:tblGrid>
      <w:tr w:rsidR="0013301F">
        <w:tc>
          <w:tcPr>
            <w:tcW w:w="169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2164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12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</w:tr>
      <w:tr w:rsidR="0013301F">
        <w:tc>
          <w:tcPr>
            <w:tcW w:w="169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DeviceID</w:t>
            </w:r>
          </w:p>
        </w:tc>
        <w:tc>
          <w:tcPr>
            <w:tcW w:w="2164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UINT32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设备编号，脖带式侧边编号</w:t>
            </w:r>
          </w:p>
        </w:tc>
      </w:tr>
      <w:tr w:rsidR="0013301F">
        <w:tc>
          <w:tcPr>
            <w:tcW w:w="1698" w:type="dxa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eastAsia="新宋体"/>
                <w:color w:val="000000" w:themeColor="text1"/>
                <w:sz w:val="19"/>
              </w:rPr>
              <w:t>Callback</w:t>
            </w:r>
          </w:p>
        </w:tc>
        <w:tc>
          <w:tcPr>
            <w:tcW w:w="2164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VoidIntIntDelegate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结果回调</w:t>
            </w:r>
            <w:r>
              <w:rPr>
                <w:rFonts w:hint="eastAsia"/>
                <w:szCs w:val="21"/>
              </w:rPr>
              <w:t xml:space="preserve"> void callback(int power,int status)</w:t>
            </w:r>
          </w:p>
        </w:tc>
      </w:tr>
      <w:tr w:rsidR="0013301F">
        <w:tc>
          <w:tcPr>
            <w:tcW w:w="1698" w:type="dxa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eastAsia="新宋体"/>
                <w:color w:val="000000" w:themeColor="text1"/>
                <w:sz w:val="19"/>
              </w:rPr>
              <w:t>TimeoutCallback</w:t>
            </w:r>
          </w:p>
        </w:tc>
        <w:tc>
          <w:tcPr>
            <w:tcW w:w="2164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color w:val="2B91AF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VoidNoParamsDelegate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失败回调函数</w:t>
            </w:r>
            <w:r>
              <w:rPr>
                <w:rFonts w:hint="eastAsia"/>
                <w:szCs w:val="21"/>
              </w:rPr>
              <w:t xml:space="preserve"> void</w:t>
            </w:r>
            <w:r>
              <w:rPr>
                <w:rFonts w:hint="eastAsia"/>
                <w:szCs w:val="21"/>
              </w:rPr>
              <w:t>，无参数</w:t>
            </w:r>
          </w:p>
        </w:tc>
      </w:tr>
      <w:tr w:rsidR="0013301F">
        <w:tc>
          <w:tcPr>
            <w:tcW w:w="1698" w:type="dxa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eastAsia="新宋体"/>
                <w:color w:val="000000" w:themeColor="text1"/>
                <w:sz w:val="19"/>
              </w:rPr>
              <w:t>sync</w:t>
            </w:r>
          </w:p>
        </w:tc>
        <w:tc>
          <w:tcPr>
            <w:tcW w:w="2164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color w:val="2B91AF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bool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同步，</w:t>
            </w:r>
            <w:r>
              <w:rPr>
                <w:rFonts w:hint="eastAsia"/>
                <w:szCs w:val="21"/>
              </w:rPr>
              <w:t xml:space="preserve">false </w:t>
            </w:r>
            <w:r>
              <w:rPr>
                <w:rFonts w:hint="eastAsia"/>
                <w:szCs w:val="21"/>
              </w:rPr>
              <w:t>异步回调</w:t>
            </w:r>
          </w:p>
        </w:tc>
      </w:tr>
    </w:tbl>
    <w:p w:rsidR="0013301F" w:rsidRDefault="004A0F37">
      <w:p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返回说明：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成功，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失败</w:t>
      </w:r>
    </w:p>
    <w:p w:rsidR="0013301F" w:rsidRDefault="004A0F37">
      <w:pPr>
        <w:spacing w:line="400" w:lineRule="exact"/>
        <w:ind w:firstLine="420"/>
        <w:jc w:val="left"/>
        <w:rPr>
          <w:rFonts w:eastAsia="新宋体"/>
          <w:szCs w:val="21"/>
        </w:rPr>
      </w:pPr>
      <w:r>
        <w:rPr>
          <w:rFonts w:ascii="新宋体" w:eastAsia="新宋体" w:hAnsi="新宋体" w:hint="eastAsia"/>
          <w:color w:val="000000" w:themeColor="text1"/>
          <w:sz w:val="19"/>
        </w:rPr>
        <w:t>Callback 回调函数，第一个参数是power，为设备当前电压，单位为千分之一伏特，第二各参数为设备状态</w:t>
      </w:r>
    </w:p>
    <w:tbl>
      <w:tblPr>
        <w:tblStyle w:val="a6"/>
        <w:tblW w:w="5826" w:type="dxa"/>
        <w:tblInd w:w="532" w:type="dxa"/>
        <w:tblLayout w:type="fixed"/>
        <w:tblLook w:val="04A0" w:firstRow="1" w:lastRow="0" w:firstColumn="1" w:lastColumn="0" w:noHBand="0" w:noVBand="1"/>
      </w:tblPr>
      <w:tblGrid>
        <w:gridCol w:w="1698"/>
        <w:gridCol w:w="4128"/>
      </w:tblGrid>
      <w:tr w:rsidR="0013301F">
        <w:tc>
          <w:tcPr>
            <w:tcW w:w="169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color w:val="000000" w:themeColor="text1"/>
                <w:szCs w:val="21"/>
              </w:rPr>
            </w:pPr>
            <w:r>
              <w:rPr>
                <w:rFonts w:eastAsiaTheme="minorEastAsia"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4128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</w:tr>
      <w:tr w:rsidR="0013301F">
        <w:tc>
          <w:tcPr>
            <w:tcW w:w="169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开机，无任务</w:t>
            </w:r>
          </w:p>
        </w:tc>
      </w:tr>
      <w:tr w:rsidR="0013301F">
        <w:tc>
          <w:tcPr>
            <w:tcW w:w="1698" w:type="dxa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eastAsia="新宋体"/>
                <w:color w:val="000000" w:themeColor="text1"/>
                <w:szCs w:val="21"/>
              </w:rPr>
              <w:t>0x01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正在播放气味</w:t>
            </w:r>
          </w:p>
        </w:tc>
      </w:tr>
      <w:tr w:rsidR="0013301F">
        <w:tc>
          <w:tcPr>
            <w:tcW w:w="1698" w:type="dxa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eastAsia="新宋体"/>
                <w:color w:val="000000" w:themeColor="text1"/>
                <w:szCs w:val="21"/>
              </w:rPr>
              <w:t>0x02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正在播放脚本</w:t>
            </w:r>
          </w:p>
        </w:tc>
      </w:tr>
      <w:tr w:rsidR="0013301F">
        <w:tc>
          <w:tcPr>
            <w:tcW w:w="1698" w:type="dxa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eastAsia="新宋体"/>
                <w:color w:val="000000" w:themeColor="text1"/>
                <w:szCs w:val="21"/>
              </w:rPr>
              <w:t>0xff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其他错误</w:t>
            </w:r>
          </w:p>
        </w:tc>
      </w:tr>
      <w:tr w:rsidR="0013301F">
        <w:tc>
          <w:tcPr>
            <w:tcW w:w="1698" w:type="dxa"/>
          </w:tcPr>
          <w:p w:rsidR="0013301F" w:rsidRDefault="004A0F37">
            <w:pPr>
              <w:spacing w:line="400" w:lineRule="exact"/>
              <w:jc w:val="left"/>
              <w:rPr>
                <w:rFonts w:eastAsia="新宋体"/>
                <w:color w:val="000000" w:themeColor="text1"/>
                <w:szCs w:val="21"/>
              </w:rPr>
            </w:pPr>
            <w:r>
              <w:rPr>
                <w:rFonts w:eastAsia="新宋体"/>
                <w:color w:val="000000" w:themeColor="text1"/>
                <w:szCs w:val="21"/>
              </w:rPr>
              <w:t>0xfe</w:t>
            </w:r>
          </w:p>
        </w:tc>
        <w:tc>
          <w:tcPr>
            <w:tcW w:w="4128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脚本不存在</w:t>
            </w:r>
          </w:p>
        </w:tc>
      </w:tr>
    </w:tbl>
    <w:p w:rsidR="0013301F" w:rsidRDefault="004A0F37">
      <w:pPr>
        <w:numPr>
          <w:ilvl w:val="0"/>
          <w:numId w:val="1"/>
        </w:num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DLL</w:t>
      </w:r>
      <w:r>
        <w:rPr>
          <w:rFonts w:hint="eastAsia"/>
          <w:szCs w:val="21"/>
        </w:rPr>
        <w:t>函数返回值说明</w:t>
      </w:r>
    </w:p>
    <w:p w:rsidR="0013301F" w:rsidRDefault="0013301F">
      <w:pPr>
        <w:spacing w:line="400" w:lineRule="exact"/>
        <w:jc w:val="left"/>
        <w:rPr>
          <w:szCs w:val="21"/>
        </w:rPr>
      </w:pPr>
    </w:p>
    <w:tbl>
      <w:tblPr>
        <w:tblStyle w:val="a6"/>
        <w:tblW w:w="7990" w:type="dxa"/>
        <w:tblInd w:w="532" w:type="dxa"/>
        <w:tblLayout w:type="fixed"/>
        <w:tblLook w:val="04A0" w:firstRow="1" w:lastRow="0" w:firstColumn="1" w:lastColumn="0" w:noHBand="0" w:noVBand="1"/>
      </w:tblPr>
      <w:tblGrid>
        <w:gridCol w:w="2801"/>
        <w:gridCol w:w="736"/>
        <w:gridCol w:w="4453"/>
      </w:tblGrid>
      <w:tr w:rsidR="0013301F">
        <w:tc>
          <w:tcPr>
            <w:tcW w:w="2801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color w:val="000000" w:themeColor="text1"/>
                <w:szCs w:val="21"/>
              </w:rPr>
            </w:pPr>
            <w:r>
              <w:rPr>
                <w:rFonts w:eastAsiaTheme="minorEastAsia" w:hint="eastAsia"/>
                <w:color w:val="000000" w:themeColor="text1"/>
                <w:szCs w:val="21"/>
              </w:rPr>
              <w:t>枚举名称</w:t>
            </w:r>
          </w:p>
        </w:tc>
        <w:tc>
          <w:tcPr>
            <w:tcW w:w="736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4453" w:type="dxa"/>
            <w:shd w:val="clear" w:color="auto" w:fill="C4BC96" w:themeFill="background2" w:themeFillShade="BF"/>
          </w:tcPr>
          <w:p w:rsidR="0013301F" w:rsidRDefault="004A0F37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</w:tr>
      <w:tr w:rsidR="0013301F">
        <w:tc>
          <w:tcPr>
            <w:tcW w:w="2801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ascii="新宋体" w:eastAsia="新宋体" w:hAnsi="新宋体" w:hint="eastAsia"/>
                <w:sz w:val="19"/>
              </w:rPr>
              <w:t>BCC_ERR_OPEN_PORT_FAIL</w:t>
            </w:r>
          </w:p>
        </w:tc>
        <w:tc>
          <w:tcPr>
            <w:tcW w:w="736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-7</w:t>
            </w:r>
          </w:p>
        </w:tc>
        <w:tc>
          <w:tcPr>
            <w:tcW w:w="4453" w:type="dxa"/>
          </w:tcPr>
          <w:p w:rsidR="0013301F" w:rsidRDefault="004A0F37">
            <w:pPr>
              <w:spacing w:line="400" w:lineRule="exact"/>
              <w:jc w:val="left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控制器串口无法打开</w:t>
            </w:r>
          </w:p>
        </w:tc>
      </w:tr>
      <w:tr w:rsidR="0013301F">
        <w:tc>
          <w:tcPr>
            <w:tcW w:w="2801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BCC_ERR_NO_SUCH_PORT</w:t>
            </w:r>
          </w:p>
        </w:tc>
        <w:tc>
          <w:tcPr>
            <w:tcW w:w="736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-6</w:t>
            </w:r>
          </w:p>
        </w:tc>
        <w:tc>
          <w:tcPr>
            <w:tcW w:w="4453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未找到给定的串口</w:t>
            </w:r>
          </w:p>
        </w:tc>
      </w:tr>
      <w:tr w:rsidR="0013301F">
        <w:tc>
          <w:tcPr>
            <w:tcW w:w="2801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BCC_ERR_VALIDATION</w:t>
            </w:r>
          </w:p>
        </w:tc>
        <w:tc>
          <w:tcPr>
            <w:tcW w:w="736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-5</w:t>
            </w:r>
          </w:p>
        </w:tc>
        <w:tc>
          <w:tcPr>
            <w:tcW w:w="4453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输入参数验证失败，参数范围错误</w:t>
            </w:r>
          </w:p>
        </w:tc>
      </w:tr>
      <w:tr w:rsidR="0013301F">
        <w:tc>
          <w:tcPr>
            <w:tcW w:w="2801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BCC_ERR_CTL_UNCONNECTED</w:t>
            </w:r>
          </w:p>
        </w:tc>
        <w:tc>
          <w:tcPr>
            <w:tcW w:w="736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-1</w:t>
            </w:r>
          </w:p>
        </w:tc>
        <w:tc>
          <w:tcPr>
            <w:tcW w:w="4453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控制器未连接</w:t>
            </w:r>
          </w:p>
        </w:tc>
      </w:tr>
      <w:tr w:rsidR="0013301F">
        <w:tc>
          <w:tcPr>
            <w:tcW w:w="2801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BCC_ERR_SEND_DATA</w:t>
            </w:r>
          </w:p>
        </w:tc>
        <w:tc>
          <w:tcPr>
            <w:tcW w:w="736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-2</w:t>
            </w:r>
          </w:p>
        </w:tc>
        <w:tc>
          <w:tcPr>
            <w:tcW w:w="4453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发送数据错误</w:t>
            </w:r>
          </w:p>
        </w:tc>
      </w:tr>
      <w:tr w:rsidR="0013301F">
        <w:tc>
          <w:tcPr>
            <w:tcW w:w="2801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BCC_ERR_TIMEOUT</w:t>
            </w:r>
          </w:p>
        </w:tc>
        <w:tc>
          <w:tcPr>
            <w:tcW w:w="736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-3</w:t>
            </w:r>
          </w:p>
        </w:tc>
        <w:tc>
          <w:tcPr>
            <w:tcW w:w="4453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超时</w:t>
            </w:r>
          </w:p>
        </w:tc>
      </w:tr>
      <w:tr w:rsidR="0013301F">
        <w:tc>
          <w:tcPr>
            <w:tcW w:w="2801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BCC_ERR_UNKENOW</w:t>
            </w:r>
          </w:p>
        </w:tc>
        <w:tc>
          <w:tcPr>
            <w:tcW w:w="736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-4</w:t>
            </w:r>
          </w:p>
        </w:tc>
        <w:tc>
          <w:tcPr>
            <w:tcW w:w="4453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位置错误</w:t>
            </w:r>
          </w:p>
        </w:tc>
      </w:tr>
      <w:tr w:rsidR="0013301F">
        <w:tc>
          <w:tcPr>
            <w:tcW w:w="2801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BCC_ERR_NONE</w:t>
            </w:r>
          </w:p>
        </w:tc>
        <w:tc>
          <w:tcPr>
            <w:tcW w:w="736" w:type="dxa"/>
          </w:tcPr>
          <w:p w:rsidR="0013301F" w:rsidRDefault="004A0F37">
            <w:pPr>
              <w:spacing w:line="400" w:lineRule="exact"/>
              <w:jc w:val="left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1</w:t>
            </w:r>
          </w:p>
        </w:tc>
        <w:tc>
          <w:tcPr>
            <w:tcW w:w="4453" w:type="dxa"/>
          </w:tcPr>
          <w:p w:rsidR="0013301F" w:rsidRDefault="004A0F37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无错误</w:t>
            </w:r>
          </w:p>
        </w:tc>
      </w:tr>
    </w:tbl>
    <w:p w:rsidR="0013301F" w:rsidRDefault="0013301F">
      <w:pPr>
        <w:spacing w:line="400" w:lineRule="exact"/>
        <w:ind w:firstLine="420"/>
        <w:jc w:val="left"/>
        <w:rPr>
          <w:szCs w:val="21"/>
        </w:rPr>
      </w:pPr>
    </w:p>
    <w:p w:rsidR="0013301F" w:rsidRDefault="0013301F" w:rsidP="008A15FA">
      <w:pPr>
        <w:ind w:rightChars="-209" w:right="-439"/>
        <w:rPr>
          <w:rFonts w:ascii="宋体" w:hAnsi="宋体"/>
          <w:bCs/>
          <w:kern w:val="0"/>
          <w:sz w:val="18"/>
          <w:szCs w:val="18"/>
        </w:rPr>
      </w:pPr>
    </w:p>
    <w:sectPr w:rsidR="001330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93" w:right="1559" w:bottom="777" w:left="1247" w:header="68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980" w:rsidRDefault="00B66980">
      <w:r>
        <w:separator/>
      </w:r>
    </w:p>
  </w:endnote>
  <w:endnote w:type="continuationSeparator" w:id="0">
    <w:p w:rsidR="00B66980" w:rsidRDefault="00B66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01F" w:rsidRDefault="0013301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01F" w:rsidRDefault="004A0F37">
    <w:pPr>
      <w:pStyle w:val="a4"/>
      <w:pBdr>
        <w:top w:val="double" w:sz="4" w:space="1" w:color="auto"/>
      </w:pBdr>
      <w:jc w:val="center"/>
    </w:pPr>
    <w:r>
      <w:rPr>
        <w:rFonts w:hint="eastAsia"/>
      </w:rPr>
      <w:t xml:space="preserve">Copyright </w:t>
    </w:r>
    <w:r>
      <w:t>©</w:t>
    </w:r>
    <w:r>
      <w:rPr>
        <w:rFonts w:hint="eastAsia"/>
      </w:rPr>
      <w:t xml:space="preserve"> </w:t>
    </w:r>
    <w:r>
      <w:rPr>
        <w:rFonts w:hint="eastAsia"/>
      </w:rPr>
      <w:t>杭州码客信息技术有限公司</w:t>
    </w:r>
    <w:r>
      <w:rPr>
        <w:rFonts w:hint="eastAsia"/>
      </w:rPr>
      <w:t xml:space="preserve">  </w:t>
    </w:r>
  </w:p>
  <w:p w:rsidR="0013301F" w:rsidRDefault="004A0F37">
    <w:pPr>
      <w:pStyle w:val="a4"/>
      <w:pBdr>
        <w:top w:val="double" w:sz="4" w:space="1" w:color="auto"/>
      </w:pBdr>
      <w:jc w:val="center"/>
    </w:pPr>
    <w:r>
      <w:rPr>
        <w:rFonts w:hint="eastAsia"/>
      </w:rPr>
      <w:t>未经许可任何人不得复制或传播</w:t>
    </w:r>
  </w:p>
  <w:p w:rsidR="0013301F" w:rsidRDefault="0013301F">
    <w:pPr>
      <w:pStyle w:val="a4"/>
      <w:pBdr>
        <w:top w:val="double" w:sz="4" w:space="1" w:color="auto"/>
      </w:pBdr>
      <w:jc w:val="center"/>
    </w:pPr>
  </w:p>
  <w:p w:rsidR="0013301F" w:rsidRDefault="004A0F37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301F" w:rsidRDefault="004A0F3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A15FA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A15FA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13301F" w:rsidRDefault="004A0F3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A15FA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A15FA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01F" w:rsidRDefault="0013301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980" w:rsidRDefault="00B66980">
      <w:r>
        <w:separator/>
      </w:r>
    </w:p>
  </w:footnote>
  <w:footnote w:type="continuationSeparator" w:id="0">
    <w:p w:rsidR="00B66980" w:rsidRDefault="00B66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01F" w:rsidRDefault="0013301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01F" w:rsidRDefault="004A0F37">
    <w:pPr>
      <w:pStyle w:val="a5"/>
      <w:jc w:val="both"/>
    </w:pPr>
    <w:r>
      <w:rPr>
        <w:noProof/>
      </w:rPr>
      <w:drawing>
        <wp:inline distT="0" distB="0" distL="114300" distR="114300">
          <wp:extent cx="586740" cy="586740"/>
          <wp:effectExtent l="0" t="0" r="3810" b="3810"/>
          <wp:docPr id="1" name="图片 4" descr="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logo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740" cy="5867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hint="eastAsia"/>
      </w:rPr>
      <w:t xml:space="preserve">                  </w:t>
    </w:r>
    <w:r>
      <w:t xml:space="preserve">         </w:t>
    </w:r>
    <w:r>
      <w:rPr>
        <w:rFonts w:hint="eastAsia"/>
      </w:rPr>
      <w:t xml:space="preserve">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01F" w:rsidRDefault="0013301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0A9D"/>
    <w:multiLevelType w:val="multilevel"/>
    <w:tmpl w:val="58C10A9D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33E2"/>
    <w:rsid w:val="0013301F"/>
    <w:rsid w:val="00172A27"/>
    <w:rsid w:val="003F49B6"/>
    <w:rsid w:val="004A0F37"/>
    <w:rsid w:val="006C5A1B"/>
    <w:rsid w:val="007F20E3"/>
    <w:rsid w:val="008A15FA"/>
    <w:rsid w:val="008B6FB1"/>
    <w:rsid w:val="00A603C2"/>
    <w:rsid w:val="00B66980"/>
    <w:rsid w:val="00C60FA3"/>
    <w:rsid w:val="011F6F91"/>
    <w:rsid w:val="01D65A57"/>
    <w:rsid w:val="02905B5A"/>
    <w:rsid w:val="030355DE"/>
    <w:rsid w:val="03592478"/>
    <w:rsid w:val="038D0BF1"/>
    <w:rsid w:val="044766BD"/>
    <w:rsid w:val="04590FF5"/>
    <w:rsid w:val="04D7555E"/>
    <w:rsid w:val="05145ABB"/>
    <w:rsid w:val="0554267F"/>
    <w:rsid w:val="05A74B64"/>
    <w:rsid w:val="05C03E80"/>
    <w:rsid w:val="06787DFD"/>
    <w:rsid w:val="07453EFA"/>
    <w:rsid w:val="077208E4"/>
    <w:rsid w:val="080B3C08"/>
    <w:rsid w:val="083706EA"/>
    <w:rsid w:val="08575DFC"/>
    <w:rsid w:val="08840806"/>
    <w:rsid w:val="08D64442"/>
    <w:rsid w:val="094A7A63"/>
    <w:rsid w:val="099F7F45"/>
    <w:rsid w:val="0AD73794"/>
    <w:rsid w:val="0B0927E9"/>
    <w:rsid w:val="0B7F42FA"/>
    <w:rsid w:val="0BF437A2"/>
    <w:rsid w:val="0C645979"/>
    <w:rsid w:val="0D1001C2"/>
    <w:rsid w:val="0D6E0AF6"/>
    <w:rsid w:val="0D70381C"/>
    <w:rsid w:val="0E023941"/>
    <w:rsid w:val="0E3E0E08"/>
    <w:rsid w:val="0EA733EF"/>
    <w:rsid w:val="0EBD1A81"/>
    <w:rsid w:val="0FED432F"/>
    <w:rsid w:val="10362FE1"/>
    <w:rsid w:val="109A7225"/>
    <w:rsid w:val="11272C87"/>
    <w:rsid w:val="117C76E9"/>
    <w:rsid w:val="11842DB0"/>
    <w:rsid w:val="128D43D0"/>
    <w:rsid w:val="13EB3D4E"/>
    <w:rsid w:val="14713648"/>
    <w:rsid w:val="14B50F59"/>
    <w:rsid w:val="15347CE2"/>
    <w:rsid w:val="155E2BB5"/>
    <w:rsid w:val="15A50ACF"/>
    <w:rsid w:val="15F241BB"/>
    <w:rsid w:val="162B5247"/>
    <w:rsid w:val="1659292E"/>
    <w:rsid w:val="16C53D1A"/>
    <w:rsid w:val="17B71454"/>
    <w:rsid w:val="182E78AD"/>
    <w:rsid w:val="19080528"/>
    <w:rsid w:val="196901D5"/>
    <w:rsid w:val="19AB7816"/>
    <w:rsid w:val="19DB12CE"/>
    <w:rsid w:val="19EB711D"/>
    <w:rsid w:val="1A1E3BF2"/>
    <w:rsid w:val="1A26530F"/>
    <w:rsid w:val="1A6B7E28"/>
    <w:rsid w:val="1C7B527D"/>
    <w:rsid w:val="1C837D00"/>
    <w:rsid w:val="1CF80BC7"/>
    <w:rsid w:val="1D87541B"/>
    <w:rsid w:val="1E4D14D2"/>
    <w:rsid w:val="1EB27A5D"/>
    <w:rsid w:val="1FF90870"/>
    <w:rsid w:val="1FFF0B08"/>
    <w:rsid w:val="20086F18"/>
    <w:rsid w:val="20246667"/>
    <w:rsid w:val="202866C2"/>
    <w:rsid w:val="209A615A"/>
    <w:rsid w:val="20C8481E"/>
    <w:rsid w:val="222244C4"/>
    <w:rsid w:val="228E4577"/>
    <w:rsid w:val="23020681"/>
    <w:rsid w:val="23B1204A"/>
    <w:rsid w:val="246E2665"/>
    <w:rsid w:val="24F70AA3"/>
    <w:rsid w:val="25FF726F"/>
    <w:rsid w:val="264425A1"/>
    <w:rsid w:val="2656739A"/>
    <w:rsid w:val="273B616C"/>
    <w:rsid w:val="275E3795"/>
    <w:rsid w:val="2786630D"/>
    <w:rsid w:val="27ED2635"/>
    <w:rsid w:val="28110C29"/>
    <w:rsid w:val="2900306C"/>
    <w:rsid w:val="29696BBD"/>
    <w:rsid w:val="296B472F"/>
    <w:rsid w:val="29996C75"/>
    <w:rsid w:val="29EE2E66"/>
    <w:rsid w:val="29F1054E"/>
    <w:rsid w:val="2B850BC2"/>
    <w:rsid w:val="2C8D6DDE"/>
    <w:rsid w:val="2D396847"/>
    <w:rsid w:val="2D5D23B6"/>
    <w:rsid w:val="2D940C85"/>
    <w:rsid w:val="2DCC5B5A"/>
    <w:rsid w:val="2DD80ED7"/>
    <w:rsid w:val="2DEC7D35"/>
    <w:rsid w:val="2E7D6F2C"/>
    <w:rsid w:val="2E927811"/>
    <w:rsid w:val="2F2A747F"/>
    <w:rsid w:val="2F4A6DEB"/>
    <w:rsid w:val="2F8359E5"/>
    <w:rsid w:val="30194B94"/>
    <w:rsid w:val="318D1488"/>
    <w:rsid w:val="321A2D0F"/>
    <w:rsid w:val="324253FB"/>
    <w:rsid w:val="3249126B"/>
    <w:rsid w:val="32A31BB3"/>
    <w:rsid w:val="32B951D1"/>
    <w:rsid w:val="332D331A"/>
    <w:rsid w:val="338E5DB0"/>
    <w:rsid w:val="33926150"/>
    <w:rsid w:val="33CF5DFE"/>
    <w:rsid w:val="33E54B5C"/>
    <w:rsid w:val="345667B3"/>
    <w:rsid w:val="3486370D"/>
    <w:rsid w:val="34B67FEC"/>
    <w:rsid w:val="35EC539C"/>
    <w:rsid w:val="36EA2DB3"/>
    <w:rsid w:val="370469DD"/>
    <w:rsid w:val="37547CE0"/>
    <w:rsid w:val="377F7D97"/>
    <w:rsid w:val="38824500"/>
    <w:rsid w:val="38B5642D"/>
    <w:rsid w:val="38BD572F"/>
    <w:rsid w:val="392A77CE"/>
    <w:rsid w:val="39C02803"/>
    <w:rsid w:val="3ABE42CB"/>
    <w:rsid w:val="3C717329"/>
    <w:rsid w:val="3D193A44"/>
    <w:rsid w:val="3D53450A"/>
    <w:rsid w:val="3DD408C3"/>
    <w:rsid w:val="3E332DEE"/>
    <w:rsid w:val="3E422F0C"/>
    <w:rsid w:val="3E931E88"/>
    <w:rsid w:val="3E986DAD"/>
    <w:rsid w:val="3EA62F80"/>
    <w:rsid w:val="3F4C16F4"/>
    <w:rsid w:val="3F7810C8"/>
    <w:rsid w:val="3F927AE8"/>
    <w:rsid w:val="40583E91"/>
    <w:rsid w:val="4073323D"/>
    <w:rsid w:val="407A3C19"/>
    <w:rsid w:val="40A0096E"/>
    <w:rsid w:val="411E0A5D"/>
    <w:rsid w:val="41483802"/>
    <w:rsid w:val="4180201E"/>
    <w:rsid w:val="420501E1"/>
    <w:rsid w:val="421C7ED7"/>
    <w:rsid w:val="42F636CA"/>
    <w:rsid w:val="43566F2C"/>
    <w:rsid w:val="43E61EE8"/>
    <w:rsid w:val="441D3F50"/>
    <w:rsid w:val="44C67A74"/>
    <w:rsid w:val="4569385C"/>
    <w:rsid w:val="45730464"/>
    <w:rsid w:val="45A51188"/>
    <w:rsid w:val="4631780D"/>
    <w:rsid w:val="46610B31"/>
    <w:rsid w:val="474776F5"/>
    <w:rsid w:val="47782E81"/>
    <w:rsid w:val="482805BA"/>
    <w:rsid w:val="484B0484"/>
    <w:rsid w:val="49890ECD"/>
    <w:rsid w:val="4A5141EE"/>
    <w:rsid w:val="4B6839CF"/>
    <w:rsid w:val="4BB32D9B"/>
    <w:rsid w:val="4BB35288"/>
    <w:rsid w:val="4BCB4842"/>
    <w:rsid w:val="4C0962CE"/>
    <w:rsid w:val="4C341278"/>
    <w:rsid w:val="4CB45E88"/>
    <w:rsid w:val="4CD17A02"/>
    <w:rsid w:val="4CF84070"/>
    <w:rsid w:val="4E1A15E5"/>
    <w:rsid w:val="4EFB627C"/>
    <w:rsid w:val="4F0E01C5"/>
    <w:rsid w:val="4F9B4523"/>
    <w:rsid w:val="50083416"/>
    <w:rsid w:val="51282C50"/>
    <w:rsid w:val="51361430"/>
    <w:rsid w:val="51A567F6"/>
    <w:rsid w:val="52027D2F"/>
    <w:rsid w:val="53877CD9"/>
    <w:rsid w:val="543D5F20"/>
    <w:rsid w:val="546C2D44"/>
    <w:rsid w:val="54736172"/>
    <w:rsid w:val="54B11E49"/>
    <w:rsid w:val="54EC4A56"/>
    <w:rsid w:val="564D32D0"/>
    <w:rsid w:val="56D42889"/>
    <w:rsid w:val="5705643B"/>
    <w:rsid w:val="570851DB"/>
    <w:rsid w:val="57516453"/>
    <w:rsid w:val="57B132BF"/>
    <w:rsid w:val="57B6592F"/>
    <w:rsid w:val="586557AC"/>
    <w:rsid w:val="590E63A9"/>
    <w:rsid w:val="59D66748"/>
    <w:rsid w:val="5A35222C"/>
    <w:rsid w:val="5A4042E2"/>
    <w:rsid w:val="5B082861"/>
    <w:rsid w:val="5C88406A"/>
    <w:rsid w:val="5C9A2CFF"/>
    <w:rsid w:val="5D105D3C"/>
    <w:rsid w:val="5DC741BE"/>
    <w:rsid w:val="5E1A3494"/>
    <w:rsid w:val="5E57016D"/>
    <w:rsid w:val="5EB420A6"/>
    <w:rsid w:val="605B6201"/>
    <w:rsid w:val="60724A91"/>
    <w:rsid w:val="6098211F"/>
    <w:rsid w:val="6101625A"/>
    <w:rsid w:val="62187365"/>
    <w:rsid w:val="62D4783F"/>
    <w:rsid w:val="635A6398"/>
    <w:rsid w:val="635D5D32"/>
    <w:rsid w:val="63E32967"/>
    <w:rsid w:val="64A125F9"/>
    <w:rsid w:val="64A63F6B"/>
    <w:rsid w:val="64FD1DD0"/>
    <w:rsid w:val="662D6D90"/>
    <w:rsid w:val="67283850"/>
    <w:rsid w:val="674349B4"/>
    <w:rsid w:val="677B284E"/>
    <w:rsid w:val="680C3ADF"/>
    <w:rsid w:val="6843224E"/>
    <w:rsid w:val="68DF479F"/>
    <w:rsid w:val="69093919"/>
    <w:rsid w:val="6919215B"/>
    <w:rsid w:val="69822DEF"/>
    <w:rsid w:val="69A467FE"/>
    <w:rsid w:val="69BB5ED0"/>
    <w:rsid w:val="69C56DAB"/>
    <w:rsid w:val="6BCC125A"/>
    <w:rsid w:val="6BF324B3"/>
    <w:rsid w:val="6C574E0C"/>
    <w:rsid w:val="6D14387B"/>
    <w:rsid w:val="6DFD3089"/>
    <w:rsid w:val="6E253FF4"/>
    <w:rsid w:val="6F72709D"/>
    <w:rsid w:val="6F79715F"/>
    <w:rsid w:val="6F955751"/>
    <w:rsid w:val="6FA42CB6"/>
    <w:rsid w:val="6FE75555"/>
    <w:rsid w:val="6FFD0752"/>
    <w:rsid w:val="70371913"/>
    <w:rsid w:val="70716AB0"/>
    <w:rsid w:val="709D184F"/>
    <w:rsid w:val="70E604B1"/>
    <w:rsid w:val="7108212E"/>
    <w:rsid w:val="713B3D26"/>
    <w:rsid w:val="71E435CE"/>
    <w:rsid w:val="72162190"/>
    <w:rsid w:val="723A3484"/>
    <w:rsid w:val="734C13D3"/>
    <w:rsid w:val="7355401F"/>
    <w:rsid w:val="735D302C"/>
    <w:rsid w:val="74296C4E"/>
    <w:rsid w:val="753549E1"/>
    <w:rsid w:val="755E1A02"/>
    <w:rsid w:val="772344F3"/>
    <w:rsid w:val="78A66422"/>
    <w:rsid w:val="79B635CB"/>
    <w:rsid w:val="7A2642A4"/>
    <w:rsid w:val="7A2A0C2B"/>
    <w:rsid w:val="7A6C44C6"/>
    <w:rsid w:val="7B387F4B"/>
    <w:rsid w:val="7BC34034"/>
    <w:rsid w:val="7BFA776D"/>
    <w:rsid w:val="7C5A13A4"/>
    <w:rsid w:val="7C6A575C"/>
    <w:rsid w:val="7CF279CC"/>
    <w:rsid w:val="7D1F1364"/>
    <w:rsid w:val="7D931E64"/>
    <w:rsid w:val="7DCB57DB"/>
    <w:rsid w:val="7E131075"/>
    <w:rsid w:val="7F4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uiPriority="0" w:unhideWhenUsed="0" w:qFormat="1"/>
    <w:lsdException w:name="Table Grid" w:semiHidden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普通(网站)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uiPriority="0" w:unhideWhenUsed="0" w:qFormat="1"/>
    <w:lsdException w:name="Table Grid" w:semiHidden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普通(网站)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人员需求申请表</dc:title>
  <dc:creator>Administrator</dc:creator>
  <cp:lastModifiedBy>xb21cn</cp:lastModifiedBy>
  <cp:revision>6</cp:revision>
  <dcterms:created xsi:type="dcterms:W3CDTF">2017-04-07T03:16:00Z</dcterms:created>
  <dcterms:modified xsi:type="dcterms:W3CDTF">2023-05-22T02:38:00Z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