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4E1" w:rsidRDefault="002864E1">
      <w:pPr>
        <w:pStyle w:val="Heading1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-198120</wp:posOffset>
            </wp:positionV>
            <wp:extent cx="1402080" cy="1099185"/>
            <wp:effectExtent l="0" t="0" r="762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eptre-se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64E1" w:rsidRPr="00632C34" w:rsidRDefault="00D84688" w:rsidP="004D3192">
      <w:pPr>
        <w:pStyle w:val="Heading1"/>
        <w:jc w:val="both"/>
        <w:rPr>
          <w:rFonts w:ascii="Arial" w:hAnsi="Arial" w:cs="Arial"/>
        </w:rPr>
      </w:pPr>
      <w:r w:rsidRPr="00632C34">
        <w:rPr>
          <w:rFonts w:ascii="Arial" w:hAnsi="Arial" w:cs="Arial"/>
          <w:color w:val="00B050"/>
          <w:sz w:val="40"/>
          <w:szCs w:val="40"/>
        </w:rPr>
        <w:t>Brute-Force Investigation Report</w:t>
      </w:r>
    </w:p>
    <w:p w:rsidR="00390BFE" w:rsidRPr="00632C34" w:rsidRDefault="006F4D45">
      <w:pPr>
        <w:pStyle w:val="Heading2"/>
        <w:rPr>
          <w:rFonts w:ascii="Arial" w:hAnsi="Arial" w:cs="Arial"/>
          <w:color w:val="00B050"/>
        </w:rPr>
      </w:pPr>
      <w:r w:rsidRPr="00632C34">
        <w:rPr>
          <w:rFonts w:ascii="Arial" w:hAnsi="Arial" w:cs="Arial"/>
          <w:color w:val="00B050"/>
        </w:rPr>
        <w:t>Investigation</w:t>
      </w:r>
      <w:r w:rsidR="00D84688" w:rsidRPr="00632C34">
        <w:rPr>
          <w:rFonts w:ascii="Arial" w:hAnsi="Arial" w:cs="Arial"/>
          <w:color w:val="00B050"/>
        </w:rPr>
        <w:t xml:space="preserve"> Summary</w:t>
      </w:r>
      <w:r w:rsidRPr="00632C34">
        <w:rPr>
          <w:rFonts w:ascii="Arial" w:hAnsi="Arial" w:cs="Arial"/>
          <w:color w:val="00B050"/>
        </w:rPr>
        <w:t xml:space="preserve"> – What Happened?</w:t>
      </w:r>
    </w:p>
    <w:p w:rsidR="006F4D45" w:rsidRPr="00632C34" w:rsidRDefault="00D84688" w:rsidP="006F4D45">
      <w:pPr>
        <w:pStyle w:val="NoSpacing"/>
        <w:rPr>
          <w:rFonts w:ascii="Arial" w:hAnsi="Arial" w:cs="Arial"/>
        </w:rPr>
      </w:pPr>
      <w:r w:rsidRPr="00632C34">
        <w:rPr>
          <w:rFonts w:ascii="Arial" w:hAnsi="Arial" w:cs="Arial"/>
        </w:rPr>
        <w:t xml:space="preserve">I </w:t>
      </w:r>
      <w:r w:rsidR="00442C4D" w:rsidRPr="00632C34">
        <w:rPr>
          <w:rFonts w:ascii="Arial" w:hAnsi="Arial" w:cs="Arial"/>
        </w:rPr>
        <w:t xml:space="preserve">received an alert about multiple failed logins. Using KQL I answered the following: Which accounts are experiencing the most failed logons? Were there any successful logins for those accounts, if so, where? What I would recommend if this was a real client incident. </w:t>
      </w:r>
    </w:p>
    <w:p w:rsidR="004D3192" w:rsidRPr="00632C34" w:rsidRDefault="00D84688" w:rsidP="006F4D45">
      <w:pPr>
        <w:pStyle w:val="NoSpacing"/>
        <w:rPr>
          <w:rFonts w:ascii="Arial" w:hAnsi="Arial" w:cs="Arial"/>
        </w:rPr>
      </w:pPr>
      <w:r w:rsidRPr="00632C34">
        <w:rPr>
          <w:rFonts w:ascii="Arial" w:hAnsi="Arial" w:cs="Arial"/>
        </w:rPr>
        <w:br/>
        <w:t>After analysing the events in Microsoft Sentinel, the pattern cl</w:t>
      </w:r>
      <w:r w:rsidR="00442C4D" w:rsidRPr="00632C34">
        <w:rPr>
          <w:rFonts w:ascii="Arial" w:hAnsi="Arial" w:cs="Arial"/>
        </w:rPr>
        <w:t>early showed a brute</w:t>
      </w:r>
      <w:r w:rsidR="004D3192" w:rsidRPr="00632C34">
        <w:rPr>
          <w:rFonts w:ascii="Arial" w:hAnsi="Arial" w:cs="Arial"/>
        </w:rPr>
        <w:t xml:space="preserve"> </w:t>
      </w:r>
      <w:r w:rsidRPr="00632C34">
        <w:rPr>
          <w:rFonts w:ascii="Arial" w:hAnsi="Arial" w:cs="Arial"/>
        </w:rPr>
        <w:t>force attack using NTLM authentica</w:t>
      </w:r>
      <w:r w:rsidR="002F1482" w:rsidRPr="00632C34">
        <w:rPr>
          <w:rFonts w:ascii="Arial" w:hAnsi="Arial" w:cs="Arial"/>
        </w:rPr>
        <w:t>tion against administrator accounts. No successful logons occurred</w:t>
      </w:r>
      <w:r w:rsidR="00442C4D" w:rsidRPr="00632C34">
        <w:rPr>
          <w:rFonts w:ascii="Arial" w:hAnsi="Arial" w:cs="Arial"/>
        </w:rPr>
        <w:t xml:space="preserve">. </w:t>
      </w:r>
      <w:r w:rsidR="002F1482" w:rsidRPr="00632C34">
        <w:rPr>
          <w:rFonts w:ascii="Arial" w:hAnsi="Arial" w:cs="Arial"/>
        </w:rPr>
        <w:t xml:space="preserve"> </w:t>
      </w:r>
      <w:r w:rsidR="00442C4D" w:rsidRPr="00632C34">
        <w:rPr>
          <w:rFonts w:ascii="Arial" w:hAnsi="Arial" w:cs="Arial"/>
        </w:rPr>
        <w:t>T</w:t>
      </w:r>
      <w:r w:rsidRPr="00632C34">
        <w:rPr>
          <w:rFonts w:ascii="Arial" w:hAnsi="Arial" w:cs="Arial"/>
        </w:rPr>
        <w:t xml:space="preserve">he attack </w:t>
      </w:r>
      <w:r w:rsidR="00442C4D" w:rsidRPr="00632C34">
        <w:rPr>
          <w:rFonts w:ascii="Arial" w:hAnsi="Arial" w:cs="Arial"/>
        </w:rPr>
        <w:t>was high volume against</w:t>
      </w:r>
      <w:r w:rsidR="002F1482" w:rsidRPr="00632C34">
        <w:rPr>
          <w:rFonts w:ascii="Arial" w:hAnsi="Arial" w:cs="Arial"/>
        </w:rPr>
        <w:t xml:space="preserve"> RDP </w:t>
      </w:r>
      <w:r w:rsidRPr="00632C34">
        <w:rPr>
          <w:rFonts w:ascii="Arial" w:hAnsi="Arial" w:cs="Arial"/>
        </w:rPr>
        <w:t>enabled systems.</w:t>
      </w:r>
    </w:p>
    <w:p w:rsidR="004D3192" w:rsidRPr="00632C34" w:rsidRDefault="004D3192" w:rsidP="004D3192">
      <w:pPr>
        <w:pStyle w:val="Heading2"/>
        <w:rPr>
          <w:rFonts w:ascii="Arial" w:hAnsi="Arial" w:cs="Arial"/>
          <w:color w:val="00B050"/>
        </w:rPr>
      </w:pPr>
      <w:r w:rsidRPr="00632C34">
        <w:rPr>
          <w:rFonts w:ascii="Arial" w:hAnsi="Arial" w:cs="Arial"/>
          <w:color w:val="00B050"/>
        </w:rPr>
        <w:t>Stakeholder Impact - Who was involved?</w:t>
      </w:r>
    </w:p>
    <w:p w:rsidR="004D3192" w:rsidRPr="00632C34" w:rsidRDefault="004D3192" w:rsidP="004D3192">
      <w:pPr>
        <w:rPr>
          <w:rFonts w:ascii="Arial" w:hAnsi="Arial" w:cs="Arial"/>
        </w:rPr>
      </w:pPr>
      <w:r w:rsidRPr="00632C34">
        <w:rPr>
          <w:rFonts w:ascii="Arial" w:hAnsi="Arial" w:cs="Arial"/>
        </w:rPr>
        <w:t>No external compromise occurred</w:t>
      </w:r>
      <w:r w:rsidRPr="00632C34">
        <w:rPr>
          <w:rFonts w:ascii="Arial" w:hAnsi="Arial" w:cs="Arial"/>
        </w:rPr>
        <w:t xml:space="preserve"> but the attack targeted administrator-level accounts. </w:t>
      </w:r>
    </w:p>
    <w:p w:rsidR="00390BFE" w:rsidRPr="00632C34" w:rsidRDefault="00D84688" w:rsidP="002864E1">
      <w:pPr>
        <w:pStyle w:val="Heading2"/>
        <w:rPr>
          <w:rFonts w:ascii="Arial" w:hAnsi="Arial" w:cs="Arial"/>
          <w:color w:val="00B050"/>
        </w:rPr>
      </w:pPr>
      <w:r w:rsidRPr="00632C34">
        <w:rPr>
          <w:rFonts w:ascii="Arial" w:hAnsi="Arial" w:cs="Arial"/>
          <w:color w:val="00B050"/>
        </w:rPr>
        <w:t>Findings</w:t>
      </w:r>
      <w:r w:rsidR="002864E1" w:rsidRPr="00632C34">
        <w:rPr>
          <w:rFonts w:ascii="Arial" w:hAnsi="Arial" w:cs="Arial"/>
          <w:color w:val="00B050"/>
        </w:rPr>
        <w:t xml:space="preserve"> - </w:t>
      </w:r>
      <w:r w:rsidR="006F4D45" w:rsidRPr="00632C34">
        <w:rPr>
          <w:rFonts w:ascii="Arial" w:hAnsi="Arial" w:cs="Arial"/>
          <w:color w:val="00B050"/>
        </w:rPr>
        <w:t>What did I find</w:t>
      </w:r>
      <w:r w:rsidRPr="00632C34">
        <w:rPr>
          <w:rFonts w:ascii="Arial" w:hAnsi="Arial" w:cs="Arial"/>
          <w:color w:val="00B050"/>
        </w:rPr>
        <w:t>?</w:t>
      </w:r>
    </w:p>
    <w:p w:rsidR="00390BFE" w:rsidRPr="00632C34" w:rsidRDefault="00D84688">
      <w:pPr>
        <w:pStyle w:val="ListBullet"/>
        <w:rPr>
          <w:rFonts w:ascii="Arial" w:hAnsi="Arial" w:cs="Arial"/>
        </w:rPr>
      </w:pPr>
      <w:r w:rsidRPr="00632C34">
        <w:rPr>
          <w:rFonts w:ascii="Arial" w:hAnsi="Arial" w:cs="Arial"/>
        </w:rPr>
        <w:t>Rough</w:t>
      </w:r>
      <w:r w:rsidR="004D3192" w:rsidRPr="00632C34">
        <w:rPr>
          <w:rFonts w:ascii="Arial" w:hAnsi="Arial" w:cs="Arial"/>
        </w:rPr>
        <w:t>ly 10,000 failed logons in</w:t>
      </w:r>
      <w:r w:rsidRPr="00632C34">
        <w:rPr>
          <w:rFonts w:ascii="Arial" w:hAnsi="Arial" w:cs="Arial"/>
        </w:rPr>
        <w:t xml:space="preserve"> a minute</w:t>
      </w:r>
    </w:p>
    <w:p w:rsidR="00390BFE" w:rsidRPr="00632C34" w:rsidRDefault="004D3192">
      <w:pPr>
        <w:pStyle w:val="ListBullet"/>
        <w:rPr>
          <w:rFonts w:ascii="Arial" w:hAnsi="Arial" w:cs="Arial"/>
        </w:rPr>
      </w:pPr>
      <w:r w:rsidRPr="00632C34">
        <w:rPr>
          <w:rFonts w:ascii="Arial" w:hAnsi="Arial" w:cs="Arial"/>
        </w:rPr>
        <w:t>Targeted</w:t>
      </w:r>
      <w:r w:rsidR="00D84688" w:rsidRPr="00632C34">
        <w:rPr>
          <w:rFonts w:ascii="Arial" w:hAnsi="Arial" w:cs="Arial"/>
        </w:rPr>
        <w:t xml:space="preserve"> administrator accounts</w:t>
      </w:r>
    </w:p>
    <w:p w:rsidR="00390BFE" w:rsidRPr="00632C34" w:rsidRDefault="00D84688">
      <w:pPr>
        <w:pStyle w:val="ListBullet"/>
        <w:rPr>
          <w:rFonts w:ascii="Arial" w:hAnsi="Arial" w:cs="Arial"/>
        </w:rPr>
      </w:pPr>
      <w:r w:rsidRPr="00632C34">
        <w:rPr>
          <w:rFonts w:ascii="Arial" w:hAnsi="Arial" w:cs="Arial"/>
        </w:rPr>
        <w:t>Affected hosts: SOC-FW-RDP and SHIR-Hive</w:t>
      </w:r>
    </w:p>
    <w:p w:rsidR="00390BFE" w:rsidRPr="00632C34" w:rsidRDefault="004D3192">
      <w:pPr>
        <w:pStyle w:val="ListBullet"/>
        <w:rPr>
          <w:rFonts w:ascii="Arial" w:hAnsi="Arial" w:cs="Arial"/>
        </w:rPr>
      </w:pPr>
      <w:r w:rsidRPr="00632C34">
        <w:rPr>
          <w:rFonts w:ascii="Arial" w:hAnsi="Arial" w:cs="Arial"/>
        </w:rPr>
        <w:t xml:space="preserve">Authentication method: NTLM </w:t>
      </w:r>
    </w:p>
    <w:p w:rsidR="00390BFE" w:rsidRPr="00632C34" w:rsidRDefault="00D84688">
      <w:pPr>
        <w:pStyle w:val="ListBullet"/>
        <w:rPr>
          <w:rFonts w:ascii="Arial" w:hAnsi="Arial" w:cs="Arial"/>
        </w:rPr>
      </w:pPr>
      <w:r w:rsidRPr="00632C34">
        <w:rPr>
          <w:rFonts w:ascii="Arial" w:hAnsi="Arial" w:cs="Arial"/>
        </w:rPr>
        <w:t>No</w:t>
      </w:r>
      <w:r w:rsidR="004D3192" w:rsidRPr="00632C34">
        <w:rPr>
          <w:rFonts w:ascii="Arial" w:hAnsi="Arial" w:cs="Arial"/>
        </w:rPr>
        <w:t xml:space="preserve"> successful logons </w:t>
      </w:r>
    </w:p>
    <w:p w:rsidR="00390BFE" w:rsidRPr="00632C34" w:rsidRDefault="00D84688" w:rsidP="002864E1">
      <w:pPr>
        <w:pStyle w:val="Heading2"/>
        <w:rPr>
          <w:rFonts w:ascii="Arial" w:hAnsi="Arial" w:cs="Arial"/>
          <w:color w:val="00B050"/>
        </w:rPr>
      </w:pPr>
      <w:r w:rsidRPr="00632C34">
        <w:rPr>
          <w:rFonts w:ascii="Arial" w:hAnsi="Arial" w:cs="Arial"/>
          <w:color w:val="00B050"/>
        </w:rPr>
        <w:t>Immediate Actions</w:t>
      </w:r>
      <w:r w:rsidR="002864E1" w:rsidRPr="00632C34">
        <w:rPr>
          <w:rFonts w:ascii="Arial" w:hAnsi="Arial" w:cs="Arial"/>
          <w:color w:val="00B050"/>
        </w:rPr>
        <w:t xml:space="preserve"> - </w:t>
      </w:r>
      <w:r w:rsidRPr="00632C34">
        <w:rPr>
          <w:rFonts w:ascii="Arial" w:hAnsi="Arial" w:cs="Arial"/>
          <w:color w:val="00B050"/>
        </w:rPr>
        <w:t>When did this occur and is it still happening?</w:t>
      </w:r>
    </w:p>
    <w:p w:rsidR="00390BFE" w:rsidRPr="00632C34" w:rsidRDefault="00D84688">
      <w:pPr>
        <w:rPr>
          <w:rFonts w:ascii="Arial" w:hAnsi="Arial" w:cs="Arial"/>
        </w:rPr>
      </w:pPr>
      <w:r w:rsidRPr="00632C34">
        <w:rPr>
          <w:rFonts w:ascii="Arial" w:hAnsi="Arial" w:cs="Arial"/>
        </w:rPr>
        <w:t>The burst occurred at 15:34 on 4 October 202</w:t>
      </w:r>
      <w:r w:rsidR="004D3192" w:rsidRPr="00632C34">
        <w:rPr>
          <w:rFonts w:ascii="Arial" w:hAnsi="Arial" w:cs="Arial"/>
        </w:rPr>
        <w:t>5 and lasted about a</w:t>
      </w:r>
      <w:r w:rsidRPr="00632C34">
        <w:rPr>
          <w:rFonts w:ascii="Arial" w:hAnsi="Arial" w:cs="Arial"/>
        </w:rPr>
        <w:t xml:space="preserve"> minute. No further attempts were seen.</w:t>
      </w:r>
    </w:p>
    <w:p w:rsidR="00390BFE" w:rsidRPr="00632C34" w:rsidRDefault="00D84688" w:rsidP="00632C34">
      <w:pPr>
        <w:rPr>
          <w:rFonts w:ascii="Arial" w:hAnsi="Arial" w:cs="Arial"/>
        </w:rPr>
      </w:pPr>
      <w:r w:rsidRPr="00632C34">
        <w:rPr>
          <w:rFonts w:ascii="Arial" w:hAnsi="Arial" w:cs="Arial"/>
        </w:rPr>
        <w:t>Actions taken immediately:</w:t>
      </w:r>
    </w:p>
    <w:p w:rsidR="00390BFE" w:rsidRPr="00632C34" w:rsidRDefault="00632C34">
      <w:pPr>
        <w:pStyle w:val="ListBullet"/>
        <w:rPr>
          <w:rFonts w:ascii="Arial" w:hAnsi="Arial" w:cs="Arial"/>
        </w:rPr>
      </w:pPr>
      <w:r w:rsidRPr="00632C34">
        <w:rPr>
          <w:rFonts w:ascii="Arial" w:hAnsi="Arial" w:cs="Arial"/>
        </w:rPr>
        <w:t>Verified no</w:t>
      </w:r>
      <w:r w:rsidR="00D84688" w:rsidRPr="00632C34">
        <w:rPr>
          <w:rFonts w:ascii="Arial" w:hAnsi="Arial" w:cs="Arial"/>
        </w:rPr>
        <w:t xml:space="preserve"> 4624 success events</w:t>
      </w:r>
    </w:p>
    <w:p w:rsidR="00390BFE" w:rsidRPr="00632C34" w:rsidRDefault="00D84688" w:rsidP="00632C34">
      <w:pPr>
        <w:pStyle w:val="ListBullet"/>
        <w:numPr>
          <w:ilvl w:val="0"/>
          <w:numId w:val="1"/>
        </w:numPr>
        <w:rPr>
          <w:rFonts w:ascii="Arial" w:hAnsi="Arial" w:cs="Arial"/>
        </w:rPr>
      </w:pPr>
      <w:r w:rsidRPr="00632C34">
        <w:rPr>
          <w:rFonts w:ascii="Arial" w:hAnsi="Arial" w:cs="Arial"/>
        </w:rPr>
        <w:t>Created Sentinel bookmark and manual incident</w:t>
      </w:r>
    </w:p>
    <w:p w:rsidR="004D3192" w:rsidRPr="00632C34" w:rsidRDefault="00D84688" w:rsidP="004D3192">
      <w:pPr>
        <w:pStyle w:val="ListBullet"/>
        <w:rPr>
          <w:rFonts w:ascii="Arial" w:hAnsi="Arial" w:cs="Arial"/>
        </w:rPr>
      </w:pPr>
      <w:r w:rsidRPr="00632C34">
        <w:rPr>
          <w:rFonts w:ascii="Arial" w:hAnsi="Arial" w:cs="Arial"/>
        </w:rPr>
        <w:t>Built Sentinel Analytics Rule for future auto-detection</w:t>
      </w:r>
    </w:p>
    <w:p w:rsidR="004D3192" w:rsidRPr="00632C34" w:rsidRDefault="00D84688" w:rsidP="004D3192">
      <w:pPr>
        <w:pStyle w:val="Heading2"/>
        <w:rPr>
          <w:rFonts w:ascii="Arial" w:hAnsi="Arial" w:cs="Arial"/>
          <w:color w:val="00B050"/>
        </w:rPr>
      </w:pPr>
      <w:r w:rsidRPr="00632C34">
        <w:rPr>
          <w:rFonts w:ascii="Arial" w:hAnsi="Arial" w:cs="Arial"/>
          <w:color w:val="00B050"/>
        </w:rPr>
        <w:t>Affected Systems and Data</w:t>
      </w:r>
      <w:r w:rsidR="002864E1" w:rsidRPr="00632C34">
        <w:rPr>
          <w:rFonts w:ascii="Arial" w:hAnsi="Arial" w:cs="Arial"/>
          <w:color w:val="00B050"/>
        </w:rPr>
        <w:t xml:space="preserve"> - </w:t>
      </w:r>
      <w:r w:rsidRPr="00632C34">
        <w:rPr>
          <w:rFonts w:ascii="Arial" w:hAnsi="Arial" w:cs="Arial"/>
          <w:color w:val="00B050"/>
        </w:rPr>
        <w:t>Where in the environment did this happen?</w:t>
      </w:r>
    </w:p>
    <w:p w:rsidR="004D3192" w:rsidRPr="00632C34" w:rsidRDefault="004D3192" w:rsidP="00632C34">
      <w:pPr>
        <w:pStyle w:val="ListBullet"/>
      </w:pPr>
      <w:r w:rsidRPr="00632C34">
        <w:rPr>
          <w:rStyle w:val="Strong"/>
          <w:rFonts w:ascii="Arial" w:hAnsi="Arial" w:cs="Arial"/>
          <w:color w:val="000000" w:themeColor="text1"/>
        </w:rPr>
        <w:t>Hosts:</w:t>
      </w:r>
      <w:r w:rsidRPr="00632C34">
        <w:rPr>
          <w:color w:val="000000" w:themeColor="text1"/>
        </w:rPr>
        <w:t xml:space="preserve"> </w:t>
      </w:r>
      <w:r w:rsidRPr="00632C34">
        <w:t>SOC-FW-RDP, SHIR-Hive, SOC-FW, SHIR-SAP</w:t>
      </w:r>
    </w:p>
    <w:p w:rsidR="004D3192" w:rsidRPr="00632C34" w:rsidRDefault="004D3192" w:rsidP="00632C34">
      <w:pPr>
        <w:pStyle w:val="ListBullet"/>
      </w:pPr>
      <w:r w:rsidRPr="00632C34">
        <w:rPr>
          <w:rStyle w:val="Strong"/>
          <w:rFonts w:ascii="Arial" w:hAnsi="Arial" w:cs="Arial"/>
          <w:color w:val="000000" w:themeColor="text1"/>
        </w:rPr>
        <w:t>Accounts:</w:t>
      </w:r>
      <w:r w:rsidRPr="00632C34">
        <w:rPr>
          <w:color w:val="000000" w:themeColor="text1"/>
        </w:rPr>
        <w:t xml:space="preserve"> </w:t>
      </w:r>
      <w:r w:rsidRPr="00632C34">
        <w:rPr>
          <w:rStyle w:val="HTMLCode"/>
          <w:rFonts w:ascii="Arial" w:eastAsiaTheme="minorEastAsia" w:hAnsi="Arial" w:cs="Arial"/>
        </w:rPr>
        <w:t>\ADMINISTRATOR</w:t>
      </w:r>
      <w:r w:rsidRPr="00632C34">
        <w:t xml:space="preserve">, </w:t>
      </w:r>
      <w:r w:rsidRPr="00632C34">
        <w:rPr>
          <w:rStyle w:val="HTMLCode"/>
          <w:rFonts w:ascii="Arial" w:eastAsiaTheme="minorEastAsia" w:hAnsi="Arial" w:cs="Arial"/>
        </w:rPr>
        <w:t>\admin</w:t>
      </w:r>
      <w:r w:rsidRPr="00632C34">
        <w:t xml:space="preserve">, </w:t>
      </w:r>
      <w:r w:rsidRPr="00632C34">
        <w:rPr>
          <w:rStyle w:val="HTMLCode"/>
          <w:rFonts w:ascii="Arial" w:eastAsiaTheme="minorEastAsia" w:hAnsi="Arial" w:cs="Arial"/>
        </w:rPr>
        <w:t>\administrator</w:t>
      </w:r>
    </w:p>
    <w:p w:rsidR="004D3192" w:rsidRPr="00632C34" w:rsidRDefault="004D3192" w:rsidP="00632C34">
      <w:pPr>
        <w:pStyle w:val="ListBullet"/>
      </w:pPr>
      <w:r w:rsidRPr="00632C34">
        <w:rPr>
          <w:rStyle w:val="Strong"/>
          <w:rFonts w:ascii="Arial" w:hAnsi="Arial" w:cs="Arial"/>
          <w:color w:val="000000" w:themeColor="text1"/>
        </w:rPr>
        <w:t>Data:</w:t>
      </w:r>
      <w:r w:rsidRPr="00632C34">
        <w:rPr>
          <w:color w:val="000000" w:themeColor="text1"/>
        </w:rPr>
        <w:t xml:space="preserve"> </w:t>
      </w:r>
      <w:r w:rsidRPr="00632C34">
        <w:t>None accessed — all logon attempts failed</w:t>
      </w:r>
    </w:p>
    <w:p w:rsidR="004D3192" w:rsidRPr="00632C34" w:rsidRDefault="004D3192" w:rsidP="00632C34">
      <w:pPr>
        <w:pStyle w:val="ListBullet"/>
      </w:pPr>
      <w:r w:rsidRPr="00632C34">
        <w:rPr>
          <w:rStyle w:val="Strong"/>
          <w:rFonts w:ascii="Arial" w:hAnsi="Arial" w:cs="Arial"/>
          <w:color w:val="000000" w:themeColor="text1"/>
        </w:rPr>
        <w:t>Scope:</w:t>
      </w:r>
      <w:r w:rsidRPr="00632C34">
        <w:rPr>
          <w:color w:val="000000" w:themeColor="text1"/>
        </w:rPr>
        <w:t xml:space="preserve"> </w:t>
      </w:r>
      <w:r w:rsidRPr="00632C34">
        <w:t>Local authentication failures only; no lateral movement or file access</w:t>
      </w:r>
    </w:p>
    <w:p w:rsidR="00390BFE" w:rsidRPr="00632C34" w:rsidRDefault="00D84688" w:rsidP="002864E1">
      <w:pPr>
        <w:pStyle w:val="Heading2"/>
        <w:rPr>
          <w:rFonts w:ascii="Arial" w:hAnsi="Arial" w:cs="Arial"/>
          <w:color w:val="00B050"/>
        </w:rPr>
      </w:pPr>
      <w:r w:rsidRPr="00632C34">
        <w:rPr>
          <w:rFonts w:ascii="Arial" w:hAnsi="Arial" w:cs="Arial"/>
          <w:color w:val="00B050"/>
        </w:rPr>
        <w:t>Indicators of Compromise (</w:t>
      </w:r>
      <w:proofErr w:type="spellStart"/>
      <w:r w:rsidRPr="00632C34">
        <w:rPr>
          <w:rFonts w:ascii="Arial" w:hAnsi="Arial" w:cs="Arial"/>
          <w:color w:val="00B050"/>
        </w:rPr>
        <w:t>IoCs</w:t>
      </w:r>
      <w:proofErr w:type="spellEnd"/>
      <w:r w:rsidRPr="00632C34">
        <w:rPr>
          <w:rFonts w:ascii="Arial" w:hAnsi="Arial" w:cs="Arial"/>
          <w:color w:val="00B050"/>
        </w:rPr>
        <w:t>)</w:t>
      </w:r>
      <w:r w:rsidR="002864E1" w:rsidRPr="00632C34">
        <w:rPr>
          <w:rFonts w:ascii="Arial" w:hAnsi="Arial" w:cs="Arial"/>
          <w:color w:val="00B050"/>
        </w:rPr>
        <w:t xml:space="preserve"> </w:t>
      </w:r>
    </w:p>
    <w:p w:rsidR="00390BFE" w:rsidRPr="00632C34" w:rsidRDefault="00D84688">
      <w:pPr>
        <w:pStyle w:val="ListBullet"/>
        <w:rPr>
          <w:rFonts w:ascii="Arial" w:hAnsi="Arial" w:cs="Arial"/>
        </w:rPr>
      </w:pPr>
      <w:r w:rsidRPr="00632C34">
        <w:rPr>
          <w:rFonts w:ascii="Arial" w:hAnsi="Arial" w:cs="Arial"/>
          <w:b/>
        </w:rPr>
        <w:t>Accounts:</w:t>
      </w:r>
      <w:r w:rsidRPr="00632C34">
        <w:rPr>
          <w:rFonts w:ascii="Arial" w:hAnsi="Arial" w:cs="Arial"/>
        </w:rPr>
        <w:t xml:space="preserve"> \ADMINISTRATOR, \admin, \administrator</w:t>
      </w:r>
    </w:p>
    <w:p w:rsidR="00390BFE" w:rsidRPr="00632C34" w:rsidRDefault="00D84688">
      <w:pPr>
        <w:pStyle w:val="ListBullet"/>
        <w:rPr>
          <w:rFonts w:ascii="Arial" w:hAnsi="Arial" w:cs="Arial"/>
        </w:rPr>
      </w:pPr>
      <w:r w:rsidRPr="00632C34">
        <w:rPr>
          <w:rFonts w:ascii="Arial" w:hAnsi="Arial" w:cs="Arial"/>
          <w:b/>
        </w:rPr>
        <w:t>Auth method:</w:t>
      </w:r>
      <w:r w:rsidRPr="00632C34">
        <w:rPr>
          <w:rFonts w:ascii="Arial" w:hAnsi="Arial" w:cs="Arial"/>
        </w:rPr>
        <w:t xml:space="preserve"> NTLM</w:t>
      </w:r>
    </w:p>
    <w:p w:rsidR="00390BFE" w:rsidRPr="00632C34" w:rsidRDefault="00D84688">
      <w:pPr>
        <w:pStyle w:val="ListBullet"/>
        <w:rPr>
          <w:rFonts w:ascii="Arial" w:hAnsi="Arial" w:cs="Arial"/>
        </w:rPr>
      </w:pPr>
      <w:r w:rsidRPr="00632C34">
        <w:rPr>
          <w:rFonts w:ascii="Arial" w:hAnsi="Arial" w:cs="Arial"/>
          <w:b/>
        </w:rPr>
        <w:t>Event IDs</w:t>
      </w:r>
      <w:r w:rsidRPr="00632C34">
        <w:rPr>
          <w:rFonts w:ascii="Arial" w:hAnsi="Arial" w:cs="Arial"/>
        </w:rPr>
        <w:t>: 4625 (failed logons)</w:t>
      </w:r>
    </w:p>
    <w:p w:rsidR="00390BFE" w:rsidRPr="00632C34" w:rsidRDefault="00D84688" w:rsidP="00632C34">
      <w:pPr>
        <w:pStyle w:val="ListBullet"/>
        <w:rPr>
          <w:rFonts w:ascii="Arial" w:hAnsi="Arial" w:cs="Arial"/>
        </w:rPr>
      </w:pPr>
      <w:r w:rsidRPr="00632C34">
        <w:rPr>
          <w:rFonts w:ascii="Arial" w:hAnsi="Arial" w:cs="Arial"/>
          <w:b/>
        </w:rPr>
        <w:t>Hosts:</w:t>
      </w:r>
      <w:r w:rsidRPr="00632C34">
        <w:rPr>
          <w:rFonts w:ascii="Arial" w:hAnsi="Arial" w:cs="Arial"/>
        </w:rPr>
        <w:t xml:space="preserve"> SOC-FW-RDP, SHIR-Hive</w:t>
      </w:r>
    </w:p>
    <w:p w:rsidR="006F4D45" w:rsidRPr="00632C34" w:rsidRDefault="006F4D45" w:rsidP="006F4D45">
      <w:pPr>
        <w:pStyle w:val="Heading2"/>
        <w:rPr>
          <w:rFonts w:ascii="Arial" w:hAnsi="Arial" w:cs="Arial"/>
          <w:color w:val="00B050"/>
        </w:rPr>
      </w:pPr>
      <w:r w:rsidRPr="00632C34">
        <w:rPr>
          <w:rFonts w:ascii="Arial" w:hAnsi="Arial" w:cs="Arial"/>
          <w:color w:val="00B050"/>
        </w:rPr>
        <w:t xml:space="preserve">Root Cause - Why did this happen? </w:t>
      </w:r>
    </w:p>
    <w:p w:rsidR="006F4D45" w:rsidRPr="00632C34" w:rsidRDefault="006F4D45" w:rsidP="006F4D45">
      <w:pPr>
        <w:rPr>
          <w:rFonts w:ascii="Arial" w:hAnsi="Arial" w:cs="Arial"/>
        </w:rPr>
      </w:pPr>
      <w:r w:rsidRPr="00632C34">
        <w:rPr>
          <w:rFonts w:ascii="Arial" w:hAnsi="Arial" w:cs="Arial"/>
        </w:rPr>
        <w:t>RDP was exposed and NTLM authentication remained enabled, making it easy for automated tools to attempt credential sprays. Str</w:t>
      </w:r>
      <w:r w:rsidR="00632C34">
        <w:rPr>
          <w:rFonts w:ascii="Arial" w:hAnsi="Arial" w:cs="Arial"/>
        </w:rPr>
        <w:t>ong passwords prevented success</w:t>
      </w:r>
      <w:r w:rsidRPr="00632C34">
        <w:rPr>
          <w:rFonts w:ascii="Arial" w:hAnsi="Arial" w:cs="Arial"/>
        </w:rPr>
        <w:t xml:space="preserve"> but the exposure increased</w:t>
      </w:r>
      <w:r w:rsidR="00632C34">
        <w:rPr>
          <w:rFonts w:ascii="Arial" w:hAnsi="Arial" w:cs="Arial"/>
        </w:rPr>
        <w:t xml:space="preserve"> attack surface.</w:t>
      </w:r>
    </w:p>
    <w:p w:rsidR="00390BFE" w:rsidRPr="00632C34" w:rsidRDefault="00D84688" w:rsidP="002864E1">
      <w:pPr>
        <w:pStyle w:val="Heading2"/>
        <w:rPr>
          <w:rFonts w:ascii="Arial" w:hAnsi="Arial" w:cs="Arial"/>
          <w:color w:val="00B050"/>
        </w:rPr>
      </w:pPr>
      <w:r w:rsidRPr="00632C34">
        <w:rPr>
          <w:rFonts w:ascii="Arial" w:hAnsi="Arial" w:cs="Arial"/>
          <w:color w:val="00B050"/>
        </w:rPr>
        <w:lastRenderedPageBreak/>
        <w:t>Nature of the Attack</w:t>
      </w:r>
      <w:r w:rsidR="002864E1" w:rsidRPr="00632C34">
        <w:rPr>
          <w:rFonts w:ascii="Arial" w:hAnsi="Arial" w:cs="Arial"/>
          <w:color w:val="00B050"/>
        </w:rPr>
        <w:t xml:space="preserve"> - </w:t>
      </w:r>
      <w:r w:rsidRPr="00632C34">
        <w:rPr>
          <w:rFonts w:ascii="Arial" w:hAnsi="Arial" w:cs="Arial"/>
          <w:color w:val="00B050"/>
        </w:rPr>
        <w:t>How did this happen?</w:t>
      </w:r>
    </w:p>
    <w:p w:rsidR="00390BFE" w:rsidRPr="00632C34" w:rsidRDefault="00D84688">
      <w:pPr>
        <w:rPr>
          <w:rFonts w:ascii="Arial" w:hAnsi="Arial" w:cs="Arial"/>
        </w:rPr>
      </w:pPr>
      <w:r w:rsidRPr="00632C34">
        <w:rPr>
          <w:rFonts w:ascii="Arial" w:hAnsi="Arial" w:cs="Arial"/>
        </w:rPr>
        <w:t>An automated brute force campaign targeted RDP logons using NTLM. Thousands of rapid attempts hit administrator accounts within a minute with no success or follow-on activity.</w:t>
      </w:r>
    </w:p>
    <w:p w:rsidR="00390BFE" w:rsidRPr="00632C34" w:rsidRDefault="00D84688" w:rsidP="00D84688">
      <w:pPr>
        <w:pStyle w:val="Heading2"/>
        <w:rPr>
          <w:rFonts w:ascii="Arial" w:hAnsi="Arial" w:cs="Arial"/>
          <w:color w:val="00B050"/>
        </w:rPr>
      </w:pPr>
      <w:r w:rsidRPr="00632C34">
        <w:rPr>
          <w:rFonts w:ascii="Arial" w:hAnsi="Arial" w:cs="Arial"/>
          <w:color w:val="00B050"/>
        </w:rPr>
        <w:t>Recommendations - What steps should be taken to reduce risk or stop the activity?</w:t>
      </w:r>
    </w:p>
    <w:p w:rsidR="00390BFE" w:rsidRPr="00632C34" w:rsidRDefault="00632C34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 xml:space="preserve">Restrict RDP </w:t>
      </w:r>
      <w:bookmarkStart w:id="0" w:name="_GoBack"/>
      <w:bookmarkEnd w:id="0"/>
    </w:p>
    <w:p w:rsidR="00390BFE" w:rsidRPr="00632C34" w:rsidRDefault="00632C34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 xml:space="preserve">Disable NTLM </w:t>
      </w:r>
    </w:p>
    <w:p w:rsidR="00390BFE" w:rsidRPr="00632C34" w:rsidRDefault="00632C34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 xml:space="preserve">Enforce MFA </w:t>
      </w:r>
    </w:p>
    <w:p w:rsidR="00390BFE" w:rsidRPr="00632C34" w:rsidRDefault="00D84688">
      <w:pPr>
        <w:pStyle w:val="Heading2"/>
        <w:rPr>
          <w:rFonts w:ascii="Arial" w:hAnsi="Arial" w:cs="Arial"/>
          <w:color w:val="00B050"/>
        </w:rPr>
      </w:pPr>
      <w:r w:rsidRPr="00632C34">
        <w:rPr>
          <w:rFonts w:ascii="Arial" w:hAnsi="Arial" w:cs="Arial"/>
          <w:color w:val="00B050"/>
        </w:rPr>
        <w:t>Summary</w:t>
      </w:r>
    </w:p>
    <w:p w:rsidR="00390BFE" w:rsidRPr="00632C34" w:rsidRDefault="00D84688">
      <w:pPr>
        <w:rPr>
          <w:rFonts w:ascii="Arial" w:hAnsi="Arial" w:cs="Arial"/>
        </w:rPr>
      </w:pPr>
      <w:r w:rsidRPr="00632C34">
        <w:rPr>
          <w:rFonts w:ascii="Arial" w:hAnsi="Arial" w:cs="Arial"/>
        </w:rPr>
        <w:t xml:space="preserve">This was a brute force attack that did not get a successful login. </w:t>
      </w:r>
    </w:p>
    <w:sectPr w:rsidR="00390BFE" w:rsidRPr="00632C34" w:rsidSect="00286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396FC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E35A7E"/>
    <w:multiLevelType w:val="hybridMultilevel"/>
    <w:tmpl w:val="A5065C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B7819"/>
    <w:multiLevelType w:val="hybridMultilevel"/>
    <w:tmpl w:val="4BE4C5F4"/>
    <w:lvl w:ilvl="0" w:tplc="29761A6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864E1"/>
    <w:rsid w:val="0029639D"/>
    <w:rsid w:val="002F1482"/>
    <w:rsid w:val="00326F90"/>
    <w:rsid w:val="00390BFE"/>
    <w:rsid w:val="00442C4D"/>
    <w:rsid w:val="004D3192"/>
    <w:rsid w:val="00632C34"/>
    <w:rsid w:val="006F4D45"/>
    <w:rsid w:val="00AA1D8D"/>
    <w:rsid w:val="00B47730"/>
    <w:rsid w:val="00CB0664"/>
    <w:rsid w:val="00D846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34982AF-1FC0-4B58-A85A-E8DE7E38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D3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4D31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A0F7D6-27B8-4E10-A098-583B38381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kevin vincent</cp:lastModifiedBy>
  <cp:revision>5</cp:revision>
  <dcterms:created xsi:type="dcterms:W3CDTF">2013-12-23T23:15:00Z</dcterms:created>
  <dcterms:modified xsi:type="dcterms:W3CDTF">2025-10-12T12:54:00Z</dcterms:modified>
  <cp:category/>
</cp:coreProperties>
</file>