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3EB" w:rsidRPr="0038601B" w:rsidRDefault="00D543EB" w:rsidP="00BD4C2A">
      <w:pPr>
        <w:pStyle w:val="Rubrik1"/>
        <w:rPr>
          <w:lang w:val="en-US"/>
        </w:rPr>
      </w:pPr>
      <w:r w:rsidRPr="00D543EB">
        <w:rPr>
          <w:noProof/>
          <w:sz w:val="52"/>
          <w:lang w:eastAsia="sv-SE"/>
        </w:rPr>
        <w:drawing>
          <wp:anchor distT="0" distB="0" distL="114300" distR="114300" simplePos="0" relativeHeight="251658240" behindDoc="1" locked="0" layoutInCell="1" allowOverlap="1" wp14:anchorId="25A287C9" wp14:editId="67400009">
            <wp:simplePos x="0" y="0"/>
            <wp:positionH relativeFrom="margin">
              <wp:posOffset>3466465</wp:posOffset>
            </wp:positionH>
            <wp:positionV relativeFrom="margin">
              <wp:posOffset>-280670</wp:posOffset>
            </wp:positionV>
            <wp:extent cx="2649855" cy="3114675"/>
            <wp:effectExtent l="0" t="0" r="0" b="9525"/>
            <wp:wrapTight wrapText="bothSides">
              <wp:wrapPolygon edited="0">
                <wp:start x="0" y="0"/>
                <wp:lineTo x="0" y="21534"/>
                <wp:lineTo x="21429" y="21534"/>
                <wp:lineTo x="21429" y="0"/>
                <wp:lineTo x="0" y="0"/>
              </wp:wrapPolygon>
            </wp:wrapTight>
            <wp:docPr id="1" name="Bild 3" descr="Half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f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985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601B">
        <w:rPr>
          <w:sz w:val="52"/>
          <w:lang w:val="en-US"/>
        </w:rPr>
        <w:t xml:space="preserve">Alton </w:t>
      </w:r>
      <w:proofErr w:type="spellStart"/>
      <w:r w:rsidRPr="0038601B">
        <w:rPr>
          <w:sz w:val="52"/>
          <w:lang w:val="en-US"/>
        </w:rPr>
        <w:t>Grönhacka</w:t>
      </w:r>
      <w:proofErr w:type="spellEnd"/>
    </w:p>
    <w:p w:rsidR="00D543EB" w:rsidRPr="0038601B" w:rsidRDefault="00D543EB" w:rsidP="00D543EB">
      <w:pPr>
        <w:pStyle w:val="Rubrik2"/>
        <w:rPr>
          <w:lang w:val="en-US"/>
        </w:rPr>
      </w:pPr>
      <w:r w:rsidRPr="0038601B">
        <w:rPr>
          <w:lang w:val="en-US"/>
        </w:rPr>
        <w:t>Bard – House of Lord</w:t>
      </w:r>
    </w:p>
    <w:p w:rsidR="00D543EB" w:rsidRDefault="00D543EB" w:rsidP="00D543EB">
      <w:pPr>
        <w:pStyle w:val="Rubrik2"/>
      </w:pPr>
      <w:r>
        <w:t>Jobbat som kock, inköpare och musiker</w:t>
      </w:r>
    </w:p>
    <w:p w:rsidR="00D543EB" w:rsidRPr="00D543EB" w:rsidRDefault="00D543EB" w:rsidP="00D543EB">
      <w:pPr>
        <w:pStyle w:val="Rubrik2"/>
      </w:pPr>
      <w:r>
        <w:t>Fjärde barnet i en familj som driver värdshus</w:t>
      </w:r>
    </w:p>
    <w:p w:rsidR="00D543EB" w:rsidRDefault="00D543EB" w:rsidP="00BD4C2A">
      <w:pPr>
        <w:pStyle w:val="Rubrik2"/>
      </w:pPr>
      <w:r>
        <w:t>Uppvuxen i Waterdeep</w:t>
      </w:r>
    </w:p>
    <w:p w:rsidR="00BD4C2A" w:rsidRPr="00BD4C2A" w:rsidRDefault="00BD4C2A" w:rsidP="00BD4C2A"/>
    <w:p w:rsidR="00D543EB" w:rsidRDefault="00D543EB" w:rsidP="00BD4C2A">
      <w:pPr>
        <w:pStyle w:val="Rubrik3"/>
      </w:pPr>
      <w:r>
        <w:t>Bakgrund</w:t>
      </w:r>
    </w:p>
    <w:p w:rsidR="00D543EB" w:rsidRDefault="00D543EB" w:rsidP="00BD4C2A">
      <w:r>
        <w:t xml:space="preserve">Jag är en härlig </w:t>
      </w:r>
      <w:proofErr w:type="spellStart"/>
      <w:r>
        <w:t>halvling</w:t>
      </w:r>
      <w:proofErr w:type="spellEnd"/>
      <w:r>
        <w:t xml:space="preserve"> som lämnat livet som kock i familjeverksamheten för att bli en kringresande Bard. Min familj är </w:t>
      </w:r>
      <w:proofErr w:type="spellStart"/>
      <w:r>
        <w:t>urspungligen</w:t>
      </w:r>
      <w:proofErr w:type="spellEnd"/>
      <w:r>
        <w:t xml:space="preserve"> från </w:t>
      </w:r>
      <w:proofErr w:type="spellStart"/>
      <w:r>
        <w:t>Lurien</w:t>
      </w:r>
      <w:proofErr w:type="spellEnd"/>
      <w:r>
        <w:t xml:space="preserve">, efter </w:t>
      </w:r>
      <w:proofErr w:type="spellStart"/>
      <w:r>
        <w:t>Spellsurge</w:t>
      </w:r>
      <w:proofErr w:type="spellEnd"/>
      <w:r>
        <w:t xml:space="preserve"> till </w:t>
      </w:r>
      <w:proofErr w:type="spellStart"/>
      <w:r>
        <w:t>Amn</w:t>
      </w:r>
      <w:proofErr w:type="spellEnd"/>
      <w:r>
        <w:t xml:space="preserve"> där vi levt som lantbrukare. Farmor och farfar tröttnade på det livet och vile ha mer spänning så sålde gården och migrerade norrut till Waterdeep. Väl där fick de stöd av </w:t>
      </w:r>
      <w:proofErr w:type="spellStart"/>
      <w:r>
        <w:t>Varmlingarna</w:t>
      </w:r>
      <w:proofErr w:type="spellEnd"/>
      <w:r>
        <w:t xml:space="preserve">, </w:t>
      </w:r>
      <w:r w:rsidR="00BD4C2A">
        <w:t xml:space="preserve">en organisation av </w:t>
      </w:r>
      <w:proofErr w:type="spellStart"/>
      <w:r w:rsidR="00BD4C2A">
        <w:t>halvlingar</w:t>
      </w:r>
      <w:proofErr w:type="spellEnd"/>
      <w:r w:rsidR="00BD4C2A">
        <w:t xml:space="preserve"> som driver värdshus</w:t>
      </w:r>
      <w:r>
        <w:t xml:space="preserve"> i området och </w:t>
      </w:r>
      <w:r>
        <w:t>på den vägen har familjen levt.</w:t>
      </w:r>
    </w:p>
    <w:p w:rsidR="00D543EB" w:rsidRDefault="00D543EB" w:rsidP="00BD4C2A">
      <w:r>
        <w:t>Värdshuset, som bär namnet "</w:t>
      </w:r>
      <w:proofErr w:type="spellStart"/>
      <w:r>
        <w:t>Tymoras</w:t>
      </w:r>
      <w:proofErr w:type="spellEnd"/>
      <w:r>
        <w:t xml:space="preserve"> värme", har 20 rum, stor servering med en liten scen mitt emot baren. All personal består av min familj. I källaren finns en illegal spelhåla. Från att ha varit enbart arbetare har familjen nu etablerat sig i </w:t>
      </w:r>
      <w:proofErr w:type="spellStart"/>
      <w:r>
        <w:t>konglamoratet</w:t>
      </w:r>
      <w:proofErr w:type="spellEnd"/>
      <w:r>
        <w:t xml:space="preserve"> och har ändå någon form av inflyttande över verksamheten, utöver stora frih</w:t>
      </w:r>
      <w:r>
        <w:t xml:space="preserve">eter kring sitt eget värdshus. </w:t>
      </w:r>
    </w:p>
    <w:p w:rsidR="00D543EB" w:rsidRDefault="00D543EB" w:rsidP="00BD4C2A">
      <w:r>
        <w:t xml:space="preserve">Detta inflyttande och respektabla ställning har inte gagnat mig nämnbart, som fjärde av sju syskon har jag aldrig varit aktuell som familjehuvud eller kökschef utan resignerad till att jobba i skuggan av sina äldre syskon. Jobbat mest som kock på värdshuset men även lärt </w:t>
      </w:r>
      <w:r w:rsidR="00BD4C2A">
        <w:t>mig</w:t>
      </w:r>
      <w:r>
        <w:t xml:space="preserve"> </w:t>
      </w:r>
      <w:r>
        <w:t xml:space="preserve">spela flöjt, trummor och luta. </w:t>
      </w:r>
    </w:p>
    <w:p w:rsidR="00D543EB" w:rsidRDefault="00D543EB" w:rsidP="00BD4C2A">
      <w:pPr>
        <w:rPr>
          <w:noProof/>
          <w:lang w:eastAsia="sv-SE"/>
        </w:rPr>
      </w:pPr>
      <w:r>
        <w:t>Min högsta position innan brodern tog över var att var ansvarig för värdshusets alla inköp, där jag övat min förhandlingsförmåga och lärt sig SPRÅK. Jag fick stora friheter och var inte den som nekade en motiverande belöning för att jag gjorde ett bra inköp. När jag inte fick en sådan belöning tog jag, mycket rimligt och beroende på vilken typ av vara det rörde sig om, en liten obetydlig kaka till mig själv. Detta var allmänt känt bland i stort sätt alla försäljare till värdshuset och vem vet hur tyst de h</w:t>
      </w:r>
      <w:r>
        <w:t xml:space="preserve">öll sig med den informationen. </w:t>
      </w:r>
    </w:p>
    <w:p w:rsidR="00960CBB" w:rsidRDefault="00E943F4" w:rsidP="00BD4C2A">
      <w:r>
        <w:rPr>
          <w:noProof/>
          <w:lang w:eastAsia="sv-SE"/>
        </w:rPr>
        <w:drawing>
          <wp:anchor distT="0" distB="0" distL="114300" distR="114300" simplePos="0" relativeHeight="251663360" behindDoc="1" locked="0" layoutInCell="1" allowOverlap="1" wp14:anchorId="0DC7728A" wp14:editId="3781DC18">
            <wp:simplePos x="0" y="0"/>
            <wp:positionH relativeFrom="column">
              <wp:posOffset>4705985</wp:posOffset>
            </wp:positionH>
            <wp:positionV relativeFrom="paragraph">
              <wp:posOffset>1700530</wp:posOffset>
            </wp:positionV>
            <wp:extent cx="1614805" cy="961390"/>
            <wp:effectExtent l="0" t="0" r="4445" b="0"/>
            <wp:wrapTight wrapText="bothSides">
              <wp:wrapPolygon edited="0">
                <wp:start x="0" y="0"/>
                <wp:lineTo x="0" y="20972"/>
                <wp:lineTo x="21405" y="20972"/>
                <wp:lineTo x="21405" y="0"/>
                <wp:lineTo x="0" y="0"/>
              </wp:wrapPolygon>
            </wp:wrapTight>
            <wp:docPr id="111" name="Bildobjekt 111" descr="https://vignette.wikia.nocookie.net/forgottenrealms/images/0/0c/Tymora_symbol.jpg/revision/latest?cb=2006032116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vignette.wikia.nocookie.net/forgottenrealms/images/0/0c/Tymora_symbol.jpg/revision/latest?cb=20060321162540"/>
                    <pic:cNvPicPr>
                      <a:picLocks noChangeAspect="1" noChangeArrowheads="1"/>
                    </pic:cNvPicPr>
                  </pic:nvPicPr>
                  <pic:blipFill rotWithShape="1">
                    <a:blip r:embed="rId7">
                      <a:extLst>
                        <a:ext uri="{28A0092B-C50C-407E-A947-70E740481C1C}">
                          <a14:useLocalDpi xmlns:a14="http://schemas.microsoft.com/office/drawing/2010/main" val="0"/>
                        </a:ext>
                      </a:extLst>
                    </a:blip>
                    <a:srcRect l="7502" t="6316" r="7466" b="8412"/>
                    <a:stretch/>
                  </pic:blipFill>
                  <pic:spPr bwMode="auto">
                    <a:xfrm>
                      <a:off x="0" y="0"/>
                      <a:ext cx="1614805" cy="961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43EB">
        <w:t xml:space="preserve">När min </w:t>
      </w:r>
      <w:proofErr w:type="spellStart"/>
      <w:r w:rsidR="00D543EB">
        <w:t>älsta</w:t>
      </w:r>
      <w:proofErr w:type="spellEnd"/>
      <w:r w:rsidR="00D543EB">
        <w:t xml:space="preserve"> broder Dalton tog över och blev kökschef föll det tidigare mycket välfungerande systemet samman och Dalton </w:t>
      </w:r>
      <w:proofErr w:type="gramStart"/>
      <w:r w:rsidR="00D543EB">
        <w:t>samt  mina</w:t>
      </w:r>
      <w:proofErr w:type="gramEnd"/>
      <w:r w:rsidR="00D543EB">
        <w:t xml:space="preserve"> föräldrar blev rosenrasande. Till min räddning förstod de dock inte den fulla vidden av mitt tidigare system utan trodde att det endast var begränsat till alkoholinköpen, detta då de tycker att jag är en </w:t>
      </w:r>
      <w:proofErr w:type="spellStart"/>
      <w:r w:rsidR="00D543EB">
        <w:t>idogen</w:t>
      </w:r>
      <w:proofErr w:type="spellEnd"/>
      <w:r w:rsidR="00D543EB">
        <w:t xml:space="preserve"> </w:t>
      </w:r>
      <w:proofErr w:type="spellStart"/>
      <w:r w:rsidR="00D543EB">
        <w:t>alkare</w:t>
      </w:r>
      <w:proofErr w:type="spellEnd"/>
      <w:r w:rsidR="00D543EB">
        <w:t>, något som jag inte alls håller med om. Jag blev portad från kortspelen i källaren och förbjuds dricka på arbetstid. Det har även påståtts att jag inte har någon som helst resistens mot beroendeframkallande saker (ätbara eller inte), något som i stort sätt hela familjen har fått för sig, jag gillar bara att ha kul och har aldrig riktigt "</w:t>
      </w:r>
      <w:proofErr w:type="spellStart"/>
      <w:r w:rsidR="00D543EB">
        <w:t>fuckat</w:t>
      </w:r>
      <w:proofErr w:type="spellEnd"/>
      <w:r w:rsidR="00D543EB">
        <w:t xml:space="preserve"> upp" på något sätt s</w:t>
      </w:r>
      <w:r w:rsidR="00D543EB">
        <w:t xml:space="preserve">å de har ingenting att stå på. </w:t>
      </w:r>
      <w:r>
        <w:t xml:space="preserve">Jag har aldrig varit nära på att spela bort mitt familjeguldmynt, ett mynt med </w:t>
      </w:r>
      <w:proofErr w:type="spellStart"/>
      <w:r>
        <w:t>Tymora</w:t>
      </w:r>
      <w:proofErr w:type="spellEnd"/>
      <w:r>
        <w:t xml:space="preserve"> på som varje medlem i familjen har.</w:t>
      </w:r>
      <w:r w:rsidRPr="00E943F4">
        <w:t xml:space="preserve"> </w:t>
      </w:r>
    </w:p>
    <w:p w:rsidR="00D543EB" w:rsidRDefault="00D543EB" w:rsidP="00BD4C2A">
      <w:r>
        <w:lastRenderedPageBreak/>
        <w:t xml:space="preserve">Denna </w:t>
      </w:r>
      <w:proofErr w:type="spellStart"/>
      <w:r>
        <w:t>oproportionelliga</w:t>
      </w:r>
      <w:proofErr w:type="spellEnd"/>
      <w:r>
        <w:t xml:space="preserve"> bestraffning i kombination med övrig frustration och tristess, g</w:t>
      </w:r>
      <w:bookmarkStart w:id="0" w:name="_GoBack"/>
      <w:bookmarkEnd w:id="0"/>
      <w:r>
        <w:t xml:space="preserve">jorde att jag lämnade familjehemmet efter kanske 3-4 månader av lidande. Jag lämnade min familj utan öppen konflikt eller så, men alla var nog nöjda med ett mer distanserat förhållande. Mest ledsen blev jag för min syster </w:t>
      </w:r>
      <w:proofErr w:type="spellStart"/>
      <w:r>
        <w:t>Melena</w:t>
      </w:r>
      <w:proofErr w:type="spellEnd"/>
      <w:r>
        <w:t xml:space="preserve">, som jag stod och står mycket nära och brevväxlar med när jag är i en större stad. Vi har inte setts sen </w:t>
      </w:r>
      <w:proofErr w:type="spellStart"/>
      <w:r>
        <w:t>dess</w:t>
      </w:r>
      <w:proofErr w:type="gramStart"/>
      <w:r>
        <w:t>.Jag</w:t>
      </w:r>
      <w:proofErr w:type="spellEnd"/>
      <w:proofErr w:type="gramEnd"/>
      <w:r>
        <w:t xml:space="preserve"> vet inte hur mycket mina övriga syskon vet om varför jag lämna</w:t>
      </w:r>
      <w:r w:rsidR="00BD4C2A">
        <w:t>d</w:t>
      </w:r>
      <w:r>
        <w:t xml:space="preserve">e, förutom </w:t>
      </w:r>
      <w:proofErr w:type="spellStart"/>
      <w:r>
        <w:t>Melena</w:t>
      </w:r>
      <w:proofErr w:type="spellEnd"/>
      <w:r>
        <w:t xml:space="preserve"> som har hört histori</w:t>
      </w:r>
      <w:r>
        <w:t xml:space="preserve">en, i alla fall från min sida. </w:t>
      </w:r>
    </w:p>
    <w:p w:rsidR="00D543EB" w:rsidRDefault="00D543EB" w:rsidP="00BD4C2A">
      <w:r>
        <w:t xml:space="preserve">Mina kunskaper som kock och bard gjorde det lätt att få jobb i </w:t>
      </w:r>
      <w:proofErr w:type="gramStart"/>
      <w:r>
        <w:t>en</w:t>
      </w:r>
      <w:proofErr w:type="gramEnd"/>
      <w:r>
        <w:t xml:space="preserve"> av de kringresande </w:t>
      </w:r>
      <w:proofErr w:type="spellStart"/>
      <w:r>
        <w:t>Halflingssällskapen</w:t>
      </w:r>
      <w:proofErr w:type="spellEnd"/>
      <w:r>
        <w:t xml:space="preserve"> som reser runt som handelsmän längs Kusten, som längst kom jag till </w:t>
      </w:r>
      <w:proofErr w:type="spellStart"/>
      <w:r>
        <w:t>Neverwinter</w:t>
      </w:r>
      <w:proofErr w:type="spellEnd"/>
      <w:r>
        <w:t xml:space="preserve"> i norr och enda ner till </w:t>
      </w:r>
      <w:proofErr w:type="spellStart"/>
      <w:r>
        <w:t>Baldurs</w:t>
      </w:r>
      <w:proofErr w:type="spellEnd"/>
      <w:r>
        <w:t xml:space="preserve"> Gate i söder, även om jag aldrig gick in i staden. Utanför </w:t>
      </w:r>
      <w:proofErr w:type="spellStart"/>
      <w:r>
        <w:t>Baldurs</w:t>
      </w:r>
      <w:proofErr w:type="spellEnd"/>
      <w:r>
        <w:t xml:space="preserve"> gate kände jag att jag ville in i ett mer blandat sällskap med lite mer äventyr och sökte anställning i TRUPPENS NAMN. Väl där var jag initialt tänkt endast som kock men när de fick veta att jag också spelade instrument fick jag stå längst bak i striderna som del i ett 3-personsband för moral och stöd. Strider var ingenting för mig och det stora kompaniet med hög personalomsättning gjorde att det var svårt att hitta en plats i gruppen där man trivdes. Tillslut så lämnade jag, utan att riktigt skriva på alla papper, för att söka lyckan i en mindre äventyrsgrupp. Förhoppningsvis så är </w:t>
      </w:r>
      <w:proofErr w:type="spellStart"/>
      <w:r>
        <w:t>Sergan</w:t>
      </w:r>
      <w:r>
        <w:t>t</w:t>
      </w:r>
      <w:proofErr w:type="spellEnd"/>
      <w:r>
        <w:t xml:space="preserve"> Guldblad inte arg när vi ses.</w:t>
      </w:r>
    </w:p>
    <w:p w:rsidR="00960CBB" w:rsidRDefault="00960CBB" w:rsidP="00BD4C2A">
      <w:pPr>
        <w:pStyle w:val="Rubrik3"/>
      </w:pPr>
      <w:r>
        <w:t>Kontakter:</w:t>
      </w:r>
    </w:p>
    <w:p w:rsidR="00960CBB" w:rsidRDefault="00960CBB" w:rsidP="00BD4C2A">
      <w:r>
        <w:rPr>
          <w:noProof/>
        </w:rPr>
        <mc:AlternateContent>
          <mc:Choice Requires="wps">
            <w:drawing>
              <wp:anchor distT="0" distB="0" distL="114300" distR="114300" simplePos="0" relativeHeight="251662336" behindDoc="0" locked="0" layoutInCell="1" allowOverlap="1" wp14:anchorId="12C18AF6" wp14:editId="25FCABBA">
                <wp:simplePos x="0" y="0"/>
                <wp:positionH relativeFrom="column">
                  <wp:posOffset>3133725</wp:posOffset>
                </wp:positionH>
                <wp:positionV relativeFrom="paragraph">
                  <wp:posOffset>2210435</wp:posOffset>
                </wp:positionV>
                <wp:extent cx="2981325"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rsidR="00960CBB" w:rsidRPr="00960CBB" w:rsidRDefault="00960CBB" w:rsidP="00960CBB">
                            <w:pPr>
                              <w:pStyle w:val="Beskrivning"/>
                              <w:jc w:val="center"/>
                              <w:rPr>
                                <w:noProof/>
                                <w:color w:val="auto"/>
                                <w:sz w:val="20"/>
                                <w:lang w:val="en-US"/>
                              </w:rPr>
                            </w:pPr>
                            <w:proofErr w:type="spellStart"/>
                            <w:r w:rsidRPr="00960CBB">
                              <w:rPr>
                                <w:color w:val="auto"/>
                                <w:sz w:val="20"/>
                                <w:lang w:val="en-US"/>
                              </w:rPr>
                              <w:t>Tymoras</w:t>
                            </w:r>
                            <w:proofErr w:type="spellEnd"/>
                            <w:r w:rsidRPr="00960CBB">
                              <w:rPr>
                                <w:color w:val="auto"/>
                                <w:sz w:val="20"/>
                                <w:lang w:val="en-US"/>
                              </w:rPr>
                              <w:t xml:space="preserve"> </w:t>
                            </w:r>
                            <w:proofErr w:type="spellStart"/>
                            <w:r w:rsidRPr="00960CBB">
                              <w:rPr>
                                <w:color w:val="auto"/>
                                <w:sz w:val="20"/>
                                <w:lang w:val="en-US"/>
                              </w:rPr>
                              <w:t>Värme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ruta 3" o:spid="_x0000_s1026" type="#_x0000_t202" style="position:absolute;margin-left:246.75pt;margin-top:174.05pt;width:234.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" stroked="f">
                <v:textbox style="mso-fit-shape-to-text:t" inset="0,0,0,0">
                  <w:txbxContent>
                    <w:p w:rsidR="00960CBB" w:rsidRPr="00960CBB" w:rsidRDefault="00960CBB" w:rsidP="00960CBB">
                      <w:pPr>
                        <w:pStyle w:val="Beskrivning"/>
                        <w:jc w:val="center"/>
                        <w:rPr>
                          <w:noProof/>
                          <w:color w:val="auto"/>
                          <w:sz w:val="20"/>
                          <w:lang w:val="en-US"/>
                        </w:rPr>
                      </w:pPr>
                      <w:proofErr w:type="spellStart"/>
                      <w:r w:rsidRPr="00960CBB">
                        <w:rPr>
                          <w:color w:val="auto"/>
                          <w:sz w:val="20"/>
                          <w:lang w:val="en-US"/>
                        </w:rPr>
                        <w:t>Tymoras</w:t>
                      </w:r>
                      <w:proofErr w:type="spellEnd"/>
                      <w:r w:rsidRPr="00960CBB">
                        <w:rPr>
                          <w:color w:val="auto"/>
                          <w:sz w:val="20"/>
                          <w:lang w:val="en-US"/>
                        </w:rPr>
                        <w:t xml:space="preserve"> </w:t>
                      </w:r>
                      <w:proofErr w:type="spellStart"/>
                      <w:r w:rsidRPr="00960CBB">
                        <w:rPr>
                          <w:color w:val="auto"/>
                          <w:sz w:val="20"/>
                          <w:lang w:val="en-US"/>
                        </w:rPr>
                        <w:t>Värme</w:t>
                      </w:r>
                      <w:proofErr w:type="spellEnd"/>
                    </w:p>
                  </w:txbxContent>
                </v:textbox>
                <w10:wrap type="tight"/>
              </v:shape>
            </w:pict>
          </mc:Fallback>
        </mc:AlternateContent>
      </w:r>
      <w:r>
        <w:rPr>
          <w:noProof/>
          <w:lang w:eastAsia="sv-SE"/>
        </w:rPr>
        <w:drawing>
          <wp:anchor distT="0" distB="0" distL="114300" distR="114300" simplePos="0" relativeHeight="251660288" behindDoc="1" locked="0" layoutInCell="1" allowOverlap="1" wp14:anchorId="6954C66D" wp14:editId="744D24DA">
            <wp:simplePos x="0" y="0"/>
            <wp:positionH relativeFrom="column">
              <wp:posOffset>3133725</wp:posOffset>
            </wp:positionH>
            <wp:positionV relativeFrom="paragraph">
              <wp:posOffset>29210</wp:posOffset>
            </wp:positionV>
            <wp:extent cx="2981325" cy="2124075"/>
            <wp:effectExtent l="0" t="0" r="9525" b="9525"/>
            <wp:wrapTight wrapText="bothSides">
              <wp:wrapPolygon edited="0">
                <wp:start x="0" y="0"/>
                <wp:lineTo x="0" y="21503"/>
                <wp:lineTo x="21531" y="21503"/>
                <wp:lineTo x="21531" y="0"/>
                <wp:lineTo x="0" y="0"/>
              </wp:wrapPolygon>
            </wp:wrapTight>
            <wp:docPr id="2" name="Bildobjekt 2" descr="Rene aigner in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e aigner inn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897" t="26745" r="17110" b="20003"/>
                    <a:stretch/>
                  </pic:blipFill>
                  <pic:spPr bwMode="auto">
                    <a:xfrm>
                      <a:off x="0" y="0"/>
                      <a:ext cx="2981325" cy="2124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43EB">
        <w:t xml:space="preserve">Far: </w:t>
      </w:r>
      <w:proofErr w:type="spellStart"/>
      <w:r w:rsidR="00D543EB">
        <w:t>Malton</w:t>
      </w:r>
      <w:proofErr w:type="spellEnd"/>
      <w:r w:rsidR="00D543EB">
        <w:t xml:space="preserve"> - Misstro</w:t>
      </w:r>
      <w:r w:rsidR="00D543EB">
        <w:t>r, nu pensionerad, spelar flöjt</w:t>
      </w:r>
      <w:r w:rsidR="00D543EB">
        <w:br/>
      </w:r>
      <w:r w:rsidR="00D543EB">
        <w:t>Mor: Helena - Misstror, nu pensionerad, lagar mat ibland</w:t>
      </w:r>
    </w:p>
    <w:p w:rsidR="00960CBB" w:rsidRDefault="00D543EB" w:rsidP="00BD4C2A">
      <w:r>
        <w:t>1B: Dalton - Misstrodd, avundsjuk, chef för värdshuset, tidi</w:t>
      </w:r>
      <w:r>
        <w:t>gare kökschef</w:t>
      </w:r>
      <w:r>
        <w:br/>
        <w:t xml:space="preserve">2B: </w:t>
      </w:r>
      <w:proofErr w:type="spellStart"/>
      <w:r>
        <w:t>Balton</w:t>
      </w:r>
      <w:proofErr w:type="spellEnd"/>
      <w:r>
        <w:t xml:space="preserve"> – Bartender</w:t>
      </w:r>
      <w:r>
        <w:br/>
        <w:t>3F: Serena – Serverar</w:t>
      </w:r>
      <w:r>
        <w:br/>
        <w:t xml:space="preserve">4B: </w:t>
      </w:r>
      <w:proofErr w:type="spellStart"/>
      <w:r>
        <w:t>Alton</w:t>
      </w:r>
      <w:proofErr w:type="spellEnd"/>
      <w:r>
        <w:t xml:space="preserve"> - </w:t>
      </w:r>
      <w:proofErr w:type="gramStart"/>
      <w:r>
        <w:t>Mig :</w:t>
      </w:r>
      <w:proofErr w:type="gramEnd"/>
      <w:r>
        <w:t>D</w:t>
      </w:r>
      <w:r>
        <w:br/>
      </w:r>
      <w:r>
        <w:t xml:space="preserve">5F: </w:t>
      </w:r>
      <w:proofErr w:type="spellStart"/>
      <w:r>
        <w:t>Melena</w:t>
      </w:r>
      <w:proofErr w:type="spellEnd"/>
      <w:r>
        <w:t xml:space="preserve"> - Närmast i ålder och sinne, skötte g</w:t>
      </w:r>
      <w:r>
        <w:t>ästernas hästar och vaktmästare</w:t>
      </w:r>
      <w:r>
        <w:br/>
        <w:t>6B: Walton - Serverar, städar</w:t>
      </w:r>
      <w:r>
        <w:br/>
        <w:t xml:space="preserve">7B: </w:t>
      </w:r>
      <w:proofErr w:type="spellStart"/>
      <w:r>
        <w:t>Galton</w:t>
      </w:r>
      <w:proofErr w:type="spellEnd"/>
      <w:r>
        <w:t xml:space="preserve"> - Städar</w:t>
      </w:r>
    </w:p>
    <w:p w:rsidR="00D543EB" w:rsidRDefault="00D543EB" w:rsidP="00BD4C2A">
      <w:proofErr w:type="spellStart"/>
      <w:r>
        <w:t>Sergant</w:t>
      </w:r>
      <w:proofErr w:type="spellEnd"/>
      <w:r>
        <w:t xml:space="preserve"> Guldblad - Före detta </w:t>
      </w:r>
      <w:proofErr w:type="spellStart"/>
      <w:r>
        <w:t>befällhavare</w:t>
      </w:r>
      <w:proofErr w:type="spellEnd"/>
      <w:r>
        <w:t>, gillade min mat, kanske sur?</w:t>
      </w:r>
    </w:p>
    <w:p w:rsidR="00960CBB" w:rsidRDefault="00960CBB" w:rsidP="00BD4C2A">
      <w:pPr>
        <w:pStyle w:val="Rubrik3"/>
      </w:pPr>
      <w:r>
        <w:t>Övrig information</w:t>
      </w:r>
    </w:p>
    <w:p w:rsidR="00D543EB" w:rsidRDefault="00D543EB" w:rsidP="00BD4C2A">
      <w:r>
        <w:t xml:space="preserve">Har ett stort intresse av tallrikar och köksredskap som man aldrig riktigt kan ha för mycket av. </w:t>
      </w:r>
    </w:p>
    <w:p w:rsidR="004753C2" w:rsidRDefault="00D543EB" w:rsidP="00BD4C2A">
      <w:r>
        <w:t xml:space="preserve">Tillber guden </w:t>
      </w:r>
      <w:proofErr w:type="spellStart"/>
      <w:r>
        <w:t>Tymora</w:t>
      </w:r>
      <w:proofErr w:type="spellEnd"/>
      <w:r>
        <w:t xml:space="preserve">, framför allt för att den äldre generationen tillför hela sin klassresa till </w:t>
      </w:r>
      <w:proofErr w:type="spellStart"/>
      <w:r>
        <w:t>Tymoras</w:t>
      </w:r>
      <w:proofErr w:type="spellEnd"/>
      <w:r>
        <w:t xml:space="preserve"> välsignelse. Använder det mer som ett redskap än ett stöd i mitt vanliga liv, även om jag inte kan förneka att jag vinner mer än jag förlorar i spel.</w:t>
      </w:r>
    </w:p>
    <w:p w:rsidR="0038601B" w:rsidRDefault="00960CBB" w:rsidP="00BD4C2A">
      <w:pPr>
        <w:rPr>
          <w:shd w:val="clear" w:color="auto" w:fill="FAFAFA"/>
        </w:rPr>
      </w:pPr>
      <w:r>
        <w:rPr>
          <w:shd w:val="clear" w:color="auto" w:fill="FAFAFA"/>
        </w:rPr>
        <w:t>Trots att jag egentligen inte har någon erfarenhet av jordbruk eller livet utanför storstäderna har jag, tack vare min familjs bakgrund som jordbrukare, stor auktoritet i ämnet och tänker ändå att jag skulle nog kunna göra det jobbet bättre än de flesta, jag har det i blodet.</w:t>
      </w:r>
    </w:p>
    <w:p w:rsidR="00BD4C2A" w:rsidRDefault="00BD4C2A" w:rsidP="00BD4C2A">
      <w:pPr>
        <w:rPr>
          <w:shd w:val="clear" w:color="auto" w:fill="FAFAFA"/>
        </w:rPr>
      </w:pPr>
      <w:r>
        <w:rPr>
          <w:shd w:val="clear" w:color="auto" w:fill="FAFAFA"/>
        </w:rPr>
        <w:t>Alla situationer löses genom att laga mat. Budskap kan förmedlas mycket effektivt med mat. Jag kan laga mat som skapar vänskap eller förtydligar hot. Jag håller till och med på att samla ihop recept för en egen kokbok, har tyvärr inte kommit på titeln till den än…</w:t>
      </w:r>
    </w:p>
    <w:p w:rsidR="0038601B" w:rsidRPr="0038601B" w:rsidRDefault="0038601B" w:rsidP="00291E2B">
      <w:pPr>
        <w:pStyle w:val="Rubrik3"/>
        <w:jc w:val="center"/>
        <w:rPr>
          <w:rFonts w:eastAsia="Times New Roman"/>
          <w:lang w:val="en-US" w:eastAsia="sv-SE"/>
        </w:rPr>
      </w:pPr>
      <w:r w:rsidRPr="0038601B">
        <w:rPr>
          <w:rFonts w:eastAsia="Times New Roman"/>
          <w:lang w:val="en-US" w:eastAsia="sv-SE"/>
        </w:rPr>
        <w:lastRenderedPageBreak/>
        <w:t xml:space="preserve">Alton </w:t>
      </w:r>
      <w:proofErr w:type="spellStart"/>
      <w:r w:rsidRPr="0038601B">
        <w:rPr>
          <w:rFonts w:eastAsia="Times New Roman"/>
          <w:lang w:val="en-US" w:eastAsia="sv-SE"/>
        </w:rPr>
        <w:t>Grönhacka</w:t>
      </w:r>
      <w:proofErr w:type="spellEnd"/>
      <w:r w:rsidRPr="0038601B">
        <w:rPr>
          <w:rFonts w:eastAsia="Times New Roman"/>
          <w:lang w:val="en-US" w:eastAsia="sv-SE"/>
        </w:rPr>
        <w:t xml:space="preserve"> the Cook</w:t>
      </w:r>
      <w:r w:rsidR="00291E2B">
        <w:rPr>
          <w:rFonts w:eastAsia="Times New Roman"/>
          <w:lang w:val="en-US" w:eastAsia="sv-SE"/>
        </w:rPr>
        <w:t xml:space="preserve"> – Stats and Spells</w:t>
      </w:r>
    </w:p>
    <w:p w:rsidR="0038601B" w:rsidRPr="0038601B" w:rsidRDefault="0038601B" w:rsidP="0038601B">
      <w:p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Male Lightfoot Halfling Cook Bard 1 </w:t>
      </w:r>
      <w:r w:rsidRPr="0038601B">
        <w:rPr>
          <w:rFonts w:eastAsia="Times New Roman" w:cs="Arial"/>
          <w:color w:val="000000"/>
          <w:sz w:val="20"/>
          <w:szCs w:val="20"/>
          <w:lang w:val="en-US" w:eastAsia="sv-SE"/>
        </w:rPr>
        <w:br/>
        <w:t>True Neutral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8"/>
        <w:gridCol w:w="4558"/>
      </w:tblGrid>
      <w:tr w:rsidR="0038601B" w:rsidRPr="0038601B" w:rsidTr="0038601B">
        <w:trPr>
          <w:tblCellSpacing w:w="15" w:type="dxa"/>
        </w:trPr>
        <w:tc>
          <w:tcPr>
            <w:tcW w:w="25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4"/>
              <w:gridCol w:w="282"/>
              <w:gridCol w:w="450"/>
            </w:tblGrid>
            <w:tr w:rsidR="0038601B" w:rsidRPr="0038601B">
              <w:trPr>
                <w:tblCellSpacing w:w="15" w:type="dxa"/>
              </w:trPr>
              <w:tc>
                <w:tcPr>
                  <w:tcW w:w="0" w:type="auto"/>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Strength</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8</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(-1)</w:t>
                  </w:r>
                </w:p>
              </w:tc>
            </w:tr>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Dexterity</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16</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(+3)</w:t>
                  </w:r>
                </w:p>
              </w:tc>
            </w:tr>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Constitution</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13</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(+1)</w:t>
                  </w:r>
                </w:p>
              </w:tc>
            </w:tr>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Intelligence</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10</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(+0)</w:t>
                  </w:r>
                </w:p>
              </w:tc>
            </w:tr>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Wisdom</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12</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(+1)</w:t>
                  </w:r>
                </w:p>
              </w:tc>
            </w:tr>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Charisma</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16</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(+3)</w:t>
                  </w:r>
                </w:p>
              </w:tc>
            </w:tr>
          </w:tbl>
          <w:p w:rsidR="0038601B" w:rsidRPr="0038601B" w:rsidRDefault="0038601B" w:rsidP="0038601B">
            <w:pPr>
              <w:spacing w:after="0" w:line="240" w:lineRule="auto"/>
              <w:rPr>
                <w:rFonts w:eastAsia="Times New Roman" w:cs="Times New Roman"/>
                <w:sz w:val="20"/>
                <w:szCs w:val="20"/>
                <w:lang w:eastAsia="sv-SE"/>
              </w:rPr>
            </w:pPr>
          </w:p>
        </w:tc>
        <w:tc>
          <w:tcPr>
            <w:tcW w:w="2500"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2040"/>
            </w:tblGrid>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Size</w:t>
                  </w:r>
                  <w:proofErr w:type="spellEnd"/>
                  <w:r w:rsidRPr="0038601B">
                    <w:rPr>
                      <w:rFonts w:eastAsia="Times New Roman" w:cs="Times New Roman"/>
                      <w:sz w:val="20"/>
                      <w:szCs w:val="20"/>
                      <w:lang w:eastAsia="sv-SE"/>
                    </w:rPr>
                    <w:t>:</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Small</w:t>
                  </w:r>
                </w:p>
              </w:tc>
            </w:tr>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Height</w:t>
                  </w:r>
                  <w:proofErr w:type="spellEnd"/>
                  <w:r w:rsidRPr="0038601B">
                    <w:rPr>
                      <w:rFonts w:eastAsia="Times New Roman" w:cs="Times New Roman"/>
                      <w:sz w:val="20"/>
                      <w:szCs w:val="20"/>
                      <w:lang w:eastAsia="sv-SE"/>
                    </w:rPr>
                    <w:t>:</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3' 3"</w:t>
                  </w:r>
                </w:p>
              </w:tc>
            </w:tr>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Weight</w:t>
                  </w:r>
                  <w:proofErr w:type="spellEnd"/>
                  <w:r w:rsidRPr="0038601B">
                    <w:rPr>
                      <w:rFonts w:eastAsia="Times New Roman" w:cs="Times New Roman"/>
                      <w:sz w:val="20"/>
                      <w:szCs w:val="20"/>
                      <w:lang w:eastAsia="sv-SE"/>
                    </w:rPr>
                    <w:t>:</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xml:space="preserve">35 </w:t>
                  </w:r>
                  <w:proofErr w:type="spellStart"/>
                  <w:r w:rsidRPr="0038601B">
                    <w:rPr>
                      <w:rFonts w:eastAsia="Times New Roman" w:cs="Times New Roman"/>
                      <w:sz w:val="20"/>
                      <w:szCs w:val="20"/>
                      <w:lang w:eastAsia="sv-SE"/>
                    </w:rPr>
                    <w:t>lb</w:t>
                  </w:r>
                  <w:proofErr w:type="spellEnd"/>
                </w:p>
              </w:tc>
            </w:tr>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Skin:</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Tan</w:t>
                  </w:r>
                </w:p>
              </w:tc>
            </w:tr>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Eyes:</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Light</w:t>
                  </w:r>
                  <w:proofErr w:type="spellEnd"/>
                  <w:r w:rsidRPr="0038601B">
                    <w:rPr>
                      <w:rFonts w:eastAsia="Times New Roman" w:cs="Times New Roman"/>
                      <w:sz w:val="20"/>
                      <w:szCs w:val="20"/>
                      <w:lang w:eastAsia="sv-SE"/>
                    </w:rPr>
                    <w:t xml:space="preserve"> Brown</w:t>
                  </w:r>
                </w:p>
              </w:tc>
            </w:tr>
            <w:tr w:rsidR="0038601B" w:rsidRPr="0038601B">
              <w:trPr>
                <w:tblCellSpacing w:w="15"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Hair</w:t>
                  </w:r>
                  <w:proofErr w:type="spellEnd"/>
                  <w:r w:rsidRPr="0038601B">
                    <w:rPr>
                      <w:rFonts w:eastAsia="Times New Roman" w:cs="Times New Roman"/>
                      <w:sz w:val="20"/>
                      <w:szCs w:val="20"/>
                      <w:lang w:eastAsia="sv-SE"/>
                    </w:rPr>
                    <w:t>:</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xml:space="preserve">Blond </w:t>
                  </w:r>
                  <w:proofErr w:type="spellStart"/>
                  <w:r w:rsidRPr="0038601B">
                    <w:rPr>
                      <w:rFonts w:eastAsia="Times New Roman" w:cs="Times New Roman"/>
                      <w:sz w:val="20"/>
                      <w:szCs w:val="20"/>
                      <w:lang w:eastAsia="sv-SE"/>
                    </w:rPr>
                    <w:t>Wavy</w:t>
                  </w:r>
                  <w:proofErr w:type="spellEnd"/>
                  <w:r w:rsidRPr="0038601B">
                    <w:rPr>
                      <w:rFonts w:eastAsia="Times New Roman" w:cs="Times New Roman"/>
                      <w:sz w:val="20"/>
                      <w:szCs w:val="20"/>
                      <w:lang w:eastAsia="sv-SE"/>
                    </w:rPr>
                    <w:t xml:space="preserve">; </w:t>
                  </w:r>
                  <w:proofErr w:type="spellStart"/>
                  <w:r w:rsidRPr="0038601B">
                    <w:rPr>
                      <w:rFonts w:eastAsia="Times New Roman" w:cs="Times New Roman"/>
                      <w:sz w:val="20"/>
                      <w:szCs w:val="20"/>
                      <w:lang w:eastAsia="sv-SE"/>
                    </w:rPr>
                    <w:t>Beardless</w:t>
                  </w:r>
                  <w:proofErr w:type="spellEnd"/>
                </w:p>
              </w:tc>
            </w:tr>
          </w:tbl>
          <w:p w:rsidR="0038601B" w:rsidRPr="0038601B" w:rsidRDefault="0038601B" w:rsidP="0038601B">
            <w:pPr>
              <w:spacing w:after="0" w:line="240" w:lineRule="auto"/>
              <w:rPr>
                <w:rFonts w:eastAsia="Times New Roman" w:cs="Times New Roman"/>
                <w:sz w:val="20"/>
                <w:szCs w:val="20"/>
                <w:lang w:eastAsia="sv-SE"/>
              </w:rPr>
            </w:pPr>
          </w:p>
        </w:tc>
      </w:tr>
    </w:tbl>
    <w:p w:rsidR="0038601B" w:rsidRPr="0038601B" w:rsidRDefault="0038601B" w:rsidP="0038601B">
      <w:p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Maximum Hit Points: 9</w:t>
      </w:r>
      <w:r w:rsidR="00846BF3" w:rsidRPr="00846BF3">
        <w:rPr>
          <w:rFonts w:eastAsia="Times New Roman" w:cs="Arial"/>
          <w:color w:val="000000"/>
          <w:sz w:val="20"/>
          <w:szCs w:val="20"/>
          <w:lang w:val="en-US" w:eastAsia="sv-SE"/>
        </w:rPr>
        <w:br/>
      </w:r>
      <w:r w:rsidRPr="0038601B">
        <w:rPr>
          <w:rFonts w:eastAsia="Times New Roman" w:cs="Arial"/>
          <w:color w:val="000000"/>
          <w:sz w:val="20"/>
          <w:szCs w:val="20"/>
          <w:lang w:val="en-US" w:eastAsia="sv-SE"/>
        </w:rPr>
        <w:t>Speed: 25 feet</w:t>
      </w:r>
      <w:r w:rsidR="00846BF3">
        <w:rPr>
          <w:rFonts w:eastAsia="Times New Roman" w:cs="Arial"/>
          <w:color w:val="000000"/>
          <w:sz w:val="20"/>
          <w:szCs w:val="20"/>
          <w:lang w:val="en-US" w:eastAsia="sv-SE"/>
        </w:rPr>
        <w:br/>
      </w:r>
      <w:r w:rsidRPr="0038601B">
        <w:rPr>
          <w:rFonts w:eastAsia="Times New Roman" w:cs="Arial"/>
          <w:color w:val="000000"/>
          <w:sz w:val="20"/>
          <w:szCs w:val="20"/>
          <w:lang w:val="en-US" w:eastAsia="sv-SE"/>
        </w:rPr>
        <w:t>Inspiration: </w:t>
      </w:r>
      <w:r w:rsidR="00846BF3">
        <w:rPr>
          <w:rFonts w:eastAsia="Times New Roman" w:cs="Arial"/>
          <w:color w:val="000000"/>
          <w:sz w:val="20"/>
          <w:szCs w:val="20"/>
          <w:lang w:val="en-US" w:eastAsia="sv-SE"/>
        </w:rPr>
        <w:br/>
      </w:r>
      <w:r w:rsidRPr="0038601B">
        <w:rPr>
          <w:rFonts w:eastAsia="Times New Roman" w:cs="Arial"/>
          <w:color w:val="000000"/>
          <w:sz w:val="20"/>
          <w:szCs w:val="20"/>
          <w:lang w:val="en-US" w:eastAsia="sv-SE"/>
        </w:rPr>
        <w:t>Armor Class: 14 = 10 + 1 [leather] + 3 [dexterity]</w:t>
      </w:r>
    </w:p>
    <w:tbl>
      <w:tblPr>
        <w:tblW w:w="0" w:type="auto"/>
        <w:tblCellSpacing w:w="0" w:type="dxa"/>
        <w:tblCellMar>
          <w:left w:w="15" w:type="dxa"/>
          <w:right w:w="15" w:type="dxa"/>
        </w:tblCellMar>
        <w:tblLook w:val="04A0" w:firstRow="1" w:lastRow="0" w:firstColumn="1" w:lastColumn="0" w:noHBand="0" w:noVBand="1"/>
      </w:tblPr>
      <w:tblGrid>
        <w:gridCol w:w="2454"/>
        <w:gridCol w:w="296"/>
        <w:gridCol w:w="2871"/>
      </w:tblGrid>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val="en-US" w:eastAsia="sv-SE"/>
              </w:rPr>
            </w:pPr>
            <w:r w:rsidRPr="0038601B">
              <w:rPr>
                <w:rFonts w:eastAsia="Times New Roman" w:cs="Times New Roman"/>
                <w:sz w:val="20"/>
                <w:szCs w:val="20"/>
                <w:lang w:val="en-US" w:eastAsia="sv-SE"/>
              </w:rPr>
              <w:t>Proficiency bonus:</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val="en-US" w:eastAsia="sv-SE"/>
              </w:rPr>
            </w:pPr>
            <w:r w:rsidRPr="0038601B">
              <w:rPr>
                <w:rFonts w:eastAsia="Times New Roman" w:cs="Times New Roman"/>
                <w:sz w:val="20"/>
                <w:szCs w:val="20"/>
                <w:lang w:val="en-US" w:eastAsia="sv-SE"/>
              </w:rPr>
              <w:t>+2</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val="en-US" w:eastAsia="sv-SE"/>
              </w:rPr>
            </w:pP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val="en-US" w:eastAsia="sv-SE"/>
              </w:rPr>
            </w:pPr>
            <w:r w:rsidRPr="0038601B">
              <w:rPr>
                <w:rFonts w:eastAsia="Times New Roman" w:cs="Times New Roman"/>
                <w:sz w:val="20"/>
                <w:szCs w:val="20"/>
                <w:lang w:val="en-US" w:eastAsia="sv-SE"/>
              </w:rPr>
              <w:t>Initiative modifier:</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val="en-US" w:eastAsia="sv-SE"/>
              </w:rPr>
            </w:pPr>
            <w:r w:rsidRPr="0038601B">
              <w:rPr>
                <w:rFonts w:eastAsia="Times New Roman" w:cs="Times New Roman"/>
                <w:sz w:val="20"/>
                <w:szCs w:val="20"/>
                <w:lang w:val="en-US" w:eastAsia="sv-SE"/>
              </w:rPr>
              <w:t>+ 3</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val="en-US" w:eastAsia="sv-SE"/>
              </w:rPr>
            </w:pPr>
            <w:r w:rsidRPr="0038601B">
              <w:rPr>
                <w:rFonts w:eastAsia="Times New Roman" w:cs="Times New Roman"/>
                <w:sz w:val="20"/>
                <w:szCs w:val="20"/>
                <w:lang w:val="en-US" w:eastAsia="sv-SE"/>
              </w:rPr>
              <w:t>= + 3 [dexterity]</w:t>
            </w: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val="en-US" w:eastAsia="sv-SE"/>
              </w:rPr>
            </w:pPr>
            <w:r w:rsidRPr="0038601B">
              <w:rPr>
                <w:rFonts w:eastAsia="Times New Roman" w:cs="Times New Roman"/>
                <w:sz w:val="20"/>
                <w:szCs w:val="20"/>
                <w:lang w:val="en-US" w:eastAsia="sv-SE"/>
              </w:rPr>
              <w:t>Attack (handheld / thrown):</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val="en-US" w:eastAsia="sv-SE"/>
              </w:rPr>
            </w:pPr>
            <w:r w:rsidRPr="0038601B">
              <w:rPr>
                <w:rFonts w:eastAsia="Times New Roman" w:cs="Times New Roman"/>
                <w:sz w:val="20"/>
                <w:szCs w:val="20"/>
                <w:lang w:val="en-US" w:eastAsia="sv-SE"/>
              </w:rPr>
              <w:t>+ 2</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val="en-US" w:eastAsia="sv-SE"/>
              </w:rPr>
              <w:t>= -1 [strength] + 2 [</w:t>
            </w:r>
            <w:proofErr w:type="spellStart"/>
            <w:r w:rsidRPr="0038601B">
              <w:rPr>
                <w:rFonts w:eastAsia="Times New Roman" w:cs="Times New Roman"/>
                <w:sz w:val="20"/>
                <w:szCs w:val="20"/>
                <w:lang w:val="en-US" w:eastAsia="sv-SE"/>
              </w:rPr>
              <w:t>profic</w:t>
            </w:r>
            <w:r w:rsidRPr="0038601B">
              <w:rPr>
                <w:rFonts w:eastAsia="Times New Roman" w:cs="Times New Roman"/>
                <w:sz w:val="20"/>
                <w:szCs w:val="20"/>
                <w:lang w:eastAsia="sv-SE"/>
              </w:rPr>
              <w:t>iency</w:t>
            </w:r>
            <w:proofErr w:type="spellEnd"/>
            <w:r w:rsidRPr="0038601B">
              <w:rPr>
                <w:rFonts w:eastAsia="Times New Roman" w:cs="Times New Roman"/>
                <w:sz w:val="20"/>
                <w:szCs w:val="20"/>
                <w:lang w:eastAsia="sv-SE"/>
              </w:rPr>
              <w:t>]</w:t>
            </w: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Attack (</w:t>
            </w:r>
            <w:proofErr w:type="spellStart"/>
            <w:proofErr w:type="gramStart"/>
            <w:r w:rsidRPr="0038601B">
              <w:rPr>
                <w:rFonts w:eastAsia="Times New Roman" w:cs="Times New Roman"/>
                <w:sz w:val="20"/>
                <w:szCs w:val="20"/>
                <w:lang w:eastAsia="sv-SE"/>
              </w:rPr>
              <w:t>missile</w:t>
            </w:r>
            <w:proofErr w:type="spellEnd"/>
            <w:r w:rsidRPr="0038601B">
              <w:rPr>
                <w:rFonts w:eastAsia="Times New Roman" w:cs="Times New Roman"/>
                <w:sz w:val="20"/>
                <w:szCs w:val="20"/>
                <w:lang w:eastAsia="sv-SE"/>
              </w:rPr>
              <w:t xml:space="preserve"> / </w:t>
            </w:r>
            <w:proofErr w:type="spellStart"/>
            <w:r w:rsidRPr="0038601B">
              <w:rPr>
                <w:rFonts w:eastAsia="Times New Roman" w:cs="Times New Roman"/>
                <w:sz w:val="20"/>
                <w:szCs w:val="20"/>
                <w:lang w:eastAsia="sv-SE"/>
              </w:rPr>
              <w:t>finesse</w:t>
            </w:r>
            <w:proofErr w:type="spellEnd"/>
            <w:proofErr w:type="gramEnd"/>
            <w:r w:rsidRPr="0038601B">
              <w:rPr>
                <w:rFonts w:eastAsia="Times New Roman" w:cs="Times New Roman"/>
                <w:sz w:val="20"/>
                <w:szCs w:val="20"/>
                <w:lang w:eastAsia="sv-SE"/>
              </w:rPr>
              <w:t>):</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+ 5</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+ 3 [</w:t>
            </w:r>
            <w:proofErr w:type="spellStart"/>
            <w:r w:rsidRPr="0038601B">
              <w:rPr>
                <w:rFonts w:eastAsia="Times New Roman" w:cs="Times New Roman"/>
                <w:sz w:val="20"/>
                <w:szCs w:val="20"/>
                <w:lang w:eastAsia="sv-SE"/>
              </w:rPr>
              <w:t>dexterity</w:t>
            </w:r>
            <w:proofErr w:type="spellEnd"/>
            <w:r w:rsidRPr="0038601B">
              <w:rPr>
                <w:rFonts w:eastAsia="Times New Roman" w:cs="Times New Roman"/>
                <w:sz w:val="20"/>
                <w:szCs w:val="20"/>
                <w:lang w:eastAsia="sv-SE"/>
              </w:rPr>
              <w:t>] + 2 [</w:t>
            </w:r>
            <w:proofErr w:type="spellStart"/>
            <w:r w:rsidRPr="0038601B">
              <w:rPr>
                <w:rFonts w:eastAsia="Times New Roman" w:cs="Times New Roman"/>
                <w:sz w:val="20"/>
                <w:szCs w:val="20"/>
                <w:lang w:eastAsia="sv-SE"/>
              </w:rPr>
              <w:t>proficiency</w:t>
            </w:r>
            <w:proofErr w:type="spellEnd"/>
            <w:r w:rsidRPr="0038601B">
              <w:rPr>
                <w:rFonts w:eastAsia="Times New Roman" w:cs="Times New Roman"/>
                <w:sz w:val="20"/>
                <w:szCs w:val="20"/>
                <w:lang w:eastAsia="sv-SE"/>
              </w:rPr>
              <w:t>]</w:t>
            </w: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Strength</w:t>
            </w:r>
            <w:proofErr w:type="spellEnd"/>
            <w:r w:rsidRPr="0038601B">
              <w:rPr>
                <w:rFonts w:eastAsia="Times New Roman" w:cs="Times New Roman"/>
                <w:sz w:val="20"/>
                <w:szCs w:val="20"/>
                <w:lang w:eastAsia="sv-SE"/>
              </w:rPr>
              <w:t xml:space="preserve"> save:</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roofErr w:type="gramStart"/>
            <w:r w:rsidRPr="0038601B">
              <w:rPr>
                <w:rFonts w:eastAsia="Times New Roman" w:cs="Times New Roman"/>
                <w:sz w:val="20"/>
                <w:szCs w:val="20"/>
                <w:lang w:eastAsia="sv-SE"/>
              </w:rPr>
              <w:t>-</w:t>
            </w:r>
            <w:proofErr w:type="gramEnd"/>
            <w:r w:rsidRPr="0038601B">
              <w:rPr>
                <w:rFonts w:eastAsia="Times New Roman" w:cs="Times New Roman"/>
                <w:sz w:val="20"/>
                <w:szCs w:val="20"/>
                <w:lang w:eastAsia="sv-SE"/>
              </w:rPr>
              <w:t>1</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-1 [</w:t>
            </w:r>
            <w:proofErr w:type="spellStart"/>
            <w:r w:rsidRPr="0038601B">
              <w:rPr>
                <w:rFonts w:eastAsia="Times New Roman" w:cs="Times New Roman"/>
                <w:sz w:val="20"/>
                <w:szCs w:val="20"/>
                <w:lang w:eastAsia="sv-SE"/>
              </w:rPr>
              <w:t>strength</w:t>
            </w:r>
            <w:proofErr w:type="spellEnd"/>
            <w:r w:rsidRPr="0038601B">
              <w:rPr>
                <w:rFonts w:eastAsia="Times New Roman" w:cs="Times New Roman"/>
                <w:sz w:val="20"/>
                <w:szCs w:val="20"/>
                <w:lang w:eastAsia="sv-SE"/>
              </w:rPr>
              <w:t>]</w:t>
            </w: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Dexterity</w:t>
            </w:r>
            <w:proofErr w:type="spellEnd"/>
            <w:r w:rsidRPr="0038601B">
              <w:rPr>
                <w:rFonts w:eastAsia="Times New Roman" w:cs="Times New Roman"/>
                <w:sz w:val="20"/>
                <w:szCs w:val="20"/>
                <w:lang w:eastAsia="sv-SE"/>
              </w:rPr>
              <w:t xml:space="preserve"> save:</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+ 5</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+ 3 [</w:t>
            </w:r>
            <w:proofErr w:type="spellStart"/>
            <w:r w:rsidRPr="0038601B">
              <w:rPr>
                <w:rFonts w:eastAsia="Times New Roman" w:cs="Times New Roman"/>
                <w:sz w:val="20"/>
                <w:szCs w:val="20"/>
                <w:lang w:eastAsia="sv-SE"/>
              </w:rPr>
              <w:t>dexterity</w:t>
            </w:r>
            <w:proofErr w:type="spellEnd"/>
            <w:r w:rsidRPr="0038601B">
              <w:rPr>
                <w:rFonts w:eastAsia="Times New Roman" w:cs="Times New Roman"/>
                <w:sz w:val="20"/>
                <w:szCs w:val="20"/>
                <w:lang w:eastAsia="sv-SE"/>
              </w:rPr>
              <w:t>] + 2 [</w:t>
            </w:r>
            <w:proofErr w:type="spellStart"/>
            <w:r w:rsidRPr="0038601B">
              <w:rPr>
                <w:rFonts w:eastAsia="Times New Roman" w:cs="Times New Roman"/>
                <w:sz w:val="20"/>
                <w:szCs w:val="20"/>
                <w:lang w:eastAsia="sv-SE"/>
              </w:rPr>
              <w:t>proficiency</w:t>
            </w:r>
            <w:proofErr w:type="spellEnd"/>
            <w:r w:rsidRPr="0038601B">
              <w:rPr>
                <w:rFonts w:eastAsia="Times New Roman" w:cs="Times New Roman"/>
                <w:sz w:val="20"/>
                <w:szCs w:val="20"/>
                <w:lang w:eastAsia="sv-SE"/>
              </w:rPr>
              <w:t>]</w:t>
            </w: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Constitution</w:t>
            </w:r>
            <w:proofErr w:type="spellEnd"/>
            <w:r w:rsidRPr="0038601B">
              <w:rPr>
                <w:rFonts w:eastAsia="Times New Roman" w:cs="Times New Roman"/>
                <w:sz w:val="20"/>
                <w:szCs w:val="20"/>
                <w:lang w:eastAsia="sv-SE"/>
              </w:rPr>
              <w:t xml:space="preserve"> save:</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+ 1</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+ 1 [</w:t>
            </w:r>
            <w:proofErr w:type="spellStart"/>
            <w:r w:rsidRPr="0038601B">
              <w:rPr>
                <w:rFonts w:eastAsia="Times New Roman" w:cs="Times New Roman"/>
                <w:sz w:val="20"/>
                <w:szCs w:val="20"/>
                <w:lang w:eastAsia="sv-SE"/>
              </w:rPr>
              <w:t>constitution</w:t>
            </w:r>
            <w:proofErr w:type="spellEnd"/>
            <w:r w:rsidRPr="0038601B">
              <w:rPr>
                <w:rFonts w:eastAsia="Times New Roman" w:cs="Times New Roman"/>
                <w:sz w:val="20"/>
                <w:szCs w:val="20"/>
                <w:lang w:eastAsia="sv-SE"/>
              </w:rPr>
              <w:t>]</w:t>
            </w: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Intelligence</w:t>
            </w:r>
            <w:proofErr w:type="spellEnd"/>
            <w:r w:rsidRPr="0038601B">
              <w:rPr>
                <w:rFonts w:eastAsia="Times New Roman" w:cs="Times New Roman"/>
                <w:sz w:val="20"/>
                <w:szCs w:val="20"/>
                <w:lang w:eastAsia="sv-SE"/>
              </w:rPr>
              <w:t xml:space="preserve"> save:</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+ 0</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Wisdom</w:t>
            </w:r>
            <w:proofErr w:type="spellEnd"/>
            <w:r w:rsidRPr="0038601B">
              <w:rPr>
                <w:rFonts w:eastAsia="Times New Roman" w:cs="Times New Roman"/>
                <w:sz w:val="20"/>
                <w:szCs w:val="20"/>
                <w:lang w:eastAsia="sv-SE"/>
              </w:rPr>
              <w:t xml:space="preserve"> save:</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+ 1</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+ 1 [</w:t>
            </w:r>
            <w:proofErr w:type="spellStart"/>
            <w:r w:rsidRPr="0038601B">
              <w:rPr>
                <w:rFonts w:eastAsia="Times New Roman" w:cs="Times New Roman"/>
                <w:sz w:val="20"/>
                <w:szCs w:val="20"/>
                <w:lang w:eastAsia="sv-SE"/>
              </w:rPr>
              <w:t>wisdom</w:t>
            </w:r>
            <w:proofErr w:type="spellEnd"/>
            <w:r w:rsidRPr="0038601B">
              <w:rPr>
                <w:rFonts w:eastAsia="Times New Roman" w:cs="Times New Roman"/>
                <w:sz w:val="20"/>
                <w:szCs w:val="20"/>
                <w:lang w:eastAsia="sv-SE"/>
              </w:rPr>
              <w:t>]</w:t>
            </w: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Charisma save:</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+ 5</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+ 3 [charisma] + 2 [</w:t>
            </w:r>
            <w:proofErr w:type="spellStart"/>
            <w:r w:rsidRPr="0038601B">
              <w:rPr>
                <w:rFonts w:eastAsia="Times New Roman" w:cs="Times New Roman"/>
                <w:sz w:val="20"/>
                <w:szCs w:val="20"/>
                <w:lang w:eastAsia="sv-SE"/>
              </w:rPr>
              <w:t>proficiency</w:t>
            </w:r>
            <w:proofErr w:type="spellEnd"/>
            <w:r w:rsidRPr="0038601B">
              <w:rPr>
                <w:rFonts w:eastAsia="Times New Roman" w:cs="Times New Roman"/>
                <w:sz w:val="20"/>
                <w:szCs w:val="20"/>
                <w:lang w:eastAsia="sv-SE"/>
              </w:rPr>
              <w:t>]</w:t>
            </w: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Insight</w:t>
            </w:r>
            <w:proofErr w:type="spellEnd"/>
            <w:r w:rsidRPr="0038601B">
              <w:rPr>
                <w:rFonts w:eastAsia="Times New Roman" w:cs="Times New Roman"/>
                <w:sz w:val="20"/>
                <w:szCs w:val="20"/>
                <w:lang w:eastAsia="sv-SE"/>
              </w:rPr>
              <w:t xml:space="preserve"> (passive):</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11</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xml:space="preserve">(16 </w:t>
            </w:r>
            <w:proofErr w:type="spellStart"/>
            <w:r w:rsidRPr="0038601B">
              <w:rPr>
                <w:rFonts w:eastAsia="Times New Roman" w:cs="Times New Roman"/>
                <w:sz w:val="20"/>
                <w:szCs w:val="20"/>
                <w:lang w:eastAsia="sv-SE"/>
              </w:rPr>
              <w:t>with</w:t>
            </w:r>
            <w:proofErr w:type="spellEnd"/>
            <w:r w:rsidRPr="0038601B">
              <w:rPr>
                <w:rFonts w:eastAsia="Times New Roman" w:cs="Times New Roman"/>
                <w:sz w:val="20"/>
                <w:szCs w:val="20"/>
                <w:lang w:eastAsia="sv-SE"/>
              </w:rPr>
              <w:t xml:space="preserve"> </w:t>
            </w:r>
            <w:proofErr w:type="spellStart"/>
            <w:r w:rsidRPr="0038601B">
              <w:rPr>
                <w:rFonts w:eastAsia="Times New Roman" w:cs="Times New Roman"/>
                <w:sz w:val="20"/>
                <w:szCs w:val="20"/>
                <w:lang w:eastAsia="sv-SE"/>
              </w:rPr>
              <w:t>advantage</w:t>
            </w:r>
            <w:proofErr w:type="spellEnd"/>
            <w:r w:rsidRPr="0038601B">
              <w:rPr>
                <w:rFonts w:eastAsia="Times New Roman" w:cs="Times New Roman"/>
                <w:sz w:val="20"/>
                <w:szCs w:val="20"/>
                <w:lang w:eastAsia="sv-SE"/>
              </w:rPr>
              <w:t>)</w:t>
            </w: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Investigation</w:t>
            </w:r>
            <w:proofErr w:type="spellEnd"/>
            <w:r w:rsidRPr="0038601B">
              <w:rPr>
                <w:rFonts w:eastAsia="Times New Roman" w:cs="Times New Roman"/>
                <w:sz w:val="20"/>
                <w:szCs w:val="20"/>
                <w:lang w:eastAsia="sv-SE"/>
              </w:rPr>
              <w:t xml:space="preserve"> (passive):</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10</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xml:space="preserve">(15 </w:t>
            </w:r>
            <w:proofErr w:type="spellStart"/>
            <w:r w:rsidRPr="0038601B">
              <w:rPr>
                <w:rFonts w:eastAsia="Times New Roman" w:cs="Times New Roman"/>
                <w:sz w:val="20"/>
                <w:szCs w:val="20"/>
                <w:lang w:eastAsia="sv-SE"/>
              </w:rPr>
              <w:t>with</w:t>
            </w:r>
            <w:proofErr w:type="spellEnd"/>
            <w:r w:rsidRPr="0038601B">
              <w:rPr>
                <w:rFonts w:eastAsia="Times New Roman" w:cs="Times New Roman"/>
                <w:sz w:val="20"/>
                <w:szCs w:val="20"/>
                <w:lang w:eastAsia="sv-SE"/>
              </w:rPr>
              <w:t xml:space="preserve"> </w:t>
            </w:r>
            <w:proofErr w:type="spellStart"/>
            <w:r w:rsidRPr="0038601B">
              <w:rPr>
                <w:rFonts w:eastAsia="Times New Roman" w:cs="Times New Roman"/>
                <w:sz w:val="20"/>
                <w:szCs w:val="20"/>
                <w:lang w:eastAsia="sv-SE"/>
              </w:rPr>
              <w:t>advantage</w:t>
            </w:r>
            <w:proofErr w:type="spellEnd"/>
            <w:r w:rsidRPr="0038601B">
              <w:rPr>
                <w:rFonts w:eastAsia="Times New Roman" w:cs="Times New Roman"/>
                <w:sz w:val="20"/>
                <w:szCs w:val="20"/>
                <w:lang w:eastAsia="sv-SE"/>
              </w:rPr>
              <w:t>)</w:t>
            </w:r>
          </w:p>
        </w:tc>
      </w:tr>
      <w:tr w:rsidR="0038601B" w:rsidRPr="0038601B" w:rsidTr="00291E2B">
        <w:trPr>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Perception (passive):</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11</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 xml:space="preserve">(16 </w:t>
            </w:r>
            <w:proofErr w:type="spellStart"/>
            <w:r w:rsidRPr="0038601B">
              <w:rPr>
                <w:rFonts w:eastAsia="Times New Roman" w:cs="Times New Roman"/>
                <w:sz w:val="20"/>
                <w:szCs w:val="20"/>
                <w:lang w:eastAsia="sv-SE"/>
              </w:rPr>
              <w:t>with</w:t>
            </w:r>
            <w:proofErr w:type="spellEnd"/>
            <w:r w:rsidRPr="0038601B">
              <w:rPr>
                <w:rFonts w:eastAsia="Times New Roman" w:cs="Times New Roman"/>
                <w:sz w:val="20"/>
                <w:szCs w:val="20"/>
                <w:lang w:eastAsia="sv-SE"/>
              </w:rPr>
              <w:t xml:space="preserve"> </w:t>
            </w:r>
            <w:proofErr w:type="spellStart"/>
            <w:r w:rsidRPr="0038601B">
              <w:rPr>
                <w:rFonts w:eastAsia="Times New Roman" w:cs="Times New Roman"/>
                <w:sz w:val="20"/>
                <w:szCs w:val="20"/>
                <w:lang w:eastAsia="sv-SE"/>
              </w:rPr>
              <w:t>advantage</w:t>
            </w:r>
            <w:proofErr w:type="spellEnd"/>
            <w:r w:rsidRPr="0038601B">
              <w:rPr>
                <w:rFonts w:eastAsia="Times New Roman" w:cs="Times New Roman"/>
                <w:sz w:val="20"/>
                <w:szCs w:val="20"/>
                <w:lang w:eastAsia="sv-SE"/>
              </w:rPr>
              <w:t>)</w:t>
            </w:r>
          </w:p>
        </w:tc>
      </w:tr>
      <w:tr w:rsidR="0038601B" w:rsidRPr="0038601B" w:rsidTr="00291E2B">
        <w:trPr>
          <w:gridAfter w:val="2"/>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val="en-US" w:eastAsia="sv-SE"/>
              </w:rPr>
            </w:pPr>
          </w:p>
        </w:tc>
      </w:tr>
      <w:tr w:rsidR="00291E2B" w:rsidRPr="0038601B" w:rsidTr="00291E2B">
        <w:trPr>
          <w:gridAfter w:val="2"/>
          <w:tblCellSpacing w:w="0" w:type="dxa"/>
        </w:trPr>
        <w:tc>
          <w:tcPr>
            <w:tcW w:w="0" w:type="auto"/>
            <w:vAlign w:val="center"/>
          </w:tcPr>
          <w:p w:rsidR="00291E2B" w:rsidRPr="0038601B" w:rsidRDefault="00291E2B" w:rsidP="0038601B">
            <w:pPr>
              <w:spacing w:after="0" w:line="240" w:lineRule="auto"/>
              <w:rPr>
                <w:rFonts w:eastAsia="Times New Roman" w:cs="Times New Roman"/>
                <w:sz w:val="20"/>
                <w:szCs w:val="20"/>
                <w:lang w:val="en-US" w:eastAsia="sv-SE"/>
              </w:rPr>
            </w:pPr>
          </w:p>
        </w:tc>
      </w:tr>
    </w:tbl>
    <w:p w:rsidR="0038601B" w:rsidRPr="0038601B" w:rsidRDefault="0038601B" w:rsidP="0038601B">
      <w:pPr>
        <w:spacing w:after="0" w:line="240" w:lineRule="auto"/>
        <w:rPr>
          <w:rFonts w:eastAsia="Times New Roman" w:cs="Arial"/>
          <w:vanish/>
          <w:color w:val="000000"/>
          <w:sz w:val="20"/>
          <w:szCs w:val="20"/>
          <w:lang w:eastAsia="sv-SE"/>
        </w:rPr>
      </w:pPr>
    </w:p>
    <w:tbl>
      <w:tblPr>
        <w:tblW w:w="6672" w:type="dxa"/>
        <w:tblCellSpacing w:w="0" w:type="dxa"/>
        <w:tblCellMar>
          <w:left w:w="15" w:type="dxa"/>
          <w:right w:w="15" w:type="dxa"/>
        </w:tblCellMar>
        <w:tblLook w:val="04A0" w:firstRow="1" w:lastRow="0" w:firstColumn="1" w:lastColumn="0" w:noHBand="0" w:noVBand="1"/>
      </w:tblPr>
      <w:tblGrid>
        <w:gridCol w:w="2168"/>
        <w:gridCol w:w="919"/>
        <w:gridCol w:w="1174"/>
        <w:gridCol w:w="1174"/>
        <w:gridCol w:w="1237"/>
      </w:tblGrid>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b/>
                <w:sz w:val="20"/>
                <w:szCs w:val="20"/>
                <w:lang w:eastAsia="sv-SE"/>
              </w:rPr>
            </w:pPr>
            <w:proofErr w:type="spellStart"/>
            <w:r w:rsidRPr="0038601B">
              <w:rPr>
                <w:rFonts w:eastAsia="Times New Roman" w:cs="Times New Roman"/>
                <w:b/>
                <w:i/>
                <w:iCs/>
                <w:sz w:val="20"/>
                <w:szCs w:val="20"/>
                <w:lang w:eastAsia="sv-SE"/>
              </w:rPr>
              <w:t>Skill</w:t>
            </w:r>
            <w:proofErr w:type="spellEnd"/>
            <w:r w:rsidRPr="0038601B">
              <w:rPr>
                <w:rFonts w:eastAsia="Times New Roman" w:cs="Times New Roman"/>
                <w:b/>
                <w:i/>
                <w:iCs/>
                <w:sz w:val="20"/>
                <w:szCs w:val="20"/>
                <w:lang w:eastAsia="sv-SE"/>
              </w:rPr>
              <w:t xml:space="preserve"> </w:t>
            </w:r>
            <w:proofErr w:type="spellStart"/>
            <w:r w:rsidRPr="0038601B">
              <w:rPr>
                <w:rFonts w:eastAsia="Times New Roman" w:cs="Times New Roman"/>
                <w:b/>
                <w:i/>
                <w:iCs/>
                <w:sz w:val="20"/>
                <w:szCs w:val="20"/>
                <w:lang w:eastAsia="sv-SE"/>
              </w:rPr>
              <w:t>Name</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b/>
                <w:sz w:val="20"/>
                <w:szCs w:val="20"/>
                <w:lang w:eastAsia="sv-SE"/>
              </w:rPr>
            </w:pPr>
            <w:proofErr w:type="spellStart"/>
            <w:r w:rsidRPr="0038601B">
              <w:rPr>
                <w:rFonts w:eastAsia="Times New Roman" w:cs="Times New Roman"/>
                <w:b/>
                <w:i/>
                <w:iCs/>
                <w:sz w:val="20"/>
                <w:szCs w:val="20"/>
                <w:lang w:eastAsia="sv-SE"/>
              </w:rPr>
              <w:t>Key</w:t>
            </w:r>
            <w:proofErr w:type="spellEnd"/>
            <w:r w:rsidRPr="0038601B">
              <w:rPr>
                <w:rFonts w:eastAsia="Times New Roman" w:cs="Times New Roman"/>
                <w:b/>
                <w:i/>
                <w:iCs/>
                <w:sz w:val="20"/>
                <w:szCs w:val="20"/>
                <w:lang w:eastAsia="sv-SE"/>
              </w:rPr>
              <w:br/>
            </w:r>
            <w:proofErr w:type="spellStart"/>
            <w:r w:rsidRPr="0038601B">
              <w:rPr>
                <w:rFonts w:eastAsia="Times New Roman" w:cs="Times New Roman"/>
                <w:b/>
                <w:i/>
                <w:iCs/>
                <w:sz w:val="20"/>
                <w:szCs w:val="20"/>
                <w:lang w:eastAsia="sv-SE"/>
              </w:rPr>
              <w:t>Ability</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b/>
                <w:sz w:val="20"/>
                <w:szCs w:val="20"/>
                <w:lang w:eastAsia="sv-SE"/>
              </w:rPr>
            </w:pPr>
            <w:proofErr w:type="spellStart"/>
            <w:r w:rsidRPr="0038601B">
              <w:rPr>
                <w:rFonts w:eastAsia="Times New Roman" w:cs="Times New Roman"/>
                <w:b/>
                <w:i/>
                <w:iCs/>
                <w:sz w:val="20"/>
                <w:szCs w:val="20"/>
                <w:lang w:eastAsia="sv-SE"/>
              </w:rPr>
              <w:t>Skill</w:t>
            </w:r>
            <w:proofErr w:type="spellEnd"/>
            <w:r w:rsidRPr="0038601B">
              <w:rPr>
                <w:rFonts w:eastAsia="Times New Roman" w:cs="Times New Roman"/>
                <w:b/>
                <w:i/>
                <w:iCs/>
                <w:sz w:val="20"/>
                <w:szCs w:val="20"/>
                <w:lang w:eastAsia="sv-SE"/>
              </w:rPr>
              <w:br/>
            </w:r>
            <w:proofErr w:type="spellStart"/>
            <w:r w:rsidRPr="0038601B">
              <w:rPr>
                <w:rFonts w:eastAsia="Times New Roman" w:cs="Times New Roman"/>
                <w:b/>
                <w:i/>
                <w:iCs/>
                <w:sz w:val="20"/>
                <w:szCs w:val="20"/>
                <w:lang w:eastAsia="sv-SE"/>
              </w:rPr>
              <w:t>Modifier</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b/>
                <w:sz w:val="20"/>
                <w:szCs w:val="20"/>
                <w:lang w:eastAsia="sv-SE"/>
              </w:rPr>
            </w:pPr>
            <w:proofErr w:type="spellStart"/>
            <w:r w:rsidRPr="0038601B">
              <w:rPr>
                <w:rFonts w:eastAsia="Times New Roman" w:cs="Times New Roman"/>
                <w:b/>
                <w:i/>
                <w:iCs/>
                <w:sz w:val="20"/>
                <w:szCs w:val="20"/>
                <w:lang w:eastAsia="sv-SE"/>
              </w:rPr>
              <w:t>Ability</w:t>
            </w:r>
            <w:proofErr w:type="spellEnd"/>
            <w:r w:rsidRPr="0038601B">
              <w:rPr>
                <w:rFonts w:eastAsia="Times New Roman" w:cs="Times New Roman"/>
                <w:b/>
                <w:i/>
                <w:iCs/>
                <w:sz w:val="20"/>
                <w:szCs w:val="20"/>
                <w:lang w:eastAsia="sv-SE"/>
              </w:rPr>
              <w:br/>
            </w:r>
            <w:proofErr w:type="spellStart"/>
            <w:r w:rsidRPr="0038601B">
              <w:rPr>
                <w:rFonts w:eastAsia="Times New Roman" w:cs="Times New Roman"/>
                <w:b/>
                <w:i/>
                <w:iCs/>
                <w:sz w:val="20"/>
                <w:szCs w:val="20"/>
                <w:lang w:eastAsia="sv-SE"/>
              </w:rPr>
              <w:t>Modifier</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b/>
                <w:sz w:val="20"/>
                <w:szCs w:val="20"/>
                <w:lang w:eastAsia="sv-SE"/>
              </w:rPr>
            </w:pPr>
            <w:proofErr w:type="spellStart"/>
            <w:r w:rsidRPr="0038601B">
              <w:rPr>
                <w:rFonts w:eastAsia="Times New Roman" w:cs="Times New Roman"/>
                <w:b/>
                <w:i/>
                <w:iCs/>
                <w:sz w:val="20"/>
                <w:szCs w:val="20"/>
                <w:lang w:eastAsia="sv-SE"/>
              </w:rPr>
              <w:t>Trained</w:t>
            </w:r>
            <w:proofErr w:type="spellEnd"/>
            <w:r w:rsidRPr="0038601B">
              <w:rPr>
                <w:rFonts w:eastAsia="Times New Roman" w:cs="Times New Roman"/>
                <w:b/>
                <w:i/>
                <w:iCs/>
                <w:sz w:val="20"/>
                <w:szCs w:val="20"/>
                <w:lang w:eastAsia="sv-SE"/>
              </w:rPr>
              <w:t>?</w:t>
            </w: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Acrobatics</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Dex</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5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+3</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+ 2</w:t>
            </w: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Animal Handling</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Wis</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Arcana</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proofErr w:type="gramStart"/>
            <w:r w:rsidRPr="0038601B">
              <w:rPr>
                <w:rFonts w:eastAsia="Times New Roman" w:cs="Times New Roman"/>
                <w:sz w:val="20"/>
                <w:szCs w:val="20"/>
                <w:lang w:eastAsia="sv-SE"/>
              </w:rPr>
              <w:t>Int</w:t>
            </w:r>
            <w:proofErr w:type="spellEnd"/>
            <w:proofErr w:type="gram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0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+0</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Athletics</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Str</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roofErr w:type="gramStart"/>
            <w:r w:rsidRPr="0038601B">
              <w:rPr>
                <w:rFonts w:eastAsia="Times New Roman" w:cs="Times New Roman"/>
                <w:sz w:val="20"/>
                <w:szCs w:val="20"/>
                <w:lang w:eastAsia="sv-SE"/>
              </w:rPr>
              <w:t>-</w:t>
            </w:r>
            <w:proofErr w:type="gramEnd"/>
            <w:r w:rsidRPr="0038601B">
              <w:rPr>
                <w:rFonts w:eastAsia="Times New Roman" w:cs="Times New Roman"/>
                <w:sz w:val="20"/>
                <w:szCs w:val="20"/>
                <w:lang w:eastAsia="sv-SE"/>
              </w:rPr>
              <w:t>1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roofErr w:type="gramStart"/>
            <w:r w:rsidRPr="0038601B">
              <w:rPr>
                <w:rFonts w:eastAsia="Times New Roman" w:cs="Times New Roman"/>
                <w:sz w:val="20"/>
                <w:szCs w:val="20"/>
                <w:lang w:eastAsia="sv-SE"/>
              </w:rPr>
              <w:t>-</w:t>
            </w:r>
            <w:proofErr w:type="gramEnd"/>
            <w:r w:rsidRPr="0038601B">
              <w:rPr>
                <w:rFonts w:eastAsia="Times New Roman" w:cs="Times New Roman"/>
                <w:sz w:val="20"/>
                <w:szCs w:val="20"/>
                <w:lang w:eastAsia="sv-SE"/>
              </w:rPr>
              <w:t>1</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Deception</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Cha</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5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+3</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+ 2</w:t>
            </w: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History</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proofErr w:type="gramStart"/>
            <w:r w:rsidRPr="0038601B">
              <w:rPr>
                <w:rFonts w:eastAsia="Times New Roman" w:cs="Times New Roman"/>
                <w:sz w:val="20"/>
                <w:szCs w:val="20"/>
                <w:lang w:eastAsia="sv-SE"/>
              </w:rPr>
              <w:t>Int</w:t>
            </w:r>
            <w:proofErr w:type="spellEnd"/>
            <w:proofErr w:type="gram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0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+0</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Insight</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Wis</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Intimidation</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Cha</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3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+3</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Investigation</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proofErr w:type="gramStart"/>
            <w:r w:rsidRPr="0038601B">
              <w:rPr>
                <w:rFonts w:eastAsia="Times New Roman" w:cs="Times New Roman"/>
                <w:sz w:val="20"/>
                <w:szCs w:val="20"/>
                <w:lang w:eastAsia="sv-SE"/>
              </w:rPr>
              <w:t>Int</w:t>
            </w:r>
            <w:proofErr w:type="spellEnd"/>
            <w:proofErr w:type="gram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0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+0</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Medicine</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Wis</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Nature</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proofErr w:type="gramStart"/>
            <w:r w:rsidRPr="0038601B">
              <w:rPr>
                <w:rFonts w:eastAsia="Times New Roman" w:cs="Times New Roman"/>
                <w:sz w:val="20"/>
                <w:szCs w:val="20"/>
                <w:lang w:eastAsia="sv-SE"/>
              </w:rPr>
              <w:t>Int</w:t>
            </w:r>
            <w:proofErr w:type="spellEnd"/>
            <w:proofErr w:type="gram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0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+0</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Perception</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Wis</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Performance</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Cha</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5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+3</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+ 2</w:t>
            </w: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Persuasion</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Cha</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5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+3</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+ 2</w:t>
            </w: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Religion</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proofErr w:type="gramStart"/>
            <w:r w:rsidRPr="0038601B">
              <w:rPr>
                <w:rFonts w:eastAsia="Times New Roman" w:cs="Times New Roman"/>
                <w:sz w:val="20"/>
                <w:szCs w:val="20"/>
                <w:lang w:eastAsia="sv-SE"/>
              </w:rPr>
              <w:t>Int</w:t>
            </w:r>
            <w:proofErr w:type="spellEnd"/>
            <w:proofErr w:type="gram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0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+0</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Sleight</w:t>
            </w:r>
            <w:proofErr w:type="spellEnd"/>
            <w:r w:rsidRPr="0038601B">
              <w:rPr>
                <w:rFonts w:eastAsia="Times New Roman" w:cs="Times New Roman"/>
                <w:sz w:val="20"/>
                <w:szCs w:val="20"/>
                <w:lang w:eastAsia="sv-SE"/>
              </w:rPr>
              <w:t xml:space="preserve"> </w:t>
            </w:r>
            <w:proofErr w:type="spellStart"/>
            <w:r w:rsidRPr="0038601B">
              <w:rPr>
                <w:rFonts w:eastAsia="Times New Roman" w:cs="Times New Roman"/>
                <w:sz w:val="20"/>
                <w:szCs w:val="20"/>
                <w:lang w:eastAsia="sv-SE"/>
              </w:rPr>
              <w:t>of</w:t>
            </w:r>
            <w:proofErr w:type="spellEnd"/>
            <w:r w:rsidRPr="0038601B">
              <w:rPr>
                <w:rFonts w:eastAsia="Times New Roman" w:cs="Times New Roman"/>
                <w:sz w:val="20"/>
                <w:szCs w:val="20"/>
                <w:lang w:eastAsia="sv-SE"/>
              </w:rPr>
              <w:t xml:space="preserve"> Hand</w:t>
            </w:r>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Dex</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5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+3</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+ 2</w:t>
            </w: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Stealth</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r w:rsidRPr="0038601B">
              <w:rPr>
                <w:rFonts w:eastAsia="Times New Roman" w:cs="Times New Roman"/>
                <w:sz w:val="20"/>
                <w:szCs w:val="20"/>
                <w:lang w:eastAsia="sv-SE"/>
              </w:rPr>
              <w:t>Dex</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3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+3</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r w:rsidR="0038601B" w:rsidRPr="0038601B" w:rsidTr="00291E2B">
        <w:trPr>
          <w:trHeight w:val="20"/>
          <w:tblCellSpacing w:w="0" w:type="dxa"/>
        </w:trPr>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Survival</w:t>
            </w:r>
            <w:proofErr w:type="spellEnd"/>
          </w:p>
        </w:tc>
        <w:tc>
          <w:tcPr>
            <w:tcW w:w="0" w:type="auto"/>
            <w:vAlign w:val="center"/>
            <w:hideMark/>
          </w:tcPr>
          <w:p w:rsidR="0038601B" w:rsidRPr="0038601B" w:rsidRDefault="0038601B" w:rsidP="0038601B">
            <w:pPr>
              <w:spacing w:after="0" w:line="240" w:lineRule="auto"/>
              <w:rPr>
                <w:rFonts w:eastAsia="Times New Roman" w:cs="Times New Roman"/>
                <w:sz w:val="20"/>
                <w:szCs w:val="20"/>
                <w:lang w:eastAsia="sv-SE"/>
              </w:rPr>
            </w:pPr>
            <w:proofErr w:type="spellStart"/>
            <w:r w:rsidRPr="0038601B">
              <w:rPr>
                <w:rFonts w:eastAsia="Times New Roman" w:cs="Times New Roman"/>
                <w:sz w:val="20"/>
                <w:szCs w:val="20"/>
                <w:lang w:eastAsia="sv-SE"/>
              </w:rPr>
              <w:t>Wis</w:t>
            </w:r>
            <w:proofErr w:type="spellEnd"/>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 =</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t>+1</w:t>
            </w:r>
          </w:p>
        </w:tc>
        <w:tc>
          <w:tcPr>
            <w:tcW w:w="0" w:type="auto"/>
            <w:vAlign w:val="center"/>
            <w:hideMark/>
          </w:tcPr>
          <w:p w:rsidR="0038601B" w:rsidRPr="0038601B" w:rsidRDefault="0038601B" w:rsidP="0038601B">
            <w:pPr>
              <w:spacing w:after="0" w:line="240" w:lineRule="auto"/>
              <w:jc w:val="right"/>
              <w:rPr>
                <w:rFonts w:eastAsia="Times New Roman" w:cs="Times New Roman"/>
                <w:sz w:val="20"/>
                <w:szCs w:val="20"/>
                <w:lang w:eastAsia="sv-SE"/>
              </w:rPr>
            </w:pPr>
          </w:p>
        </w:tc>
      </w:tr>
    </w:tbl>
    <w:p w:rsidR="00291E2B" w:rsidRDefault="00291E2B" w:rsidP="000111D2">
      <w:pPr>
        <w:spacing w:before="100" w:beforeAutospacing="1" w:after="100" w:afterAutospacing="1"/>
        <w:rPr>
          <w:rStyle w:val="Rubrik2Char"/>
        </w:rPr>
      </w:pPr>
    </w:p>
    <w:p w:rsidR="000111D2" w:rsidRDefault="00291E2B" w:rsidP="00291E2B">
      <w:pPr>
        <w:rPr>
          <w:rFonts w:eastAsia="Times New Roman" w:cs="Arial"/>
          <w:color w:val="000000"/>
          <w:sz w:val="20"/>
          <w:szCs w:val="20"/>
          <w:lang w:val="en-US" w:eastAsia="sv-SE"/>
        </w:rPr>
      </w:pPr>
      <w:r w:rsidRPr="00291E2B">
        <w:rPr>
          <w:rStyle w:val="Rubrik2Char"/>
          <w:lang w:val="en-US"/>
        </w:rPr>
        <w:br w:type="page"/>
      </w:r>
      <w:proofErr w:type="spellStart"/>
      <w:r w:rsidR="007C612F" w:rsidRPr="00291E2B">
        <w:rPr>
          <w:rStyle w:val="Rubrik2Char"/>
          <w:lang w:val="en-US"/>
        </w:rPr>
        <w:lastRenderedPageBreak/>
        <w:t>Cantrips</w:t>
      </w:r>
      <w:proofErr w:type="spellEnd"/>
      <w:r w:rsidR="007C612F" w:rsidRPr="00291E2B">
        <w:rPr>
          <w:rStyle w:val="Rubrik2Char"/>
          <w:lang w:val="en-US"/>
        </w:rPr>
        <w:t>:</w:t>
      </w:r>
      <w:r w:rsidR="00A23FD5">
        <w:rPr>
          <w:rFonts w:eastAsia="Times New Roman" w:cs="Arial"/>
          <w:b/>
          <w:color w:val="000000"/>
          <w:sz w:val="20"/>
          <w:szCs w:val="20"/>
          <w:lang w:val="en-US" w:eastAsia="sv-SE"/>
        </w:rPr>
        <w:t xml:space="preserve"> </w:t>
      </w:r>
      <w:r w:rsidR="0038601B" w:rsidRPr="0038601B">
        <w:rPr>
          <w:rFonts w:eastAsia="Times New Roman" w:cs="Arial"/>
          <w:color w:val="000000"/>
          <w:sz w:val="20"/>
          <w:szCs w:val="20"/>
          <w:lang w:val="en-US" w:eastAsia="sv-SE"/>
        </w:rPr>
        <w:br/>
      </w:r>
      <w:r w:rsidR="007C612F" w:rsidRPr="000111D2">
        <w:rPr>
          <w:rFonts w:eastAsia="Times New Roman" w:cs="Arial"/>
          <w:b/>
          <w:i/>
          <w:color w:val="000000"/>
          <w:sz w:val="20"/>
          <w:szCs w:val="20"/>
          <w:lang w:val="en-US" w:eastAsia="sv-SE"/>
        </w:rPr>
        <w:t>Minor Illusion</w:t>
      </w:r>
      <w:r w:rsidR="000111D2">
        <w:rPr>
          <w:rFonts w:eastAsia="Times New Roman" w:cs="Arial"/>
          <w:color w:val="000000"/>
          <w:sz w:val="20"/>
          <w:szCs w:val="20"/>
          <w:lang w:val="en-US" w:eastAsia="sv-SE"/>
        </w:rPr>
        <w:br/>
      </w:r>
      <w:r w:rsidR="000111D2" w:rsidRPr="000111D2">
        <w:rPr>
          <w:rFonts w:eastAsia="Times New Roman" w:cs="Arial"/>
          <w:color w:val="000000"/>
          <w:sz w:val="20"/>
          <w:szCs w:val="20"/>
          <w:lang w:val="en-US" w:eastAsia="sv-SE"/>
        </w:rPr>
        <w:t>Ca</w:t>
      </w:r>
      <w:r w:rsidR="000111D2">
        <w:rPr>
          <w:rFonts w:eastAsia="Times New Roman" w:cs="Arial"/>
          <w:color w:val="000000"/>
          <w:sz w:val="20"/>
          <w:szCs w:val="20"/>
          <w:lang w:val="en-US" w:eastAsia="sv-SE"/>
        </w:rPr>
        <w:t xml:space="preserve">sting Time: 1 action </w:t>
      </w:r>
      <w:r w:rsidR="000111D2">
        <w:rPr>
          <w:rFonts w:eastAsia="Times New Roman" w:cs="Arial"/>
          <w:color w:val="000000"/>
          <w:sz w:val="20"/>
          <w:szCs w:val="20"/>
          <w:lang w:val="en-US" w:eastAsia="sv-SE"/>
        </w:rPr>
        <w:br/>
        <w:t xml:space="preserve">Range: 30 feet </w:t>
      </w:r>
      <w:r w:rsidR="000111D2">
        <w:rPr>
          <w:rFonts w:eastAsia="Times New Roman" w:cs="Arial"/>
          <w:color w:val="000000"/>
          <w:sz w:val="20"/>
          <w:szCs w:val="20"/>
          <w:lang w:val="en-US" w:eastAsia="sv-SE"/>
        </w:rPr>
        <w:br/>
      </w:r>
      <w:r w:rsidR="000111D2" w:rsidRPr="000111D2">
        <w:rPr>
          <w:rFonts w:eastAsia="Times New Roman" w:cs="Arial"/>
          <w:color w:val="000000"/>
          <w:sz w:val="20"/>
          <w:szCs w:val="20"/>
          <w:lang w:val="en-US" w:eastAsia="sv-SE"/>
        </w:rPr>
        <w:t>Comp</w:t>
      </w:r>
      <w:r w:rsidR="000111D2">
        <w:rPr>
          <w:rFonts w:eastAsia="Times New Roman" w:cs="Arial"/>
          <w:color w:val="000000"/>
          <w:sz w:val="20"/>
          <w:szCs w:val="20"/>
          <w:lang w:val="en-US" w:eastAsia="sv-SE"/>
        </w:rPr>
        <w:t xml:space="preserve">onents: S, M (a bit of fleece) </w:t>
      </w:r>
      <w:r w:rsidR="000111D2">
        <w:rPr>
          <w:rFonts w:eastAsia="Times New Roman" w:cs="Arial"/>
          <w:color w:val="000000"/>
          <w:sz w:val="20"/>
          <w:szCs w:val="20"/>
          <w:lang w:val="en-US" w:eastAsia="sv-SE"/>
        </w:rPr>
        <w:br/>
        <w:t>Duration: 1 minute</w:t>
      </w:r>
      <w:r w:rsidR="000111D2">
        <w:rPr>
          <w:rFonts w:eastAsia="Times New Roman" w:cs="Arial"/>
          <w:color w:val="000000"/>
          <w:sz w:val="20"/>
          <w:szCs w:val="20"/>
          <w:lang w:val="en-US" w:eastAsia="sv-SE"/>
        </w:rPr>
        <w:br/>
      </w:r>
      <w:proofErr w:type="gramStart"/>
      <w:r w:rsidR="000111D2" w:rsidRPr="000111D2">
        <w:rPr>
          <w:rFonts w:eastAsia="Times New Roman" w:cs="Arial"/>
          <w:color w:val="000000"/>
          <w:sz w:val="20"/>
          <w:szCs w:val="20"/>
          <w:lang w:val="en-US" w:eastAsia="sv-SE"/>
        </w:rPr>
        <w:t>You</w:t>
      </w:r>
      <w:proofErr w:type="gramEnd"/>
      <w:r w:rsidR="000111D2" w:rsidRPr="000111D2">
        <w:rPr>
          <w:rFonts w:eastAsia="Times New Roman" w:cs="Arial"/>
          <w:color w:val="000000"/>
          <w:sz w:val="20"/>
          <w:szCs w:val="20"/>
          <w:lang w:val="en-US" w:eastAsia="sv-SE"/>
        </w:rPr>
        <w:t xml:space="preserve"> create a sound or an image of an object within range that lasts for the duration. The illusion also ends if you dismiss it as an action or cast this spell aga</w:t>
      </w:r>
      <w:r w:rsidR="000111D2">
        <w:rPr>
          <w:rFonts w:eastAsia="Times New Roman" w:cs="Arial"/>
          <w:color w:val="000000"/>
          <w:sz w:val="20"/>
          <w:szCs w:val="20"/>
          <w:lang w:val="en-US" w:eastAsia="sv-SE"/>
        </w:rPr>
        <w:t xml:space="preserve">in. </w:t>
      </w:r>
      <w:r w:rsidR="000111D2">
        <w:rPr>
          <w:rFonts w:eastAsia="Times New Roman" w:cs="Arial"/>
          <w:color w:val="000000"/>
          <w:sz w:val="20"/>
          <w:szCs w:val="20"/>
          <w:lang w:val="en-US" w:eastAsia="sv-SE"/>
        </w:rPr>
        <w:br/>
      </w:r>
      <w:r w:rsidR="000111D2" w:rsidRPr="000111D2">
        <w:rPr>
          <w:rFonts w:eastAsia="Times New Roman" w:cs="Arial"/>
          <w:color w:val="000000"/>
          <w:sz w:val="20"/>
          <w:szCs w:val="20"/>
          <w:lang w:val="en-US" w:eastAsia="sv-SE"/>
        </w:rPr>
        <w:t>If you create a sound, its volume can range from a whisper to a scream. It can be your voice, someone else's voice, a lion's roar, a beating of drums, or any other sound you choose. The sound continues unabated throughout the duration, or you can make discrete sounds at differen</w:t>
      </w:r>
      <w:r w:rsidR="000111D2">
        <w:rPr>
          <w:rFonts w:eastAsia="Times New Roman" w:cs="Arial"/>
          <w:color w:val="000000"/>
          <w:sz w:val="20"/>
          <w:szCs w:val="20"/>
          <w:lang w:val="en-US" w:eastAsia="sv-SE"/>
        </w:rPr>
        <w:t xml:space="preserve">t times before the spell ends. </w:t>
      </w:r>
      <w:r w:rsidR="000111D2">
        <w:rPr>
          <w:rFonts w:eastAsia="Times New Roman" w:cs="Arial"/>
          <w:color w:val="000000"/>
          <w:sz w:val="20"/>
          <w:szCs w:val="20"/>
          <w:lang w:val="en-US" w:eastAsia="sv-SE"/>
        </w:rPr>
        <w:br/>
      </w:r>
      <w:r w:rsidR="000111D2" w:rsidRPr="000111D2">
        <w:rPr>
          <w:rFonts w:eastAsia="Times New Roman" w:cs="Arial"/>
          <w:color w:val="000000"/>
          <w:sz w:val="20"/>
          <w:szCs w:val="20"/>
          <w:lang w:val="en-US" w:eastAsia="sv-SE"/>
        </w:rPr>
        <w:t>If you create an image of an object--such as a chair, muddy footprints, or a small chest--it must be no larger than a 5-foot cube. The image can't create sound, light, smell, or any other sensory effect. Physical interaction with the image reveals it to be an illusion, becau</w:t>
      </w:r>
      <w:r w:rsidR="000111D2">
        <w:rPr>
          <w:rFonts w:eastAsia="Times New Roman" w:cs="Arial"/>
          <w:color w:val="000000"/>
          <w:sz w:val="20"/>
          <w:szCs w:val="20"/>
          <w:lang w:val="en-US" w:eastAsia="sv-SE"/>
        </w:rPr>
        <w:t xml:space="preserve">se things can pass through it. </w:t>
      </w:r>
      <w:r w:rsidR="000111D2">
        <w:rPr>
          <w:rFonts w:eastAsia="Times New Roman" w:cs="Arial"/>
          <w:color w:val="000000"/>
          <w:sz w:val="20"/>
          <w:szCs w:val="20"/>
          <w:lang w:val="en-US" w:eastAsia="sv-SE"/>
        </w:rPr>
        <w:br/>
      </w:r>
      <w:r w:rsidR="000111D2" w:rsidRPr="000111D2">
        <w:rPr>
          <w:rFonts w:eastAsia="Times New Roman" w:cs="Arial"/>
          <w:color w:val="000000"/>
          <w:sz w:val="20"/>
          <w:szCs w:val="20"/>
          <w:lang w:val="en-US" w:eastAsia="sv-SE"/>
        </w:rP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0111D2" w:rsidRPr="0038601B" w:rsidRDefault="00A23FD5" w:rsidP="00846BF3">
      <w:pPr>
        <w:spacing w:before="100" w:beforeAutospacing="1" w:after="100" w:afterAutospacing="1"/>
        <w:rPr>
          <w:rFonts w:eastAsia="Times New Roman" w:cs="Arial"/>
          <w:color w:val="000000"/>
          <w:sz w:val="20"/>
          <w:szCs w:val="20"/>
          <w:lang w:val="en-US" w:eastAsia="sv-SE"/>
        </w:rPr>
      </w:pPr>
      <w:r w:rsidRPr="000111D2">
        <w:rPr>
          <w:rFonts w:eastAsia="Times New Roman" w:cs="Arial"/>
          <w:b/>
          <w:i/>
          <w:color w:val="000000"/>
          <w:sz w:val="20"/>
          <w:szCs w:val="20"/>
          <w:lang w:val="en-US" w:eastAsia="sv-SE"/>
        </w:rPr>
        <w:t>Vicious Mockery</w:t>
      </w:r>
      <w:r w:rsidR="000111D2">
        <w:rPr>
          <w:rFonts w:eastAsia="Times New Roman" w:cs="Arial"/>
          <w:color w:val="000000"/>
          <w:sz w:val="20"/>
          <w:szCs w:val="20"/>
          <w:lang w:val="en-US" w:eastAsia="sv-SE"/>
        </w:rPr>
        <w:br/>
      </w:r>
      <w:r w:rsidR="000111D2" w:rsidRPr="000111D2">
        <w:rPr>
          <w:rFonts w:cs="Arial"/>
          <w:b/>
          <w:bCs/>
          <w:color w:val="000000"/>
          <w:sz w:val="20"/>
          <w:szCs w:val="20"/>
          <w:lang w:val="en-US"/>
        </w:rPr>
        <w:t>Casting Time:</w:t>
      </w:r>
      <w:r w:rsidR="000111D2" w:rsidRPr="000111D2">
        <w:rPr>
          <w:rFonts w:cs="Arial"/>
          <w:color w:val="000000"/>
          <w:sz w:val="20"/>
          <w:szCs w:val="20"/>
          <w:lang w:val="en-US"/>
        </w:rPr>
        <w:t> 1 action </w:t>
      </w:r>
      <w:r w:rsidR="000111D2" w:rsidRPr="000111D2">
        <w:rPr>
          <w:rFonts w:cs="Arial"/>
          <w:color w:val="000000"/>
          <w:sz w:val="20"/>
          <w:szCs w:val="20"/>
          <w:lang w:val="en-US"/>
        </w:rPr>
        <w:br/>
      </w:r>
      <w:r w:rsidR="000111D2" w:rsidRPr="000111D2">
        <w:rPr>
          <w:rFonts w:cs="Arial"/>
          <w:b/>
          <w:bCs/>
          <w:color w:val="000000"/>
          <w:sz w:val="20"/>
          <w:szCs w:val="20"/>
          <w:lang w:val="en-US"/>
        </w:rPr>
        <w:t>Range:</w:t>
      </w:r>
      <w:r w:rsidR="000111D2" w:rsidRPr="000111D2">
        <w:rPr>
          <w:rFonts w:cs="Arial"/>
          <w:color w:val="000000"/>
          <w:sz w:val="20"/>
          <w:szCs w:val="20"/>
          <w:lang w:val="en-US"/>
        </w:rPr>
        <w:t> 60 feet </w:t>
      </w:r>
      <w:r w:rsidR="000111D2" w:rsidRPr="000111D2">
        <w:rPr>
          <w:rFonts w:cs="Arial"/>
          <w:color w:val="000000"/>
          <w:sz w:val="20"/>
          <w:szCs w:val="20"/>
          <w:lang w:val="en-US"/>
        </w:rPr>
        <w:br/>
      </w:r>
      <w:r w:rsidR="000111D2" w:rsidRPr="000111D2">
        <w:rPr>
          <w:rFonts w:cs="Arial"/>
          <w:b/>
          <w:bCs/>
          <w:color w:val="000000"/>
          <w:sz w:val="20"/>
          <w:szCs w:val="20"/>
          <w:lang w:val="en-US"/>
        </w:rPr>
        <w:t>Components:</w:t>
      </w:r>
      <w:r w:rsidR="000111D2" w:rsidRPr="000111D2">
        <w:rPr>
          <w:rFonts w:cs="Arial"/>
          <w:color w:val="000000"/>
          <w:sz w:val="20"/>
          <w:szCs w:val="20"/>
          <w:lang w:val="en-US"/>
        </w:rPr>
        <w:t> V </w:t>
      </w:r>
      <w:r w:rsidR="000111D2" w:rsidRPr="000111D2">
        <w:rPr>
          <w:rFonts w:cs="Arial"/>
          <w:color w:val="000000"/>
          <w:sz w:val="20"/>
          <w:szCs w:val="20"/>
          <w:lang w:val="en-US"/>
        </w:rPr>
        <w:br/>
      </w:r>
      <w:r w:rsidR="000111D2" w:rsidRPr="000111D2">
        <w:rPr>
          <w:rFonts w:cs="Arial"/>
          <w:b/>
          <w:bCs/>
          <w:color w:val="000000"/>
          <w:sz w:val="20"/>
          <w:szCs w:val="20"/>
          <w:lang w:val="en-US"/>
        </w:rPr>
        <w:t>Duration:</w:t>
      </w:r>
      <w:r w:rsidR="000111D2" w:rsidRPr="000111D2">
        <w:rPr>
          <w:rFonts w:cs="Arial"/>
          <w:color w:val="000000"/>
          <w:sz w:val="20"/>
          <w:szCs w:val="20"/>
          <w:lang w:val="en-US"/>
        </w:rPr>
        <w:t> Instantaneous</w:t>
      </w:r>
      <w:r w:rsidR="000111D2">
        <w:rPr>
          <w:rFonts w:cs="Arial"/>
          <w:color w:val="000000"/>
          <w:sz w:val="20"/>
          <w:szCs w:val="20"/>
          <w:lang w:val="en-US"/>
        </w:rPr>
        <w:br/>
      </w:r>
      <w:proofErr w:type="gramStart"/>
      <w:r w:rsidR="000111D2" w:rsidRPr="000111D2">
        <w:rPr>
          <w:rFonts w:eastAsia="Times New Roman" w:cs="Arial"/>
          <w:color w:val="000000"/>
          <w:sz w:val="20"/>
          <w:szCs w:val="20"/>
          <w:lang w:val="en-US" w:eastAsia="sv-SE"/>
        </w:rPr>
        <w:t>You</w:t>
      </w:r>
      <w:proofErr w:type="gramEnd"/>
      <w:r w:rsidR="000111D2" w:rsidRPr="000111D2">
        <w:rPr>
          <w:rFonts w:eastAsia="Times New Roman" w:cs="Arial"/>
          <w:color w:val="000000"/>
          <w:sz w:val="20"/>
          <w:szCs w:val="20"/>
          <w:lang w:val="en-US" w:eastAsia="sv-SE"/>
        </w:rPr>
        <w:t xml:space="preserve">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 </w:t>
      </w:r>
      <w:r w:rsidR="000111D2" w:rsidRPr="000111D2">
        <w:rPr>
          <w:rFonts w:eastAsia="Times New Roman" w:cs="Arial"/>
          <w:color w:val="000000"/>
          <w:sz w:val="20"/>
          <w:szCs w:val="20"/>
          <w:lang w:val="en-US" w:eastAsia="sv-SE"/>
        </w:rPr>
        <w:br/>
        <w:t>This spell's damage increases by 1d4 when you reach 5th level (2d4), 11th level (3d4), and 17th level (4d4).</w:t>
      </w:r>
    </w:p>
    <w:p w:rsidR="004C4BAD" w:rsidRDefault="00846BF3" w:rsidP="00846BF3">
      <w:pPr>
        <w:spacing w:before="100" w:beforeAutospacing="1" w:after="100" w:afterAutospacing="1" w:line="240" w:lineRule="auto"/>
        <w:rPr>
          <w:rFonts w:eastAsia="Times New Roman" w:cs="Arial"/>
          <w:color w:val="000000"/>
          <w:sz w:val="20"/>
          <w:szCs w:val="20"/>
          <w:lang w:val="en-US" w:eastAsia="sv-SE"/>
        </w:rPr>
      </w:pPr>
      <w:proofErr w:type="spellStart"/>
      <w:r w:rsidRPr="00846BF3">
        <w:rPr>
          <w:rStyle w:val="Rubrik2Char"/>
        </w:rPr>
        <w:t>Spells</w:t>
      </w:r>
      <w:proofErr w:type="spellEnd"/>
      <w:r w:rsidRPr="00846BF3">
        <w:rPr>
          <w:rStyle w:val="Rubrik2Char"/>
        </w:rPr>
        <w:t xml:space="preserve"> (</w:t>
      </w:r>
      <w:proofErr w:type="spellStart"/>
      <w:r w:rsidRPr="00846BF3">
        <w:rPr>
          <w:rStyle w:val="Rubrik2Char"/>
        </w:rPr>
        <w:t>lvl</w:t>
      </w:r>
      <w:proofErr w:type="spellEnd"/>
      <w:r w:rsidRPr="00846BF3">
        <w:rPr>
          <w:rStyle w:val="Rubrik2Char"/>
        </w:rPr>
        <w:t xml:space="preserve"> 1)</w:t>
      </w:r>
      <w:r>
        <w:rPr>
          <w:rFonts w:eastAsia="Times New Roman" w:cs="Arial"/>
          <w:color w:val="000000"/>
          <w:sz w:val="20"/>
          <w:szCs w:val="20"/>
          <w:lang w:val="en-US" w:eastAsia="sv-SE"/>
        </w:rPr>
        <w:br/>
      </w:r>
      <w:r w:rsidR="0038601B" w:rsidRPr="0038601B">
        <w:rPr>
          <w:rFonts w:eastAsia="Times New Roman" w:cs="Arial"/>
          <w:color w:val="000000"/>
          <w:sz w:val="20"/>
          <w:szCs w:val="20"/>
          <w:lang w:val="en-US" w:eastAsia="sv-SE"/>
        </w:rPr>
        <w:t>At bard level 1, Alton</w:t>
      </w:r>
      <w:r w:rsidR="000111D2">
        <w:rPr>
          <w:rFonts w:eastAsia="Times New Roman" w:cs="Arial"/>
          <w:color w:val="000000"/>
          <w:sz w:val="20"/>
          <w:szCs w:val="20"/>
          <w:lang w:val="en-US" w:eastAsia="sv-SE"/>
        </w:rPr>
        <w:t xml:space="preserve"> </w:t>
      </w:r>
      <w:proofErr w:type="spellStart"/>
      <w:r w:rsidR="000111D2">
        <w:rPr>
          <w:rFonts w:eastAsia="Times New Roman" w:cs="Arial"/>
          <w:color w:val="000000"/>
          <w:sz w:val="20"/>
          <w:szCs w:val="20"/>
          <w:lang w:val="en-US" w:eastAsia="sv-SE"/>
        </w:rPr>
        <w:t>Grönhacka</w:t>
      </w:r>
      <w:proofErr w:type="spellEnd"/>
      <w:r w:rsidR="000111D2">
        <w:rPr>
          <w:rFonts w:eastAsia="Times New Roman" w:cs="Arial"/>
          <w:color w:val="000000"/>
          <w:sz w:val="20"/>
          <w:szCs w:val="20"/>
          <w:lang w:val="en-US" w:eastAsia="sv-SE"/>
        </w:rPr>
        <w:t xml:space="preserve"> knows 4 bard spells.</w:t>
      </w:r>
      <w:r w:rsidR="004C4BAD">
        <w:rPr>
          <w:rFonts w:eastAsia="Times New Roman" w:cs="Arial"/>
          <w:color w:val="000000"/>
          <w:sz w:val="20"/>
          <w:szCs w:val="20"/>
          <w:lang w:val="en-US" w:eastAsia="sv-SE"/>
        </w:rPr>
        <w:br/>
      </w:r>
      <w:r w:rsidR="004C4BAD">
        <w:rPr>
          <w:rFonts w:eastAsia="Times New Roman" w:cs="Arial"/>
          <w:color w:val="000000"/>
          <w:sz w:val="20"/>
          <w:szCs w:val="20"/>
          <w:lang w:val="en-US" w:eastAsia="sv-SE"/>
        </w:rPr>
        <w:br/>
      </w:r>
      <w:r w:rsidR="004C4BAD" w:rsidRPr="004C4BAD">
        <w:rPr>
          <w:rFonts w:eastAsia="Times New Roman" w:cs="Arial"/>
          <w:b/>
          <w:i/>
          <w:color w:val="000000"/>
          <w:sz w:val="20"/>
          <w:szCs w:val="20"/>
          <w:lang w:val="en-US" w:eastAsia="sv-SE"/>
        </w:rPr>
        <w:t>Cure Wounds</w:t>
      </w:r>
      <w:r>
        <w:rPr>
          <w:rFonts w:eastAsia="Times New Roman" w:cs="Arial"/>
          <w:color w:val="000000"/>
          <w:sz w:val="20"/>
          <w:szCs w:val="20"/>
          <w:lang w:val="en-US" w:eastAsia="sv-SE"/>
        </w:rPr>
        <w:br/>
      </w:r>
      <w:r w:rsidR="004C4BAD" w:rsidRPr="004C4BAD">
        <w:rPr>
          <w:rFonts w:eastAsia="Times New Roman" w:cs="Arial"/>
          <w:b/>
          <w:color w:val="000000"/>
          <w:sz w:val="20"/>
          <w:szCs w:val="20"/>
          <w:lang w:val="en-US" w:eastAsia="sv-SE"/>
        </w:rPr>
        <w:t>Casting Time</w:t>
      </w:r>
      <w:r>
        <w:rPr>
          <w:rFonts w:eastAsia="Times New Roman" w:cs="Arial"/>
          <w:color w:val="000000"/>
          <w:sz w:val="20"/>
          <w:szCs w:val="20"/>
          <w:lang w:val="en-US" w:eastAsia="sv-SE"/>
        </w:rPr>
        <w:t xml:space="preserve">: 1 action </w:t>
      </w:r>
      <w:r>
        <w:rPr>
          <w:rFonts w:eastAsia="Times New Roman" w:cs="Arial"/>
          <w:color w:val="000000"/>
          <w:sz w:val="20"/>
          <w:szCs w:val="20"/>
          <w:lang w:val="en-US" w:eastAsia="sv-SE"/>
        </w:rPr>
        <w:br/>
      </w:r>
      <w:r w:rsidR="004C4BAD" w:rsidRPr="004C4BAD">
        <w:rPr>
          <w:rFonts w:eastAsia="Times New Roman" w:cs="Arial"/>
          <w:b/>
          <w:color w:val="000000"/>
          <w:sz w:val="20"/>
          <w:szCs w:val="20"/>
          <w:lang w:val="en-US" w:eastAsia="sv-SE"/>
        </w:rPr>
        <w:t>Range</w:t>
      </w:r>
      <w:r>
        <w:rPr>
          <w:rFonts w:eastAsia="Times New Roman" w:cs="Arial"/>
          <w:color w:val="000000"/>
          <w:sz w:val="20"/>
          <w:szCs w:val="20"/>
          <w:lang w:val="en-US" w:eastAsia="sv-SE"/>
        </w:rPr>
        <w:t xml:space="preserve">: Touch </w:t>
      </w:r>
      <w:r>
        <w:rPr>
          <w:rFonts w:eastAsia="Times New Roman" w:cs="Arial"/>
          <w:color w:val="000000"/>
          <w:sz w:val="20"/>
          <w:szCs w:val="20"/>
          <w:lang w:val="en-US" w:eastAsia="sv-SE"/>
        </w:rPr>
        <w:br/>
      </w:r>
      <w:r w:rsidR="004C4BAD" w:rsidRPr="004C4BAD">
        <w:rPr>
          <w:rFonts w:eastAsia="Times New Roman" w:cs="Arial"/>
          <w:b/>
          <w:color w:val="000000"/>
          <w:sz w:val="20"/>
          <w:szCs w:val="20"/>
          <w:lang w:val="en-US" w:eastAsia="sv-SE"/>
        </w:rPr>
        <w:t>Duration</w:t>
      </w:r>
      <w:r>
        <w:rPr>
          <w:rFonts w:eastAsia="Times New Roman" w:cs="Arial"/>
          <w:color w:val="000000"/>
          <w:sz w:val="20"/>
          <w:szCs w:val="20"/>
          <w:lang w:val="en-US" w:eastAsia="sv-SE"/>
        </w:rPr>
        <w:t>: Instantaneous</w:t>
      </w:r>
      <w:r>
        <w:rPr>
          <w:rFonts w:eastAsia="Times New Roman" w:cs="Arial"/>
          <w:color w:val="000000"/>
          <w:sz w:val="20"/>
          <w:szCs w:val="20"/>
          <w:lang w:val="en-US" w:eastAsia="sv-SE"/>
        </w:rPr>
        <w:br/>
      </w:r>
      <w:proofErr w:type="gramStart"/>
      <w:r w:rsidR="004C4BAD" w:rsidRPr="004C4BAD">
        <w:rPr>
          <w:rFonts w:eastAsia="Times New Roman" w:cs="Arial"/>
          <w:color w:val="000000"/>
          <w:sz w:val="20"/>
          <w:szCs w:val="20"/>
          <w:lang w:val="en-US" w:eastAsia="sv-SE"/>
        </w:rPr>
        <w:t>A</w:t>
      </w:r>
      <w:proofErr w:type="gramEnd"/>
      <w:r w:rsidR="004C4BAD" w:rsidRPr="004C4BAD">
        <w:rPr>
          <w:rFonts w:eastAsia="Times New Roman" w:cs="Arial"/>
          <w:color w:val="000000"/>
          <w:sz w:val="20"/>
          <w:szCs w:val="20"/>
          <w:lang w:val="en-US" w:eastAsia="sv-SE"/>
        </w:rPr>
        <w:t xml:space="preserve"> creature you touch regains a number of hit points equal to 1d8 + your spellcasting ability modifier. This spell has no </w:t>
      </w:r>
      <w:r>
        <w:rPr>
          <w:rFonts w:eastAsia="Times New Roman" w:cs="Arial"/>
          <w:color w:val="000000"/>
          <w:sz w:val="20"/>
          <w:szCs w:val="20"/>
          <w:lang w:val="en-US" w:eastAsia="sv-SE"/>
        </w:rPr>
        <w:t>effect on undead or constructs.</w:t>
      </w:r>
      <w:r>
        <w:rPr>
          <w:rFonts w:eastAsia="Times New Roman" w:cs="Arial"/>
          <w:color w:val="000000"/>
          <w:sz w:val="20"/>
          <w:szCs w:val="20"/>
          <w:lang w:val="en-US" w:eastAsia="sv-SE"/>
        </w:rPr>
        <w:br/>
      </w:r>
      <w:proofErr w:type="gramStart"/>
      <w:r w:rsidR="004C4BAD" w:rsidRPr="004C4BAD">
        <w:rPr>
          <w:rFonts w:eastAsia="Times New Roman" w:cs="Arial"/>
          <w:color w:val="000000"/>
          <w:sz w:val="20"/>
          <w:szCs w:val="20"/>
          <w:lang w:val="en-US" w:eastAsia="sv-SE"/>
        </w:rPr>
        <w:t>At Higher Levels.</w:t>
      </w:r>
      <w:proofErr w:type="gramEnd"/>
      <w:r w:rsidR="004C4BAD" w:rsidRPr="004C4BAD">
        <w:rPr>
          <w:rFonts w:eastAsia="Times New Roman" w:cs="Arial"/>
          <w:color w:val="000000"/>
          <w:sz w:val="20"/>
          <w:szCs w:val="20"/>
          <w:lang w:val="en-US" w:eastAsia="sv-SE"/>
        </w:rPr>
        <w:t xml:space="preserve"> When you cast this spell using a spell slot of 2nd level or higher, the healing increases by 1d8 for each slot level above 1st.</w:t>
      </w:r>
    </w:p>
    <w:p w:rsidR="004C4BAD" w:rsidRDefault="0038601B" w:rsidP="000111D2">
      <w:pPr>
        <w:tabs>
          <w:tab w:val="left" w:pos="2843"/>
        </w:tabs>
        <w:spacing w:after="0" w:line="240" w:lineRule="auto"/>
        <w:rPr>
          <w:rFonts w:eastAsia="Times New Roman" w:cs="Arial"/>
          <w:color w:val="000000"/>
          <w:sz w:val="20"/>
          <w:szCs w:val="20"/>
          <w:lang w:val="en-US" w:eastAsia="sv-SE"/>
        </w:rPr>
      </w:pPr>
      <w:r w:rsidRPr="0038601B">
        <w:rPr>
          <w:rFonts w:eastAsia="Times New Roman" w:cs="Arial"/>
          <w:b/>
          <w:i/>
          <w:color w:val="000000"/>
          <w:sz w:val="20"/>
          <w:szCs w:val="20"/>
          <w:lang w:val="en-US" w:eastAsia="sv-SE"/>
        </w:rPr>
        <w:t>Dissonant Whispers</w:t>
      </w:r>
    </w:p>
    <w:p w:rsidR="004C4BAD" w:rsidRPr="004C4BAD" w:rsidRDefault="004C4BAD" w:rsidP="004C4BAD">
      <w:pPr>
        <w:tabs>
          <w:tab w:val="left" w:pos="2843"/>
        </w:tabs>
        <w:spacing w:after="0" w:line="240" w:lineRule="auto"/>
        <w:rPr>
          <w:rFonts w:eastAsia="Times New Roman" w:cs="Arial"/>
          <w:color w:val="000000"/>
          <w:sz w:val="20"/>
          <w:szCs w:val="20"/>
          <w:lang w:val="en-US" w:eastAsia="sv-SE"/>
        </w:rPr>
      </w:pPr>
      <w:r w:rsidRPr="004C4BAD">
        <w:rPr>
          <w:rFonts w:eastAsia="Times New Roman" w:cs="Arial"/>
          <w:b/>
          <w:color w:val="000000"/>
          <w:sz w:val="20"/>
          <w:szCs w:val="20"/>
          <w:lang w:val="en-US" w:eastAsia="sv-SE"/>
        </w:rPr>
        <w:t>Casting Time:</w:t>
      </w:r>
      <w:r>
        <w:rPr>
          <w:rFonts w:eastAsia="Times New Roman" w:cs="Arial"/>
          <w:color w:val="000000"/>
          <w:sz w:val="20"/>
          <w:szCs w:val="20"/>
          <w:lang w:val="en-US" w:eastAsia="sv-SE"/>
        </w:rPr>
        <w:t xml:space="preserve"> </w:t>
      </w:r>
      <w:r w:rsidRPr="004C4BAD">
        <w:rPr>
          <w:rFonts w:eastAsia="Times New Roman" w:cs="Arial"/>
          <w:color w:val="000000"/>
          <w:sz w:val="20"/>
          <w:szCs w:val="20"/>
          <w:lang w:val="en-US" w:eastAsia="sv-SE"/>
        </w:rPr>
        <w:t>1 action</w:t>
      </w:r>
    </w:p>
    <w:p w:rsidR="004C4BAD" w:rsidRPr="004C4BAD" w:rsidRDefault="004C4BAD" w:rsidP="004C4BAD">
      <w:pPr>
        <w:tabs>
          <w:tab w:val="left" w:pos="2843"/>
        </w:tabs>
        <w:spacing w:after="0" w:line="240" w:lineRule="auto"/>
        <w:rPr>
          <w:rFonts w:eastAsia="Times New Roman" w:cs="Arial"/>
          <w:color w:val="000000"/>
          <w:sz w:val="20"/>
          <w:szCs w:val="20"/>
          <w:lang w:val="en-US" w:eastAsia="sv-SE"/>
        </w:rPr>
      </w:pPr>
      <w:r w:rsidRPr="004C4BAD">
        <w:rPr>
          <w:rFonts w:eastAsia="Times New Roman" w:cs="Arial"/>
          <w:b/>
          <w:color w:val="000000"/>
          <w:sz w:val="20"/>
          <w:szCs w:val="20"/>
          <w:lang w:val="en-US" w:eastAsia="sv-SE"/>
        </w:rPr>
        <w:t>Range:</w:t>
      </w:r>
      <w:r>
        <w:rPr>
          <w:rFonts w:eastAsia="Times New Roman" w:cs="Arial"/>
          <w:color w:val="000000"/>
          <w:sz w:val="20"/>
          <w:szCs w:val="20"/>
          <w:lang w:val="en-US" w:eastAsia="sv-SE"/>
        </w:rPr>
        <w:t xml:space="preserve"> 60 feet</w:t>
      </w:r>
    </w:p>
    <w:p w:rsidR="004C4BAD" w:rsidRPr="004C4BAD" w:rsidRDefault="004C4BAD" w:rsidP="004C4BAD">
      <w:pPr>
        <w:tabs>
          <w:tab w:val="left" w:pos="2843"/>
        </w:tabs>
        <w:spacing w:after="0" w:line="240" w:lineRule="auto"/>
        <w:rPr>
          <w:rFonts w:eastAsia="Times New Roman" w:cs="Arial"/>
          <w:color w:val="000000"/>
          <w:sz w:val="20"/>
          <w:szCs w:val="20"/>
          <w:lang w:val="en-US" w:eastAsia="sv-SE"/>
        </w:rPr>
      </w:pPr>
      <w:r w:rsidRPr="004C4BAD">
        <w:rPr>
          <w:rFonts w:eastAsia="Times New Roman" w:cs="Arial"/>
          <w:b/>
          <w:color w:val="000000"/>
          <w:sz w:val="20"/>
          <w:szCs w:val="20"/>
          <w:lang w:val="en-US" w:eastAsia="sv-SE"/>
        </w:rPr>
        <w:t>Duration:</w:t>
      </w:r>
      <w:r>
        <w:rPr>
          <w:rFonts w:eastAsia="Times New Roman" w:cs="Arial"/>
          <w:color w:val="000000"/>
          <w:sz w:val="20"/>
          <w:szCs w:val="20"/>
          <w:lang w:val="en-US" w:eastAsia="sv-SE"/>
        </w:rPr>
        <w:t xml:space="preserve"> </w:t>
      </w:r>
      <w:r w:rsidRPr="004C4BAD">
        <w:rPr>
          <w:rFonts w:eastAsia="Times New Roman" w:cs="Arial"/>
          <w:color w:val="000000"/>
          <w:sz w:val="20"/>
          <w:szCs w:val="20"/>
          <w:lang w:val="en-US" w:eastAsia="sv-SE"/>
        </w:rPr>
        <w:t>Instantaneous</w:t>
      </w:r>
    </w:p>
    <w:p w:rsidR="004C4BAD" w:rsidRPr="004C4BAD" w:rsidRDefault="004C4BAD" w:rsidP="004C4BAD">
      <w:pPr>
        <w:tabs>
          <w:tab w:val="left" w:pos="2843"/>
        </w:tabs>
        <w:spacing w:after="0" w:line="240" w:lineRule="auto"/>
        <w:rPr>
          <w:rFonts w:eastAsia="Times New Roman" w:cs="Arial"/>
          <w:color w:val="000000"/>
          <w:sz w:val="20"/>
          <w:szCs w:val="20"/>
          <w:lang w:val="en-US" w:eastAsia="sv-SE"/>
        </w:rPr>
      </w:pPr>
      <w:r w:rsidRPr="004C4BAD">
        <w:rPr>
          <w:rFonts w:eastAsia="Times New Roman" w:cs="Arial"/>
          <w:color w:val="000000"/>
          <w:sz w:val="20"/>
          <w:szCs w:val="20"/>
          <w:lang w:val="en-US" w:eastAsia="sv-SE"/>
        </w:rPr>
        <w:t>The target must make a Wisdom saving throw. On a failed save, it takes 3d6 psychic damage and must immediately use its reaction to move as far as its speed allows away from you. The creature doesn't move into obviously dangerous ground. On a successful save, the target takes half as much damage and doesn't have to move. A deafened creature automatically succeeds.</w:t>
      </w:r>
    </w:p>
    <w:p w:rsidR="004C4BAD" w:rsidRDefault="004C4BAD" w:rsidP="004C4BAD">
      <w:pPr>
        <w:tabs>
          <w:tab w:val="left" w:pos="2843"/>
        </w:tabs>
        <w:spacing w:after="0" w:line="240" w:lineRule="auto"/>
        <w:rPr>
          <w:rFonts w:eastAsia="Times New Roman" w:cs="Arial"/>
          <w:color w:val="000000"/>
          <w:sz w:val="20"/>
          <w:szCs w:val="20"/>
          <w:lang w:val="en-US" w:eastAsia="sv-SE"/>
        </w:rPr>
      </w:pPr>
      <w:r w:rsidRPr="004C4BAD">
        <w:rPr>
          <w:rFonts w:eastAsia="Times New Roman" w:cs="Arial"/>
          <w:color w:val="000000"/>
          <w:sz w:val="20"/>
          <w:szCs w:val="20"/>
          <w:lang w:val="en-US" w:eastAsia="sv-SE"/>
        </w:rPr>
        <w:t>At Higher Levels: The damage increases by 1d6 for each slot level above 1st.</w:t>
      </w:r>
      <w:r w:rsidR="0038601B" w:rsidRPr="0038601B">
        <w:rPr>
          <w:rFonts w:eastAsia="Times New Roman" w:cs="Arial"/>
          <w:color w:val="000000"/>
          <w:sz w:val="20"/>
          <w:szCs w:val="20"/>
          <w:lang w:val="en-US" w:eastAsia="sv-SE"/>
        </w:rPr>
        <w:br/>
      </w:r>
    </w:p>
    <w:p w:rsidR="000111D2" w:rsidRDefault="0038601B" w:rsidP="004C4BAD">
      <w:pPr>
        <w:tabs>
          <w:tab w:val="left" w:pos="2843"/>
        </w:tabs>
        <w:spacing w:after="0"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lastRenderedPageBreak/>
        <w:t>Faerie Fire</w:t>
      </w:r>
      <w:r w:rsidRPr="0038601B">
        <w:rPr>
          <w:rFonts w:eastAsia="Times New Roman" w:cs="Arial"/>
          <w:color w:val="000000"/>
          <w:sz w:val="20"/>
          <w:szCs w:val="20"/>
          <w:lang w:val="en-US" w:eastAsia="sv-SE"/>
        </w:rPr>
        <w:br/>
        <w:t>Feather Fall</w:t>
      </w:r>
      <w:r w:rsidRPr="0038601B">
        <w:rPr>
          <w:rFonts w:eastAsia="Times New Roman" w:cs="Arial"/>
          <w:color w:val="000000"/>
          <w:sz w:val="20"/>
          <w:szCs w:val="20"/>
          <w:lang w:val="en-US" w:eastAsia="sv-SE"/>
        </w:rPr>
        <w:br/>
        <w:t>Healing Word</w:t>
      </w:r>
      <w:r w:rsidRPr="0038601B">
        <w:rPr>
          <w:rFonts w:eastAsia="Times New Roman" w:cs="Arial"/>
          <w:color w:val="000000"/>
          <w:sz w:val="20"/>
          <w:szCs w:val="20"/>
          <w:lang w:val="en-US" w:eastAsia="sv-SE"/>
        </w:rPr>
        <w:br/>
        <w:t>Heroism</w:t>
      </w:r>
      <w:r w:rsidRPr="0038601B">
        <w:rPr>
          <w:rFonts w:eastAsia="Times New Roman" w:cs="Arial"/>
          <w:color w:val="000000"/>
          <w:sz w:val="20"/>
          <w:szCs w:val="20"/>
          <w:lang w:val="en-US" w:eastAsia="sv-SE"/>
        </w:rPr>
        <w:br/>
        <w:t>Identify</w:t>
      </w:r>
      <w:r w:rsidRPr="0038601B">
        <w:rPr>
          <w:rFonts w:eastAsia="Times New Roman" w:cs="Arial"/>
          <w:color w:val="000000"/>
          <w:sz w:val="20"/>
          <w:szCs w:val="20"/>
          <w:lang w:val="en-US" w:eastAsia="sv-SE"/>
        </w:rPr>
        <w:br/>
        <w:t>Illusory Script</w:t>
      </w:r>
      <w:r w:rsidRPr="0038601B">
        <w:rPr>
          <w:rFonts w:eastAsia="Times New Roman" w:cs="Arial"/>
          <w:color w:val="000000"/>
          <w:sz w:val="20"/>
          <w:szCs w:val="20"/>
          <w:lang w:val="en-US" w:eastAsia="sv-SE"/>
        </w:rPr>
        <w:br/>
      </w:r>
      <w:proofErr w:type="spellStart"/>
      <w:r w:rsidRPr="0038601B">
        <w:rPr>
          <w:rFonts w:eastAsia="Times New Roman" w:cs="Arial"/>
          <w:color w:val="000000"/>
          <w:sz w:val="20"/>
          <w:szCs w:val="20"/>
          <w:lang w:val="en-US" w:eastAsia="sv-SE"/>
        </w:rPr>
        <w:t>Longstrider</w:t>
      </w:r>
      <w:proofErr w:type="spellEnd"/>
      <w:r w:rsidRPr="0038601B">
        <w:rPr>
          <w:rFonts w:eastAsia="Times New Roman" w:cs="Arial"/>
          <w:color w:val="000000"/>
          <w:sz w:val="20"/>
          <w:szCs w:val="20"/>
          <w:lang w:val="en-US" w:eastAsia="sv-SE"/>
        </w:rPr>
        <w:br/>
        <w:t>Silent Image</w:t>
      </w:r>
      <w:r w:rsidRPr="0038601B">
        <w:rPr>
          <w:rFonts w:eastAsia="Times New Roman" w:cs="Arial"/>
          <w:color w:val="000000"/>
          <w:sz w:val="20"/>
          <w:szCs w:val="20"/>
          <w:lang w:val="en-US" w:eastAsia="sv-SE"/>
        </w:rPr>
        <w:br/>
        <w:t>Sleep</w:t>
      </w:r>
      <w:r w:rsidRPr="0038601B">
        <w:rPr>
          <w:rFonts w:eastAsia="Times New Roman" w:cs="Arial"/>
          <w:color w:val="000000"/>
          <w:sz w:val="20"/>
          <w:szCs w:val="20"/>
          <w:lang w:val="en-US" w:eastAsia="sv-SE"/>
        </w:rPr>
        <w:br/>
      </w:r>
      <w:r w:rsidR="000111D2">
        <w:rPr>
          <w:rFonts w:eastAsia="Times New Roman" w:cs="Arial"/>
          <w:color w:val="000000"/>
          <w:sz w:val="20"/>
          <w:szCs w:val="20"/>
          <w:lang w:val="en-US" w:eastAsia="sv-SE"/>
        </w:rPr>
        <w:t>Speak with Animals</w:t>
      </w:r>
      <w:r w:rsidR="000111D2">
        <w:rPr>
          <w:rFonts w:eastAsia="Times New Roman" w:cs="Arial"/>
          <w:color w:val="000000"/>
          <w:sz w:val="20"/>
          <w:szCs w:val="20"/>
          <w:lang w:val="en-US" w:eastAsia="sv-SE"/>
        </w:rPr>
        <w:br/>
      </w:r>
    </w:p>
    <w:p w:rsidR="000111D2" w:rsidRPr="000111D2" w:rsidRDefault="0038601B" w:rsidP="000111D2">
      <w:pPr>
        <w:tabs>
          <w:tab w:val="left" w:pos="2843"/>
        </w:tabs>
        <w:spacing w:after="0" w:line="240" w:lineRule="auto"/>
        <w:rPr>
          <w:rFonts w:eastAsia="Times New Roman" w:cs="Arial"/>
          <w:b/>
          <w:i/>
          <w:color w:val="000000"/>
          <w:sz w:val="20"/>
          <w:szCs w:val="20"/>
          <w:lang w:val="en-US" w:eastAsia="sv-SE"/>
        </w:rPr>
      </w:pPr>
      <w:r w:rsidRPr="0038601B">
        <w:rPr>
          <w:rFonts w:eastAsia="Times New Roman" w:cs="Arial"/>
          <w:b/>
          <w:i/>
          <w:color w:val="000000"/>
          <w:sz w:val="20"/>
          <w:szCs w:val="20"/>
          <w:lang w:val="en-US" w:eastAsia="sv-SE"/>
        </w:rPr>
        <w:t>Hideous Laughter</w:t>
      </w:r>
    </w:p>
    <w:p w:rsidR="000111D2" w:rsidRPr="000111D2" w:rsidRDefault="000111D2" w:rsidP="000111D2">
      <w:pPr>
        <w:tabs>
          <w:tab w:val="left" w:pos="2843"/>
        </w:tabs>
        <w:spacing w:after="0" w:line="240" w:lineRule="auto"/>
        <w:rPr>
          <w:rFonts w:eastAsia="Times New Roman" w:cs="Arial"/>
          <w:color w:val="000000"/>
          <w:sz w:val="20"/>
          <w:szCs w:val="20"/>
          <w:lang w:val="en-US" w:eastAsia="sv-SE"/>
        </w:rPr>
      </w:pPr>
      <w:r w:rsidRPr="000111D2">
        <w:rPr>
          <w:rFonts w:eastAsia="Times New Roman" w:cs="Arial"/>
          <w:b/>
          <w:color w:val="000000"/>
          <w:sz w:val="20"/>
          <w:szCs w:val="20"/>
          <w:lang w:val="en-US" w:eastAsia="sv-SE"/>
        </w:rPr>
        <w:t>Casting Time</w:t>
      </w:r>
      <w:r w:rsidRPr="000111D2">
        <w:rPr>
          <w:rFonts w:eastAsia="Times New Roman" w:cs="Arial"/>
          <w:color w:val="000000"/>
          <w:sz w:val="20"/>
          <w:szCs w:val="20"/>
          <w:lang w:val="en-US" w:eastAsia="sv-SE"/>
        </w:rPr>
        <w:t xml:space="preserve">: 1 action </w:t>
      </w:r>
    </w:p>
    <w:p w:rsidR="000111D2" w:rsidRPr="000111D2" w:rsidRDefault="000111D2" w:rsidP="000111D2">
      <w:pPr>
        <w:tabs>
          <w:tab w:val="left" w:pos="2843"/>
        </w:tabs>
        <w:spacing w:after="0" w:line="240" w:lineRule="auto"/>
        <w:rPr>
          <w:rFonts w:eastAsia="Times New Roman" w:cs="Arial"/>
          <w:color w:val="000000"/>
          <w:sz w:val="20"/>
          <w:szCs w:val="20"/>
          <w:lang w:val="en-US" w:eastAsia="sv-SE"/>
        </w:rPr>
      </w:pPr>
      <w:r w:rsidRPr="000111D2">
        <w:rPr>
          <w:rFonts w:eastAsia="Times New Roman" w:cs="Arial"/>
          <w:color w:val="000000"/>
          <w:sz w:val="20"/>
          <w:szCs w:val="20"/>
          <w:lang w:val="en-US" w:eastAsia="sv-SE"/>
        </w:rPr>
        <w:t xml:space="preserve">Range: 30 feet </w:t>
      </w:r>
    </w:p>
    <w:p w:rsidR="000111D2" w:rsidRPr="000111D2" w:rsidRDefault="000111D2" w:rsidP="000111D2">
      <w:pPr>
        <w:tabs>
          <w:tab w:val="left" w:pos="2843"/>
        </w:tabs>
        <w:spacing w:after="0" w:line="240" w:lineRule="auto"/>
        <w:rPr>
          <w:rFonts w:eastAsia="Times New Roman" w:cs="Arial"/>
          <w:color w:val="000000"/>
          <w:sz w:val="20"/>
          <w:szCs w:val="20"/>
          <w:lang w:val="en-US" w:eastAsia="sv-SE"/>
        </w:rPr>
      </w:pPr>
      <w:r w:rsidRPr="000111D2">
        <w:rPr>
          <w:rFonts w:eastAsia="Times New Roman" w:cs="Arial"/>
          <w:color w:val="000000"/>
          <w:sz w:val="20"/>
          <w:szCs w:val="20"/>
          <w:lang w:val="en-US" w:eastAsia="sv-SE"/>
        </w:rPr>
        <w:t xml:space="preserve">Components: V, S, M (tiny tarts and a feather that is waved in the air) </w:t>
      </w:r>
    </w:p>
    <w:p w:rsidR="000111D2" w:rsidRPr="000111D2" w:rsidRDefault="000111D2" w:rsidP="000111D2">
      <w:pPr>
        <w:tabs>
          <w:tab w:val="left" w:pos="2843"/>
        </w:tabs>
        <w:spacing w:after="0" w:line="240" w:lineRule="auto"/>
        <w:rPr>
          <w:rFonts w:eastAsia="Times New Roman" w:cs="Arial"/>
          <w:color w:val="000000"/>
          <w:sz w:val="20"/>
          <w:szCs w:val="20"/>
          <w:lang w:val="en-US" w:eastAsia="sv-SE"/>
        </w:rPr>
      </w:pPr>
      <w:r w:rsidRPr="000111D2">
        <w:rPr>
          <w:rFonts w:eastAsia="Times New Roman" w:cs="Arial"/>
          <w:color w:val="000000"/>
          <w:sz w:val="20"/>
          <w:szCs w:val="20"/>
          <w:lang w:val="en-US" w:eastAsia="sv-SE"/>
        </w:rPr>
        <w:t>Duration</w:t>
      </w:r>
      <w:r>
        <w:rPr>
          <w:rFonts w:eastAsia="Times New Roman" w:cs="Arial"/>
          <w:color w:val="000000"/>
          <w:sz w:val="20"/>
          <w:szCs w:val="20"/>
          <w:lang w:val="en-US" w:eastAsia="sv-SE"/>
        </w:rPr>
        <w:t>: Concentration, up to 1 minute</w:t>
      </w:r>
      <w:r>
        <w:rPr>
          <w:rFonts w:eastAsia="Times New Roman" w:cs="Arial"/>
          <w:color w:val="000000"/>
          <w:sz w:val="20"/>
          <w:szCs w:val="20"/>
          <w:lang w:val="en-US" w:eastAsia="sv-SE"/>
        </w:rPr>
        <w:br/>
      </w:r>
      <w:proofErr w:type="gramStart"/>
      <w:r w:rsidRPr="000111D2">
        <w:rPr>
          <w:rFonts w:eastAsia="Times New Roman" w:cs="Arial"/>
          <w:color w:val="000000"/>
          <w:sz w:val="20"/>
          <w:szCs w:val="20"/>
          <w:lang w:val="en-US" w:eastAsia="sv-SE"/>
        </w:rPr>
        <w:t>A</w:t>
      </w:r>
      <w:proofErr w:type="gramEnd"/>
      <w:r w:rsidRPr="000111D2">
        <w:rPr>
          <w:rFonts w:eastAsia="Times New Roman" w:cs="Arial"/>
          <w:color w:val="000000"/>
          <w:sz w:val="20"/>
          <w:szCs w:val="20"/>
          <w:lang w:val="en-US" w:eastAsia="sv-SE"/>
        </w:rPr>
        <w:t xml:space="preserve">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 </w:t>
      </w:r>
    </w:p>
    <w:p w:rsidR="0038601B" w:rsidRPr="0038601B" w:rsidRDefault="000111D2" w:rsidP="000111D2">
      <w:pPr>
        <w:tabs>
          <w:tab w:val="left" w:pos="2843"/>
        </w:tabs>
        <w:spacing w:after="0" w:line="240" w:lineRule="auto"/>
        <w:rPr>
          <w:rFonts w:eastAsia="Times New Roman" w:cs="Arial"/>
          <w:color w:val="000000"/>
          <w:sz w:val="20"/>
          <w:szCs w:val="20"/>
          <w:lang w:val="en-US" w:eastAsia="sv-SE"/>
        </w:rPr>
      </w:pPr>
      <w:r w:rsidRPr="000111D2">
        <w:rPr>
          <w:rFonts w:eastAsia="Times New Roman" w:cs="Arial"/>
          <w:color w:val="000000"/>
          <w:sz w:val="20"/>
          <w:szCs w:val="20"/>
          <w:lang w:val="en-US" w:eastAsia="sv-SE"/>
        </w:rPr>
        <w:t>At the end of each of its turns, and each time it takes damage, the target can make another Wisdom saving throw. The target has advantage on the saving throw if it's triggered by damage. On a success, the spell ends.</w:t>
      </w:r>
      <w:r>
        <w:rPr>
          <w:rFonts w:eastAsia="Times New Roman" w:cs="Arial"/>
          <w:color w:val="000000"/>
          <w:sz w:val="20"/>
          <w:szCs w:val="20"/>
          <w:lang w:val="en-US" w:eastAsia="sv-SE"/>
        </w:rPr>
        <w:br/>
      </w:r>
      <w:r w:rsidR="0038601B" w:rsidRPr="0038601B">
        <w:rPr>
          <w:rFonts w:eastAsia="Times New Roman" w:cs="Arial"/>
          <w:color w:val="000000"/>
          <w:sz w:val="20"/>
          <w:szCs w:val="20"/>
          <w:lang w:val="en-US" w:eastAsia="sv-SE"/>
        </w:rPr>
        <w:br/>
      </w:r>
      <w:proofErr w:type="spellStart"/>
      <w:r w:rsidR="0038601B" w:rsidRPr="0038601B">
        <w:rPr>
          <w:rFonts w:eastAsia="Times New Roman" w:cs="Arial"/>
          <w:color w:val="000000"/>
          <w:sz w:val="20"/>
          <w:szCs w:val="20"/>
          <w:lang w:val="en-US" w:eastAsia="sv-SE"/>
        </w:rPr>
        <w:t>Thunderwave</w:t>
      </w:r>
      <w:proofErr w:type="spellEnd"/>
      <w:r w:rsidR="0038601B" w:rsidRPr="0038601B">
        <w:rPr>
          <w:rFonts w:eastAsia="Times New Roman" w:cs="Arial"/>
          <w:color w:val="000000"/>
          <w:sz w:val="20"/>
          <w:szCs w:val="20"/>
          <w:lang w:val="en-US" w:eastAsia="sv-SE"/>
        </w:rPr>
        <w:br/>
      </w:r>
      <w:r w:rsidR="0038601B" w:rsidRPr="004C4BAD">
        <w:rPr>
          <w:rFonts w:eastAsia="Times New Roman" w:cs="Arial"/>
          <w:b/>
          <w:color w:val="000000"/>
          <w:sz w:val="20"/>
          <w:szCs w:val="20"/>
          <w:lang w:val="en-US" w:eastAsia="sv-SE"/>
        </w:rPr>
        <w:t>Unseen Servant</w:t>
      </w:r>
    </w:p>
    <w:p w:rsidR="0038601B" w:rsidRDefault="0038601B" w:rsidP="0038601B">
      <w:p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 xml:space="preserve">Bard Inspiration: </w:t>
      </w:r>
      <w:proofErr w:type="gramStart"/>
      <w:r w:rsidRPr="0038601B">
        <w:rPr>
          <w:rFonts w:eastAsia="Times New Roman" w:cs="Arial"/>
          <w:color w:val="000000"/>
          <w:sz w:val="20"/>
          <w:szCs w:val="20"/>
          <w:lang w:val="en-US" w:eastAsia="sv-SE"/>
        </w:rPr>
        <w:t>3x</w:t>
      </w:r>
      <w:proofErr w:type="gramEnd"/>
      <w:r w:rsidRPr="0038601B">
        <w:rPr>
          <w:rFonts w:eastAsia="Times New Roman" w:cs="Arial"/>
          <w:color w:val="000000"/>
          <w:sz w:val="20"/>
          <w:szCs w:val="20"/>
          <w:lang w:val="en-US" w:eastAsia="sv-SE"/>
        </w:rPr>
        <w:t>: Roll a d6</w:t>
      </w:r>
      <w:r w:rsidRPr="0038601B">
        <w:rPr>
          <w:rFonts w:eastAsia="Times New Roman" w:cs="Arial"/>
          <w:color w:val="000000"/>
          <w:sz w:val="20"/>
          <w:szCs w:val="20"/>
          <w:lang w:val="en-US" w:eastAsia="sv-SE"/>
        </w:rPr>
        <w:br/>
        <w:t>Regain after any long rest</w:t>
      </w:r>
    </w:p>
    <w:p w:rsidR="00291E2B" w:rsidRPr="00291E2B" w:rsidRDefault="00291E2B" w:rsidP="00291E2B">
      <w:pPr>
        <w:pStyle w:val="Rubrik2"/>
        <w:rPr>
          <w:rFonts w:eastAsia="Times New Roman"/>
          <w:lang w:val="en-US" w:eastAsia="sv-SE"/>
        </w:rPr>
      </w:pPr>
      <w:r w:rsidRPr="00291E2B">
        <w:rPr>
          <w:rFonts w:eastAsia="Times New Roman"/>
          <w:lang w:val="en-US" w:eastAsia="sv-SE"/>
        </w:rPr>
        <w:t>miscellaneous</w:t>
      </w:r>
    </w:p>
    <w:p w:rsidR="00846BF3" w:rsidRPr="0038601B" w:rsidRDefault="00846BF3" w:rsidP="00846BF3">
      <w:p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 xml:space="preserve">Carry: 120 </w:t>
      </w:r>
      <w:proofErr w:type="spellStart"/>
      <w:r w:rsidRPr="0038601B">
        <w:rPr>
          <w:rFonts w:eastAsia="Times New Roman" w:cs="Arial"/>
          <w:color w:val="000000"/>
          <w:sz w:val="20"/>
          <w:szCs w:val="20"/>
          <w:lang w:val="en-US" w:eastAsia="sv-SE"/>
        </w:rPr>
        <w:t>lb</w:t>
      </w:r>
      <w:proofErr w:type="spellEnd"/>
      <w:r w:rsidRPr="0038601B">
        <w:rPr>
          <w:rFonts w:eastAsia="Times New Roman" w:cs="Arial"/>
          <w:color w:val="000000"/>
          <w:sz w:val="20"/>
          <w:szCs w:val="20"/>
          <w:lang w:val="en-US" w:eastAsia="sv-SE"/>
        </w:rPr>
        <w:t xml:space="preserve"> maximum</w:t>
      </w:r>
      <w:r w:rsidRPr="00291E2B">
        <w:rPr>
          <w:rFonts w:eastAsia="Times New Roman" w:cs="Arial"/>
          <w:color w:val="000000"/>
          <w:sz w:val="20"/>
          <w:szCs w:val="20"/>
          <w:lang w:val="en-US" w:eastAsia="sv-SE"/>
        </w:rPr>
        <w:t xml:space="preserve"> – 54.4 KG</w:t>
      </w:r>
      <w:r w:rsidR="00291E2B">
        <w:rPr>
          <w:rFonts w:eastAsia="Times New Roman" w:cs="Arial"/>
          <w:color w:val="000000"/>
          <w:sz w:val="20"/>
          <w:szCs w:val="20"/>
          <w:lang w:val="en-US" w:eastAsia="sv-SE"/>
        </w:rPr>
        <w:br/>
      </w:r>
      <w:r w:rsidR="00291E2B" w:rsidRPr="00291E2B">
        <w:rPr>
          <w:rFonts w:eastAsia="Times New Roman" w:cs="Arial"/>
          <w:color w:val="000000"/>
          <w:sz w:val="20"/>
          <w:szCs w:val="20"/>
          <w:lang w:val="en-US" w:eastAsia="sv-SE"/>
        </w:rPr>
        <w:br/>
        <w:t>Languages: Common, Dwarfish, Halfling</w:t>
      </w:r>
      <w:r w:rsidR="00291E2B">
        <w:rPr>
          <w:rFonts w:eastAsia="Times New Roman" w:cs="Arial"/>
          <w:color w:val="000000"/>
          <w:sz w:val="20"/>
          <w:szCs w:val="20"/>
          <w:lang w:val="en-US" w:eastAsia="sv-SE"/>
        </w:rPr>
        <w:br/>
      </w:r>
      <w:r w:rsidR="00291E2B">
        <w:rPr>
          <w:rFonts w:eastAsia="Times New Roman" w:cs="Arial"/>
          <w:color w:val="000000"/>
          <w:sz w:val="20"/>
          <w:szCs w:val="20"/>
          <w:lang w:val="en-US" w:eastAsia="sv-SE"/>
        </w:rPr>
        <w:br/>
      </w:r>
      <w:r w:rsidRPr="0038601B">
        <w:rPr>
          <w:rFonts w:eastAsia="Times New Roman" w:cs="Arial"/>
          <w:color w:val="000000"/>
          <w:sz w:val="20"/>
          <w:szCs w:val="20"/>
          <w:lang w:val="en-US" w:eastAsia="sv-SE"/>
        </w:rPr>
        <w:t>Unarmed strike [+1 to hit; 1-1 bludgeoning]</w:t>
      </w:r>
      <w:r w:rsidR="00291E2B">
        <w:rPr>
          <w:rFonts w:eastAsia="Times New Roman" w:cs="Arial"/>
          <w:color w:val="000000"/>
          <w:sz w:val="20"/>
          <w:szCs w:val="20"/>
          <w:lang w:val="en-US" w:eastAsia="sv-SE"/>
        </w:rPr>
        <w:br/>
      </w:r>
      <w:r w:rsidRPr="0038601B">
        <w:rPr>
          <w:rFonts w:eastAsia="Times New Roman" w:cs="Arial"/>
          <w:color w:val="000000"/>
          <w:sz w:val="20"/>
          <w:szCs w:val="20"/>
          <w:lang w:val="en-US" w:eastAsia="sv-SE"/>
        </w:rPr>
        <w:t xml:space="preserve">Dagger [+5 to hit; 1d4+3 piercing, 1 </w:t>
      </w:r>
      <w:proofErr w:type="spellStart"/>
      <w:r w:rsidRPr="0038601B">
        <w:rPr>
          <w:rFonts w:eastAsia="Times New Roman" w:cs="Arial"/>
          <w:color w:val="000000"/>
          <w:sz w:val="20"/>
          <w:szCs w:val="20"/>
          <w:lang w:val="en-US" w:eastAsia="sv-SE"/>
        </w:rPr>
        <w:t>lb</w:t>
      </w:r>
      <w:proofErr w:type="spellEnd"/>
      <w:r w:rsidRPr="0038601B">
        <w:rPr>
          <w:rFonts w:eastAsia="Times New Roman" w:cs="Arial"/>
          <w:color w:val="000000"/>
          <w:sz w:val="20"/>
          <w:szCs w:val="20"/>
          <w:lang w:val="en-US" w:eastAsia="sv-SE"/>
        </w:rPr>
        <w:t>, finesse, light, thrown (range 20/60)]</w:t>
      </w:r>
      <w:r w:rsidR="00291E2B">
        <w:rPr>
          <w:rFonts w:eastAsia="Times New Roman" w:cs="Arial"/>
          <w:color w:val="000000"/>
          <w:sz w:val="20"/>
          <w:szCs w:val="20"/>
          <w:lang w:val="en-US" w:eastAsia="sv-SE"/>
        </w:rPr>
        <w:br/>
      </w:r>
      <w:r w:rsidRPr="0038601B">
        <w:rPr>
          <w:rFonts w:eastAsia="Times New Roman" w:cs="Arial"/>
          <w:color w:val="000000"/>
          <w:sz w:val="20"/>
          <w:szCs w:val="20"/>
          <w:lang w:val="en-US" w:eastAsia="sv-SE"/>
        </w:rPr>
        <w:t xml:space="preserve">Short Sword [+5 to hit; 1d6+3 piercing, 2 </w:t>
      </w:r>
      <w:proofErr w:type="spellStart"/>
      <w:r w:rsidRPr="0038601B">
        <w:rPr>
          <w:rFonts w:eastAsia="Times New Roman" w:cs="Arial"/>
          <w:color w:val="000000"/>
          <w:sz w:val="20"/>
          <w:szCs w:val="20"/>
          <w:lang w:val="en-US" w:eastAsia="sv-SE"/>
        </w:rPr>
        <w:t>lb</w:t>
      </w:r>
      <w:proofErr w:type="spellEnd"/>
      <w:r w:rsidRPr="0038601B">
        <w:rPr>
          <w:rFonts w:eastAsia="Times New Roman" w:cs="Arial"/>
          <w:color w:val="000000"/>
          <w:sz w:val="20"/>
          <w:szCs w:val="20"/>
          <w:lang w:val="en-US" w:eastAsia="sv-SE"/>
        </w:rPr>
        <w:t>, finesse, light]</w:t>
      </w:r>
    </w:p>
    <w:p w:rsidR="00846BF3" w:rsidRPr="0038601B" w:rsidRDefault="00846BF3" w:rsidP="00291E2B">
      <w:pPr>
        <w:spacing w:before="100" w:beforeAutospacing="1" w:after="100" w:afterAutospacing="1" w:line="240" w:lineRule="auto"/>
        <w:rPr>
          <w:rFonts w:eastAsia="Times New Roman" w:cs="Arial"/>
          <w:color w:val="000000"/>
          <w:sz w:val="20"/>
          <w:szCs w:val="20"/>
          <w:lang w:val="en-US" w:eastAsia="sv-SE"/>
        </w:rPr>
      </w:pPr>
      <w:proofErr w:type="gramStart"/>
      <w:r w:rsidRPr="0038601B">
        <w:rPr>
          <w:rFonts w:eastAsia="Times New Roman" w:cs="Arial"/>
          <w:color w:val="000000"/>
          <w:sz w:val="20"/>
          <w:szCs w:val="20"/>
          <w:lang w:val="en-US" w:eastAsia="sv-SE"/>
        </w:rPr>
        <w:t>Leather armor [light; + 1 AC; 5 lb.]</w:t>
      </w:r>
      <w:proofErr w:type="gramEnd"/>
    </w:p>
    <w:p w:rsidR="00846BF3" w:rsidRPr="0038601B" w:rsidRDefault="00846BF3" w:rsidP="00846BF3">
      <w:pPr>
        <w:spacing w:after="0" w:line="240" w:lineRule="auto"/>
        <w:rPr>
          <w:rFonts w:eastAsia="Times New Roman" w:cs="Arial"/>
          <w:color w:val="000000"/>
          <w:sz w:val="20"/>
          <w:szCs w:val="20"/>
          <w:lang w:eastAsia="sv-SE"/>
        </w:rPr>
      </w:pPr>
      <w:r w:rsidRPr="0038601B">
        <w:rPr>
          <w:rFonts w:eastAsia="Times New Roman" w:cs="Arial"/>
          <w:color w:val="000000"/>
          <w:sz w:val="20"/>
          <w:szCs w:val="20"/>
          <w:lang w:val="en-US" w:eastAsia="sv-SE"/>
        </w:rPr>
        <w:t xml:space="preserve">Alton </w:t>
      </w:r>
      <w:proofErr w:type="spellStart"/>
      <w:r w:rsidRPr="0038601B">
        <w:rPr>
          <w:rFonts w:eastAsia="Times New Roman" w:cs="Arial"/>
          <w:color w:val="000000"/>
          <w:sz w:val="20"/>
          <w:szCs w:val="20"/>
          <w:lang w:val="en-US" w:eastAsia="sv-SE"/>
        </w:rPr>
        <w:t>Grönhacka's</w:t>
      </w:r>
      <w:proofErr w:type="spellEnd"/>
      <w:r w:rsidRPr="0038601B">
        <w:rPr>
          <w:rFonts w:eastAsia="Times New Roman" w:cs="Arial"/>
          <w:color w:val="000000"/>
          <w:sz w:val="20"/>
          <w:szCs w:val="20"/>
          <w:lang w:val="en-US" w:eastAsia="sv-SE"/>
        </w:rPr>
        <w:t xml:space="preserve"> Equipment: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05"/>
        <w:gridCol w:w="3501"/>
      </w:tblGrid>
      <w:tr w:rsidR="00846BF3" w:rsidRPr="0038601B" w:rsidTr="00071D20">
        <w:trPr>
          <w:tblCellSpacing w:w="15" w:type="dxa"/>
        </w:trPr>
        <w:tc>
          <w:tcPr>
            <w:tcW w:w="0" w:type="auto"/>
            <w:vAlign w:val="center"/>
            <w:hideMark/>
          </w:tcPr>
          <w:p w:rsidR="00846BF3" w:rsidRPr="0038601B" w:rsidRDefault="00846BF3" w:rsidP="00071D20">
            <w:pPr>
              <w:spacing w:after="0" w:line="240" w:lineRule="auto"/>
              <w:jc w:val="right"/>
              <w:rPr>
                <w:rFonts w:eastAsia="Times New Roman" w:cs="Times New Roman"/>
                <w:sz w:val="20"/>
                <w:szCs w:val="20"/>
                <w:lang w:eastAsia="sv-SE"/>
              </w:rPr>
            </w:pPr>
            <w:r w:rsidRPr="00846BF3">
              <w:rPr>
                <w:rFonts w:eastAsia="Times New Roman" w:cs="Times New Roman"/>
                <w:sz w:val="20"/>
                <w:szCs w:val="20"/>
                <w:lang w:eastAsia="sv-SE"/>
              </w:rPr>
              <w:t xml:space="preserve">8 </w:t>
            </w:r>
            <w:proofErr w:type="spellStart"/>
            <w:r w:rsidRPr="00846BF3">
              <w:rPr>
                <w:rFonts w:eastAsia="Times New Roman" w:cs="Times New Roman"/>
                <w:sz w:val="20"/>
                <w:szCs w:val="20"/>
                <w:lang w:eastAsia="sv-SE"/>
              </w:rPr>
              <w:t>lb</w:t>
            </w:r>
            <w:proofErr w:type="spellEnd"/>
            <w:r w:rsidRPr="0038601B">
              <w:rPr>
                <w:rFonts w:eastAsia="Times New Roman" w:cs="Times New Roman"/>
                <w:sz w:val="20"/>
                <w:szCs w:val="20"/>
                <w:lang w:eastAsia="sv-SE"/>
              </w:rPr>
              <w:br/>
            </w:r>
            <w:r w:rsidRPr="00846BF3">
              <w:rPr>
                <w:rFonts w:eastAsia="Times New Roman" w:cs="Times New Roman"/>
                <w:sz w:val="20"/>
                <w:szCs w:val="20"/>
                <w:lang w:eastAsia="sv-SE"/>
              </w:rPr>
              <w:t xml:space="preserve">5 </w:t>
            </w:r>
            <w:proofErr w:type="spellStart"/>
            <w:r w:rsidRPr="00846BF3">
              <w:rPr>
                <w:rFonts w:eastAsia="Times New Roman" w:cs="Times New Roman"/>
                <w:sz w:val="20"/>
                <w:szCs w:val="20"/>
                <w:lang w:eastAsia="sv-SE"/>
              </w:rPr>
              <w:t>lb</w:t>
            </w:r>
            <w:proofErr w:type="spellEnd"/>
            <w:r w:rsidRPr="00846BF3">
              <w:rPr>
                <w:rFonts w:eastAsia="Times New Roman" w:cs="Times New Roman"/>
                <w:sz w:val="20"/>
                <w:szCs w:val="20"/>
                <w:lang w:eastAsia="sv-SE"/>
              </w:rPr>
              <w:br/>
              <w:t xml:space="preserve">2 </w:t>
            </w:r>
            <w:proofErr w:type="spellStart"/>
            <w:r w:rsidRPr="00846BF3">
              <w:rPr>
                <w:rFonts w:eastAsia="Times New Roman" w:cs="Times New Roman"/>
                <w:sz w:val="20"/>
                <w:szCs w:val="20"/>
                <w:lang w:eastAsia="sv-SE"/>
              </w:rPr>
              <w:t>lb</w:t>
            </w:r>
            <w:proofErr w:type="spellEnd"/>
            <w:r w:rsidRPr="00846BF3">
              <w:rPr>
                <w:rFonts w:eastAsia="Times New Roman" w:cs="Times New Roman"/>
                <w:sz w:val="20"/>
                <w:szCs w:val="20"/>
                <w:lang w:eastAsia="sv-SE"/>
              </w:rPr>
              <w:br/>
            </w:r>
            <w:r w:rsidRPr="00846BF3">
              <w:rPr>
                <w:rFonts w:eastAsia="Times New Roman" w:cs="Times New Roman"/>
                <w:sz w:val="20"/>
                <w:szCs w:val="20"/>
                <w:lang w:eastAsia="sv-SE"/>
              </w:rPr>
              <w:br/>
              <w:t xml:space="preserve">4 </w:t>
            </w:r>
            <w:proofErr w:type="spellStart"/>
            <w:r w:rsidRPr="00846BF3">
              <w:rPr>
                <w:rFonts w:eastAsia="Times New Roman" w:cs="Times New Roman"/>
                <w:sz w:val="20"/>
                <w:szCs w:val="20"/>
                <w:lang w:eastAsia="sv-SE"/>
              </w:rPr>
              <w:t>lb</w:t>
            </w:r>
            <w:proofErr w:type="spellEnd"/>
            <w:r w:rsidRPr="00846BF3">
              <w:rPr>
                <w:rFonts w:eastAsia="Times New Roman" w:cs="Times New Roman"/>
                <w:sz w:val="20"/>
                <w:szCs w:val="20"/>
                <w:lang w:eastAsia="sv-SE"/>
              </w:rPr>
              <w:br/>
              <w:t xml:space="preserve">4 </w:t>
            </w:r>
            <w:proofErr w:type="spellStart"/>
            <w:r w:rsidRPr="00846BF3">
              <w:rPr>
                <w:rFonts w:eastAsia="Times New Roman" w:cs="Times New Roman"/>
                <w:sz w:val="20"/>
                <w:szCs w:val="20"/>
                <w:lang w:eastAsia="sv-SE"/>
              </w:rPr>
              <w:t>lb</w:t>
            </w:r>
            <w:proofErr w:type="spellEnd"/>
            <w:r w:rsidRPr="00846BF3">
              <w:rPr>
                <w:rFonts w:eastAsia="Times New Roman" w:cs="Times New Roman"/>
                <w:sz w:val="20"/>
                <w:szCs w:val="20"/>
                <w:lang w:eastAsia="sv-SE"/>
              </w:rPr>
              <w:br/>
              <w:t xml:space="preserve">10 </w:t>
            </w:r>
            <w:proofErr w:type="spellStart"/>
            <w:r w:rsidRPr="00846BF3">
              <w:rPr>
                <w:rFonts w:eastAsia="Times New Roman" w:cs="Times New Roman"/>
                <w:sz w:val="20"/>
                <w:szCs w:val="20"/>
                <w:lang w:eastAsia="sv-SE"/>
              </w:rPr>
              <w:t>lb</w:t>
            </w:r>
            <w:proofErr w:type="spellEnd"/>
            <w:r w:rsidRPr="00846BF3">
              <w:rPr>
                <w:rFonts w:eastAsia="Times New Roman" w:cs="Times New Roman"/>
                <w:sz w:val="20"/>
                <w:szCs w:val="20"/>
                <w:lang w:eastAsia="sv-SE"/>
              </w:rPr>
              <w:br/>
              <w:t xml:space="preserve">3 </w:t>
            </w:r>
            <w:proofErr w:type="spellStart"/>
            <w:r w:rsidRPr="00846BF3">
              <w:rPr>
                <w:rFonts w:eastAsia="Times New Roman" w:cs="Times New Roman"/>
                <w:sz w:val="20"/>
                <w:szCs w:val="20"/>
                <w:lang w:eastAsia="sv-SE"/>
              </w:rPr>
              <w:t>lb</w:t>
            </w:r>
            <w:proofErr w:type="spellEnd"/>
            <w:r w:rsidRPr="00846BF3">
              <w:rPr>
                <w:rFonts w:eastAsia="Times New Roman" w:cs="Times New Roman"/>
                <w:sz w:val="20"/>
                <w:szCs w:val="20"/>
                <w:lang w:eastAsia="sv-SE"/>
              </w:rPr>
              <w:br/>
              <w:t xml:space="preserve">1 </w:t>
            </w:r>
            <w:proofErr w:type="spellStart"/>
            <w:r w:rsidRPr="00846BF3">
              <w:rPr>
                <w:rFonts w:eastAsia="Times New Roman" w:cs="Times New Roman"/>
                <w:sz w:val="20"/>
                <w:szCs w:val="20"/>
                <w:lang w:eastAsia="sv-SE"/>
              </w:rPr>
              <w:t>lb</w:t>
            </w:r>
            <w:proofErr w:type="spellEnd"/>
            <w:r w:rsidRPr="0038601B">
              <w:rPr>
                <w:rFonts w:eastAsia="Times New Roman" w:cs="Times New Roman"/>
                <w:sz w:val="20"/>
                <w:szCs w:val="20"/>
                <w:lang w:eastAsia="sv-SE"/>
              </w:rPr>
              <w:br/>
              <w:t xml:space="preserve">8 </w:t>
            </w:r>
            <w:proofErr w:type="spellStart"/>
            <w:r w:rsidRPr="0038601B">
              <w:rPr>
                <w:rFonts w:eastAsia="Times New Roman" w:cs="Times New Roman"/>
                <w:sz w:val="20"/>
                <w:szCs w:val="20"/>
                <w:lang w:eastAsia="sv-SE"/>
              </w:rPr>
              <w:t>lb</w:t>
            </w:r>
            <w:proofErr w:type="spellEnd"/>
            <w:r w:rsidRPr="0038601B">
              <w:rPr>
                <w:rFonts w:eastAsia="Times New Roman" w:cs="Times New Roman"/>
                <w:sz w:val="20"/>
                <w:szCs w:val="20"/>
                <w:lang w:eastAsia="sv-SE"/>
              </w:rPr>
              <w:br/>
              <w:t xml:space="preserve">3 </w:t>
            </w:r>
            <w:proofErr w:type="spellStart"/>
            <w:r w:rsidRPr="0038601B">
              <w:rPr>
                <w:rFonts w:eastAsia="Times New Roman" w:cs="Times New Roman"/>
                <w:sz w:val="20"/>
                <w:szCs w:val="20"/>
                <w:lang w:eastAsia="sv-SE"/>
              </w:rPr>
              <w:t>lb</w:t>
            </w:r>
            <w:proofErr w:type="spellEnd"/>
            <w:r w:rsidRPr="0038601B">
              <w:rPr>
                <w:rFonts w:eastAsia="Times New Roman" w:cs="Times New Roman"/>
                <w:sz w:val="20"/>
                <w:szCs w:val="20"/>
                <w:lang w:eastAsia="sv-SE"/>
              </w:rPr>
              <w:br/>
              <w:t xml:space="preserve">1 </w:t>
            </w:r>
            <w:proofErr w:type="spellStart"/>
            <w:r w:rsidRPr="0038601B">
              <w:rPr>
                <w:rFonts w:eastAsia="Times New Roman" w:cs="Times New Roman"/>
                <w:sz w:val="20"/>
                <w:szCs w:val="20"/>
                <w:lang w:eastAsia="sv-SE"/>
              </w:rPr>
              <w:t>lb</w:t>
            </w:r>
            <w:proofErr w:type="spellEnd"/>
            <w:r w:rsidRPr="0038601B">
              <w:rPr>
                <w:rFonts w:eastAsia="Times New Roman" w:cs="Times New Roman"/>
                <w:sz w:val="20"/>
                <w:szCs w:val="20"/>
                <w:lang w:eastAsia="sv-SE"/>
              </w:rPr>
              <w:br/>
              <w:t xml:space="preserve">2 </w:t>
            </w:r>
            <w:proofErr w:type="spellStart"/>
            <w:r w:rsidRPr="0038601B">
              <w:rPr>
                <w:rFonts w:eastAsia="Times New Roman" w:cs="Times New Roman"/>
                <w:sz w:val="20"/>
                <w:szCs w:val="20"/>
                <w:lang w:eastAsia="sv-SE"/>
              </w:rPr>
              <w:t>lb</w:t>
            </w:r>
            <w:proofErr w:type="spellEnd"/>
            <w:r w:rsidRPr="0038601B">
              <w:rPr>
                <w:rFonts w:eastAsia="Times New Roman" w:cs="Times New Roman"/>
                <w:sz w:val="20"/>
                <w:szCs w:val="20"/>
                <w:lang w:eastAsia="sv-SE"/>
              </w:rPr>
              <w:br/>
              <w:t xml:space="preserve">2 </w:t>
            </w:r>
            <w:proofErr w:type="spellStart"/>
            <w:r w:rsidRPr="0038601B">
              <w:rPr>
                <w:rFonts w:eastAsia="Times New Roman" w:cs="Times New Roman"/>
                <w:sz w:val="20"/>
                <w:szCs w:val="20"/>
                <w:lang w:eastAsia="sv-SE"/>
              </w:rPr>
              <w:t>lb</w:t>
            </w:r>
            <w:proofErr w:type="spellEnd"/>
          </w:p>
        </w:tc>
        <w:tc>
          <w:tcPr>
            <w:tcW w:w="0" w:type="auto"/>
            <w:hideMark/>
          </w:tcPr>
          <w:p w:rsidR="00846BF3" w:rsidRPr="0038601B" w:rsidRDefault="00846BF3" w:rsidP="00071D20">
            <w:pPr>
              <w:spacing w:after="0" w:line="240" w:lineRule="auto"/>
              <w:rPr>
                <w:rFonts w:eastAsia="Times New Roman" w:cs="Times New Roman"/>
                <w:sz w:val="20"/>
                <w:szCs w:val="20"/>
                <w:lang w:val="en-US" w:eastAsia="sv-SE"/>
              </w:rPr>
            </w:pPr>
            <w:r w:rsidRPr="0038601B">
              <w:rPr>
                <w:rFonts w:eastAsia="Times New Roman" w:cs="Times New Roman"/>
                <w:sz w:val="20"/>
                <w:szCs w:val="20"/>
                <w:lang w:val="en-US" w:eastAsia="sv-SE"/>
              </w:rPr>
              <w:t>Weapon</w:t>
            </w:r>
            <w:r>
              <w:rPr>
                <w:rFonts w:eastAsia="Times New Roman" w:cs="Times New Roman"/>
                <w:sz w:val="20"/>
                <w:szCs w:val="20"/>
                <w:lang w:val="en-US" w:eastAsia="sv-SE"/>
              </w:rPr>
              <w:t>s / Armor / Shield (from above)</w:t>
            </w:r>
            <w:r w:rsidRPr="0038601B">
              <w:rPr>
                <w:rFonts w:eastAsia="Times New Roman" w:cs="Times New Roman"/>
                <w:sz w:val="20"/>
                <w:szCs w:val="20"/>
                <w:lang w:val="en-US" w:eastAsia="sv-SE"/>
              </w:rPr>
              <w:br/>
              <w:t>Backpack</w:t>
            </w:r>
            <w:r w:rsidRPr="0038601B">
              <w:rPr>
                <w:rFonts w:eastAsia="Times New Roman" w:cs="Times New Roman"/>
                <w:sz w:val="20"/>
                <w:szCs w:val="20"/>
                <w:lang w:val="en-US" w:eastAsia="sv-SE"/>
              </w:rPr>
              <w:br/>
              <w:t>Bedroll</w:t>
            </w:r>
            <w:r w:rsidRPr="0038601B">
              <w:rPr>
                <w:rFonts w:eastAsia="Times New Roman" w:cs="Times New Roman"/>
                <w:sz w:val="20"/>
                <w:szCs w:val="20"/>
                <w:lang w:val="en-US" w:eastAsia="sv-SE"/>
              </w:rPr>
              <w:br/>
              <w:t>Candles x 5</w:t>
            </w:r>
            <w:r w:rsidRPr="0038601B">
              <w:rPr>
                <w:rFonts w:eastAsia="Times New Roman" w:cs="Times New Roman"/>
                <w:sz w:val="20"/>
                <w:szCs w:val="20"/>
                <w:lang w:val="en-US" w:eastAsia="sv-SE"/>
              </w:rPr>
              <w:br/>
              <w:t>Clothing change x 2</w:t>
            </w:r>
            <w:r w:rsidRPr="0038601B">
              <w:rPr>
                <w:rFonts w:eastAsia="Times New Roman" w:cs="Times New Roman"/>
                <w:sz w:val="20"/>
                <w:szCs w:val="20"/>
                <w:lang w:val="en-US" w:eastAsia="sv-SE"/>
              </w:rPr>
              <w:br/>
              <w:t>Fishing gear</w:t>
            </w:r>
            <w:r w:rsidRPr="0038601B">
              <w:rPr>
                <w:rFonts w:eastAsia="Times New Roman" w:cs="Times New Roman"/>
                <w:sz w:val="20"/>
                <w:szCs w:val="20"/>
                <w:lang w:val="en-US" w:eastAsia="sv-SE"/>
              </w:rPr>
              <w:br/>
              <w:t>Pot, iron</w:t>
            </w:r>
            <w:r w:rsidRPr="0038601B">
              <w:rPr>
                <w:rFonts w:eastAsia="Times New Roman" w:cs="Times New Roman"/>
                <w:sz w:val="20"/>
                <w:szCs w:val="20"/>
                <w:lang w:val="en-US" w:eastAsia="sv-SE"/>
              </w:rPr>
              <w:br/>
              <w:t>Rati</w:t>
            </w:r>
            <w:r>
              <w:rPr>
                <w:rFonts w:eastAsia="Times New Roman" w:cs="Times New Roman"/>
                <w:sz w:val="20"/>
                <w:szCs w:val="20"/>
                <w:lang w:val="en-US" w:eastAsia="sv-SE"/>
              </w:rPr>
              <w:t>ons (1 day) x 5</w:t>
            </w:r>
            <w:r>
              <w:rPr>
                <w:rFonts w:eastAsia="Times New Roman" w:cs="Times New Roman"/>
                <w:sz w:val="20"/>
                <w:szCs w:val="20"/>
                <w:lang w:val="en-US" w:eastAsia="sv-SE"/>
              </w:rPr>
              <w:br/>
            </w:r>
            <w:proofErr w:type="spellStart"/>
            <w:r>
              <w:rPr>
                <w:rFonts w:eastAsia="Times New Roman" w:cs="Times New Roman"/>
                <w:sz w:val="20"/>
                <w:szCs w:val="20"/>
                <w:lang w:val="en-US" w:eastAsia="sv-SE"/>
              </w:rPr>
              <w:t>Waterskins</w:t>
            </w:r>
            <w:proofErr w:type="spellEnd"/>
            <w:r>
              <w:rPr>
                <w:rFonts w:eastAsia="Times New Roman" w:cs="Times New Roman"/>
                <w:sz w:val="20"/>
                <w:szCs w:val="20"/>
                <w:lang w:val="en-US" w:eastAsia="sv-SE"/>
              </w:rPr>
              <w:t xml:space="preserve"> x 1</w:t>
            </w:r>
            <w:r w:rsidRPr="0038601B">
              <w:rPr>
                <w:rFonts w:eastAsia="Times New Roman" w:cs="Times New Roman"/>
                <w:sz w:val="20"/>
                <w:szCs w:val="20"/>
                <w:lang w:val="en-US" w:eastAsia="sv-SE"/>
              </w:rPr>
              <w:br/>
              <w:t>Cook utensils</w:t>
            </w:r>
            <w:r w:rsidRPr="0038601B">
              <w:rPr>
                <w:rFonts w:eastAsia="Times New Roman" w:cs="Times New Roman"/>
                <w:sz w:val="20"/>
                <w:szCs w:val="20"/>
                <w:lang w:val="en-US" w:eastAsia="sv-SE"/>
              </w:rPr>
              <w:br/>
              <w:t>Disguise kit</w:t>
            </w:r>
            <w:r w:rsidRPr="0038601B">
              <w:rPr>
                <w:rFonts w:eastAsia="Times New Roman" w:cs="Times New Roman"/>
                <w:sz w:val="20"/>
                <w:szCs w:val="20"/>
                <w:lang w:val="en-US" w:eastAsia="sv-SE"/>
              </w:rPr>
              <w:br/>
              <w:t>Flute (proficient)</w:t>
            </w:r>
            <w:r w:rsidRPr="0038601B">
              <w:rPr>
                <w:rFonts w:eastAsia="Times New Roman" w:cs="Times New Roman"/>
                <w:sz w:val="20"/>
                <w:szCs w:val="20"/>
                <w:lang w:val="en-US" w:eastAsia="sv-SE"/>
              </w:rPr>
              <w:br/>
              <w:t>Lute (proficient)</w:t>
            </w:r>
            <w:r w:rsidRPr="0038601B">
              <w:rPr>
                <w:rFonts w:eastAsia="Times New Roman" w:cs="Times New Roman"/>
                <w:sz w:val="20"/>
                <w:szCs w:val="20"/>
                <w:lang w:val="en-US" w:eastAsia="sv-SE"/>
              </w:rPr>
              <w:br/>
              <w:t>Pan Flute (proficient)</w:t>
            </w:r>
          </w:p>
        </w:tc>
      </w:tr>
      <w:tr w:rsidR="00846BF3" w:rsidRPr="0038601B" w:rsidTr="00071D20">
        <w:trPr>
          <w:tblCellSpacing w:w="15" w:type="dxa"/>
        </w:trPr>
        <w:tc>
          <w:tcPr>
            <w:tcW w:w="0" w:type="auto"/>
            <w:vAlign w:val="center"/>
            <w:hideMark/>
          </w:tcPr>
          <w:p w:rsidR="00846BF3" w:rsidRPr="0038601B" w:rsidRDefault="00846BF3" w:rsidP="00071D20">
            <w:pPr>
              <w:spacing w:after="0" w:line="240" w:lineRule="auto"/>
              <w:jc w:val="right"/>
              <w:rPr>
                <w:rFonts w:eastAsia="Times New Roman" w:cs="Times New Roman"/>
                <w:sz w:val="20"/>
                <w:szCs w:val="20"/>
                <w:lang w:eastAsia="sv-SE"/>
              </w:rPr>
            </w:pPr>
            <w:r w:rsidRPr="0038601B">
              <w:rPr>
                <w:rFonts w:eastAsia="Times New Roman" w:cs="Times New Roman"/>
                <w:sz w:val="20"/>
                <w:szCs w:val="20"/>
                <w:lang w:eastAsia="sv-SE"/>
              </w:rPr>
              <w:lastRenderedPageBreak/>
              <w:t>_____</w:t>
            </w:r>
            <w:r w:rsidRPr="0038601B">
              <w:rPr>
                <w:rFonts w:eastAsia="Times New Roman" w:cs="Times New Roman"/>
                <w:sz w:val="20"/>
                <w:szCs w:val="20"/>
                <w:lang w:eastAsia="sv-SE"/>
              </w:rPr>
              <w:br/>
              <w:t xml:space="preserve">53 </w:t>
            </w:r>
            <w:proofErr w:type="spellStart"/>
            <w:r w:rsidRPr="0038601B">
              <w:rPr>
                <w:rFonts w:eastAsia="Times New Roman" w:cs="Times New Roman"/>
                <w:sz w:val="20"/>
                <w:szCs w:val="20"/>
                <w:lang w:eastAsia="sv-SE"/>
              </w:rPr>
              <w:t>lb</w:t>
            </w:r>
            <w:proofErr w:type="spellEnd"/>
          </w:p>
        </w:tc>
        <w:tc>
          <w:tcPr>
            <w:tcW w:w="0" w:type="auto"/>
            <w:vAlign w:val="center"/>
            <w:hideMark/>
          </w:tcPr>
          <w:p w:rsidR="00846BF3" w:rsidRPr="0038601B" w:rsidRDefault="00846BF3" w:rsidP="00071D20">
            <w:pPr>
              <w:spacing w:after="0" w:line="240" w:lineRule="auto"/>
              <w:rPr>
                <w:rFonts w:eastAsia="Times New Roman" w:cs="Times New Roman"/>
                <w:b/>
                <w:sz w:val="20"/>
                <w:szCs w:val="20"/>
                <w:lang w:eastAsia="sv-SE"/>
              </w:rPr>
            </w:pPr>
            <w:r w:rsidRPr="0038601B">
              <w:rPr>
                <w:rFonts w:eastAsia="Times New Roman" w:cs="Times New Roman"/>
                <w:sz w:val="20"/>
                <w:szCs w:val="20"/>
                <w:lang w:eastAsia="sv-SE"/>
              </w:rPr>
              <w:br/>
            </w:r>
            <w:r w:rsidRPr="0038601B">
              <w:rPr>
                <w:rFonts w:eastAsia="Times New Roman" w:cs="Times New Roman"/>
                <w:b/>
                <w:sz w:val="32"/>
                <w:szCs w:val="20"/>
                <w:lang w:eastAsia="sv-SE"/>
              </w:rPr>
              <w:t>Total – 24kg</w:t>
            </w:r>
          </w:p>
        </w:tc>
      </w:tr>
    </w:tbl>
    <w:p w:rsidR="0038601B" w:rsidRPr="0038601B" w:rsidRDefault="0038601B" w:rsidP="0038601B">
      <w:p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 xml:space="preserve">Alton </w:t>
      </w:r>
      <w:proofErr w:type="spellStart"/>
      <w:r w:rsidRPr="0038601B">
        <w:rPr>
          <w:rFonts w:eastAsia="Times New Roman" w:cs="Arial"/>
          <w:color w:val="000000"/>
          <w:sz w:val="20"/>
          <w:szCs w:val="20"/>
          <w:lang w:val="en-US" w:eastAsia="sv-SE"/>
        </w:rPr>
        <w:t>Grönhacka</w:t>
      </w:r>
      <w:proofErr w:type="spellEnd"/>
      <w:r w:rsidRPr="0038601B">
        <w:rPr>
          <w:rFonts w:eastAsia="Times New Roman" w:cs="Arial"/>
          <w:color w:val="000000"/>
          <w:sz w:val="20"/>
          <w:szCs w:val="20"/>
          <w:lang w:val="en-US" w:eastAsia="sv-SE"/>
        </w:rPr>
        <w:t xml:space="preserve"> is proficient with </w:t>
      </w:r>
      <w:r w:rsidR="00846BF3" w:rsidRPr="00846BF3">
        <w:rPr>
          <w:rFonts w:eastAsia="Times New Roman" w:cs="Arial"/>
          <w:b/>
          <w:color w:val="000000"/>
          <w:sz w:val="20"/>
          <w:szCs w:val="20"/>
          <w:lang w:val="en-US" w:eastAsia="sv-SE"/>
        </w:rPr>
        <w:t>Cook’s Utensils</w:t>
      </w:r>
      <w:r w:rsidR="00291E2B">
        <w:rPr>
          <w:rFonts w:eastAsia="Times New Roman" w:cs="Arial"/>
          <w:color w:val="000000"/>
          <w:sz w:val="20"/>
          <w:szCs w:val="20"/>
          <w:lang w:val="en-US" w:eastAsia="sv-SE"/>
        </w:rPr>
        <w:br/>
      </w:r>
      <w:r w:rsidRPr="0038601B">
        <w:rPr>
          <w:rFonts w:eastAsia="Times New Roman" w:cs="Arial"/>
          <w:color w:val="000000"/>
          <w:sz w:val="20"/>
          <w:szCs w:val="20"/>
          <w:lang w:val="en-US" w:eastAsia="sv-SE"/>
        </w:rPr>
        <w:t xml:space="preserve">Alton </w:t>
      </w:r>
      <w:proofErr w:type="spellStart"/>
      <w:r w:rsidRPr="0038601B">
        <w:rPr>
          <w:rFonts w:eastAsia="Times New Roman" w:cs="Arial"/>
          <w:color w:val="000000"/>
          <w:sz w:val="20"/>
          <w:szCs w:val="20"/>
          <w:lang w:val="en-US" w:eastAsia="sv-SE"/>
        </w:rPr>
        <w:t>Grönhacka</w:t>
      </w:r>
      <w:proofErr w:type="spellEnd"/>
      <w:r w:rsidRPr="0038601B">
        <w:rPr>
          <w:rFonts w:eastAsia="Times New Roman" w:cs="Arial"/>
          <w:color w:val="000000"/>
          <w:sz w:val="20"/>
          <w:szCs w:val="20"/>
          <w:lang w:val="en-US" w:eastAsia="sv-SE"/>
        </w:rPr>
        <w:t xml:space="preserve"> is proficient with at least 3 musical instrument(s). </w:t>
      </w:r>
      <w:r w:rsidR="00846BF3" w:rsidRPr="00846BF3">
        <w:rPr>
          <w:rFonts w:eastAsia="Times New Roman" w:cs="Arial"/>
          <w:b/>
          <w:color w:val="000000"/>
          <w:sz w:val="20"/>
          <w:szCs w:val="20"/>
          <w:lang w:val="en-US" w:eastAsia="sv-SE"/>
        </w:rPr>
        <w:t>Flute, Lute, Drum</w:t>
      </w:r>
      <w:r w:rsidR="00291E2B">
        <w:rPr>
          <w:rFonts w:eastAsia="Times New Roman" w:cs="Arial"/>
          <w:color w:val="000000"/>
          <w:sz w:val="20"/>
          <w:szCs w:val="20"/>
          <w:lang w:val="en-US" w:eastAsia="sv-SE"/>
        </w:rPr>
        <w:br/>
      </w:r>
      <w:r w:rsidRPr="0038601B">
        <w:rPr>
          <w:rFonts w:eastAsia="Times New Roman" w:cs="Arial"/>
          <w:color w:val="000000"/>
          <w:sz w:val="20"/>
          <w:szCs w:val="20"/>
          <w:lang w:val="en-US" w:eastAsia="sv-SE"/>
        </w:rPr>
        <w:t xml:space="preserve">Check any games with which Alton </w:t>
      </w:r>
      <w:proofErr w:type="spellStart"/>
      <w:r w:rsidRPr="0038601B">
        <w:rPr>
          <w:rFonts w:eastAsia="Times New Roman" w:cs="Arial"/>
          <w:color w:val="000000"/>
          <w:sz w:val="20"/>
          <w:szCs w:val="20"/>
          <w:lang w:val="en-US" w:eastAsia="sv-SE"/>
        </w:rPr>
        <w:t>Grönhacka</w:t>
      </w:r>
      <w:proofErr w:type="spellEnd"/>
      <w:r w:rsidRPr="0038601B">
        <w:rPr>
          <w:rFonts w:eastAsia="Times New Roman" w:cs="Arial"/>
          <w:color w:val="000000"/>
          <w:sz w:val="20"/>
          <w:szCs w:val="20"/>
          <w:lang w:val="en-US" w:eastAsia="sv-SE"/>
        </w:rPr>
        <w:t xml:space="preserve"> is proficient</w:t>
      </w:r>
      <w:r w:rsidR="00846BF3">
        <w:rPr>
          <w:rFonts w:eastAsia="Times New Roman" w:cs="Arial"/>
          <w:color w:val="000000"/>
          <w:sz w:val="20"/>
          <w:szCs w:val="20"/>
          <w:lang w:val="en-US" w:eastAsia="sv-SE"/>
        </w:rPr>
        <w:t xml:space="preserve"> </w:t>
      </w:r>
      <w:r w:rsidR="00846BF3" w:rsidRPr="00846BF3">
        <w:rPr>
          <w:rFonts w:eastAsia="Times New Roman" w:cs="Arial"/>
          <w:b/>
          <w:color w:val="000000"/>
          <w:sz w:val="20"/>
          <w:szCs w:val="20"/>
          <w:lang w:val="en-US" w:eastAsia="sv-SE"/>
        </w:rPr>
        <w:t>Card Games</w:t>
      </w:r>
      <w:r w:rsidR="00846BF3">
        <w:rPr>
          <w:rFonts w:eastAsia="Times New Roman" w:cs="Arial"/>
          <w:b/>
          <w:color w:val="000000"/>
          <w:sz w:val="20"/>
          <w:szCs w:val="20"/>
          <w:lang w:val="en-US" w:eastAsia="sv-SE"/>
        </w:rPr>
        <w:t>, Dice Games</w:t>
      </w:r>
      <w:r w:rsidR="00291E2B">
        <w:rPr>
          <w:rFonts w:eastAsia="Times New Roman" w:cs="Arial"/>
          <w:color w:val="000000"/>
          <w:sz w:val="20"/>
          <w:szCs w:val="20"/>
          <w:lang w:val="en-US" w:eastAsia="sv-SE"/>
        </w:rPr>
        <w:br/>
      </w:r>
      <w:r w:rsidRPr="0038601B">
        <w:rPr>
          <w:rFonts w:eastAsia="Times New Roman" w:cs="Arial"/>
          <w:color w:val="000000"/>
          <w:sz w:val="20"/>
          <w:szCs w:val="20"/>
          <w:lang w:val="en-US" w:eastAsia="sv-SE"/>
        </w:rPr>
        <w:t xml:space="preserve">Check any other tools with which Alton </w:t>
      </w:r>
      <w:proofErr w:type="spellStart"/>
      <w:r w:rsidRPr="0038601B">
        <w:rPr>
          <w:rFonts w:eastAsia="Times New Roman" w:cs="Arial"/>
          <w:color w:val="000000"/>
          <w:sz w:val="20"/>
          <w:szCs w:val="20"/>
          <w:lang w:val="en-US" w:eastAsia="sv-SE"/>
        </w:rPr>
        <w:t>Grönhacka</w:t>
      </w:r>
      <w:proofErr w:type="spellEnd"/>
      <w:r w:rsidRPr="0038601B">
        <w:rPr>
          <w:rFonts w:eastAsia="Times New Roman" w:cs="Arial"/>
          <w:color w:val="000000"/>
          <w:sz w:val="20"/>
          <w:szCs w:val="20"/>
          <w:lang w:val="en-US" w:eastAsia="sv-SE"/>
        </w:rPr>
        <w:t xml:space="preserve"> is proficient:</w:t>
      </w:r>
      <w:r w:rsidR="00846BF3">
        <w:rPr>
          <w:rFonts w:eastAsia="Times New Roman" w:cs="Arial"/>
          <w:color w:val="000000"/>
          <w:sz w:val="20"/>
          <w:szCs w:val="20"/>
          <w:lang w:val="en-US" w:eastAsia="sv-SE"/>
        </w:rPr>
        <w:t xml:space="preserve"> </w:t>
      </w:r>
      <w:r w:rsidR="00846BF3" w:rsidRPr="0038601B">
        <w:rPr>
          <w:rFonts w:eastAsia="Times New Roman" w:cs="Times New Roman"/>
          <w:b/>
          <w:sz w:val="20"/>
          <w:szCs w:val="20"/>
          <w:lang w:val="en-US" w:eastAsia="sv-SE"/>
        </w:rPr>
        <w:t>Ride a mount</w:t>
      </w:r>
    </w:p>
    <w:p w:rsidR="00291E2B" w:rsidRDefault="00291E2B" w:rsidP="00291E2B">
      <w:pPr>
        <w:pStyle w:val="Rubrik2"/>
        <w:rPr>
          <w:rFonts w:eastAsia="Times New Roman"/>
          <w:lang w:val="en-US" w:eastAsia="sv-SE"/>
        </w:rPr>
      </w:pPr>
      <w:r>
        <w:rPr>
          <w:rFonts w:eastAsia="Times New Roman"/>
          <w:lang w:val="en-US" w:eastAsia="sv-SE"/>
        </w:rPr>
        <w:t>Level ups</w:t>
      </w:r>
    </w:p>
    <w:p w:rsidR="00291E2B" w:rsidRPr="0038601B" w:rsidRDefault="00291E2B" w:rsidP="00291E2B">
      <w:pPr>
        <w:spacing w:before="100" w:beforeAutospacing="1" w:after="100" w:afterAutospacing="1" w:line="240" w:lineRule="auto"/>
        <w:rPr>
          <w:rFonts w:eastAsia="Times New Roman" w:cs="Arial"/>
          <w:color w:val="000000"/>
          <w:sz w:val="20"/>
          <w:szCs w:val="20"/>
          <w:lang w:eastAsia="sv-SE"/>
        </w:rPr>
      </w:pPr>
      <w:r w:rsidRPr="0038601B">
        <w:rPr>
          <w:rFonts w:eastAsia="Times New Roman" w:cs="Arial"/>
          <w:color w:val="000000"/>
          <w:sz w:val="20"/>
          <w:szCs w:val="20"/>
          <w:lang w:eastAsia="sv-SE"/>
        </w:rPr>
        <w:t>Bard</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eastAsia="sv-SE"/>
        </w:rPr>
      </w:pPr>
      <w:r w:rsidRPr="0038601B">
        <w:rPr>
          <w:rFonts w:eastAsia="Times New Roman" w:cs="Arial"/>
          <w:color w:val="000000"/>
          <w:sz w:val="20"/>
          <w:szCs w:val="20"/>
          <w:lang w:eastAsia="sv-SE"/>
        </w:rPr>
        <w:t xml:space="preserve">Ritual </w:t>
      </w:r>
      <w:proofErr w:type="spellStart"/>
      <w:r w:rsidRPr="0038601B">
        <w:rPr>
          <w:rFonts w:eastAsia="Times New Roman" w:cs="Arial"/>
          <w:color w:val="000000"/>
          <w:sz w:val="20"/>
          <w:szCs w:val="20"/>
          <w:lang w:eastAsia="sv-SE"/>
        </w:rPr>
        <w:t>caster</w:t>
      </w:r>
      <w:proofErr w:type="spellEnd"/>
      <w:r w:rsidRPr="0038601B">
        <w:rPr>
          <w:rFonts w:eastAsia="Times New Roman" w:cs="Arial"/>
          <w:color w:val="000000"/>
          <w:sz w:val="20"/>
          <w:szCs w:val="20"/>
          <w:lang w:eastAsia="sv-SE"/>
        </w:rPr>
        <w:t>.</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The DC to resist your spells is 8 + proficiency bonus + your charisma modifier.</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Bardic Inspiration -- on your turn as a bonus action, you can give one creature a d6, to add to a d20 already rolled but before results are known. Use this feature a number of times per day equal to your charisma modifier, minimum of 1.</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eastAsia="sv-SE"/>
        </w:rPr>
      </w:pPr>
      <w:r w:rsidRPr="0038601B">
        <w:rPr>
          <w:rFonts w:eastAsia="Times New Roman" w:cs="Arial"/>
          <w:color w:val="000000"/>
          <w:sz w:val="20"/>
          <w:szCs w:val="20"/>
          <w:lang w:eastAsia="sv-SE"/>
        </w:rPr>
        <w:t xml:space="preserve">Start </w:t>
      </w:r>
      <w:proofErr w:type="spellStart"/>
      <w:r w:rsidRPr="0038601B">
        <w:rPr>
          <w:rFonts w:eastAsia="Times New Roman" w:cs="Arial"/>
          <w:color w:val="000000"/>
          <w:sz w:val="20"/>
          <w:szCs w:val="20"/>
          <w:lang w:eastAsia="sv-SE"/>
        </w:rPr>
        <w:t>with</w:t>
      </w:r>
      <w:proofErr w:type="spellEnd"/>
      <w:r w:rsidRPr="0038601B">
        <w:rPr>
          <w:rFonts w:eastAsia="Times New Roman" w:cs="Arial"/>
          <w:color w:val="000000"/>
          <w:sz w:val="20"/>
          <w:szCs w:val="20"/>
          <w:lang w:eastAsia="sv-SE"/>
        </w:rPr>
        <w:t xml:space="preserve"> </w:t>
      </w:r>
      <w:proofErr w:type="spellStart"/>
      <w:r w:rsidRPr="0038601B">
        <w:rPr>
          <w:rFonts w:eastAsia="Times New Roman" w:cs="Arial"/>
          <w:color w:val="000000"/>
          <w:sz w:val="20"/>
          <w:szCs w:val="20"/>
          <w:lang w:eastAsia="sv-SE"/>
        </w:rPr>
        <w:t>two</w:t>
      </w:r>
      <w:proofErr w:type="spellEnd"/>
      <w:r w:rsidRPr="0038601B">
        <w:rPr>
          <w:rFonts w:eastAsia="Times New Roman" w:cs="Arial"/>
          <w:color w:val="000000"/>
          <w:sz w:val="20"/>
          <w:szCs w:val="20"/>
          <w:lang w:eastAsia="sv-SE"/>
        </w:rPr>
        <w:t xml:space="preserve"> </w:t>
      </w:r>
      <w:proofErr w:type="spellStart"/>
      <w:r w:rsidRPr="0038601B">
        <w:rPr>
          <w:rFonts w:eastAsia="Times New Roman" w:cs="Arial"/>
          <w:color w:val="000000"/>
          <w:sz w:val="20"/>
          <w:szCs w:val="20"/>
          <w:lang w:eastAsia="sv-SE"/>
        </w:rPr>
        <w:t>cantrips</w:t>
      </w:r>
      <w:proofErr w:type="spellEnd"/>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2: Jack of all trades. Add half your proficiency to ability checks if you are not proficient in a skill.</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2: Song of Rest (d6).</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 xml:space="preserve">Level 3: Two areas of expertise </w:t>
      </w:r>
      <w:proofErr w:type="spellStart"/>
      <w:r w:rsidRPr="0038601B">
        <w:rPr>
          <w:rFonts w:eastAsia="Times New Roman" w:cs="Arial"/>
          <w:color w:val="000000"/>
          <w:sz w:val="20"/>
          <w:szCs w:val="20"/>
          <w:lang w:val="en-US" w:eastAsia="sv-SE"/>
        </w:rPr>
        <w:t>Expertise</w:t>
      </w:r>
      <w:proofErr w:type="spellEnd"/>
      <w:r w:rsidRPr="0038601B">
        <w:rPr>
          <w:rFonts w:eastAsia="Times New Roman" w:cs="Arial"/>
          <w:color w:val="000000"/>
          <w:sz w:val="20"/>
          <w:szCs w:val="20"/>
          <w:lang w:val="en-US" w:eastAsia="sv-SE"/>
        </w:rPr>
        <w:t xml:space="preserve"> with four skills / tools gives double proficiency bonus on checks</w:t>
      </w:r>
      <w:proofErr w:type="gramStart"/>
      <w:r w:rsidRPr="0038601B">
        <w:rPr>
          <w:rFonts w:eastAsia="Times New Roman" w:cs="Arial"/>
          <w:color w:val="000000"/>
          <w:sz w:val="20"/>
          <w:szCs w:val="20"/>
          <w:lang w:val="en-US" w:eastAsia="sv-SE"/>
        </w:rPr>
        <w:t>: .</w:t>
      </w:r>
      <w:proofErr w:type="gramEnd"/>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5: Bardic inspiration dice are d8, regain on short rest.</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eastAsia="sv-SE"/>
        </w:rPr>
      </w:pPr>
      <w:proofErr w:type="spellStart"/>
      <w:r w:rsidRPr="0038601B">
        <w:rPr>
          <w:rFonts w:eastAsia="Times New Roman" w:cs="Arial"/>
          <w:color w:val="000000"/>
          <w:sz w:val="20"/>
          <w:szCs w:val="20"/>
          <w:lang w:eastAsia="sv-SE"/>
        </w:rPr>
        <w:t>Level</w:t>
      </w:r>
      <w:proofErr w:type="spellEnd"/>
      <w:r w:rsidRPr="0038601B">
        <w:rPr>
          <w:rFonts w:eastAsia="Times New Roman" w:cs="Arial"/>
          <w:color w:val="000000"/>
          <w:sz w:val="20"/>
          <w:szCs w:val="20"/>
          <w:lang w:eastAsia="sv-SE"/>
        </w:rPr>
        <w:t xml:space="preserve"> 5: Font </w:t>
      </w:r>
      <w:proofErr w:type="spellStart"/>
      <w:r w:rsidRPr="0038601B">
        <w:rPr>
          <w:rFonts w:eastAsia="Times New Roman" w:cs="Arial"/>
          <w:color w:val="000000"/>
          <w:sz w:val="20"/>
          <w:szCs w:val="20"/>
          <w:lang w:eastAsia="sv-SE"/>
        </w:rPr>
        <w:t>of</w:t>
      </w:r>
      <w:proofErr w:type="spellEnd"/>
      <w:r w:rsidRPr="0038601B">
        <w:rPr>
          <w:rFonts w:eastAsia="Times New Roman" w:cs="Arial"/>
          <w:color w:val="000000"/>
          <w:sz w:val="20"/>
          <w:szCs w:val="20"/>
          <w:lang w:eastAsia="sv-SE"/>
        </w:rPr>
        <w:t xml:space="preserve"> Inspiration.</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eastAsia="sv-SE"/>
        </w:rPr>
      </w:pPr>
      <w:proofErr w:type="spellStart"/>
      <w:r w:rsidRPr="0038601B">
        <w:rPr>
          <w:rFonts w:eastAsia="Times New Roman" w:cs="Arial"/>
          <w:color w:val="000000"/>
          <w:sz w:val="20"/>
          <w:szCs w:val="20"/>
          <w:lang w:eastAsia="sv-SE"/>
        </w:rPr>
        <w:t>Level</w:t>
      </w:r>
      <w:proofErr w:type="spellEnd"/>
      <w:r w:rsidRPr="0038601B">
        <w:rPr>
          <w:rFonts w:eastAsia="Times New Roman" w:cs="Arial"/>
          <w:color w:val="000000"/>
          <w:sz w:val="20"/>
          <w:szCs w:val="20"/>
          <w:lang w:eastAsia="sv-SE"/>
        </w:rPr>
        <w:t xml:space="preserve"> 6: Countercharm</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10: Two more areas of expertise. Bardic inspiration dice are d10.</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10: Add two spells of a level you can cast from any class to the spells you know</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14: Add two more spells of a level you can cast from any class to the spells you know</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15: Bardic inspiration dice are d12.</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18: Add two more spells of a level you can cast from any class to the spells you know</w:t>
      </w:r>
    </w:p>
    <w:p w:rsidR="00291E2B" w:rsidRPr="0038601B" w:rsidRDefault="00291E2B" w:rsidP="00291E2B">
      <w:pPr>
        <w:numPr>
          <w:ilvl w:val="0"/>
          <w:numId w:val="4"/>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20: When you roll initiative and have no use of Bardic Inspiration, get one use.</w:t>
      </w:r>
    </w:p>
    <w:p w:rsidR="00291E2B" w:rsidRPr="0038601B" w:rsidRDefault="00291E2B" w:rsidP="00291E2B">
      <w:pPr>
        <w:tabs>
          <w:tab w:val="left" w:pos="5012"/>
        </w:tabs>
        <w:spacing w:before="100" w:beforeAutospacing="1" w:after="100" w:afterAutospacing="1" w:line="240" w:lineRule="auto"/>
        <w:rPr>
          <w:rFonts w:eastAsia="Times New Roman" w:cs="Arial"/>
          <w:color w:val="000000"/>
          <w:sz w:val="20"/>
          <w:szCs w:val="20"/>
          <w:lang w:eastAsia="sv-SE"/>
        </w:rPr>
      </w:pPr>
      <w:proofErr w:type="spellStart"/>
      <w:r w:rsidRPr="0038601B">
        <w:rPr>
          <w:rFonts w:eastAsia="Times New Roman" w:cs="Arial"/>
          <w:color w:val="000000"/>
          <w:sz w:val="20"/>
          <w:szCs w:val="20"/>
          <w:lang w:eastAsia="sv-SE"/>
        </w:rPr>
        <w:t>Lore</w:t>
      </w:r>
      <w:proofErr w:type="spellEnd"/>
      <w:r w:rsidRPr="0038601B">
        <w:rPr>
          <w:rFonts w:eastAsia="Times New Roman" w:cs="Arial"/>
          <w:color w:val="000000"/>
          <w:sz w:val="20"/>
          <w:szCs w:val="20"/>
          <w:lang w:eastAsia="sv-SE"/>
        </w:rPr>
        <w:t xml:space="preserve"> Bard (college)</w:t>
      </w:r>
      <w:r>
        <w:rPr>
          <w:rFonts w:eastAsia="Times New Roman" w:cs="Arial"/>
          <w:color w:val="000000"/>
          <w:sz w:val="20"/>
          <w:szCs w:val="20"/>
          <w:lang w:eastAsia="sv-SE"/>
        </w:rPr>
        <w:tab/>
      </w:r>
    </w:p>
    <w:p w:rsidR="00291E2B" w:rsidRPr="0038601B" w:rsidRDefault="00291E2B" w:rsidP="00291E2B">
      <w:pPr>
        <w:numPr>
          <w:ilvl w:val="0"/>
          <w:numId w:val="5"/>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3: Cutting words. You can use a Bardic Inspiration die against an opponent d20 roll provided the opponent can hear and understand you.</w:t>
      </w:r>
    </w:p>
    <w:p w:rsidR="00291E2B" w:rsidRPr="0038601B" w:rsidRDefault="00291E2B" w:rsidP="00291E2B">
      <w:pPr>
        <w:numPr>
          <w:ilvl w:val="0"/>
          <w:numId w:val="5"/>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Level 6: Two additional spells of a level you can cast from any class.</w:t>
      </w:r>
    </w:p>
    <w:p w:rsidR="00291E2B" w:rsidRPr="00846BF3" w:rsidRDefault="00291E2B" w:rsidP="00291E2B">
      <w:pPr>
        <w:numPr>
          <w:ilvl w:val="0"/>
          <w:numId w:val="5"/>
        </w:numPr>
        <w:spacing w:before="100" w:beforeAutospacing="1" w:after="100" w:afterAutospacing="1" w:line="240" w:lineRule="auto"/>
        <w:rPr>
          <w:rFonts w:eastAsia="Times New Roman" w:cs="Times New Roman"/>
          <w:sz w:val="20"/>
          <w:szCs w:val="20"/>
          <w:lang w:val="en-US" w:eastAsia="sv-SE"/>
        </w:rPr>
      </w:pPr>
      <w:r w:rsidRPr="0038601B">
        <w:rPr>
          <w:rFonts w:eastAsia="Times New Roman" w:cs="Arial"/>
          <w:color w:val="000000"/>
          <w:sz w:val="20"/>
          <w:szCs w:val="20"/>
          <w:lang w:val="en-US" w:eastAsia="sv-SE"/>
        </w:rPr>
        <w:t>Level 14: You can add your Bardic Inspiration dice to your own ability checks after rolling d20 before you know result.</w:t>
      </w:r>
      <w:r w:rsidRPr="00846BF3">
        <w:rPr>
          <w:rFonts w:eastAsia="Times New Roman" w:cs="Times New Roman"/>
          <w:sz w:val="20"/>
          <w:szCs w:val="20"/>
          <w:lang w:val="en-US" w:eastAsia="sv-SE"/>
        </w:rPr>
        <w:t xml:space="preserve"> </w:t>
      </w:r>
    </w:p>
    <w:p w:rsidR="00291E2B" w:rsidRDefault="00291E2B" w:rsidP="00291E2B">
      <w:pPr>
        <w:pStyle w:val="Rubrik2"/>
        <w:rPr>
          <w:rFonts w:eastAsia="Times New Roman"/>
          <w:lang w:val="en-US" w:eastAsia="sv-SE"/>
        </w:rPr>
      </w:pPr>
    </w:p>
    <w:p w:rsidR="00291E2B" w:rsidRDefault="00291E2B" w:rsidP="00291E2B">
      <w:pPr>
        <w:pStyle w:val="Rubrik2"/>
        <w:rPr>
          <w:rFonts w:eastAsia="Times New Roman"/>
          <w:lang w:val="en-US" w:eastAsia="sv-SE"/>
        </w:rPr>
      </w:pPr>
      <w:r>
        <w:rPr>
          <w:rFonts w:eastAsia="Times New Roman"/>
          <w:lang w:val="en-US" w:eastAsia="sv-SE"/>
        </w:rPr>
        <w:t>Passives</w:t>
      </w:r>
    </w:p>
    <w:p w:rsidR="0038601B" w:rsidRPr="0038601B" w:rsidRDefault="0038601B" w:rsidP="0038601B">
      <w:p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Halfling</w:t>
      </w:r>
    </w:p>
    <w:p w:rsidR="0038601B" w:rsidRPr="0038601B" w:rsidRDefault="0038601B" w:rsidP="0038601B">
      <w:pPr>
        <w:numPr>
          <w:ilvl w:val="0"/>
          <w:numId w:val="1"/>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+ 2 dexterity (already included)</w:t>
      </w:r>
    </w:p>
    <w:p w:rsidR="0038601B" w:rsidRPr="0038601B" w:rsidRDefault="0038601B" w:rsidP="0038601B">
      <w:pPr>
        <w:numPr>
          <w:ilvl w:val="0"/>
          <w:numId w:val="1"/>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Lucky: Halflings can reroll a natural 1 on any attack roll, ability check or saving throw.</w:t>
      </w:r>
    </w:p>
    <w:p w:rsidR="0038601B" w:rsidRPr="0038601B" w:rsidRDefault="0038601B" w:rsidP="0038601B">
      <w:pPr>
        <w:numPr>
          <w:ilvl w:val="0"/>
          <w:numId w:val="1"/>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Brave: Halflings have advantage on saves against being frightened.</w:t>
      </w:r>
    </w:p>
    <w:p w:rsidR="0038601B" w:rsidRPr="0038601B" w:rsidRDefault="0038601B" w:rsidP="0038601B">
      <w:pPr>
        <w:numPr>
          <w:ilvl w:val="0"/>
          <w:numId w:val="1"/>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Halfling Nimbleness: Halflings can move through the space of any larger creature.</w:t>
      </w:r>
    </w:p>
    <w:p w:rsidR="0038601B" w:rsidRPr="0038601B" w:rsidRDefault="0038601B" w:rsidP="0038601B">
      <w:pPr>
        <w:spacing w:before="100" w:beforeAutospacing="1" w:after="100" w:afterAutospacing="1" w:line="240" w:lineRule="auto"/>
        <w:rPr>
          <w:rFonts w:eastAsia="Times New Roman" w:cs="Arial"/>
          <w:color w:val="000000"/>
          <w:sz w:val="20"/>
          <w:szCs w:val="20"/>
          <w:lang w:eastAsia="sv-SE"/>
        </w:rPr>
      </w:pPr>
      <w:proofErr w:type="spellStart"/>
      <w:r w:rsidRPr="0038601B">
        <w:rPr>
          <w:rFonts w:eastAsia="Times New Roman" w:cs="Arial"/>
          <w:color w:val="000000"/>
          <w:sz w:val="20"/>
          <w:szCs w:val="20"/>
          <w:lang w:eastAsia="sv-SE"/>
        </w:rPr>
        <w:t>Lightfoot</w:t>
      </w:r>
      <w:proofErr w:type="spellEnd"/>
      <w:r w:rsidRPr="0038601B">
        <w:rPr>
          <w:rFonts w:eastAsia="Times New Roman" w:cs="Arial"/>
          <w:color w:val="000000"/>
          <w:sz w:val="20"/>
          <w:szCs w:val="20"/>
          <w:lang w:eastAsia="sv-SE"/>
        </w:rPr>
        <w:t xml:space="preserve"> </w:t>
      </w:r>
      <w:proofErr w:type="spellStart"/>
      <w:r w:rsidRPr="0038601B">
        <w:rPr>
          <w:rFonts w:eastAsia="Times New Roman" w:cs="Arial"/>
          <w:color w:val="000000"/>
          <w:sz w:val="20"/>
          <w:szCs w:val="20"/>
          <w:lang w:eastAsia="sv-SE"/>
        </w:rPr>
        <w:t>Halfling</w:t>
      </w:r>
      <w:proofErr w:type="spellEnd"/>
      <w:r w:rsidRPr="0038601B">
        <w:rPr>
          <w:rFonts w:eastAsia="Times New Roman" w:cs="Arial"/>
          <w:color w:val="000000"/>
          <w:sz w:val="20"/>
          <w:szCs w:val="20"/>
          <w:lang w:eastAsia="sv-SE"/>
        </w:rPr>
        <w:t xml:space="preserve"> (</w:t>
      </w:r>
      <w:proofErr w:type="spellStart"/>
      <w:r w:rsidRPr="0038601B">
        <w:rPr>
          <w:rFonts w:eastAsia="Times New Roman" w:cs="Arial"/>
          <w:color w:val="000000"/>
          <w:sz w:val="20"/>
          <w:szCs w:val="20"/>
          <w:lang w:eastAsia="sv-SE"/>
        </w:rPr>
        <w:t>subrace</w:t>
      </w:r>
      <w:proofErr w:type="spellEnd"/>
      <w:r w:rsidRPr="0038601B">
        <w:rPr>
          <w:rFonts w:eastAsia="Times New Roman" w:cs="Arial"/>
          <w:color w:val="000000"/>
          <w:sz w:val="20"/>
          <w:szCs w:val="20"/>
          <w:lang w:eastAsia="sv-SE"/>
        </w:rPr>
        <w:t>)</w:t>
      </w:r>
    </w:p>
    <w:p w:rsidR="0038601B" w:rsidRPr="0038601B" w:rsidRDefault="0038601B" w:rsidP="0038601B">
      <w:pPr>
        <w:numPr>
          <w:ilvl w:val="0"/>
          <w:numId w:val="2"/>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lastRenderedPageBreak/>
        <w:t>Lightfoot Halflings receive +1 charisma (already included).</w:t>
      </w:r>
    </w:p>
    <w:p w:rsidR="0038601B" w:rsidRPr="0038601B" w:rsidRDefault="0038601B" w:rsidP="00846BF3">
      <w:pPr>
        <w:numPr>
          <w:ilvl w:val="0"/>
          <w:numId w:val="2"/>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Lightfoot Halflings can attempt to hide even behind a creature one size larger.</w:t>
      </w:r>
    </w:p>
    <w:p w:rsidR="0038601B" w:rsidRPr="0038601B" w:rsidRDefault="0038601B" w:rsidP="0038601B">
      <w:pPr>
        <w:spacing w:before="100" w:beforeAutospacing="1" w:after="100" w:afterAutospacing="1" w:line="240" w:lineRule="auto"/>
        <w:rPr>
          <w:rFonts w:eastAsia="Times New Roman" w:cs="Arial"/>
          <w:color w:val="000000"/>
          <w:sz w:val="20"/>
          <w:szCs w:val="20"/>
          <w:lang w:eastAsia="sv-SE"/>
        </w:rPr>
      </w:pPr>
      <w:proofErr w:type="spellStart"/>
      <w:r w:rsidRPr="0038601B">
        <w:rPr>
          <w:rFonts w:eastAsia="Times New Roman" w:cs="Arial"/>
          <w:color w:val="000000"/>
          <w:sz w:val="20"/>
          <w:szCs w:val="20"/>
          <w:lang w:eastAsia="sv-SE"/>
        </w:rPr>
        <w:t>Artisan</w:t>
      </w:r>
      <w:proofErr w:type="spellEnd"/>
    </w:p>
    <w:p w:rsidR="0038601B" w:rsidRPr="0038601B" w:rsidRDefault="0038601B" w:rsidP="0038601B">
      <w:pPr>
        <w:numPr>
          <w:ilvl w:val="0"/>
          <w:numId w:val="3"/>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This is a background from playtesting that I thought people might want to continue to use.</w:t>
      </w:r>
    </w:p>
    <w:p w:rsidR="0038601B" w:rsidRPr="0038601B" w:rsidRDefault="0038601B" w:rsidP="0038601B">
      <w:pPr>
        <w:numPr>
          <w:ilvl w:val="0"/>
          <w:numId w:val="3"/>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This character takes the artisan package.</w:t>
      </w:r>
    </w:p>
    <w:p w:rsidR="0038601B" w:rsidRPr="0038601B" w:rsidRDefault="0038601B" w:rsidP="0038601B">
      <w:pPr>
        <w:numPr>
          <w:ilvl w:val="0"/>
          <w:numId w:val="3"/>
        </w:numPr>
        <w:spacing w:before="100" w:beforeAutospacing="1" w:after="100" w:afterAutospacing="1" w:line="240" w:lineRule="auto"/>
        <w:rPr>
          <w:rFonts w:eastAsia="Times New Roman" w:cs="Arial"/>
          <w:color w:val="000000"/>
          <w:sz w:val="20"/>
          <w:szCs w:val="20"/>
          <w:lang w:eastAsia="sv-SE"/>
        </w:rPr>
      </w:pPr>
      <w:r w:rsidRPr="0038601B">
        <w:rPr>
          <w:rFonts w:eastAsia="Times New Roman" w:cs="Arial"/>
          <w:color w:val="000000"/>
          <w:sz w:val="20"/>
          <w:szCs w:val="20"/>
          <w:lang w:eastAsia="sv-SE"/>
        </w:rPr>
        <w:t xml:space="preserve">Guild </w:t>
      </w:r>
      <w:proofErr w:type="spellStart"/>
      <w:r w:rsidRPr="0038601B">
        <w:rPr>
          <w:rFonts w:eastAsia="Times New Roman" w:cs="Arial"/>
          <w:color w:val="000000"/>
          <w:sz w:val="20"/>
          <w:szCs w:val="20"/>
          <w:lang w:eastAsia="sv-SE"/>
        </w:rPr>
        <w:t>membership</w:t>
      </w:r>
      <w:proofErr w:type="spellEnd"/>
      <w:r w:rsidRPr="0038601B">
        <w:rPr>
          <w:rFonts w:eastAsia="Times New Roman" w:cs="Arial"/>
          <w:color w:val="000000"/>
          <w:sz w:val="20"/>
          <w:szCs w:val="20"/>
          <w:lang w:eastAsia="sv-SE"/>
        </w:rPr>
        <w:t>.</w:t>
      </w:r>
    </w:p>
    <w:p w:rsidR="0038601B" w:rsidRPr="0038601B" w:rsidRDefault="0038601B" w:rsidP="0038601B">
      <w:pPr>
        <w:numPr>
          <w:ilvl w:val="0"/>
          <w:numId w:val="3"/>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Consider what kind of tools you will bring.</w:t>
      </w:r>
    </w:p>
    <w:p w:rsidR="0038601B" w:rsidRPr="0038601B" w:rsidRDefault="0038601B" w:rsidP="0038601B">
      <w:pPr>
        <w:numPr>
          <w:ilvl w:val="0"/>
          <w:numId w:val="3"/>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One extra language of your choice (already included).</w:t>
      </w:r>
    </w:p>
    <w:p w:rsidR="000111D2" w:rsidRPr="00291E2B" w:rsidRDefault="0038601B" w:rsidP="00291E2B">
      <w:pPr>
        <w:numPr>
          <w:ilvl w:val="0"/>
          <w:numId w:val="3"/>
        </w:numPr>
        <w:spacing w:before="100" w:beforeAutospacing="1" w:after="100" w:afterAutospacing="1" w:line="240" w:lineRule="auto"/>
        <w:rPr>
          <w:rFonts w:eastAsia="Times New Roman" w:cs="Arial"/>
          <w:color w:val="000000"/>
          <w:sz w:val="20"/>
          <w:szCs w:val="20"/>
          <w:lang w:val="en-US" w:eastAsia="sv-SE"/>
        </w:rPr>
      </w:pPr>
      <w:r w:rsidRPr="0038601B">
        <w:rPr>
          <w:rFonts w:eastAsia="Times New Roman" w:cs="Arial"/>
          <w:color w:val="000000"/>
          <w:sz w:val="20"/>
          <w:szCs w:val="20"/>
          <w:lang w:val="en-US" w:eastAsia="sv-SE"/>
        </w:rPr>
        <w:t>Proficient with at least one (playtest version allowed two) different kinds of artisan tools.</w:t>
      </w:r>
      <w:r w:rsidR="00846BF3" w:rsidRPr="00291E2B">
        <w:rPr>
          <w:rFonts w:eastAsia="Times New Roman" w:cs="Times New Roman"/>
          <w:sz w:val="20"/>
          <w:szCs w:val="20"/>
          <w:lang w:val="en-US" w:eastAsia="sv-SE"/>
        </w:rPr>
        <w:t xml:space="preserve"> </w:t>
      </w:r>
    </w:p>
    <w:sectPr w:rsidR="000111D2" w:rsidRPr="00291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BBA"/>
    <w:multiLevelType w:val="multilevel"/>
    <w:tmpl w:val="A33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924CD"/>
    <w:multiLevelType w:val="multilevel"/>
    <w:tmpl w:val="0D66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C2BA9"/>
    <w:multiLevelType w:val="multilevel"/>
    <w:tmpl w:val="3D40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48015B"/>
    <w:multiLevelType w:val="multilevel"/>
    <w:tmpl w:val="740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47ABA"/>
    <w:multiLevelType w:val="multilevel"/>
    <w:tmpl w:val="208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3EB"/>
    <w:rsid w:val="000111D2"/>
    <w:rsid w:val="001B350A"/>
    <w:rsid w:val="00291E2B"/>
    <w:rsid w:val="002A1523"/>
    <w:rsid w:val="0038601B"/>
    <w:rsid w:val="004C4BAD"/>
    <w:rsid w:val="007C612F"/>
    <w:rsid w:val="00846BF3"/>
    <w:rsid w:val="00960CBB"/>
    <w:rsid w:val="00A23FD5"/>
    <w:rsid w:val="00BD4C2A"/>
    <w:rsid w:val="00D543EB"/>
    <w:rsid w:val="00E943F4"/>
    <w:rsid w:val="00FB48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3EB"/>
  </w:style>
  <w:style w:type="paragraph" w:styleId="Rubrik1">
    <w:name w:val="heading 1"/>
    <w:basedOn w:val="Normal"/>
    <w:next w:val="Normal"/>
    <w:link w:val="Rubrik1Char"/>
    <w:uiPriority w:val="9"/>
    <w:qFormat/>
    <w:rsid w:val="00D543EB"/>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D543EB"/>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D543EB"/>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semiHidden/>
    <w:unhideWhenUsed/>
    <w:qFormat/>
    <w:rsid w:val="00D543EB"/>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D543EB"/>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D543EB"/>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D543EB"/>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D543EB"/>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D543EB"/>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543EB"/>
    <w:rPr>
      <w:smallCaps/>
      <w:spacing w:val="5"/>
      <w:sz w:val="36"/>
      <w:szCs w:val="36"/>
    </w:rPr>
  </w:style>
  <w:style w:type="character" w:customStyle="1" w:styleId="Rubrik2Char">
    <w:name w:val="Rubrik 2 Char"/>
    <w:basedOn w:val="Standardstycketeckensnitt"/>
    <w:link w:val="Rubrik2"/>
    <w:uiPriority w:val="9"/>
    <w:rsid w:val="00D543EB"/>
    <w:rPr>
      <w:smallCaps/>
      <w:sz w:val="28"/>
      <w:szCs w:val="28"/>
    </w:rPr>
  </w:style>
  <w:style w:type="character" w:customStyle="1" w:styleId="Rubrik3Char">
    <w:name w:val="Rubrik 3 Char"/>
    <w:basedOn w:val="Standardstycketeckensnitt"/>
    <w:link w:val="Rubrik3"/>
    <w:uiPriority w:val="9"/>
    <w:rsid w:val="00D543EB"/>
    <w:rPr>
      <w:i/>
      <w:iCs/>
      <w:smallCaps/>
      <w:spacing w:val="5"/>
      <w:sz w:val="26"/>
      <w:szCs w:val="26"/>
    </w:rPr>
  </w:style>
  <w:style w:type="character" w:customStyle="1" w:styleId="Rubrik4Char">
    <w:name w:val="Rubrik 4 Char"/>
    <w:basedOn w:val="Standardstycketeckensnitt"/>
    <w:link w:val="Rubrik4"/>
    <w:uiPriority w:val="9"/>
    <w:semiHidden/>
    <w:rsid w:val="00D543EB"/>
    <w:rPr>
      <w:b/>
      <w:bCs/>
      <w:spacing w:val="5"/>
      <w:sz w:val="24"/>
      <w:szCs w:val="24"/>
    </w:rPr>
  </w:style>
  <w:style w:type="character" w:customStyle="1" w:styleId="Rubrik5Char">
    <w:name w:val="Rubrik 5 Char"/>
    <w:basedOn w:val="Standardstycketeckensnitt"/>
    <w:link w:val="Rubrik5"/>
    <w:uiPriority w:val="9"/>
    <w:semiHidden/>
    <w:rsid w:val="00D543EB"/>
    <w:rPr>
      <w:i/>
      <w:iCs/>
      <w:sz w:val="24"/>
      <w:szCs w:val="24"/>
    </w:rPr>
  </w:style>
  <w:style w:type="character" w:customStyle="1" w:styleId="Rubrik6Char">
    <w:name w:val="Rubrik 6 Char"/>
    <w:basedOn w:val="Standardstycketeckensnitt"/>
    <w:link w:val="Rubrik6"/>
    <w:uiPriority w:val="9"/>
    <w:semiHidden/>
    <w:rsid w:val="00D543EB"/>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D543EB"/>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D543EB"/>
    <w:rPr>
      <w:b/>
      <w:bCs/>
      <w:color w:val="7F7F7F" w:themeColor="text1" w:themeTint="80"/>
      <w:sz w:val="20"/>
      <w:szCs w:val="20"/>
    </w:rPr>
  </w:style>
  <w:style w:type="character" w:customStyle="1" w:styleId="Rubrik9Char">
    <w:name w:val="Rubrik 9 Char"/>
    <w:basedOn w:val="Standardstycketeckensnitt"/>
    <w:link w:val="Rubrik9"/>
    <w:uiPriority w:val="9"/>
    <w:semiHidden/>
    <w:rsid w:val="00D543EB"/>
    <w:rPr>
      <w:b/>
      <w:bCs/>
      <w:i/>
      <w:iCs/>
      <w:color w:val="7F7F7F" w:themeColor="text1" w:themeTint="80"/>
      <w:sz w:val="18"/>
      <w:szCs w:val="18"/>
    </w:rPr>
  </w:style>
  <w:style w:type="paragraph" w:styleId="Rubrik">
    <w:name w:val="Title"/>
    <w:basedOn w:val="Normal"/>
    <w:next w:val="Normal"/>
    <w:link w:val="RubrikChar"/>
    <w:uiPriority w:val="10"/>
    <w:qFormat/>
    <w:rsid w:val="00D543EB"/>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D543EB"/>
    <w:rPr>
      <w:smallCaps/>
      <w:sz w:val="52"/>
      <w:szCs w:val="52"/>
    </w:rPr>
  </w:style>
  <w:style w:type="paragraph" w:styleId="Underrubrik">
    <w:name w:val="Subtitle"/>
    <w:basedOn w:val="Normal"/>
    <w:next w:val="Normal"/>
    <w:link w:val="UnderrubrikChar"/>
    <w:uiPriority w:val="11"/>
    <w:qFormat/>
    <w:rsid w:val="00D543EB"/>
    <w:rPr>
      <w:i/>
      <w:iCs/>
      <w:smallCaps/>
      <w:spacing w:val="10"/>
      <w:sz w:val="28"/>
      <w:szCs w:val="28"/>
    </w:rPr>
  </w:style>
  <w:style w:type="character" w:customStyle="1" w:styleId="UnderrubrikChar">
    <w:name w:val="Underrubrik Char"/>
    <w:basedOn w:val="Standardstycketeckensnitt"/>
    <w:link w:val="Underrubrik"/>
    <w:uiPriority w:val="11"/>
    <w:rsid w:val="00D543EB"/>
    <w:rPr>
      <w:i/>
      <w:iCs/>
      <w:smallCaps/>
      <w:spacing w:val="10"/>
      <w:sz w:val="28"/>
      <w:szCs w:val="28"/>
    </w:rPr>
  </w:style>
  <w:style w:type="character" w:styleId="Stark">
    <w:name w:val="Strong"/>
    <w:uiPriority w:val="22"/>
    <w:qFormat/>
    <w:rsid w:val="00D543EB"/>
    <w:rPr>
      <w:b/>
      <w:bCs/>
    </w:rPr>
  </w:style>
  <w:style w:type="character" w:styleId="Betoning">
    <w:name w:val="Emphasis"/>
    <w:uiPriority w:val="20"/>
    <w:qFormat/>
    <w:rsid w:val="00D543EB"/>
    <w:rPr>
      <w:b/>
      <w:bCs/>
      <w:i/>
      <w:iCs/>
      <w:spacing w:val="10"/>
    </w:rPr>
  </w:style>
  <w:style w:type="paragraph" w:styleId="Ingetavstnd">
    <w:name w:val="No Spacing"/>
    <w:basedOn w:val="Normal"/>
    <w:uiPriority w:val="1"/>
    <w:qFormat/>
    <w:rsid w:val="00D543EB"/>
    <w:pPr>
      <w:spacing w:after="0" w:line="240" w:lineRule="auto"/>
    </w:pPr>
  </w:style>
  <w:style w:type="paragraph" w:styleId="Liststycke">
    <w:name w:val="List Paragraph"/>
    <w:basedOn w:val="Normal"/>
    <w:uiPriority w:val="34"/>
    <w:qFormat/>
    <w:rsid w:val="00D543EB"/>
    <w:pPr>
      <w:ind w:left="720"/>
      <w:contextualSpacing/>
    </w:pPr>
  </w:style>
  <w:style w:type="paragraph" w:styleId="Citat">
    <w:name w:val="Quote"/>
    <w:basedOn w:val="Normal"/>
    <w:next w:val="Normal"/>
    <w:link w:val="CitatChar"/>
    <w:uiPriority w:val="29"/>
    <w:qFormat/>
    <w:rsid w:val="00D543EB"/>
    <w:rPr>
      <w:i/>
      <w:iCs/>
    </w:rPr>
  </w:style>
  <w:style w:type="character" w:customStyle="1" w:styleId="CitatChar">
    <w:name w:val="Citat Char"/>
    <w:basedOn w:val="Standardstycketeckensnitt"/>
    <w:link w:val="Citat"/>
    <w:uiPriority w:val="29"/>
    <w:rsid w:val="00D543EB"/>
    <w:rPr>
      <w:i/>
      <w:iCs/>
    </w:rPr>
  </w:style>
  <w:style w:type="paragraph" w:styleId="Starktcitat">
    <w:name w:val="Intense Quote"/>
    <w:basedOn w:val="Normal"/>
    <w:next w:val="Normal"/>
    <w:link w:val="StarktcitatChar"/>
    <w:uiPriority w:val="30"/>
    <w:qFormat/>
    <w:rsid w:val="00D543EB"/>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D543EB"/>
    <w:rPr>
      <w:i/>
      <w:iCs/>
    </w:rPr>
  </w:style>
  <w:style w:type="character" w:styleId="Diskretbetoning">
    <w:name w:val="Subtle Emphasis"/>
    <w:uiPriority w:val="19"/>
    <w:qFormat/>
    <w:rsid w:val="00D543EB"/>
    <w:rPr>
      <w:i/>
      <w:iCs/>
    </w:rPr>
  </w:style>
  <w:style w:type="character" w:styleId="Starkbetoning">
    <w:name w:val="Intense Emphasis"/>
    <w:uiPriority w:val="21"/>
    <w:qFormat/>
    <w:rsid w:val="00D543EB"/>
    <w:rPr>
      <w:b/>
      <w:bCs/>
      <w:i/>
      <w:iCs/>
    </w:rPr>
  </w:style>
  <w:style w:type="character" w:styleId="Diskretreferens">
    <w:name w:val="Subtle Reference"/>
    <w:basedOn w:val="Standardstycketeckensnitt"/>
    <w:uiPriority w:val="31"/>
    <w:qFormat/>
    <w:rsid w:val="00D543EB"/>
    <w:rPr>
      <w:smallCaps/>
    </w:rPr>
  </w:style>
  <w:style w:type="character" w:styleId="Starkreferens">
    <w:name w:val="Intense Reference"/>
    <w:uiPriority w:val="32"/>
    <w:qFormat/>
    <w:rsid w:val="00D543EB"/>
    <w:rPr>
      <w:b/>
      <w:bCs/>
      <w:smallCaps/>
    </w:rPr>
  </w:style>
  <w:style w:type="character" w:styleId="Bokenstitel">
    <w:name w:val="Book Title"/>
    <w:basedOn w:val="Standardstycketeckensnitt"/>
    <w:uiPriority w:val="33"/>
    <w:qFormat/>
    <w:rsid w:val="00D543EB"/>
    <w:rPr>
      <w:i/>
      <w:iCs/>
      <w:smallCaps/>
      <w:spacing w:val="5"/>
    </w:rPr>
  </w:style>
  <w:style w:type="paragraph" w:styleId="Innehllsfrteckningsrubrik">
    <w:name w:val="TOC Heading"/>
    <w:basedOn w:val="Rubrik1"/>
    <w:next w:val="Normal"/>
    <w:uiPriority w:val="39"/>
    <w:semiHidden/>
    <w:unhideWhenUsed/>
    <w:qFormat/>
    <w:rsid w:val="00D543EB"/>
    <w:pPr>
      <w:outlineLvl w:val="9"/>
    </w:pPr>
    <w:rPr>
      <w:lang w:bidi="en-US"/>
    </w:rPr>
  </w:style>
  <w:style w:type="paragraph" w:styleId="Ballongtext">
    <w:name w:val="Balloon Text"/>
    <w:basedOn w:val="Normal"/>
    <w:link w:val="BallongtextChar"/>
    <w:uiPriority w:val="99"/>
    <w:semiHidden/>
    <w:unhideWhenUsed/>
    <w:rsid w:val="00D543E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43EB"/>
    <w:rPr>
      <w:rFonts w:ascii="Tahoma" w:hAnsi="Tahoma" w:cs="Tahoma"/>
      <w:sz w:val="16"/>
      <w:szCs w:val="16"/>
    </w:rPr>
  </w:style>
  <w:style w:type="paragraph" w:styleId="Beskrivning">
    <w:name w:val="caption"/>
    <w:basedOn w:val="Normal"/>
    <w:next w:val="Normal"/>
    <w:uiPriority w:val="35"/>
    <w:unhideWhenUsed/>
    <w:rsid w:val="00D543EB"/>
    <w:pPr>
      <w:spacing w:line="240" w:lineRule="auto"/>
    </w:pPr>
    <w:rPr>
      <w:b/>
      <w:bCs/>
      <w:color w:val="4F81BD" w:themeColor="accent1"/>
      <w:sz w:val="18"/>
      <w:szCs w:val="18"/>
    </w:rPr>
  </w:style>
  <w:style w:type="paragraph" w:styleId="Normalwebb">
    <w:name w:val="Normal (Web)"/>
    <w:basedOn w:val="Normal"/>
    <w:uiPriority w:val="99"/>
    <w:semiHidden/>
    <w:unhideWhenUsed/>
    <w:rsid w:val="0038601B"/>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3EB"/>
  </w:style>
  <w:style w:type="paragraph" w:styleId="Rubrik1">
    <w:name w:val="heading 1"/>
    <w:basedOn w:val="Normal"/>
    <w:next w:val="Normal"/>
    <w:link w:val="Rubrik1Char"/>
    <w:uiPriority w:val="9"/>
    <w:qFormat/>
    <w:rsid w:val="00D543EB"/>
    <w:pPr>
      <w:spacing w:before="480" w:after="0"/>
      <w:contextualSpacing/>
      <w:outlineLvl w:val="0"/>
    </w:pPr>
    <w:rPr>
      <w:smallCaps/>
      <w:spacing w:val="5"/>
      <w:sz w:val="36"/>
      <w:szCs w:val="36"/>
    </w:rPr>
  </w:style>
  <w:style w:type="paragraph" w:styleId="Rubrik2">
    <w:name w:val="heading 2"/>
    <w:basedOn w:val="Normal"/>
    <w:next w:val="Normal"/>
    <w:link w:val="Rubrik2Char"/>
    <w:uiPriority w:val="9"/>
    <w:unhideWhenUsed/>
    <w:qFormat/>
    <w:rsid w:val="00D543EB"/>
    <w:pPr>
      <w:spacing w:before="200" w:after="0" w:line="271" w:lineRule="auto"/>
      <w:outlineLvl w:val="1"/>
    </w:pPr>
    <w:rPr>
      <w:smallCaps/>
      <w:sz w:val="28"/>
      <w:szCs w:val="28"/>
    </w:rPr>
  </w:style>
  <w:style w:type="paragraph" w:styleId="Rubrik3">
    <w:name w:val="heading 3"/>
    <w:basedOn w:val="Normal"/>
    <w:next w:val="Normal"/>
    <w:link w:val="Rubrik3Char"/>
    <w:uiPriority w:val="9"/>
    <w:unhideWhenUsed/>
    <w:qFormat/>
    <w:rsid w:val="00D543EB"/>
    <w:pPr>
      <w:spacing w:before="200" w:after="0" w:line="271" w:lineRule="auto"/>
      <w:outlineLvl w:val="2"/>
    </w:pPr>
    <w:rPr>
      <w:i/>
      <w:iCs/>
      <w:smallCaps/>
      <w:spacing w:val="5"/>
      <w:sz w:val="26"/>
      <w:szCs w:val="26"/>
    </w:rPr>
  </w:style>
  <w:style w:type="paragraph" w:styleId="Rubrik4">
    <w:name w:val="heading 4"/>
    <w:basedOn w:val="Normal"/>
    <w:next w:val="Normal"/>
    <w:link w:val="Rubrik4Char"/>
    <w:uiPriority w:val="9"/>
    <w:semiHidden/>
    <w:unhideWhenUsed/>
    <w:qFormat/>
    <w:rsid w:val="00D543EB"/>
    <w:pPr>
      <w:spacing w:after="0" w:line="271" w:lineRule="auto"/>
      <w:outlineLvl w:val="3"/>
    </w:pPr>
    <w:rPr>
      <w:b/>
      <w:bCs/>
      <w:spacing w:val="5"/>
      <w:sz w:val="24"/>
      <w:szCs w:val="24"/>
    </w:rPr>
  </w:style>
  <w:style w:type="paragraph" w:styleId="Rubrik5">
    <w:name w:val="heading 5"/>
    <w:basedOn w:val="Normal"/>
    <w:next w:val="Normal"/>
    <w:link w:val="Rubrik5Char"/>
    <w:uiPriority w:val="9"/>
    <w:semiHidden/>
    <w:unhideWhenUsed/>
    <w:qFormat/>
    <w:rsid w:val="00D543EB"/>
    <w:pPr>
      <w:spacing w:after="0" w:line="271" w:lineRule="auto"/>
      <w:outlineLvl w:val="4"/>
    </w:pPr>
    <w:rPr>
      <w:i/>
      <w:iCs/>
      <w:sz w:val="24"/>
      <w:szCs w:val="24"/>
    </w:rPr>
  </w:style>
  <w:style w:type="paragraph" w:styleId="Rubrik6">
    <w:name w:val="heading 6"/>
    <w:basedOn w:val="Normal"/>
    <w:next w:val="Normal"/>
    <w:link w:val="Rubrik6Char"/>
    <w:uiPriority w:val="9"/>
    <w:semiHidden/>
    <w:unhideWhenUsed/>
    <w:qFormat/>
    <w:rsid w:val="00D543EB"/>
    <w:pPr>
      <w:shd w:val="clear" w:color="auto" w:fill="FFFFFF" w:themeFill="background1"/>
      <w:spacing w:after="0" w:line="271" w:lineRule="auto"/>
      <w:outlineLvl w:val="5"/>
    </w:pPr>
    <w:rPr>
      <w:b/>
      <w:bCs/>
      <w:color w:val="595959" w:themeColor="text1" w:themeTint="A6"/>
      <w:spacing w:val="5"/>
    </w:rPr>
  </w:style>
  <w:style w:type="paragraph" w:styleId="Rubrik7">
    <w:name w:val="heading 7"/>
    <w:basedOn w:val="Normal"/>
    <w:next w:val="Normal"/>
    <w:link w:val="Rubrik7Char"/>
    <w:uiPriority w:val="9"/>
    <w:semiHidden/>
    <w:unhideWhenUsed/>
    <w:qFormat/>
    <w:rsid w:val="00D543EB"/>
    <w:pPr>
      <w:spacing w:after="0"/>
      <w:outlineLvl w:val="6"/>
    </w:pPr>
    <w:rPr>
      <w:b/>
      <w:bCs/>
      <w:i/>
      <w:iCs/>
      <w:color w:val="5A5A5A" w:themeColor="text1" w:themeTint="A5"/>
      <w:sz w:val="20"/>
      <w:szCs w:val="20"/>
    </w:rPr>
  </w:style>
  <w:style w:type="paragraph" w:styleId="Rubrik8">
    <w:name w:val="heading 8"/>
    <w:basedOn w:val="Normal"/>
    <w:next w:val="Normal"/>
    <w:link w:val="Rubrik8Char"/>
    <w:uiPriority w:val="9"/>
    <w:semiHidden/>
    <w:unhideWhenUsed/>
    <w:qFormat/>
    <w:rsid w:val="00D543EB"/>
    <w:pPr>
      <w:spacing w:after="0"/>
      <w:outlineLvl w:val="7"/>
    </w:pPr>
    <w:rPr>
      <w:b/>
      <w:bCs/>
      <w:color w:val="7F7F7F" w:themeColor="text1" w:themeTint="80"/>
      <w:sz w:val="20"/>
      <w:szCs w:val="20"/>
    </w:rPr>
  </w:style>
  <w:style w:type="paragraph" w:styleId="Rubrik9">
    <w:name w:val="heading 9"/>
    <w:basedOn w:val="Normal"/>
    <w:next w:val="Normal"/>
    <w:link w:val="Rubrik9Char"/>
    <w:uiPriority w:val="9"/>
    <w:semiHidden/>
    <w:unhideWhenUsed/>
    <w:qFormat/>
    <w:rsid w:val="00D543EB"/>
    <w:pPr>
      <w:spacing w:after="0" w:line="271" w:lineRule="auto"/>
      <w:outlineLvl w:val="8"/>
    </w:pPr>
    <w:rPr>
      <w:b/>
      <w:bCs/>
      <w:i/>
      <w:iCs/>
      <w:color w:val="7F7F7F" w:themeColor="text1" w:themeTint="80"/>
      <w:sz w:val="18"/>
      <w:szCs w:val="1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543EB"/>
    <w:rPr>
      <w:smallCaps/>
      <w:spacing w:val="5"/>
      <w:sz w:val="36"/>
      <w:szCs w:val="36"/>
    </w:rPr>
  </w:style>
  <w:style w:type="character" w:customStyle="1" w:styleId="Rubrik2Char">
    <w:name w:val="Rubrik 2 Char"/>
    <w:basedOn w:val="Standardstycketeckensnitt"/>
    <w:link w:val="Rubrik2"/>
    <w:uiPriority w:val="9"/>
    <w:rsid w:val="00D543EB"/>
    <w:rPr>
      <w:smallCaps/>
      <w:sz w:val="28"/>
      <w:szCs w:val="28"/>
    </w:rPr>
  </w:style>
  <w:style w:type="character" w:customStyle="1" w:styleId="Rubrik3Char">
    <w:name w:val="Rubrik 3 Char"/>
    <w:basedOn w:val="Standardstycketeckensnitt"/>
    <w:link w:val="Rubrik3"/>
    <w:uiPriority w:val="9"/>
    <w:rsid w:val="00D543EB"/>
    <w:rPr>
      <w:i/>
      <w:iCs/>
      <w:smallCaps/>
      <w:spacing w:val="5"/>
      <w:sz w:val="26"/>
      <w:szCs w:val="26"/>
    </w:rPr>
  </w:style>
  <w:style w:type="character" w:customStyle="1" w:styleId="Rubrik4Char">
    <w:name w:val="Rubrik 4 Char"/>
    <w:basedOn w:val="Standardstycketeckensnitt"/>
    <w:link w:val="Rubrik4"/>
    <w:uiPriority w:val="9"/>
    <w:semiHidden/>
    <w:rsid w:val="00D543EB"/>
    <w:rPr>
      <w:b/>
      <w:bCs/>
      <w:spacing w:val="5"/>
      <w:sz w:val="24"/>
      <w:szCs w:val="24"/>
    </w:rPr>
  </w:style>
  <w:style w:type="character" w:customStyle="1" w:styleId="Rubrik5Char">
    <w:name w:val="Rubrik 5 Char"/>
    <w:basedOn w:val="Standardstycketeckensnitt"/>
    <w:link w:val="Rubrik5"/>
    <w:uiPriority w:val="9"/>
    <w:semiHidden/>
    <w:rsid w:val="00D543EB"/>
    <w:rPr>
      <w:i/>
      <w:iCs/>
      <w:sz w:val="24"/>
      <w:szCs w:val="24"/>
    </w:rPr>
  </w:style>
  <w:style w:type="character" w:customStyle="1" w:styleId="Rubrik6Char">
    <w:name w:val="Rubrik 6 Char"/>
    <w:basedOn w:val="Standardstycketeckensnitt"/>
    <w:link w:val="Rubrik6"/>
    <w:uiPriority w:val="9"/>
    <w:semiHidden/>
    <w:rsid w:val="00D543EB"/>
    <w:rPr>
      <w:b/>
      <w:bCs/>
      <w:color w:val="595959" w:themeColor="text1" w:themeTint="A6"/>
      <w:spacing w:val="5"/>
      <w:shd w:val="clear" w:color="auto" w:fill="FFFFFF" w:themeFill="background1"/>
    </w:rPr>
  </w:style>
  <w:style w:type="character" w:customStyle="1" w:styleId="Rubrik7Char">
    <w:name w:val="Rubrik 7 Char"/>
    <w:basedOn w:val="Standardstycketeckensnitt"/>
    <w:link w:val="Rubrik7"/>
    <w:uiPriority w:val="9"/>
    <w:semiHidden/>
    <w:rsid w:val="00D543EB"/>
    <w:rPr>
      <w:b/>
      <w:bCs/>
      <w:i/>
      <w:iCs/>
      <w:color w:val="5A5A5A" w:themeColor="text1" w:themeTint="A5"/>
      <w:sz w:val="20"/>
      <w:szCs w:val="20"/>
    </w:rPr>
  </w:style>
  <w:style w:type="character" w:customStyle="1" w:styleId="Rubrik8Char">
    <w:name w:val="Rubrik 8 Char"/>
    <w:basedOn w:val="Standardstycketeckensnitt"/>
    <w:link w:val="Rubrik8"/>
    <w:uiPriority w:val="9"/>
    <w:semiHidden/>
    <w:rsid w:val="00D543EB"/>
    <w:rPr>
      <w:b/>
      <w:bCs/>
      <w:color w:val="7F7F7F" w:themeColor="text1" w:themeTint="80"/>
      <w:sz w:val="20"/>
      <w:szCs w:val="20"/>
    </w:rPr>
  </w:style>
  <w:style w:type="character" w:customStyle="1" w:styleId="Rubrik9Char">
    <w:name w:val="Rubrik 9 Char"/>
    <w:basedOn w:val="Standardstycketeckensnitt"/>
    <w:link w:val="Rubrik9"/>
    <w:uiPriority w:val="9"/>
    <w:semiHidden/>
    <w:rsid w:val="00D543EB"/>
    <w:rPr>
      <w:b/>
      <w:bCs/>
      <w:i/>
      <w:iCs/>
      <w:color w:val="7F7F7F" w:themeColor="text1" w:themeTint="80"/>
      <w:sz w:val="18"/>
      <w:szCs w:val="18"/>
    </w:rPr>
  </w:style>
  <w:style w:type="paragraph" w:styleId="Rubrik">
    <w:name w:val="Title"/>
    <w:basedOn w:val="Normal"/>
    <w:next w:val="Normal"/>
    <w:link w:val="RubrikChar"/>
    <w:uiPriority w:val="10"/>
    <w:qFormat/>
    <w:rsid w:val="00D543EB"/>
    <w:pPr>
      <w:spacing w:after="300" w:line="240" w:lineRule="auto"/>
      <w:contextualSpacing/>
    </w:pPr>
    <w:rPr>
      <w:smallCaps/>
      <w:sz w:val="52"/>
      <w:szCs w:val="52"/>
    </w:rPr>
  </w:style>
  <w:style w:type="character" w:customStyle="1" w:styleId="RubrikChar">
    <w:name w:val="Rubrik Char"/>
    <w:basedOn w:val="Standardstycketeckensnitt"/>
    <w:link w:val="Rubrik"/>
    <w:uiPriority w:val="10"/>
    <w:rsid w:val="00D543EB"/>
    <w:rPr>
      <w:smallCaps/>
      <w:sz w:val="52"/>
      <w:szCs w:val="52"/>
    </w:rPr>
  </w:style>
  <w:style w:type="paragraph" w:styleId="Underrubrik">
    <w:name w:val="Subtitle"/>
    <w:basedOn w:val="Normal"/>
    <w:next w:val="Normal"/>
    <w:link w:val="UnderrubrikChar"/>
    <w:uiPriority w:val="11"/>
    <w:qFormat/>
    <w:rsid w:val="00D543EB"/>
    <w:rPr>
      <w:i/>
      <w:iCs/>
      <w:smallCaps/>
      <w:spacing w:val="10"/>
      <w:sz w:val="28"/>
      <w:szCs w:val="28"/>
    </w:rPr>
  </w:style>
  <w:style w:type="character" w:customStyle="1" w:styleId="UnderrubrikChar">
    <w:name w:val="Underrubrik Char"/>
    <w:basedOn w:val="Standardstycketeckensnitt"/>
    <w:link w:val="Underrubrik"/>
    <w:uiPriority w:val="11"/>
    <w:rsid w:val="00D543EB"/>
    <w:rPr>
      <w:i/>
      <w:iCs/>
      <w:smallCaps/>
      <w:spacing w:val="10"/>
      <w:sz w:val="28"/>
      <w:szCs w:val="28"/>
    </w:rPr>
  </w:style>
  <w:style w:type="character" w:styleId="Stark">
    <w:name w:val="Strong"/>
    <w:uiPriority w:val="22"/>
    <w:qFormat/>
    <w:rsid w:val="00D543EB"/>
    <w:rPr>
      <w:b/>
      <w:bCs/>
    </w:rPr>
  </w:style>
  <w:style w:type="character" w:styleId="Betoning">
    <w:name w:val="Emphasis"/>
    <w:uiPriority w:val="20"/>
    <w:qFormat/>
    <w:rsid w:val="00D543EB"/>
    <w:rPr>
      <w:b/>
      <w:bCs/>
      <w:i/>
      <w:iCs/>
      <w:spacing w:val="10"/>
    </w:rPr>
  </w:style>
  <w:style w:type="paragraph" w:styleId="Ingetavstnd">
    <w:name w:val="No Spacing"/>
    <w:basedOn w:val="Normal"/>
    <w:uiPriority w:val="1"/>
    <w:qFormat/>
    <w:rsid w:val="00D543EB"/>
    <w:pPr>
      <w:spacing w:after="0" w:line="240" w:lineRule="auto"/>
    </w:pPr>
  </w:style>
  <w:style w:type="paragraph" w:styleId="Liststycke">
    <w:name w:val="List Paragraph"/>
    <w:basedOn w:val="Normal"/>
    <w:uiPriority w:val="34"/>
    <w:qFormat/>
    <w:rsid w:val="00D543EB"/>
    <w:pPr>
      <w:ind w:left="720"/>
      <w:contextualSpacing/>
    </w:pPr>
  </w:style>
  <w:style w:type="paragraph" w:styleId="Citat">
    <w:name w:val="Quote"/>
    <w:basedOn w:val="Normal"/>
    <w:next w:val="Normal"/>
    <w:link w:val="CitatChar"/>
    <w:uiPriority w:val="29"/>
    <w:qFormat/>
    <w:rsid w:val="00D543EB"/>
    <w:rPr>
      <w:i/>
      <w:iCs/>
    </w:rPr>
  </w:style>
  <w:style w:type="character" w:customStyle="1" w:styleId="CitatChar">
    <w:name w:val="Citat Char"/>
    <w:basedOn w:val="Standardstycketeckensnitt"/>
    <w:link w:val="Citat"/>
    <w:uiPriority w:val="29"/>
    <w:rsid w:val="00D543EB"/>
    <w:rPr>
      <w:i/>
      <w:iCs/>
    </w:rPr>
  </w:style>
  <w:style w:type="paragraph" w:styleId="Starktcitat">
    <w:name w:val="Intense Quote"/>
    <w:basedOn w:val="Normal"/>
    <w:next w:val="Normal"/>
    <w:link w:val="StarktcitatChar"/>
    <w:uiPriority w:val="30"/>
    <w:qFormat/>
    <w:rsid w:val="00D543EB"/>
    <w:pPr>
      <w:pBdr>
        <w:top w:val="single" w:sz="4" w:space="10" w:color="auto"/>
        <w:bottom w:val="single" w:sz="4" w:space="10" w:color="auto"/>
      </w:pBdr>
      <w:spacing w:before="240" w:after="240" w:line="300" w:lineRule="auto"/>
      <w:ind w:left="1152" w:right="1152"/>
      <w:jc w:val="both"/>
    </w:pPr>
    <w:rPr>
      <w:i/>
      <w:iCs/>
    </w:rPr>
  </w:style>
  <w:style w:type="character" w:customStyle="1" w:styleId="StarktcitatChar">
    <w:name w:val="Starkt citat Char"/>
    <w:basedOn w:val="Standardstycketeckensnitt"/>
    <w:link w:val="Starktcitat"/>
    <w:uiPriority w:val="30"/>
    <w:rsid w:val="00D543EB"/>
    <w:rPr>
      <w:i/>
      <w:iCs/>
    </w:rPr>
  </w:style>
  <w:style w:type="character" w:styleId="Diskretbetoning">
    <w:name w:val="Subtle Emphasis"/>
    <w:uiPriority w:val="19"/>
    <w:qFormat/>
    <w:rsid w:val="00D543EB"/>
    <w:rPr>
      <w:i/>
      <w:iCs/>
    </w:rPr>
  </w:style>
  <w:style w:type="character" w:styleId="Starkbetoning">
    <w:name w:val="Intense Emphasis"/>
    <w:uiPriority w:val="21"/>
    <w:qFormat/>
    <w:rsid w:val="00D543EB"/>
    <w:rPr>
      <w:b/>
      <w:bCs/>
      <w:i/>
      <w:iCs/>
    </w:rPr>
  </w:style>
  <w:style w:type="character" w:styleId="Diskretreferens">
    <w:name w:val="Subtle Reference"/>
    <w:basedOn w:val="Standardstycketeckensnitt"/>
    <w:uiPriority w:val="31"/>
    <w:qFormat/>
    <w:rsid w:val="00D543EB"/>
    <w:rPr>
      <w:smallCaps/>
    </w:rPr>
  </w:style>
  <w:style w:type="character" w:styleId="Starkreferens">
    <w:name w:val="Intense Reference"/>
    <w:uiPriority w:val="32"/>
    <w:qFormat/>
    <w:rsid w:val="00D543EB"/>
    <w:rPr>
      <w:b/>
      <w:bCs/>
      <w:smallCaps/>
    </w:rPr>
  </w:style>
  <w:style w:type="character" w:styleId="Bokenstitel">
    <w:name w:val="Book Title"/>
    <w:basedOn w:val="Standardstycketeckensnitt"/>
    <w:uiPriority w:val="33"/>
    <w:qFormat/>
    <w:rsid w:val="00D543EB"/>
    <w:rPr>
      <w:i/>
      <w:iCs/>
      <w:smallCaps/>
      <w:spacing w:val="5"/>
    </w:rPr>
  </w:style>
  <w:style w:type="paragraph" w:styleId="Innehllsfrteckningsrubrik">
    <w:name w:val="TOC Heading"/>
    <w:basedOn w:val="Rubrik1"/>
    <w:next w:val="Normal"/>
    <w:uiPriority w:val="39"/>
    <w:semiHidden/>
    <w:unhideWhenUsed/>
    <w:qFormat/>
    <w:rsid w:val="00D543EB"/>
    <w:pPr>
      <w:outlineLvl w:val="9"/>
    </w:pPr>
    <w:rPr>
      <w:lang w:bidi="en-US"/>
    </w:rPr>
  </w:style>
  <w:style w:type="paragraph" w:styleId="Ballongtext">
    <w:name w:val="Balloon Text"/>
    <w:basedOn w:val="Normal"/>
    <w:link w:val="BallongtextChar"/>
    <w:uiPriority w:val="99"/>
    <w:semiHidden/>
    <w:unhideWhenUsed/>
    <w:rsid w:val="00D543E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543EB"/>
    <w:rPr>
      <w:rFonts w:ascii="Tahoma" w:hAnsi="Tahoma" w:cs="Tahoma"/>
      <w:sz w:val="16"/>
      <w:szCs w:val="16"/>
    </w:rPr>
  </w:style>
  <w:style w:type="paragraph" w:styleId="Beskrivning">
    <w:name w:val="caption"/>
    <w:basedOn w:val="Normal"/>
    <w:next w:val="Normal"/>
    <w:uiPriority w:val="35"/>
    <w:unhideWhenUsed/>
    <w:rsid w:val="00D543EB"/>
    <w:pPr>
      <w:spacing w:line="240" w:lineRule="auto"/>
    </w:pPr>
    <w:rPr>
      <w:b/>
      <w:bCs/>
      <w:color w:val="4F81BD" w:themeColor="accent1"/>
      <w:sz w:val="18"/>
      <w:szCs w:val="18"/>
    </w:rPr>
  </w:style>
  <w:style w:type="paragraph" w:styleId="Normalwebb">
    <w:name w:val="Normal (Web)"/>
    <w:basedOn w:val="Normal"/>
    <w:uiPriority w:val="99"/>
    <w:semiHidden/>
    <w:unhideWhenUsed/>
    <w:rsid w:val="0038601B"/>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666">
      <w:bodyDiv w:val="1"/>
      <w:marLeft w:val="0"/>
      <w:marRight w:val="0"/>
      <w:marTop w:val="0"/>
      <w:marBottom w:val="0"/>
      <w:divBdr>
        <w:top w:val="none" w:sz="0" w:space="0" w:color="auto"/>
        <w:left w:val="none" w:sz="0" w:space="0" w:color="auto"/>
        <w:bottom w:val="none" w:sz="0" w:space="0" w:color="auto"/>
        <w:right w:val="none" w:sz="0" w:space="0" w:color="auto"/>
      </w:divBdr>
    </w:div>
    <w:div w:id="321324154">
      <w:bodyDiv w:val="1"/>
      <w:marLeft w:val="0"/>
      <w:marRight w:val="0"/>
      <w:marTop w:val="0"/>
      <w:marBottom w:val="0"/>
      <w:divBdr>
        <w:top w:val="none" w:sz="0" w:space="0" w:color="auto"/>
        <w:left w:val="none" w:sz="0" w:space="0" w:color="auto"/>
        <w:bottom w:val="none" w:sz="0" w:space="0" w:color="auto"/>
        <w:right w:val="none" w:sz="0" w:space="0" w:color="auto"/>
      </w:divBdr>
    </w:div>
    <w:div w:id="676882741">
      <w:bodyDiv w:val="1"/>
      <w:marLeft w:val="0"/>
      <w:marRight w:val="0"/>
      <w:marTop w:val="0"/>
      <w:marBottom w:val="0"/>
      <w:divBdr>
        <w:top w:val="none" w:sz="0" w:space="0" w:color="auto"/>
        <w:left w:val="none" w:sz="0" w:space="0" w:color="auto"/>
        <w:bottom w:val="none" w:sz="0" w:space="0" w:color="auto"/>
        <w:right w:val="none" w:sz="0" w:space="0" w:color="auto"/>
      </w:divBdr>
    </w:div>
    <w:div w:id="1319576627">
      <w:bodyDiv w:val="1"/>
      <w:marLeft w:val="0"/>
      <w:marRight w:val="0"/>
      <w:marTop w:val="0"/>
      <w:marBottom w:val="0"/>
      <w:divBdr>
        <w:top w:val="none" w:sz="0" w:space="0" w:color="auto"/>
        <w:left w:val="none" w:sz="0" w:space="0" w:color="auto"/>
        <w:bottom w:val="none" w:sz="0" w:space="0" w:color="auto"/>
        <w:right w:val="none" w:sz="0" w:space="0" w:color="auto"/>
      </w:divBdr>
    </w:div>
    <w:div w:id="1698849834">
      <w:bodyDiv w:val="1"/>
      <w:marLeft w:val="0"/>
      <w:marRight w:val="0"/>
      <w:marTop w:val="0"/>
      <w:marBottom w:val="0"/>
      <w:divBdr>
        <w:top w:val="none" w:sz="0" w:space="0" w:color="auto"/>
        <w:left w:val="none" w:sz="0" w:space="0" w:color="auto"/>
        <w:bottom w:val="none" w:sz="0" w:space="0" w:color="auto"/>
        <w:right w:val="none" w:sz="0" w:space="0" w:color="auto"/>
      </w:divBdr>
    </w:div>
    <w:div w:id="1964843885">
      <w:bodyDiv w:val="1"/>
      <w:marLeft w:val="0"/>
      <w:marRight w:val="0"/>
      <w:marTop w:val="0"/>
      <w:marBottom w:val="0"/>
      <w:divBdr>
        <w:top w:val="none" w:sz="0" w:space="0" w:color="auto"/>
        <w:left w:val="none" w:sz="0" w:space="0" w:color="auto"/>
        <w:bottom w:val="none" w:sz="0" w:space="0" w:color="auto"/>
        <w:right w:val="none" w:sz="0" w:space="0" w:color="auto"/>
      </w:divBdr>
    </w:div>
    <w:div w:id="2074232124">
      <w:bodyDiv w:val="1"/>
      <w:marLeft w:val="0"/>
      <w:marRight w:val="0"/>
      <w:marTop w:val="0"/>
      <w:marBottom w:val="0"/>
      <w:divBdr>
        <w:top w:val="none" w:sz="0" w:space="0" w:color="auto"/>
        <w:left w:val="none" w:sz="0" w:space="0" w:color="auto"/>
        <w:bottom w:val="none" w:sz="0" w:space="0" w:color="auto"/>
        <w:right w:val="none" w:sz="0" w:space="0" w:color="auto"/>
      </w:divBdr>
      <w:divsChild>
        <w:div w:id="764764010">
          <w:marLeft w:val="0"/>
          <w:marRight w:val="0"/>
          <w:marTop w:val="0"/>
          <w:marBottom w:val="0"/>
          <w:divBdr>
            <w:top w:val="none" w:sz="0" w:space="0" w:color="auto"/>
            <w:left w:val="none" w:sz="0" w:space="0" w:color="auto"/>
            <w:bottom w:val="none" w:sz="0" w:space="0" w:color="auto"/>
            <w:right w:val="none" w:sz="0" w:space="0" w:color="auto"/>
          </w:divBdr>
          <w:divsChild>
            <w:div w:id="15053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2229</Words>
  <Characters>11815</Characters>
  <Application>Microsoft Office Word</Application>
  <DocSecurity>0</DocSecurity>
  <Lines>98</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Burken</dc:creator>
  <cp:lastModifiedBy>Burken</cp:lastModifiedBy>
  <cp:revision>7</cp:revision>
  <dcterms:created xsi:type="dcterms:W3CDTF">2018-10-10T15:48:00Z</dcterms:created>
  <dcterms:modified xsi:type="dcterms:W3CDTF">2018-10-10T19:33:00Z</dcterms:modified>
</cp:coreProperties>
</file>