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3B8D" w14:textId="77777777" w:rsidR="0058118F" w:rsidRDefault="0058118F" w:rsidP="46D4E223">
      <w:pPr>
        <w:jc w:val="center"/>
        <w:rPr>
          <w:sz w:val="48"/>
          <w:szCs w:val="48"/>
        </w:rPr>
      </w:pPr>
    </w:p>
    <w:p w14:paraId="67545512" w14:textId="77777777" w:rsidR="0058118F" w:rsidRDefault="0058118F" w:rsidP="46D4E223">
      <w:pPr>
        <w:jc w:val="center"/>
        <w:rPr>
          <w:sz w:val="48"/>
          <w:szCs w:val="48"/>
        </w:rPr>
      </w:pPr>
    </w:p>
    <w:p w14:paraId="0E6F892E" w14:textId="77777777" w:rsidR="0058118F" w:rsidRDefault="0058118F" w:rsidP="46D4E223">
      <w:pPr>
        <w:jc w:val="center"/>
        <w:rPr>
          <w:sz w:val="48"/>
          <w:szCs w:val="48"/>
        </w:rPr>
      </w:pPr>
    </w:p>
    <w:p w14:paraId="3EE42753" w14:textId="77777777" w:rsidR="0058118F" w:rsidRDefault="0058118F" w:rsidP="46D4E223">
      <w:pPr>
        <w:jc w:val="center"/>
        <w:rPr>
          <w:sz w:val="48"/>
          <w:szCs w:val="48"/>
        </w:rPr>
      </w:pPr>
    </w:p>
    <w:p w14:paraId="1F3A250B" w14:textId="77777777" w:rsidR="0058118F" w:rsidRDefault="0058118F" w:rsidP="46D4E223">
      <w:pPr>
        <w:jc w:val="center"/>
        <w:rPr>
          <w:sz w:val="48"/>
          <w:szCs w:val="48"/>
        </w:rPr>
      </w:pPr>
    </w:p>
    <w:p w14:paraId="1EDF25FC" w14:textId="77777777" w:rsidR="0058118F" w:rsidRDefault="0058118F" w:rsidP="46D4E223">
      <w:pPr>
        <w:jc w:val="center"/>
        <w:rPr>
          <w:sz w:val="48"/>
          <w:szCs w:val="48"/>
        </w:rPr>
      </w:pPr>
    </w:p>
    <w:p w14:paraId="1083A080" w14:textId="77777777" w:rsidR="0058118F" w:rsidRDefault="0058118F" w:rsidP="46D4E223">
      <w:pPr>
        <w:jc w:val="center"/>
        <w:rPr>
          <w:sz w:val="48"/>
          <w:szCs w:val="48"/>
        </w:rPr>
      </w:pPr>
    </w:p>
    <w:p w14:paraId="7FF44B5A" w14:textId="71C0E7A5" w:rsidR="00F306AF" w:rsidRPr="00F306AF" w:rsidRDefault="00F306AF" w:rsidP="46D4E223">
      <w:pPr>
        <w:jc w:val="center"/>
        <w:rPr>
          <w:sz w:val="48"/>
          <w:szCs w:val="48"/>
        </w:rPr>
      </w:pPr>
      <w:r w:rsidRPr="00F306AF">
        <w:rPr>
          <w:sz w:val="48"/>
          <w:szCs w:val="48"/>
        </w:rPr>
        <w:t>SNAP User Manual</w:t>
      </w:r>
    </w:p>
    <w:p w14:paraId="3293D799" w14:textId="2AE72146" w:rsidR="49B323B9" w:rsidRDefault="49B323B9" w:rsidP="46D4E223">
      <w:pPr>
        <w:jc w:val="center"/>
      </w:pPr>
      <w:r>
        <w:t>By William J. Bolosky and Arun Subramani</w:t>
      </w:r>
      <w:r w:rsidR="1AEAE15E">
        <w:t>y</w:t>
      </w:r>
      <w:r>
        <w:t>an</w:t>
      </w:r>
    </w:p>
    <w:p w14:paraId="5149038C" w14:textId="7EAAF018" w:rsidR="49B323B9" w:rsidRDefault="49B323B9" w:rsidP="46D4E223">
      <w:pPr>
        <w:jc w:val="center"/>
      </w:pPr>
      <w:r>
        <w:t xml:space="preserve">Version of </w:t>
      </w:r>
      <w:r w:rsidR="0047630C">
        <w:t>September</w:t>
      </w:r>
      <w:r w:rsidR="00C311C5">
        <w:t xml:space="preserve"> 202</w:t>
      </w:r>
      <w:r w:rsidR="005162A0">
        <w:t>2</w:t>
      </w:r>
      <w:r w:rsidR="00840C2A">
        <w:t xml:space="preserve"> corresponding to SNAP version </w:t>
      </w:r>
      <w:r w:rsidR="007555DF">
        <w:t>2.0</w:t>
      </w:r>
      <w:r w:rsidR="003C401C">
        <w:t>.</w:t>
      </w:r>
      <w:r w:rsidR="003164B3">
        <w:t>2</w:t>
      </w:r>
    </w:p>
    <w:p w14:paraId="666AB3BD" w14:textId="267E537F" w:rsidR="0058118F" w:rsidRDefault="0058118F">
      <w:r>
        <w:br w:type="page"/>
      </w:r>
    </w:p>
    <w:p w14:paraId="5755EFF3" w14:textId="77777777" w:rsidR="0058118F" w:rsidRDefault="0058118F" w:rsidP="46D4E223">
      <w:pPr>
        <w:jc w:val="center"/>
      </w:pPr>
    </w:p>
    <w:sdt>
      <w:sdtPr>
        <w:rPr>
          <w:rFonts w:asciiTheme="minorHAnsi" w:eastAsiaTheme="minorHAnsi" w:hAnsiTheme="minorHAnsi" w:cstheme="minorBidi"/>
          <w:color w:val="auto"/>
          <w:sz w:val="22"/>
          <w:szCs w:val="22"/>
        </w:rPr>
        <w:id w:val="1105396473"/>
        <w:docPartObj>
          <w:docPartGallery w:val="Table of Contents"/>
          <w:docPartUnique/>
        </w:docPartObj>
      </w:sdtPr>
      <w:sdtEndPr>
        <w:rPr>
          <w:b/>
          <w:bCs/>
          <w:noProof/>
        </w:rPr>
      </w:sdtEndPr>
      <w:sdtContent>
        <w:p w14:paraId="028F354D" w14:textId="4471E46C" w:rsidR="00F306AF" w:rsidRDefault="00F306AF">
          <w:pPr>
            <w:pStyle w:val="TOCHeading"/>
          </w:pPr>
          <w:r>
            <w:t>Contents</w:t>
          </w:r>
        </w:p>
        <w:p w14:paraId="33F12F11" w14:textId="7AE87A45" w:rsidR="00921F47" w:rsidRDefault="00F306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3974532" w:history="1">
            <w:r w:rsidR="00921F47" w:rsidRPr="00A83A5C">
              <w:rPr>
                <w:rStyle w:val="Hyperlink"/>
                <w:noProof/>
              </w:rPr>
              <w:t>Introduction</w:t>
            </w:r>
            <w:r w:rsidR="00921F47">
              <w:rPr>
                <w:noProof/>
                <w:webHidden/>
              </w:rPr>
              <w:tab/>
            </w:r>
            <w:r w:rsidR="00921F47">
              <w:rPr>
                <w:noProof/>
                <w:webHidden/>
              </w:rPr>
              <w:fldChar w:fldCharType="begin"/>
            </w:r>
            <w:r w:rsidR="00921F47">
              <w:rPr>
                <w:noProof/>
                <w:webHidden/>
              </w:rPr>
              <w:instrText xml:space="preserve"> PAGEREF _Toc113974532 \h </w:instrText>
            </w:r>
            <w:r w:rsidR="00921F47">
              <w:rPr>
                <w:noProof/>
                <w:webHidden/>
              </w:rPr>
            </w:r>
            <w:r w:rsidR="00921F47">
              <w:rPr>
                <w:noProof/>
                <w:webHidden/>
              </w:rPr>
              <w:fldChar w:fldCharType="separate"/>
            </w:r>
            <w:r w:rsidR="00BC693D">
              <w:rPr>
                <w:noProof/>
                <w:webHidden/>
              </w:rPr>
              <w:t>4</w:t>
            </w:r>
            <w:r w:rsidR="00921F47">
              <w:rPr>
                <w:noProof/>
                <w:webHidden/>
              </w:rPr>
              <w:fldChar w:fldCharType="end"/>
            </w:r>
          </w:hyperlink>
        </w:p>
        <w:p w14:paraId="46A75DE4" w14:textId="0EF42DF5" w:rsidR="00921F47" w:rsidRDefault="00921F47">
          <w:pPr>
            <w:pStyle w:val="TOC1"/>
            <w:tabs>
              <w:tab w:val="right" w:leader="dot" w:pos="9350"/>
            </w:tabs>
            <w:rPr>
              <w:rFonts w:eastAsiaTheme="minorEastAsia"/>
              <w:noProof/>
            </w:rPr>
          </w:pPr>
          <w:hyperlink w:anchor="_Toc113974533" w:history="1">
            <w:r w:rsidRPr="00A83A5C">
              <w:rPr>
                <w:rStyle w:val="Hyperlink"/>
                <w:noProof/>
              </w:rPr>
              <w:t>Index Building</w:t>
            </w:r>
            <w:r>
              <w:rPr>
                <w:noProof/>
                <w:webHidden/>
              </w:rPr>
              <w:tab/>
            </w:r>
            <w:r>
              <w:rPr>
                <w:noProof/>
                <w:webHidden/>
              </w:rPr>
              <w:fldChar w:fldCharType="begin"/>
            </w:r>
            <w:r>
              <w:rPr>
                <w:noProof/>
                <w:webHidden/>
              </w:rPr>
              <w:instrText xml:space="preserve"> PAGEREF _Toc113974533 \h </w:instrText>
            </w:r>
            <w:r>
              <w:rPr>
                <w:noProof/>
                <w:webHidden/>
              </w:rPr>
            </w:r>
            <w:r>
              <w:rPr>
                <w:noProof/>
                <w:webHidden/>
              </w:rPr>
              <w:fldChar w:fldCharType="separate"/>
            </w:r>
            <w:r w:rsidR="00BC693D">
              <w:rPr>
                <w:noProof/>
                <w:webHidden/>
              </w:rPr>
              <w:t>4</w:t>
            </w:r>
            <w:r>
              <w:rPr>
                <w:noProof/>
                <w:webHidden/>
              </w:rPr>
              <w:fldChar w:fldCharType="end"/>
            </w:r>
          </w:hyperlink>
        </w:p>
        <w:p w14:paraId="1DC9CEF1" w14:textId="6657C785" w:rsidR="00921F47" w:rsidRDefault="00921F47">
          <w:pPr>
            <w:pStyle w:val="TOC2"/>
            <w:tabs>
              <w:tab w:val="right" w:leader="dot" w:pos="9350"/>
            </w:tabs>
            <w:rPr>
              <w:rFonts w:eastAsiaTheme="minorEastAsia"/>
              <w:noProof/>
            </w:rPr>
          </w:pPr>
          <w:hyperlink w:anchor="_Toc113974534" w:history="1">
            <w:r w:rsidRPr="00A83A5C">
              <w:rPr>
                <w:rStyle w:val="Hyperlink"/>
                <w:noProof/>
              </w:rPr>
              <w:t>The key size and exact parameters</w:t>
            </w:r>
            <w:r>
              <w:rPr>
                <w:noProof/>
                <w:webHidden/>
              </w:rPr>
              <w:tab/>
            </w:r>
            <w:r>
              <w:rPr>
                <w:noProof/>
                <w:webHidden/>
              </w:rPr>
              <w:fldChar w:fldCharType="begin"/>
            </w:r>
            <w:r>
              <w:rPr>
                <w:noProof/>
                <w:webHidden/>
              </w:rPr>
              <w:instrText xml:space="preserve"> PAGEREF _Toc113974534 \h </w:instrText>
            </w:r>
            <w:r>
              <w:rPr>
                <w:noProof/>
                <w:webHidden/>
              </w:rPr>
            </w:r>
            <w:r>
              <w:rPr>
                <w:noProof/>
                <w:webHidden/>
              </w:rPr>
              <w:fldChar w:fldCharType="separate"/>
            </w:r>
            <w:r w:rsidR="00BC693D">
              <w:rPr>
                <w:noProof/>
                <w:webHidden/>
              </w:rPr>
              <w:t>5</w:t>
            </w:r>
            <w:r>
              <w:rPr>
                <w:noProof/>
                <w:webHidden/>
              </w:rPr>
              <w:fldChar w:fldCharType="end"/>
            </w:r>
          </w:hyperlink>
        </w:p>
        <w:p w14:paraId="6214C898" w14:textId="77E5FBA7" w:rsidR="00921F47" w:rsidRDefault="00921F47">
          <w:pPr>
            <w:pStyle w:val="TOC2"/>
            <w:tabs>
              <w:tab w:val="right" w:leader="dot" w:pos="9350"/>
            </w:tabs>
            <w:rPr>
              <w:rFonts w:eastAsiaTheme="minorEastAsia"/>
              <w:noProof/>
            </w:rPr>
          </w:pPr>
          <w:hyperlink w:anchor="_Toc113974535" w:history="1">
            <w:r w:rsidRPr="00A83A5C">
              <w:rPr>
                <w:rStyle w:val="Hyperlink"/>
                <w:noProof/>
              </w:rPr>
              <w:t>The location size parameter</w:t>
            </w:r>
            <w:r>
              <w:rPr>
                <w:noProof/>
                <w:webHidden/>
              </w:rPr>
              <w:tab/>
            </w:r>
            <w:r>
              <w:rPr>
                <w:noProof/>
                <w:webHidden/>
              </w:rPr>
              <w:fldChar w:fldCharType="begin"/>
            </w:r>
            <w:r>
              <w:rPr>
                <w:noProof/>
                <w:webHidden/>
              </w:rPr>
              <w:instrText xml:space="preserve"> PAGEREF _Toc113974535 \h </w:instrText>
            </w:r>
            <w:r>
              <w:rPr>
                <w:noProof/>
                <w:webHidden/>
              </w:rPr>
            </w:r>
            <w:r>
              <w:rPr>
                <w:noProof/>
                <w:webHidden/>
              </w:rPr>
              <w:fldChar w:fldCharType="separate"/>
            </w:r>
            <w:r w:rsidR="00BC693D">
              <w:rPr>
                <w:noProof/>
                <w:webHidden/>
              </w:rPr>
              <w:t>6</w:t>
            </w:r>
            <w:r>
              <w:rPr>
                <w:noProof/>
                <w:webHidden/>
              </w:rPr>
              <w:fldChar w:fldCharType="end"/>
            </w:r>
          </w:hyperlink>
        </w:p>
        <w:p w14:paraId="52604F47" w14:textId="506196B8" w:rsidR="00921F47" w:rsidRDefault="00921F47">
          <w:pPr>
            <w:pStyle w:val="TOC2"/>
            <w:tabs>
              <w:tab w:val="right" w:leader="dot" w:pos="9350"/>
            </w:tabs>
            <w:rPr>
              <w:rFonts w:eastAsiaTheme="minorEastAsia"/>
              <w:noProof/>
            </w:rPr>
          </w:pPr>
          <w:hyperlink w:anchor="_Toc113974536" w:history="1">
            <w:r w:rsidRPr="00A83A5C">
              <w:rPr>
                <w:rStyle w:val="Hyperlink"/>
                <w:noProof/>
              </w:rPr>
              <w:t>Large hash tables</w:t>
            </w:r>
            <w:r>
              <w:rPr>
                <w:noProof/>
                <w:webHidden/>
              </w:rPr>
              <w:tab/>
            </w:r>
            <w:r>
              <w:rPr>
                <w:noProof/>
                <w:webHidden/>
              </w:rPr>
              <w:fldChar w:fldCharType="begin"/>
            </w:r>
            <w:r>
              <w:rPr>
                <w:noProof/>
                <w:webHidden/>
              </w:rPr>
              <w:instrText xml:space="preserve"> PAGEREF _Toc113974536 \h </w:instrText>
            </w:r>
            <w:r>
              <w:rPr>
                <w:noProof/>
                <w:webHidden/>
              </w:rPr>
            </w:r>
            <w:r>
              <w:rPr>
                <w:noProof/>
                <w:webHidden/>
              </w:rPr>
              <w:fldChar w:fldCharType="separate"/>
            </w:r>
            <w:r w:rsidR="00BC693D">
              <w:rPr>
                <w:noProof/>
                <w:webHidden/>
              </w:rPr>
              <w:t>7</w:t>
            </w:r>
            <w:r>
              <w:rPr>
                <w:noProof/>
                <w:webHidden/>
              </w:rPr>
              <w:fldChar w:fldCharType="end"/>
            </w:r>
          </w:hyperlink>
        </w:p>
        <w:p w14:paraId="53CE2B63" w14:textId="0DC78FE4" w:rsidR="00921F47" w:rsidRDefault="00921F47">
          <w:pPr>
            <w:pStyle w:val="TOC2"/>
            <w:tabs>
              <w:tab w:val="right" w:leader="dot" w:pos="9350"/>
            </w:tabs>
            <w:rPr>
              <w:rFonts w:eastAsiaTheme="minorEastAsia"/>
              <w:noProof/>
            </w:rPr>
          </w:pPr>
          <w:hyperlink w:anchor="_Toc113974537" w:history="1">
            <w:r w:rsidRPr="00A83A5C">
              <w:rPr>
                <w:rStyle w:val="Hyperlink"/>
                <w:noProof/>
              </w:rPr>
              <w:t>Specifying contig names</w:t>
            </w:r>
            <w:r>
              <w:rPr>
                <w:noProof/>
                <w:webHidden/>
              </w:rPr>
              <w:tab/>
            </w:r>
            <w:r>
              <w:rPr>
                <w:noProof/>
                <w:webHidden/>
              </w:rPr>
              <w:fldChar w:fldCharType="begin"/>
            </w:r>
            <w:r>
              <w:rPr>
                <w:noProof/>
                <w:webHidden/>
              </w:rPr>
              <w:instrText xml:space="preserve"> PAGEREF _Toc113974537 \h </w:instrText>
            </w:r>
            <w:r>
              <w:rPr>
                <w:noProof/>
                <w:webHidden/>
              </w:rPr>
            </w:r>
            <w:r>
              <w:rPr>
                <w:noProof/>
                <w:webHidden/>
              </w:rPr>
              <w:fldChar w:fldCharType="separate"/>
            </w:r>
            <w:r w:rsidR="00BC693D">
              <w:rPr>
                <w:noProof/>
                <w:webHidden/>
              </w:rPr>
              <w:t>7</w:t>
            </w:r>
            <w:r>
              <w:rPr>
                <w:noProof/>
                <w:webHidden/>
              </w:rPr>
              <w:fldChar w:fldCharType="end"/>
            </w:r>
          </w:hyperlink>
        </w:p>
        <w:p w14:paraId="27635194" w14:textId="4ACDA70C" w:rsidR="00921F47" w:rsidRDefault="00921F47">
          <w:pPr>
            <w:pStyle w:val="TOC2"/>
            <w:tabs>
              <w:tab w:val="right" w:leader="dot" w:pos="9350"/>
            </w:tabs>
            <w:rPr>
              <w:rFonts w:eastAsiaTheme="minorEastAsia"/>
              <w:noProof/>
            </w:rPr>
          </w:pPr>
          <w:hyperlink w:anchor="_Toc113974538" w:history="1">
            <w:r w:rsidRPr="00A83A5C">
              <w:rPr>
                <w:rStyle w:val="Hyperlink"/>
                <w:noProof/>
              </w:rPr>
              <w:t>Specifying ALT contigs</w:t>
            </w:r>
            <w:r>
              <w:rPr>
                <w:noProof/>
                <w:webHidden/>
              </w:rPr>
              <w:tab/>
            </w:r>
            <w:r>
              <w:rPr>
                <w:noProof/>
                <w:webHidden/>
              </w:rPr>
              <w:fldChar w:fldCharType="begin"/>
            </w:r>
            <w:r>
              <w:rPr>
                <w:noProof/>
                <w:webHidden/>
              </w:rPr>
              <w:instrText xml:space="preserve"> PAGEREF _Toc113974538 \h </w:instrText>
            </w:r>
            <w:r>
              <w:rPr>
                <w:noProof/>
                <w:webHidden/>
              </w:rPr>
            </w:r>
            <w:r>
              <w:rPr>
                <w:noProof/>
                <w:webHidden/>
              </w:rPr>
              <w:fldChar w:fldCharType="separate"/>
            </w:r>
            <w:r w:rsidR="00BC693D">
              <w:rPr>
                <w:noProof/>
                <w:webHidden/>
              </w:rPr>
              <w:t>8</w:t>
            </w:r>
            <w:r>
              <w:rPr>
                <w:noProof/>
                <w:webHidden/>
              </w:rPr>
              <w:fldChar w:fldCharType="end"/>
            </w:r>
          </w:hyperlink>
        </w:p>
        <w:p w14:paraId="283D61B9" w14:textId="43A010C7" w:rsidR="00921F47" w:rsidRDefault="00921F47">
          <w:pPr>
            <w:pStyle w:val="TOC2"/>
            <w:tabs>
              <w:tab w:val="right" w:leader="dot" w:pos="9350"/>
            </w:tabs>
            <w:rPr>
              <w:rFonts w:eastAsiaTheme="minorEastAsia"/>
              <w:noProof/>
            </w:rPr>
          </w:pPr>
          <w:hyperlink w:anchor="_Toc113974539" w:history="1">
            <w:r w:rsidRPr="00A83A5C">
              <w:rPr>
                <w:rStyle w:val="Hyperlink"/>
                <w:noProof/>
              </w:rPr>
              <w:t>Specifying ALT liftover alignments to primary contigs</w:t>
            </w:r>
            <w:r>
              <w:rPr>
                <w:noProof/>
                <w:webHidden/>
              </w:rPr>
              <w:tab/>
            </w:r>
            <w:r>
              <w:rPr>
                <w:noProof/>
                <w:webHidden/>
              </w:rPr>
              <w:fldChar w:fldCharType="begin"/>
            </w:r>
            <w:r>
              <w:rPr>
                <w:noProof/>
                <w:webHidden/>
              </w:rPr>
              <w:instrText xml:space="preserve"> PAGEREF _Toc113974539 \h </w:instrText>
            </w:r>
            <w:r>
              <w:rPr>
                <w:noProof/>
                <w:webHidden/>
              </w:rPr>
            </w:r>
            <w:r>
              <w:rPr>
                <w:noProof/>
                <w:webHidden/>
              </w:rPr>
              <w:fldChar w:fldCharType="separate"/>
            </w:r>
            <w:r w:rsidR="00BC693D">
              <w:rPr>
                <w:noProof/>
                <w:webHidden/>
              </w:rPr>
              <w:t>8</w:t>
            </w:r>
            <w:r>
              <w:rPr>
                <w:noProof/>
                <w:webHidden/>
              </w:rPr>
              <w:fldChar w:fldCharType="end"/>
            </w:r>
          </w:hyperlink>
        </w:p>
        <w:p w14:paraId="55DAD092" w14:textId="0520C44F" w:rsidR="00921F47" w:rsidRDefault="00921F47">
          <w:pPr>
            <w:pStyle w:val="TOC2"/>
            <w:tabs>
              <w:tab w:val="right" w:leader="dot" w:pos="9350"/>
            </w:tabs>
            <w:rPr>
              <w:rFonts w:eastAsiaTheme="minorEastAsia"/>
              <w:noProof/>
            </w:rPr>
          </w:pPr>
          <w:hyperlink w:anchor="_Toc113974540" w:history="1">
            <w:r w:rsidRPr="00A83A5C">
              <w:rPr>
                <w:rStyle w:val="Hyperlink"/>
                <w:noProof/>
              </w:rPr>
              <w:t>Other indexing parameters</w:t>
            </w:r>
            <w:r>
              <w:rPr>
                <w:noProof/>
                <w:webHidden/>
              </w:rPr>
              <w:tab/>
            </w:r>
            <w:r>
              <w:rPr>
                <w:noProof/>
                <w:webHidden/>
              </w:rPr>
              <w:fldChar w:fldCharType="begin"/>
            </w:r>
            <w:r>
              <w:rPr>
                <w:noProof/>
                <w:webHidden/>
              </w:rPr>
              <w:instrText xml:space="preserve"> PAGEREF _Toc113974540 \h </w:instrText>
            </w:r>
            <w:r>
              <w:rPr>
                <w:noProof/>
                <w:webHidden/>
              </w:rPr>
            </w:r>
            <w:r>
              <w:rPr>
                <w:noProof/>
                <w:webHidden/>
              </w:rPr>
              <w:fldChar w:fldCharType="separate"/>
            </w:r>
            <w:r w:rsidR="00BC693D">
              <w:rPr>
                <w:noProof/>
                <w:webHidden/>
              </w:rPr>
              <w:t>9</w:t>
            </w:r>
            <w:r>
              <w:rPr>
                <w:noProof/>
                <w:webHidden/>
              </w:rPr>
              <w:fldChar w:fldCharType="end"/>
            </w:r>
          </w:hyperlink>
        </w:p>
        <w:p w14:paraId="46804D20" w14:textId="0C7A03EB" w:rsidR="00921F47" w:rsidRDefault="00921F47">
          <w:pPr>
            <w:pStyle w:val="TOC1"/>
            <w:tabs>
              <w:tab w:val="right" w:leader="dot" w:pos="9350"/>
            </w:tabs>
            <w:rPr>
              <w:rFonts w:eastAsiaTheme="minorEastAsia"/>
              <w:noProof/>
            </w:rPr>
          </w:pPr>
          <w:hyperlink w:anchor="_Toc113974541" w:history="1">
            <w:r w:rsidRPr="00A83A5C">
              <w:rPr>
                <w:rStyle w:val="Hyperlink"/>
                <w:noProof/>
              </w:rPr>
              <w:t>Aligning</w:t>
            </w:r>
            <w:r>
              <w:rPr>
                <w:noProof/>
                <w:webHidden/>
              </w:rPr>
              <w:tab/>
            </w:r>
            <w:r>
              <w:rPr>
                <w:noProof/>
                <w:webHidden/>
              </w:rPr>
              <w:fldChar w:fldCharType="begin"/>
            </w:r>
            <w:r>
              <w:rPr>
                <w:noProof/>
                <w:webHidden/>
              </w:rPr>
              <w:instrText xml:space="preserve"> PAGEREF _Toc113974541 \h </w:instrText>
            </w:r>
            <w:r>
              <w:rPr>
                <w:noProof/>
                <w:webHidden/>
              </w:rPr>
            </w:r>
            <w:r>
              <w:rPr>
                <w:noProof/>
                <w:webHidden/>
              </w:rPr>
              <w:fldChar w:fldCharType="separate"/>
            </w:r>
            <w:r w:rsidR="00BC693D">
              <w:rPr>
                <w:noProof/>
                <w:webHidden/>
              </w:rPr>
              <w:t>12</w:t>
            </w:r>
            <w:r>
              <w:rPr>
                <w:noProof/>
                <w:webHidden/>
              </w:rPr>
              <w:fldChar w:fldCharType="end"/>
            </w:r>
          </w:hyperlink>
        </w:p>
        <w:p w14:paraId="431BA788" w14:textId="3509F6DE" w:rsidR="00921F47" w:rsidRDefault="00921F47">
          <w:pPr>
            <w:pStyle w:val="TOC2"/>
            <w:tabs>
              <w:tab w:val="right" w:leader="dot" w:pos="9350"/>
            </w:tabs>
            <w:rPr>
              <w:rFonts w:eastAsiaTheme="minorEastAsia"/>
              <w:noProof/>
            </w:rPr>
          </w:pPr>
          <w:hyperlink w:anchor="_Toc113974542" w:history="1">
            <w:r w:rsidRPr="00A83A5C">
              <w:rPr>
                <w:rStyle w:val="Hyperlink"/>
                <w:noProof/>
              </w:rPr>
              <w:t>The required part of the command line</w:t>
            </w:r>
            <w:r>
              <w:rPr>
                <w:noProof/>
                <w:webHidden/>
              </w:rPr>
              <w:tab/>
            </w:r>
            <w:r>
              <w:rPr>
                <w:noProof/>
                <w:webHidden/>
              </w:rPr>
              <w:fldChar w:fldCharType="begin"/>
            </w:r>
            <w:r>
              <w:rPr>
                <w:noProof/>
                <w:webHidden/>
              </w:rPr>
              <w:instrText xml:space="preserve"> PAGEREF _Toc113974542 \h </w:instrText>
            </w:r>
            <w:r>
              <w:rPr>
                <w:noProof/>
                <w:webHidden/>
              </w:rPr>
            </w:r>
            <w:r>
              <w:rPr>
                <w:noProof/>
                <w:webHidden/>
              </w:rPr>
              <w:fldChar w:fldCharType="separate"/>
            </w:r>
            <w:r w:rsidR="00BC693D">
              <w:rPr>
                <w:noProof/>
                <w:webHidden/>
              </w:rPr>
              <w:t>12</w:t>
            </w:r>
            <w:r>
              <w:rPr>
                <w:noProof/>
                <w:webHidden/>
              </w:rPr>
              <w:fldChar w:fldCharType="end"/>
            </w:r>
          </w:hyperlink>
        </w:p>
        <w:p w14:paraId="16F6DD42" w14:textId="5B82A791" w:rsidR="00921F47" w:rsidRDefault="00921F47">
          <w:pPr>
            <w:pStyle w:val="TOC2"/>
            <w:tabs>
              <w:tab w:val="right" w:leader="dot" w:pos="9350"/>
            </w:tabs>
            <w:rPr>
              <w:rFonts w:eastAsiaTheme="minorEastAsia"/>
              <w:noProof/>
            </w:rPr>
          </w:pPr>
          <w:hyperlink w:anchor="_Toc113974543" w:history="1">
            <w:r w:rsidRPr="00A83A5C">
              <w:rPr>
                <w:rStyle w:val="Hyperlink"/>
                <w:noProof/>
              </w:rPr>
              <w:t>File Types</w:t>
            </w:r>
            <w:r>
              <w:rPr>
                <w:noProof/>
                <w:webHidden/>
              </w:rPr>
              <w:tab/>
            </w:r>
            <w:r>
              <w:rPr>
                <w:noProof/>
                <w:webHidden/>
              </w:rPr>
              <w:fldChar w:fldCharType="begin"/>
            </w:r>
            <w:r>
              <w:rPr>
                <w:noProof/>
                <w:webHidden/>
              </w:rPr>
              <w:instrText xml:space="preserve"> PAGEREF _Toc113974543 \h </w:instrText>
            </w:r>
            <w:r>
              <w:rPr>
                <w:noProof/>
                <w:webHidden/>
              </w:rPr>
            </w:r>
            <w:r>
              <w:rPr>
                <w:noProof/>
                <w:webHidden/>
              </w:rPr>
              <w:fldChar w:fldCharType="separate"/>
            </w:r>
            <w:r w:rsidR="00BC693D">
              <w:rPr>
                <w:noProof/>
                <w:webHidden/>
              </w:rPr>
              <w:t>12</w:t>
            </w:r>
            <w:r>
              <w:rPr>
                <w:noProof/>
                <w:webHidden/>
              </w:rPr>
              <w:fldChar w:fldCharType="end"/>
            </w:r>
          </w:hyperlink>
        </w:p>
        <w:p w14:paraId="1792E015" w14:textId="00A53B56" w:rsidR="00921F47" w:rsidRDefault="00921F47">
          <w:pPr>
            <w:pStyle w:val="TOC2"/>
            <w:tabs>
              <w:tab w:val="right" w:leader="dot" w:pos="9350"/>
            </w:tabs>
            <w:rPr>
              <w:rFonts w:eastAsiaTheme="minorEastAsia"/>
              <w:noProof/>
            </w:rPr>
          </w:pPr>
          <w:hyperlink w:anchor="_Toc113974544" w:history="1">
            <w:r w:rsidRPr="00A83A5C">
              <w:rPr>
                <w:rStyle w:val="Hyperlink"/>
                <w:noProof/>
              </w:rPr>
              <w:t>Writing Output</w:t>
            </w:r>
            <w:r>
              <w:rPr>
                <w:noProof/>
                <w:webHidden/>
              </w:rPr>
              <w:tab/>
            </w:r>
            <w:r>
              <w:rPr>
                <w:noProof/>
                <w:webHidden/>
              </w:rPr>
              <w:fldChar w:fldCharType="begin"/>
            </w:r>
            <w:r>
              <w:rPr>
                <w:noProof/>
                <w:webHidden/>
              </w:rPr>
              <w:instrText xml:space="preserve"> PAGEREF _Toc113974544 \h </w:instrText>
            </w:r>
            <w:r>
              <w:rPr>
                <w:noProof/>
                <w:webHidden/>
              </w:rPr>
            </w:r>
            <w:r>
              <w:rPr>
                <w:noProof/>
                <w:webHidden/>
              </w:rPr>
              <w:fldChar w:fldCharType="separate"/>
            </w:r>
            <w:r w:rsidR="00BC693D">
              <w:rPr>
                <w:noProof/>
                <w:webHidden/>
              </w:rPr>
              <w:t>13</w:t>
            </w:r>
            <w:r>
              <w:rPr>
                <w:noProof/>
                <w:webHidden/>
              </w:rPr>
              <w:fldChar w:fldCharType="end"/>
            </w:r>
          </w:hyperlink>
        </w:p>
        <w:p w14:paraId="78AB3475" w14:textId="4283BB35" w:rsidR="00921F47" w:rsidRDefault="00921F47">
          <w:pPr>
            <w:pStyle w:val="TOC2"/>
            <w:tabs>
              <w:tab w:val="right" w:leader="dot" w:pos="9350"/>
            </w:tabs>
            <w:rPr>
              <w:rFonts w:eastAsiaTheme="minorEastAsia"/>
              <w:noProof/>
            </w:rPr>
          </w:pPr>
          <w:hyperlink w:anchor="_Toc113974545" w:history="1">
            <w:r w:rsidRPr="00A83A5C">
              <w:rPr>
                <w:rStyle w:val="Hyperlink"/>
                <w:noProof/>
              </w:rPr>
              <w:t>Deciding how poor of an alignment to keep</w:t>
            </w:r>
            <w:r>
              <w:rPr>
                <w:noProof/>
                <w:webHidden/>
              </w:rPr>
              <w:tab/>
            </w:r>
            <w:r>
              <w:rPr>
                <w:noProof/>
                <w:webHidden/>
              </w:rPr>
              <w:fldChar w:fldCharType="begin"/>
            </w:r>
            <w:r>
              <w:rPr>
                <w:noProof/>
                <w:webHidden/>
              </w:rPr>
              <w:instrText xml:space="preserve"> PAGEREF _Toc113974545 \h </w:instrText>
            </w:r>
            <w:r>
              <w:rPr>
                <w:noProof/>
                <w:webHidden/>
              </w:rPr>
            </w:r>
            <w:r>
              <w:rPr>
                <w:noProof/>
                <w:webHidden/>
              </w:rPr>
              <w:fldChar w:fldCharType="separate"/>
            </w:r>
            <w:r w:rsidR="00BC693D">
              <w:rPr>
                <w:noProof/>
                <w:webHidden/>
              </w:rPr>
              <w:t>13</w:t>
            </w:r>
            <w:r>
              <w:rPr>
                <w:noProof/>
                <w:webHidden/>
              </w:rPr>
              <w:fldChar w:fldCharType="end"/>
            </w:r>
          </w:hyperlink>
        </w:p>
        <w:p w14:paraId="5B085A7F" w14:textId="07511B7D" w:rsidR="00921F47" w:rsidRDefault="00921F47">
          <w:pPr>
            <w:pStyle w:val="TOC2"/>
            <w:tabs>
              <w:tab w:val="right" w:leader="dot" w:pos="9350"/>
            </w:tabs>
            <w:rPr>
              <w:rFonts w:eastAsiaTheme="minorEastAsia"/>
              <w:noProof/>
            </w:rPr>
          </w:pPr>
          <w:hyperlink w:anchor="_Toc113974546" w:history="1">
            <w:r w:rsidRPr="00A83A5C">
              <w:rPr>
                <w:rStyle w:val="Hyperlink"/>
                <w:noProof/>
              </w:rPr>
              <w:t>Looking for bigger indels</w:t>
            </w:r>
            <w:r>
              <w:rPr>
                <w:noProof/>
                <w:webHidden/>
              </w:rPr>
              <w:tab/>
            </w:r>
            <w:r>
              <w:rPr>
                <w:noProof/>
                <w:webHidden/>
              </w:rPr>
              <w:fldChar w:fldCharType="begin"/>
            </w:r>
            <w:r>
              <w:rPr>
                <w:noProof/>
                <w:webHidden/>
              </w:rPr>
              <w:instrText xml:space="preserve"> PAGEREF _Toc113974546 \h </w:instrText>
            </w:r>
            <w:r>
              <w:rPr>
                <w:noProof/>
                <w:webHidden/>
              </w:rPr>
            </w:r>
            <w:r>
              <w:rPr>
                <w:noProof/>
                <w:webHidden/>
              </w:rPr>
              <w:fldChar w:fldCharType="separate"/>
            </w:r>
            <w:r w:rsidR="00BC693D">
              <w:rPr>
                <w:noProof/>
                <w:webHidden/>
              </w:rPr>
              <w:t>14</w:t>
            </w:r>
            <w:r>
              <w:rPr>
                <w:noProof/>
                <w:webHidden/>
              </w:rPr>
              <w:fldChar w:fldCharType="end"/>
            </w:r>
          </w:hyperlink>
        </w:p>
        <w:p w14:paraId="6A84ACDA" w14:textId="65E6CF7C" w:rsidR="00921F47" w:rsidRDefault="00921F47">
          <w:pPr>
            <w:pStyle w:val="TOC2"/>
            <w:tabs>
              <w:tab w:val="right" w:leader="dot" w:pos="9350"/>
            </w:tabs>
            <w:rPr>
              <w:rFonts w:eastAsiaTheme="minorEastAsia"/>
              <w:noProof/>
            </w:rPr>
          </w:pPr>
          <w:hyperlink w:anchor="_Toc113974547" w:history="1">
            <w:r w:rsidRPr="00A83A5C">
              <w:rPr>
                <w:rStyle w:val="Hyperlink"/>
                <w:noProof/>
              </w:rPr>
              <w:t>Specifying how many seeds to use</w:t>
            </w:r>
            <w:r>
              <w:rPr>
                <w:noProof/>
                <w:webHidden/>
              </w:rPr>
              <w:tab/>
            </w:r>
            <w:r>
              <w:rPr>
                <w:noProof/>
                <w:webHidden/>
              </w:rPr>
              <w:fldChar w:fldCharType="begin"/>
            </w:r>
            <w:r>
              <w:rPr>
                <w:noProof/>
                <w:webHidden/>
              </w:rPr>
              <w:instrText xml:space="preserve"> PAGEREF _Toc113974547 \h </w:instrText>
            </w:r>
            <w:r>
              <w:rPr>
                <w:noProof/>
                <w:webHidden/>
              </w:rPr>
            </w:r>
            <w:r>
              <w:rPr>
                <w:noProof/>
                <w:webHidden/>
              </w:rPr>
              <w:fldChar w:fldCharType="separate"/>
            </w:r>
            <w:r w:rsidR="00BC693D">
              <w:rPr>
                <w:noProof/>
                <w:webHidden/>
              </w:rPr>
              <w:t>14</w:t>
            </w:r>
            <w:r>
              <w:rPr>
                <w:noProof/>
                <w:webHidden/>
              </w:rPr>
              <w:fldChar w:fldCharType="end"/>
            </w:r>
          </w:hyperlink>
        </w:p>
        <w:p w14:paraId="7EE8048D" w14:textId="7FAAB191" w:rsidR="00921F47" w:rsidRDefault="00921F47">
          <w:pPr>
            <w:pStyle w:val="TOC2"/>
            <w:tabs>
              <w:tab w:val="right" w:leader="dot" w:pos="9350"/>
            </w:tabs>
            <w:rPr>
              <w:rFonts w:eastAsiaTheme="minorEastAsia"/>
              <w:noProof/>
            </w:rPr>
          </w:pPr>
          <w:hyperlink w:anchor="_Toc113974548" w:history="1">
            <w:r w:rsidRPr="00A83A5C">
              <w:rPr>
                <w:rStyle w:val="Hyperlink"/>
                <w:noProof/>
              </w:rPr>
              <w:t>Hits per seed</w:t>
            </w:r>
            <w:r>
              <w:rPr>
                <w:noProof/>
                <w:webHidden/>
              </w:rPr>
              <w:tab/>
            </w:r>
            <w:r>
              <w:rPr>
                <w:noProof/>
                <w:webHidden/>
              </w:rPr>
              <w:fldChar w:fldCharType="begin"/>
            </w:r>
            <w:r>
              <w:rPr>
                <w:noProof/>
                <w:webHidden/>
              </w:rPr>
              <w:instrText xml:space="preserve"> PAGEREF _Toc113974548 \h </w:instrText>
            </w:r>
            <w:r>
              <w:rPr>
                <w:noProof/>
                <w:webHidden/>
              </w:rPr>
            </w:r>
            <w:r>
              <w:rPr>
                <w:noProof/>
                <w:webHidden/>
              </w:rPr>
              <w:fldChar w:fldCharType="separate"/>
            </w:r>
            <w:r w:rsidR="00BC693D">
              <w:rPr>
                <w:noProof/>
                <w:webHidden/>
              </w:rPr>
              <w:t>14</w:t>
            </w:r>
            <w:r>
              <w:rPr>
                <w:noProof/>
                <w:webHidden/>
              </w:rPr>
              <w:fldChar w:fldCharType="end"/>
            </w:r>
          </w:hyperlink>
        </w:p>
        <w:p w14:paraId="2603A1DD" w14:textId="6C5F93D5" w:rsidR="00921F47" w:rsidRDefault="00921F47">
          <w:pPr>
            <w:pStyle w:val="TOC2"/>
            <w:tabs>
              <w:tab w:val="right" w:leader="dot" w:pos="9350"/>
            </w:tabs>
            <w:rPr>
              <w:rFonts w:eastAsiaTheme="minorEastAsia"/>
              <w:noProof/>
            </w:rPr>
          </w:pPr>
          <w:hyperlink w:anchor="_Toc113974549" w:history="1">
            <w:r w:rsidRPr="00A83A5C">
              <w:rPr>
                <w:rStyle w:val="Hyperlink"/>
                <w:noProof/>
              </w:rPr>
              <w:t>Threading</w:t>
            </w:r>
            <w:r>
              <w:rPr>
                <w:noProof/>
                <w:webHidden/>
              </w:rPr>
              <w:tab/>
            </w:r>
            <w:r>
              <w:rPr>
                <w:noProof/>
                <w:webHidden/>
              </w:rPr>
              <w:fldChar w:fldCharType="begin"/>
            </w:r>
            <w:r>
              <w:rPr>
                <w:noProof/>
                <w:webHidden/>
              </w:rPr>
              <w:instrText xml:space="preserve"> PAGEREF _Toc113974549 \h </w:instrText>
            </w:r>
            <w:r>
              <w:rPr>
                <w:noProof/>
                <w:webHidden/>
              </w:rPr>
            </w:r>
            <w:r>
              <w:rPr>
                <w:noProof/>
                <w:webHidden/>
              </w:rPr>
              <w:fldChar w:fldCharType="separate"/>
            </w:r>
            <w:r w:rsidR="00BC693D">
              <w:rPr>
                <w:noProof/>
                <w:webHidden/>
              </w:rPr>
              <w:t>15</w:t>
            </w:r>
            <w:r>
              <w:rPr>
                <w:noProof/>
                <w:webHidden/>
              </w:rPr>
              <w:fldChar w:fldCharType="end"/>
            </w:r>
          </w:hyperlink>
        </w:p>
        <w:p w14:paraId="746572E0" w14:textId="796F09DE" w:rsidR="00921F47" w:rsidRDefault="00921F47">
          <w:pPr>
            <w:pStyle w:val="TOC2"/>
            <w:tabs>
              <w:tab w:val="right" w:leader="dot" w:pos="9350"/>
            </w:tabs>
            <w:rPr>
              <w:rFonts w:eastAsiaTheme="minorEastAsia"/>
              <w:noProof/>
            </w:rPr>
          </w:pPr>
          <w:hyperlink w:anchor="_Toc113974550" w:history="1">
            <w:r w:rsidRPr="00A83A5C">
              <w:rPr>
                <w:rStyle w:val="Hyperlink"/>
                <w:noProof/>
              </w:rPr>
              <w:t>Sorting, Indexing and Duplicate Marking</w:t>
            </w:r>
            <w:r>
              <w:rPr>
                <w:noProof/>
                <w:webHidden/>
              </w:rPr>
              <w:tab/>
            </w:r>
            <w:r>
              <w:rPr>
                <w:noProof/>
                <w:webHidden/>
              </w:rPr>
              <w:fldChar w:fldCharType="begin"/>
            </w:r>
            <w:r>
              <w:rPr>
                <w:noProof/>
                <w:webHidden/>
              </w:rPr>
              <w:instrText xml:space="preserve"> PAGEREF _Toc113974550 \h </w:instrText>
            </w:r>
            <w:r>
              <w:rPr>
                <w:noProof/>
                <w:webHidden/>
              </w:rPr>
            </w:r>
            <w:r>
              <w:rPr>
                <w:noProof/>
                <w:webHidden/>
              </w:rPr>
              <w:fldChar w:fldCharType="separate"/>
            </w:r>
            <w:r w:rsidR="00BC693D">
              <w:rPr>
                <w:noProof/>
                <w:webHidden/>
              </w:rPr>
              <w:t>16</w:t>
            </w:r>
            <w:r>
              <w:rPr>
                <w:noProof/>
                <w:webHidden/>
              </w:rPr>
              <w:fldChar w:fldCharType="end"/>
            </w:r>
          </w:hyperlink>
        </w:p>
        <w:p w14:paraId="72F4E22D" w14:textId="63A4CDF8" w:rsidR="00921F47" w:rsidRDefault="00921F47">
          <w:pPr>
            <w:pStyle w:val="TOC2"/>
            <w:tabs>
              <w:tab w:val="right" w:leader="dot" w:pos="9350"/>
            </w:tabs>
            <w:rPr>
              <w:rFonts w:eastAsiaTheme="minorEastAsia"/>
              <w:noProof/>
            </w:rPr>
          </w:pPr>
          <w:hyperlink w:anchor="_Toc113974551" w:history="1">
            <w:r w:rsidRPr="00A83A5C">
              <w:rPr>
                <w:rStyle w:val="Hyperlink"/>
                <w:noProof/>
              </w:rPr>
              <w:t>CIGAR strings</w:t>
            </w:r>
            <w:r>
              <w:rPr>
                <w:noProof/>
                <w:webHidden/>
              </w:rPr>
              <w:tab/>
            </w:r>
            <w:r>
              <w:rPr>
                <w:noProof/>
                <w:webHidden/>
              </w:rPr>
              <w:fldChar w:fldCharType="begin"/>
            </w:r>
            <w:r>
              <w:rPr>
                <w:noProof/>
                <w:webHidden/>
              </w:rPr>
              <w:instrText xml:space="preserve"> PAGEREF _Toc113974551 \h </w:instrText>
            </w:r>
            <w:r>
              <w:rPr>
                <w:noProof/>
                <w:webHidden/>
              </w:rPr>
            </w:r>
            <w:r>
              <w:rPr>
                <w:noProof/>
                <w:webHidden/>
              </w:rPr>
              <w:fldChar w:fldCharType="separate"/>
            </w:r>
            <w:r w:rsidR="00BC693D">
              <w:rPr>
                <w:noProof/>
                <w:webHidden/>
              </w:rPr>
              <w:t>17</w:t>
            </w:r>
            <w:r>
              <w:rPr>
                <w:noProof/>
                <w:webHidden/>
              </w:rPr>
              <w:fldChar w:fldCharType="end"/>
            </w:r>
          </w:hyperlink>
        </w:p>
        <w:p w14:paraId="3795BA48" w14:textId="4793A011" w:rsidR="00921F47" w:rsidRDefault="00921F47">
          <w:pPr>
            <w:pStyle w:val="TOC2"/>
            <w:tabs>
              <w:tab w:val="right" w:leader="dot" w:pos="9350"/>
            </w:tabs>
            <w:rPr>
              <w:rFonts w:eastAsiaTheme="minorEastAsia"/>
              <w:noProof/>
            </w:rPr>
          </w:pPr>
          <w:hyperlink w:anchor="_Toc113974552" w:history="1">
            <w:r w:rsidRPr="00A83A5C">
              <w:rPr>
                <w:rStyle w:val="Hyperlink"/>
                <w:noProof/>
              </w:rPr>
              <w:t>Minimum read lengths</w:t>
            </w:r>
            <w:r>
              <w:rPr>
                <w:noProof/>
                <w:webHidden/>
              </w:rPr>
              <w:tab/>
            </w:r>
            <w:r>
              <w:rPr>
                <w:noProof/>
                <w:webHidden/>
              </w:rPr>
              <w:fldChar w:fldCharType="begin"/>
            </w:r>
            <w:r>
              <w:rPr>
                <w:noProof/>
                <w:webHidden/>
              </w:rPr>
              <w:instrText xml:space="preserve"> PAGEREF _Toc113974552 \h </w:instrText>
            </w:r>
            <w:r>
              <w:rPr>
                <w:noProof/>
                <w:webHidden/>
              </w:rPr>
            </w:r>
            <w:r>
              <w:rPr>
                <w:noProof/>
                <w:webHidden/>
              </w:rPr>
              <w:fldChar w:fldCharType="separate"/>
            </w:r>
            <w:r w:rsidR="00BC693D">
              <w:rPr>
                <w:noProof/>
                <w:webHidden/>
              </w:rPr>
              <w:t>17</w:t>
            </w:r>
            <w:r>
              <w:rPr>
                <w:noProof/>
                <w:webHidden/>
              </w:rPr>
              <w:fldChar w:fldCharType="end"/>
            </w:r>
          </w:hyperlink>
        </w:p>
        <w:p w14:paraId="06181F39" w14:textId="4B41DD10" w:rsidR="00921F47" w:rsidRDefault="00921F47">
          <w:pPr>
            <w:pStyle w:val="TOC2"/>
            <w:tabs>
              <w:tab w:val="right" w:leader="dot" w:pos="9350"/>
            </w:tabs>
            <w:rPr>
              <w:rFonts w:eastAsiaTheme="minorEastAsia"/>
              <w:noProof/>
            </w:rPr>
          </w:pPr>
          <w:hyperlink w:anchor="_Toc113974553" w:history="1">
            <w:r w:rsidRPr="00A83A5C">
              <w:rPr>
                <w:rStyle w:val="Hyperlink"/>
                <w:noProof/>
              </w:rPr>
              <w:t>Index Loading</w:t>
            </w:r>
            <w:r>
              <w:rPr>
                <w:noProof/>
                <w:webHidden/>
              </w:rPr>
              <w:tab/>
            </w:r>
            <w:r>
              <w:rPr>
                <w:noProof/>
                <w:webHidden/>
              </w:rPr>
              <w:fldChar w:fldCharType="begin"/>
            </w:r>
            <w:r>
              <w:rPr>
                <w:noProof/>
                <w:webHidden/>
              </w:rPr>
              <w:instrText xml:space="preserve"> PAGEREF _Toc113974553 \h </w:instrText>
            </w:r>
            <w:r>
              <w:rPr>
                <w:noProof/>
                <w:webHidden/>
              </w:rPr>
            </w:r>
            <w:r>
              <w:rPr>
                <w:noProof/>
                <w:webHidden/>
              </w:rPr>
              <w:fldChar w:fldCharType="separate"/>
            </w:r>
            <w:r w:rsidR="00BC693D">
              <w:rPr>
                <w:noProof/>
                <w:webHidden/>
              </w:rPr>
              <w:t>17</w:t>
            </w:r>
            <w:r>
              <w:rPr>
                <w:noProof/>
                <w:webHidden/>
              </w:rPr>
              <w:fldChar w:fldCharType="end"/>
            </w:r>
          </w:hyperlink>
        </w:p>
        <w:p w14:paraId="6672709F" w14:textId="4B0EF5AE" w:rsidR="00921F47" w:rsidRDefault="00921F47">
          <w:pPr>
            <w:pStyle w:val="TOC2"/>
            <w:tabs>
              <w:tab w:val="right" w:leader="dot" w:pos="9350"/>
            </w:tabs>
            <w:rPr>
              <w:rFonts w:eastAsiaTheme="minorEastAsia"/>
              <w:noProof/>
            </w:rPr>
          </w:pPr>
          <w:hyperlink w:anchor="_Toc113974554" w:history="1">
            <w:r w:rsidRPr="00A83A5C">
              <w:rPr>
                <w:rStyle w:val="Hyperlink"/>
                <w:noProof/>
              </w:rPr>
              <w:t>Writing more than one alignment per read</w:t>
            </w:r>
            <w:r>
              <w:rPr>
                <w:noProof/>
                <w:webHidden/>
              </w:rPr>
              <w:tab/>
            </w:r>
            <w:r>
              <w:rPr>
                <w:noProof/>
                <w:webHidden/>
              </w:rPr>
              <w:fldChar w:fldCharType="begin"/>
            </w:r>
            <w:r>
              <w:rPr>
                <w:noProof/>
                <w:webHidden/>
              </w:rPr>
              <w:instrText xml:space="preserve"> PAGEREF _Toc113974554 \h </w:instrText>
            </w:r>
            <w:r>
              <w:rPr>
                <w:noProof/>
                <w:webHidden/>
              </w:rPr>
            </w:r>
            <w:r>
              <w:rPr>
                <w:noProof/>
                <w:webHidden/>
              </w:rPr>
              <w:fldChar w:fldCharType="separate"/>
            </w:r>
            <w:r w:rsidR="00BC693D">
              <w:rPr>
                <w:noProof/>
                <w:webHidden/>
              </w:rPr>
              <w:t>18</w:t>
            </w:r>
            <w:r>
              <w:rPr>
                <w:noProof/>
                <w:webHidden/>
              </w:rPr>
              <w:fldChar w:fldCharType="end"/>
            </w:r>
          </w:hyperlink>
        </w:p>
        <w:p w14:paraId="4F577654" w14:textId="0259AD69" w:rsidR="00921F47" w:rsidRDefault="00921F47">
          <w:pPr>
            <w:pStyle w:val="TOC2"/>
            <w:tabs>
              <w:tab w:val="right" w:leader="dot" w:pos="9350"/>
            </w:tabs>
            <w:rPr>
              <w:rFonts w:eastAsiaTheme="minorEastAsia"/>
              <w:noProof/>
            </w:rPr>
          </w:pPr>
          <w:hyperlink w:anchor="_Toc113974555" w:history="1">
            <w:r w:rsidRPr="00A83A5C">
              <w:rPr>
                <w:rStyle w:val="Hyperlink"/>
                <w:noProof/>
              </w:rPr>
              <w:t>ALT contigs</w:t>
            </w:r>
            <w:r>
              <w:rPr>
                <w:noProof/>
                <w:webHidden/>
              </w:rPr>
              <w:tab/>
            </w:r>
            <w:r>
              <w:rPr>
                <w:noProof/>
                <w:webHidden/>
              </w:rPr>
              <w:fldChar w:fldCharType="begin"/>
            </w:r>
            <w:r>
              <w:rPr>
                <w:noProof/>
                <w:webHidden/>
              </w:rPr>
              <w:instrText xml:space="preserve"> PAGEREF _Toc113974555 \h </w:instrText>
            </w:r>
            <w:r>
              <w:rPr>
                <w:noProof/>
                <w:webHidden/>
              </w:rPr>
            </w:r>
            <w:r>
              <w:rPr>
                <w:noProof/>
                <w:webHidden/>
              </w:rPr>
              <w:fldChar w:fldCharType="separate"/>
            </w:r>
            <w:r w:rsidR="00BC693D">
              <w:rPr>
                <w:noProof/>
                <w:webHidden/>
              </w:rPr>
              <w:t>18</w:t>
            </w:r>
            <w:r>
              <w:rPr>
                <w:noProof/>
                <w:webHidden/>
              </w:rPr>
              <w:fldChar w:fldCharType="end"/>
            </w:r>
          </w:hyperlink>
        </w:p>
        <w:p w14:paraId="696343F0" w14:textId="4BCFFC0D" w:rsidR="00921F47" w:rsidRDefault="00921F47">
          <w:pPr>
            <w:pStyle w:val="TOC2"/>
            <w:tabs>
              <w:tab w:val="right" w:leader="dot" w:pos="9350"/>
            </w:tabs>
            <w:rPr>
              <w:rFonts w:eastAsiaTheme="minorEastAsia"/>
              <w:noProof/>
            </w:rPr>
          </w:pPr>
          <w:hyperlink w:anchor="_Toc113974556" w:history="1">
            <w:r w:rsidRPr="00A83A5C">
              <w:rPr>
                <w:rStyle w:val="Hyperlink"/>
                <w:noProof/>
              </w:rPr>
              <w:t>Affine gap scoring</w:t>
            </w:r>
            <w:r>
              <w:rPr>
                <w:noProof/>
                <w:webHidden/>
              </w:rPr>
              <w:tab/>
            </w:r>
            <w:r>
              <w:rPr>
                <w:noProof/>
                <w:webHidden/>
              </w:rPr>
              <w:fldChar w:fldCharType="begin"/>
            </w:r>
            <w:r>
              <w:rPr>
                <w:noProof/>
                <w:webHidden/>
              </w:rPr>
              <w:instrText xml:space="preserve"> PAGEREF _Toc113974556 \h </w:instrText>
            </w:r>
            <w:r>
              <w:rPr>
                <w:noProof/>
                <w:webHidden/>
              </w:rPr>
            </w:r>
            <w:r>
              <w:rPr>
                <w:noProof/>
                <w:webHidden/>
              </w:rPr>
              <w:fldChar w:fldCharType="separate"/>
            </w:r>
            <w:r w:rsidR="00BC693D">
              <w:rPr>
                <w:noProof/>
                <w:webHidden/>
              </w:rPr>
              <w:t>19</w:t>
            </w:r>
            <w:r>
              <w:rPr>
                <w:noProof/>
                <w:webHidden/>
              </w:rPr>
              <w:fldChar w:fldCharType="end"/>
            </w:r>
          </w:hyperlink>
        </w:p>
        <w:p w14:paraId="20323CB6" w14:textId="3790F017" w:rsidR="00921F47" w:rsidRDefault="00921F47">
          <w:pPr>
            <w:pStyle w:val="TOC2"/>
            <w:tabs>
              <w:tab w:val="right" w:leader="dot" w:pos="9350"/>
            </w:tabs>
            <w:rPr>
              <w:rFonts w:eastAsiaTheme="minorEastAsia"/>
              <w:noProof/>
            </w:rPr>
          </w:pPr>
          <w:hyperlink w:anchor="_Toc113974557" w:history="1">
            <w:r w:rsidRPr="00A83A5C">
              <w:rPr>
                <w:rStyle w:val="Hyperlink"/>
                <w:noProof/>
              </w:rPr>
              <w:t>DRAGEN variant caller mode</w:t>
            </w:r>
            <w:r>
              <w:rPr>
                <w:noProof/>
                <w:webHidden/>
              </w:rPr>
              <w:tab/>
            </w:r>
            <w:r>
              <w:rPr>
                <w:noProof/>
                <w:webHidden/>
              </w:rPr>
              <w:fldChar w:fldCharType="begin"/>
            </w:r>
            <w:r>
              <w:rPr>
                <w:noProof/>
                <w:webHidden/>
              </w:rPr>
              <w:instrText xml:space="preserve"> PAGEREF _Toc113974557 \h </w:instrText>
            </w:r>
            <w:r>
              <w:rPr>
                <w:noProof/>
                <w:webHidden/>
              </w:rPr>
            </w:r>
            <w:r>
              <w:rPr>
                <w:noProof/>
                <w:webHidden/>
              </w:rPr>
              <w:fldChar w:fldCharType="separate"/>
            </w:r>
            <w:r w:rsidR="00BC693D">
              <w:rPr>
                <w:noProof/>
                <w:webHidden/>
              </w:rPr>
              <w:t>20</w:t>
            </w:r>
            <w:r>
              <w:rPr>
                <w:noProof/>
                <w:webHidden/>
              </w:rPr>
              <w:fldChar w:fldCharType="end"/>
            </w:r>
          </w:hyperlink>
        </w:p>
        <w:p w14:paraId="424FC285" w14:textId="0D6C9A07" w:rsidR="00921F47" w:rsidRDefault="00921F47">
          <w:pPr>
            <w:pStyle w:val="TOC2"/>
            <w:tabs>
              <w:tab w:val="right" w:leader="dot" w:pos="9350"/>
            </w:tabs>
            <w:rPr>
              <w:rFonts w:eastAsiaTheme="minorEastAsia"/>
              <w:noProof/>
            </w:rPr>
          </w:pPr>
          <w:hyperlink w:anchor="_Toc113974558" w:history="1">
            <w:r w:rsidRPr="00A83A5C">
              <w:rPr>
                <w:rStyle w:val="Hyperlink"/>
                <w:noProof/>
              </w:rPr>
              <w:t>Mapping quality</w:t>
            </w:r>
            <w:r>
              <w:rPr>
                <w:noProof/>
                <w:webHidden/>
              </w:rPr>
              <w:tab/>
            </w:r>
            <w:r>
              <w:rPr>
                <w:noProof/>
                <w:webHidden/>
              </w:rPr>
              <w:fldChar w:fldCharType="begin"/>
            </w:r>
            <w:r>
              <w:rPr>
                <w:noProof/>
                <w:webHidden/>
              </w:rPr>
              <w:instrText xml:space="preserve"> PAGEREF _Toc113974558 \h </w:instrText>
            </w:r>
            <w:r>
              <w:rPr>
                <w:noProof/>
                <w:webHidden/>
              </w:rPr>
            </w:r>
            <w:r>
              <w:rPr>
                <w:noProof/>
                <w:webHidden/>
              </w:rPr>
              <w:fldChar w:fldCharType="separate"/>
            </w:r>
            <w:r w:rsidR="00BC693D">
              <w:rPr>
                <w:noProof/>
                <w:webHidden/>
              </w:rPr>
              <w:t>20</w:t>
            </w:r>
            <w:r>
              <w:rPr>
                <w:noProof/>
                <w:webHidden/>
              </w:rPr>
              <w:fldChar w:fldCharType="end"/>
            </w:r>
          </w:hyperlink>
        </w:p>
        <w:p w14:paraId="08E64F32" w14:textId="1A4C1B6B" w:rsidR="00921F47" w:rsidRDefault="00921F47">
          <w:pPr>
            <w:pStyle w:val="TOC2"/>
            <w:tabs>
              <w:tab w:val="right" w:leader="dot" w:pos="9350"/>
            </w:tabs>
            <w:rPr>
              <w:rFonts w:eastAsiaTheme="minorEastAsia"/>
              <w:noProof/>
            </w:rPr>
          </w:pPr>
          <w:hyperlink w:anchor="_Toc113974559" w:history="1">
            <w:r w:rsidRPr="00A83A5C">
              <w:rPr>
                <w:rStyle w:val="Hyperlink"/>
                <w:noProof/>
              </w:rPr>
              <w:t>Output Filtering</w:t>
            </w:r>
            <w:r>
              <w:rPr>
                <w:noProof/>
                <w:webHidden/>
              </w:rPr>
              <w:tab/>
            </w:r>
            <w:r>
              <w:rPr>
                <w:noProof/>
                <w:webHidden/>
              </w:rPr>
              <w:fldChar w:fldCharType="begin"/>
            </w:r>
            <w:r>
              <w:rPr>
                <w:noProof/>
                <w:webHidden/>
              </w:rPr>
              <w:instrText xml:space="preserve"> PAGEREF _Toc113974559 \h </w:instrText>
            </w:r>
            <w:r>
              <w:rPr>
                <w:noProof/>
                <w:webHidden/>
              </w:rPr>
            </w:r>
            <w:r>
              <w:rPr>
                <w:noProof/>
                <w:webHidden/>
              </w:rPr>
              <w:fldChar w:fldCharType="separate"/>
            </w:r>
            <w:r w:rsidR="00BC693D">
              <w:rPr>
                <w:noProof/>
                <w:webHidden/>
              </w:rPr>
              <w:t>21</w:t>
            </w:r>
            <w:r>
              <w:rPr>
                <w:noProof/>
                <w:webHidden/>
              </w:rPr>
              <w:fldChar w:fldCharType="end"/>
            </w:r>
          </w:hyperlink>
        </w:p>
        <w:p w14:paraId="0678F3B4" w14:textId="35224FFC" w:rsidR="00921F47" w:rsidRDefault="00921F47">
          <w:pPr>
            <w:pStyle w:val="TOC2"/>
            <w:tabs>
              <w:tab w:val="right" w:leader="dot" w:pos="9350"/>
            </w:tabs>
            <w:rPr>
              <w:rFonts w:eastAsiaTheme="minorEastAsia"/>
              <w:noProof/>
            </w:rPr>
          </w:pPr>
          <w:hyperlink w:anchor="_Toc113974560" w:history="1">
            <w:r w:rsidRPr="00A83A5C">
              <w:rPr>
                <w:rStyle w:val="Hyperlink"/>
                <w:noProof/>
              </w:rPr>
              <w:t>Input Reads</w:t>
            </w:r>
            <w:r>
              <w:rPr>
                <w:noProof/>
                <w:webHidden/>
              </w:rPr>
              <w:tab/>
            </w:r>
            <w:r>
              <w:rPr>
                <w:noProof/>
                <w:webHidden/>
              </w:rPr>
              <w:fldChar w:fldCharType="begin"/>
            </w:r>
            <w:r>
              <w:rPr>
                <w:noProof/>
                <w:webHidden/>
              </w:rPr>
              <w:instrText xml:space="preserve"> PAGEREF _Toc113974560 \h </w:instrText>
            </w:r>
            <w:r>
              <w:rPr>
                <w:noProof/>
                <w:webHidden/>
              </w:rPr>
            </w:r>
            <w:r>
              <w:rPr>
                <w:noProof/>
                <w:webHidden/>
              </w:rPr>
              <w:fldChar w:fldCharType="separate"/>
            </w:r>
            <w:r w:rsidR="00BC693D">
              <w:rPr>
                <w:noProof/>
                <w:webHidden/>
              </w:rPr>
              <w:t>21</w:t>
            </w:r>
            <w:r>
              <w:rPr>
                <w:noProof/>
                <w:webHidden/>
              </w:rPr>
              <w:fldChar w:fldCharType="end"/>
            </w:r>
          </w:hyperlink>
        </w:p>
        <w:p w14:paraId="6929FF41" w14:textId="7C4C406D" w:rsidR="00921F47" w:rsidRDefault="00921F47">
          <w:pPr>
            <w:pStyle w:val="TOC2"/>
            <w:tabs>
              <w:tab w:val="right" w:leader="dot" w:pos="9350"/>
            </w:tabs>
            <w:rPr>
              <w:rFonts w:eastAsiaTheme="minorEastAsia"/>
              <w:noProof/>
            </w:rPr>
          </w:pPr>
          <w:hyperlink w:anchor="_Toc113974561" w:history="1">
            <w:r w:rsidRPr="00A83A5C">
              <w:rPr>
                <w:rStyle w:val="Hyperlink"/>
                <w:noProof/>
              </w:rPr>
              <w:t>Read Groups</w:t>
            </w:r>
            <w:r>
              <w:rPr>
                <w:noProof/>
                <w:webHidden/>
              </w:rPr>
              <w:tab/>
            </w:r>
            <w:r>
              <w:rPr>
                <w:noProof/>
                <w:webHidden/>
              </w:rPr>
              <w:fldChar w:fldCharType="begin"/>
            </w:r>
            <w:r>
              <w:rPr>
                <w:noProof/>
                <w:webHidden/>
              </w:rPr>
              <w:instrText xml:space="preserve"> PAGEREF _Toc113974561 \h </w:instrText>
            </w:r>
            <w:r>
              <w:rPr>
                <w:noProof/>
                <w:webHidden/>
              </w:rPr>
            </w:r>
            <w:r>
              <w:rPr>
                <w:noProof/>
                <w:webHidden/>
              </w:rPr>
              <w:fldChar w:fldCharType="separate"/>
            </w:r>
            <w:r w:rsidR="00BC693D">
              <w:rPr>
                <w:noProof/>
                <w:webHidden/>
              </w:rPr>
              <w:t>22</w:t>
            </w:r>
            <w:r>
              <w:rPr>
                <w:noProof/>
                <w:webHidden/>
              </w:rPr>
              <w:fldChar w:fldCharType="end"/>
            </w:r>
          </w:hyperlink>
        </w:p>
        <w:p w14:paraId="0B3249AB" w14:textId="743EE634" w:rsidR="00921F47" w:rsidRDefault="00921F47">
          <w:pPr>
            <w:pStyle w:val="TOC2"/>
            <w:tabs>
              <w:tab w:val="right" w:leader="dot" w:pos="9350"/>
            </w:tabs>
            <w:rPr>
              <w:rFonts w:eastAsiaTheme="minorEastAsia"/>
              <w:noProof/>
            </w:rPr>
          </w:pPr>
          <w:hyperlink w:anchor="_Toc113974562" w:history="1">
            <w:r w:rsidRPr="00A83A5C">
              <w:rPr>
                <w:rStyle w:val="Hyperlink"/>
                <w:noProof/>
              </w:rPr>
              <w:t>Performance Options</w:t>
            </w:r>
            <w:r>
              <w:rPr>
                <w:noProof/>
                <w:webHidden/>
              </w:rPr>
              <w:tab/>
            </w:r>
            <w:r>
              <w:rPr>
                <w:noProof/>
                <w:webHidden/>
              </w:rPr>
              <w:fldChar w:fldCharType="begin"/>
            </w:r>
            <w:r>
              <w:rPr>
                <w:noProof/>
                <w:webHidden/>
              </w:rPr>
              <w:instrText xml:space="preserve"> PAGEREF _Toc113974562 \h </w:instrText>
            </w:r>
            <w:r>
              <w:rPr>
                <w:noProof/>
                <w:webHidden/>
              </w:rPr>
            </w:r>
            <w:r>
              <w:rPr>
                <w:noProof/>
                <w:webHidden/>
              </w:rPr>
              <w:fldChar w:fldCharType="separate"/>
            </w:r>
            <w:r w:rsidR="00BC693D">
              <w:rPr>
                <w:noProof/>
                <w:webHidden/>
              </w:rPr>
              <w:t>22</w:t>
            </w:r>
            <w:r>
              <w:rPr>
                <w:noProof/>
                <w:webHidden/>
              </w:rPr>
              <w:fldChar w:fldCharType="end"/>
            </w:r>
          </w:hyperlink>
        </w:p>
        <w:p w14:paraId="2340CB90" w14:textId="568C23EA" w:rsidR="00921F47" w:rsidRDefault="00921F47">
          <w:pPr>
            <w:pStyle w:val="TOC2"/>
            <w:tabs>
              <w:tab w:val="right" w:leader="dot" w:pos="9350"/>
            </w:tabs>
            <w:rPr>
              <w:rFonts w:eastAsiaTheme="minorEastAsia"/>
              <w:noProof/>
            </w:rPr>
          </w:pPr>
          <w:hyperlink w:anchor="_Toc113974563" w:history="1">
            <w:r w:rsidRPr="00A83A5C">
              <w:rPr>
                <w:rStyle w:val="Hyperlink"/>
                <w:noProof/>
              </w:rPr>
              <w:t>Miscellaneous Options</w:t>
            </w:r>
            <w:r>
              <w:rPr>
                <w:noProof/>
                <w:webHidden/>
              </w:rPr>
              <w:tab/>
            </w:r>
            <w:r>
              <w:rPr>
                <w:noProof/>
                <w:webHidden/>
              </w:rPr>
              <w:fldChar w:fldCharType="begin"/>
            </w:r>
            <w:r>
              <w:rPr>
                <w:noProof/>
                <w:webHidden/>
              </w:rPr>
              <w:instrText xml:space="preserve"> PAGEREF _Toc113974563 \h </w:instrText>
            </w:r>
            <w:r>
              <w:rPr>
                <w:noProof/>
                <w:webHidden/>
              </w:rPr>
            </w:r>
            <w:r>
              <w:rPr>
                <w:noProof/>
                <w:webHidden/>
              </w:rPr>
              <w:fldChar w:fldCharType="separate"/>
            </w:r>
            <w:r w:rsidR="00BC693D">
              <w:rPr>
                <w:noProof/>
                <w:webHidden/>
              </w:rPr>
              <w:t>23</w:t>
            </w:r>
            <w:r>
              <w:rPr>
                <w:noProof/>
                <w:webHidden/>
              </w:rPr>
              <w:fldChar w:fldCharType="end"/>
            </w:r>
          </w:hyperlink>
        </w:p>
        <w:p w14:paraId="07CE0DC3" w14:textId="237CC1F9" w:rsidR="00921F47" w:rsidRDefault="00921F47">
          <w:pPr>
            <w:pStyle w:val="TOC2"/>
            <w:tabs>
              <w:tab w:val="right" w:leader="dot" w:pos="9350"/>
            </w:tabs>
            <w:rPr>
              <w:rFonts w:eastAsiaTheme="minorEastAsia"/>
              <w:noProof/>
            </w:rPr>
          </w:pPr>
          <w:hyperlink w:anchor="_Toc113974564" w:history="1">
            <w:r w:rsidRPr="00A83A5C">
              <w:rPr>
                <w:rStyle w:val="Hyperlink"/>
                <w:noProof/>
              </w:rPr>
              <w:t>Options that only apply to paired-end alignment</w:t>
            </w:r>
            <w:r>
              <w:rPr>
                <w:noProof/>
                <w:webHidden/>
              </w:rPr>
              <w:tab/>
            </w:r>
            <w:r>
              <w:rPr>
                <w:noProof/>
                <w:webHidden/>
              </w:rPr>
              <w:fldChar w:fldCharType="begin"/>
            </w:r>
            <w:r>
              <w:rPr>
                <w:noProof/>
                <w:webHidden/>
              </w:rPr>
              <w:instrText xml:space="preserve"> PAGEREF _Toc113974564 \h </w:instrText>
            </w:r>
            <w:r>
              <w:rPr>
                <w:noProof/>
                <w:webHidden/>
              </w:rPr>
            </w:r>
            <w:r>
              <w:rPr>
                <w:noProof/>
                <w:webHidden/>
              </w:rPr>
              <w:fldChar w:fldCharType="separate"/>
            </w:r>
            <w:r w:rsidR="00BC693D">
              <w:rPr>
                <w:noProof/>
                <w:webHidden/>
              </w:rPr>
              <w:t>24</w:t>
            </w:r>
            <w:r>
              <w:rPr>
                <w:noProof/>
                <w:webHidden/>
              </w:rPr>
              <w:fldChar w:fldCharType="end"/>
            </w:r>
          </w:hyperlink>
        </w:p>
        <w:p w14:paraId="06F29908" w14:textId="641AEA7F" w:rsidR="00921F47" w:rsidRDefault="00921F47">
          <w:pPr>
            <w:pStyle w:val="TOC1"/>
            <w:tabs>
              <w:tab w:val="right" w:leader="dot" w:pos="9350"/>
            </w:tabs>
            <w:rPr>
              <w:rFonts w:eastAsiaTheme="minorEastAsia"/>
              <w:noProof/>
            </w:rPr>
          </w:pPr>
          <w:hyperlink w:anchor="_Toc113974565" w:history="1">
            <w:r w:rsidRPr="00A83A5C">
              <w:rPr>
                <w:rStyle w:val="Hyperlink"/>
                <w:noProof/>
              </w:rPr>
              <w:t>Running Multiple Alignments in a Single Execution of SNAP</w:t>
            </w:r>
            <w:r>
              <w:rPr>
                <w:noProof/>
                <w:webHidden/>
              </w:rPr>
              <w:tab/>
            </w:r>
            <w:r>
              <w:rPr>
                <w:noProof/>
                <w:webHidden/>
              </w:rPr>
              <w:fldChar w:fldCharType="begin"/>
            </w:r>
            <w:r>
              <w:rPr>
                <w:noProof/>
                <w:webHidden/>
              </w:rPr>
              <w:instrText xml:space="preserve"> PAGEREF _Toc113974565 \h </w:instrText>
            </w:r>
            <w:r>
              <w:rPr>
                <w:noProof/>
                <w:webHidden/>
              </w:rPr>
            </w:r>
            <w:r>
              <w:rPr>
                <w:noProof/>
                <w:webHidden/>
              </w:rPr>
              <w:fldChar w:fldCharType="separate"/>
            </w:r>
            <w:r w:rsidR="00BC693D">
              <w:rPr>
                <w:noProof/>
                <w:webHidden/>
              </w:rPr>
              <w:t>25</w:t>
            </w:r>
            <w:r>
              <w:rPr>
                <w:noProof/>
                <w:webHidden/>
              </w:rPr>
              <w:fldChar w:fldCharType="end"/>
            </w:r>
          </w:hyperlink>
        </w:p>
        <w:p w14:paraId="23E57B4F" w14:textId="41CB4011" w:rsidR="00921F47" w:rsidRDefault="00921F47">
          <w:pPr>
            <w:pStyle w:val="TOC2"/>
            <w:tabs>
              <w:tab w:val="right" w:leader="dot" w:pos="9350"/>
            </w:tabs>
            <w:rPr>
              <w:rFonts w:eastAsiaTheme="minorEastAsia"/>
              <w:noProof/>
            </w:rPr>
          </w:pPr>
          <w:hyperlink w:anchor="_Toc113974566" w:history="1">
            <w:r w:rsidRPr="00A83A5C">
              <w:rPr>
                <w:rStyle w:val="Hyperlink"/>
                <w:noProof/>
              </w:rPr>
              <w:t>The comma syntax</w:t>
            </w:r>
            <w:r>
              <w:rPr>
                <w:noProof/>
                <w:webHidden/>
              </w:rPr>
              <w:tab/>
            </w:r>
            <w:r>
              <w:rPr>
                <w:noProof/>
                <w:webHidden/>
              </w:rPr>
              <w:fldChar w:fldCharType="begin"/>
            </w:r>
            <w:r>
              <w:rPr>
                <w:noProof/>
                <w:webHidden/>
              </w:rPr>
              <w:instrText xml:space="preserve"> PAGEREF _Toc113974566 \h </w:instrText>
            </w:r>
            <w:r>
              <w:rPr>
                <w:noProof/>
                <w:webHidden/>
              </w:rPr>
            </w:r>
            <w:r>
              <w:rPr>
                <w:noProof/>
                <w:webHidden/>
              </w:rPr>
              <w:fldChar w:fldCharType="separate"/>
            </w:r>
            <w:r w:rsidR="00BC693D">
              <w:rPr>
                <w:noProof/>
                <w:webHidden/>
              </w:rPr>
              <w:t>25</w:t>
            </w:r>
            <w:r>
              <w:rPr>
                <w:noProof/>
                <w:webHidden/>
              </w:rPr>
              <w:fldChar w:fldCharType="end"/>
            </w:r>
          </w:hyperlink>
        </w:p>
        <w:p w14:paraId="35B85067" w14:textId="2EF800A1" w:rsidR="00921F47" w:rsidRDefault="00921F47">
          <w:pPr>
            <w:pStyle w:val="TOC2"/>
            <w:tabs>
              <w:tab w:val="right" w:leader="dot" w:pos="9350"/>
            </w:tabs>
            <w:rPr>
              <w:rFonts w:eastAsiaTheme="minorEastAsia"/>
              <w:noProof/>
            </w:rPr>
          </w:pPr>
          <w:hyperlink w:anchor="_Toc113974567" w:history="1">
            <w:r w:rsidRPr="00A83A5C">
              <w:rPr>
                <w:rStyle w:val="Hyperlink"/>
                <w:noProof/>
              </w:rPr>
              <w:t>Daemon mode</w:t>
            </w:r>
            <w:r>
              <w:rPr>
                <w:noProof/>
                <w:webHidden/>
              </w:rPr>
              <w:tab/>
            </w:r>
            <w:r>
              <w:rPr>
                <w:noProof/>
                <w:webHidden/>
              </w:rPr>
              <w:fldChar w:fldCharType="begin"/>
            </w:r>
            <w:r>
              <w:rPr>
                <w:noProof/>
                <w:webHidden/>
              </w:rPr>
              <w:instrText xml:space="preserve"> PAGEREF _Toc113974567 \h </w:instrText>
            </w:r>
            <w:r>
              <w:rPr>
                <w:noProof/>
                <w:webHidden/>
              </w:rPr>
            </w:r>
            <w:r>
              <w:rPr>
                <w:noProof/>
                <w:webHidden/>
              </w:rPr>
              <w:fldChar w:fldCharType="separate"/>
            </w:r>
            <w:r w:rsidR="00BC693D">
              <w:rPr>
                <w:noProof/>
                <w:webHidden/>
              </w:rPr>
              <w:t>26</w:t>
            </w:r>
            <w:r>
              <w:rPr>
                <w:noProof/>
                <w:webHidden/>
              </w:rPr>
              <w:fldChar w:fldCharType="end"/>
            </w:r>
          </w:hyperlink>
        </w:p>
        <w:p w14:paraId="7AF15CED" w14:textId="68DE6DEA" w:rsidR="00921F47" w:rsidRDefault="00921F47">
          <w:pPr>
            <w:pStyle w:val="TOC1"/>
            <w:tabs>
              <w:tab w:val="right" w:leader="dot" w:pos="9350"/>
            </w:tabs>
            <w:rPr>
              <w:rFonts w:eastAsiaTheme="minorEastAsia"/>
              <w:noProof/>
            </w:rPr>
          </w:pPr>
          <w:hyperlink w:anchor="_Toc113974568" w:history="1">
            <w:r w:rsidRPr="00A83A5C">
              <w:rPr>
                <w:rStyle w:val="Hyperlink"/>
                <w:noProof/>
              </w:rPr>
              <w:t>Index</w:t>
            </w:r>
            <w:r>
              <w:rPr>
                <w:noProof/>
                <w:webHidden/>
              </w:rPr>
              <w:tab/>
            </w:r>
            <w:r>
              <w:rPr>
                <w:noProof/>
                <w:webHidden/>
              </w:rPr>
              <w:fldChar w:fldCharType="begin"/>
            </w:r>
            <w:r>
              <w:rPr>
                <w:noProof/>
                <w:webHidden/>
              </w:rPr>
              <w:instrText xml:space="preserve"> PAGEREF _Toc113974568 \h </w:instrText>
            </w:r>
            <w:r>
              <w:rPr>
                <w:noProof/>
                <w:webHidden/>
              </w:rPr>
            </w:r>
            <w:r>
              <w:rPr>
                <w:noProof/>
                <w:webHidden/>
              </w:rPr>
              <w:fldChar w:fldCharType="separate"/>
            </w:r>
            <w:r w:rsidR="00BC693D">
              <w:rPr>
                <w:noProof/>
                <w:webHidden/>
              </w:rPr>
              <w:t>26</w:t>
            </w:r>
            <w:r>
              <w:rPr>
                <w:noProof/>
                <w:webHidden/>
              </w:rPr>
              <w:fldChar w:fldCharType="end"/>
            </w:r>
          </w:hyperlink>
        </w:p>
        <w:p w14:paraId="4AFC85A4" w14:textId="1886E450" w:rsidR="00F306AF" w:rsidRDefault="00F306AF">
          <w:r>
            <w:rPr>
              <w:b/>
              <w:bCs/>
              <w:noProof/>
            </w:rPr>
            <w:fldChar w:fldCharType="end"/>
          </w:r>
        </w:p>
      </w:sdtContent>
    </w:sdt>
    <w:p w14:paraId="375B15CD" w14:textId="16E31BB1" w:rsidR="0058118F" w:rsidRDefault="0058118F">
      <w:r>
        <w:br w:type="page"/>
      </w:r>
    </w:p>
    <w:p w14:paraId="21AA03AF" w14:textId="77777777" w:rsidR="46D4E223" w:rsidRDefault="46D4E223" w:rsidP="46D4E223"/>
    <w:p w14:paraId="3DE04135" w14:textId="748E0997" w:rsidR="1E36C3E4" w:rsidRDefault="1E36C3E4" w:rsidP="46D4E223">
      <w:pPr>
        <w:pStyle w:val="Heading1"/>
      </w:pPr>
      <w:bookmarkStart w:id="0" w:name="_Toc113974532"/>
      <w:r>
        <w:t>Introduction</w:t>
      </w:r>
      <w:bookmarkEnd w:id="0"/>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r w:rsidR="1A438AFD">
        <w:t xml:space="preserve">very quickly map </w:t>
      </w:r>
      <w:r w:rsidR="1A438AFD" w:rsidRPr="46D4E223">
        <w:rPr>
          <w:i/>
          <w:iCs/>
        </w:rPr>
        <w:t>k</w:t>
      </w:r>
      <w:r w:rsidR="1A438AFD">
        <w:t>-mers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35CF97E4"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aren’t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alignment among many candidates.  When it’s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7802D4B9" w14:textId="1C8BAAEF" w:rsidR="005863CC" w:rsidRDefault="005863CC" w:rsidP="46D4E223">
      <w:r>
        <w:t xml:space="preserve">By default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w:t>
      </w:r>
      <w:proofErr w:type="spellStart"/>
      <w:r>
        <w:t>mode</w:t>
      </w:r>
      <w:proofErr w:type="spellEnd"/>
      <w:r>
        <w:t xml:space="preserve"> designed for metagenomics applications that will emit at most one alignment per contig even if there are multiple good-enough alignments for a given contig.</w:t>
      </w:r>
    </w:p>
    <w:p w14:paraId="541194F9" w14:textId="7598A6A7" w:rsidR="593DAC0C" w:rsidRDefault="593DAC0C" w:rsidP="46D4E223">
      <w:pPr>
        <w:pStyle w:val="Heading1"/>
      </w:pPr>
      <w:bookmarkStart w:id="1" w:name="_Toc113974533"/>
      <w:r>
        <w:t>Index Building</w:t>
      </w:r>
      <w:bookmarkEnd w:id="1"/>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but it’s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lastRenderedPageBreak/>
        <w:t>The simplest version is:</w:t>
      </w:r>
    </w:p>
    <w:p w14:paraId="03A8E90F" w14:textId="17D896AD"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w:t>
      </w:r>
      <w:proofErr w:type="spellStart"/>
      <w:r>
        <w:t>input.fasta</w:t>
      </w:r>
      <w:proofErr w:type="spellEnd"/>
      <w:r>
        <w:t>&gt; &lt;output directory&gt;</w:t>
      </w:r>
      <w:r w:rsidR="00E9517C">
        <w:rPr>
          <w:rStyle w:val="FootnoteReference"/>
        </w:rPr>
        <w:footnoteReference w:id="3"/>
      </w:r>
    </w:p>
    <w:p w14:paraId="6B192417" w14:textId="36B135D2" w:rsidR="003C401C" w:rsidRDefault="003C401C" w:rsidP="46D4E223">
      <w:r>
        <w:t xml:space="preserve">The input FASTA file may be in plain (ASCII) text or compressed with </w:t>
      </w:r>
      <w:proofErr w:type="spellStart"/>
      <w:r>
        <w:t>gzip</w:t>
      </w:r>
      <w:proofErr w:type="spellEnd"/>
      <w:r>
        <w:t xml:space="preserve"> (other compressors aren’t supported).  SNAP determines whether to expect the file to be compressed based on the filename: if it ends in “.</w:t>
      </w:r>
      <w:proofErr w:type="spellStart"/>
      <w:r>
        <w:t>gz</w:t>
      </w:r>
      <w:proofErr w:type="spellEnd"/>
      <w:r>
        <w:t>” or “.</w:t>
      </w:r>
      <w:proofErr w:type="spellStart"/>
      <w:r>
        <w:t>gzip</w:t>
      </w:r>
      <w:proofErr w:type="spellEnd"/>
      <w:r>
        <w:t>” then it’s compressed, otherwise it’s not.  Unlike with files containing reads used during alignment there is no way to override this behavior.</w:t>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w:t>
      </w:r>
      <w:proofErr w:type="spellStart"/>
      <w:r>
        <w:t>input.fasta</w:t>
      </w:r>
      <w:proofErr w:type="spellEnd"/>
      <w:r>
        <w:t xml:space="preserve">&gt; &lt;output directory&gt; </w:t>
      </w:r>
      <w:r w:rsidR="002F4F56">
        <w:t>{</w:t>
      </w:r>
      <w:r>
        <w:t>-</w:t>
      </w:r>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7D2164E6"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r w:rsidR="008E0B46" w:rsidRPr="00F2634B">
        <w:rPr>
          <w:i/>
          <w:iCs/>
        </w:rPr>
        <w:t>i.e</w:t>
      </w:r>
      <w:r w:rsidR="00F2634B" w:rsidRPr="00F2634B">
        <w:rPr>
          <w:i/>
          <w:iCs/>
        </w:rPr>
        <w:t>.</w:t>
      </w:r>
      <w:r w:rsidR="008E0B46" w:rsidRPr="00F2634B">
        <w:rPr>
          <w:i/>
          <w:iCs/>
        </w:rPr>
        <w:t xml:space="preserve"> k</w:t>
      </w:r>
      <w:r>
        <w:t xml:space="preserve">.  It can range from </w:t>
      </w:r>
      <w:r w:rsidR="00D11F7B">
        <w:t>8</w:t>
      </w:r>
      <w:r>
        <w:t xml:space="preserve"> to 32 with a default value of 2</w:t>
      </w:r>
      <w:r w:rsidR="00446F38">
        <w:t>4</w:t>
      </w:r>
      <w:r>
        <w:t>.</w:t>
      </w:r>
      <w:r w:rsidR="214F8A54">
        <w:t xml:space="preserve">  Smaller seed sizes allow SNAP to see places in the genome that don’t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w:t>
      </w:r>
      <w:r w:rsidR="00064A5E">
        <w:t>d</w:t>
      </w:r>
      <w:r w:rsidR="009B114C">
        <w:t>o not have data</w:t>
      </w:r>
      <w:r w:rsidR="00DB74AD">
        <w:t xml:space="preserve"> for this case.</w:t>
      </w:r>
    </w:p>
    <w:p w14:paraId="71DE91FA" w14:textId="68EDFCB4" w:rsidR="00BB4C92" w:rsidRDefault="00BB4C92" w:rsidP="00BB4C92">
      <w:pPr>
        <w:pStyle w:val="Heading2"/>
      </w:pPr>
      <w:bookmarkStart w:id="2" w:name="_Toc113974534"/>
      <w:r>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2"/>
    </w:p>
    <w:p w14:paraId="2697B3E4" w14:textId="4073C6E2" w:rsidR="5C49FD8D" w:rsidRDefault="5C49FD8D" w:rsidP="46D4E223">
      <w:r>
        <w:t>The contents of the hash table are key values and locations.</w:t>
      </w:r>
      <w:r w:rsidR="7D5D9B1F">
        <w:t xml:space="preserve">  In principle, a key is just the seed that’s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an optimization to reduce the hash table size.  Instead of building a 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lastRenderedPageBreak/>
        <w:t>for each of the four possible prefixes: T, C, G and A.  The remaining 16 bases would be encoded in four bytes in each of the hash table entries.</w:t>
      </w:r>
      <w:r w:rsidR="007D6A6F">
        <w:t xml:space="preserve">  </w:t>
      </w:r>
      <w:r w:rsidR="00FC3E3C">
        <w:t>This saves</w:t>
      </w:r>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1DF980BF"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decides the hash table sizes.  This is what’s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(we’ve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w:t>
      </w:r>
      <w:proofErr w:type="spellStart"/>
      <w:r w:rsidR="0049407D" w:rsidRPr="00F82E0A">
        <w:rPr>
          <w:rFonts w:ascii="Courier New" w:hAnsi="Courier New" w:cs="Courier New"/>
        </w:rPr>
        <w:t>keysize</w:t>
      </w:r>
      <w:proofErr w:type="spellEnd"/>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w:t>
      </w:r>
      <w:proofErr w:type="spellStart"/>
      <w:r>
        <w:t>input.fasta</w:t>
      </w:r>
      <w:proofErr w:type="spellEnd"/>
      <w:r>
        <w:t xml:space="preserve">&gt; &lt;output directory&gt; </w:t>
      </w:r>
      <w:r w:rsidR="00070917">
        <w:t>{</w:t>
      </w:r>
      <w:r w:rsidRPr="0049407D">
        <w:rPr>
          <w:rFonts w:ascii="Courier New" w:hAnsi="Courier New" w:cs="Courier New"/>
        </w:rPr>
        <w:t>-</w:t>
      </w:r>
      <w:proofErr w:type="spellStart"/>
      <w:r w:rsidRPr="0049407D">
        <w:rPr>
          <w:rFonts w:ascii="Courier New" w:hAnsi="Courier New" w:cs="Courier New"/>
        </w:rPr>
        <w:t>keysize</w:t>
      </w:r>
      <w:proofErr w:type="spellEnd"/>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flag, so </w:t>
      </w:r>
      <w:r w:rsidR="0046418C">
        <w:t xml:space="preserve">for example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or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bookmarkStart w:id="3" w:name="_Toc113974535"/>
      <w:r>
        <w:t>The location size parameter</w:t>
      </w:r>
      <w:bookmarkEnd w:id="3"/>
    </w:p>
    <w:p w14:paraId="5DEEB11A" w14:textId="502F2892"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maps.</w:t>
      </w:r>
      <w:r w:rsidR="00FD53F4">
        <w:t xml:space="preserve">  For most references and most seed sizes most 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SNAP optimizes the exactly-once case by just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w:lastRenderedPageBreak/>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into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use a smaller location size in order to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w:t>
      </w:r>
      <w:proofErr w:type="spellStart"/>
      <w:r w:rsidR="00343055" w:rsidRPr="000B2024">
        <w:rPr>
          <w:rFonts w:ascii="Courier New" w:hAnsi="Courier New" w:cs="Courier New"/>
        </w:rPr>
        <w:t>locationSize</w:t>
      </w:r>
      <w:proofErr w:type="spellEnd"/>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w:t>
      </w:r>
      <w:proofErr w:type="spellStart"/>
      <w:r>
        <w:t>input.fasta</w:t>
      </w:r>
      <w:proofErr w:type="spellEnd"/>
      <w:r>
        <w:t xml:space="preserve">&gt; &lt;output directory&gt; </w:t>
      </w:r>
      <w:r w:rsidR="00A412FB">
        <w:t>{</w:t>
      </w:r>
      <w:r w:rsidRPr="0049407D">
        <w:rPr>
          <w:rFonts w:ascii="Courier New" w:hAnsi="Courier New" w:cs="Courier New"/>
        </w:rPr>
        <w:t>-</w:t>
      </w:r>
      <w:proofErr w:type="spellStart"/>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ize</w:t>
      </w:r>
      <w:proofErr w:type="spellEnd"/>
      <w:r w:rsidR="00C37042">
        <w:rPr>
          <w:rFonts w:ascii="Courier New" w:hAnsi="Courier New" w:cs="Courier New"/>
        </w:rPr>
        <w:t xml:space="preserv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w:t>
      </w:r>
      <w:proofErr w:type="spellStart"/>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proofErr w:type="spellEnd"/>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bookmarkStart w:id="4" w:name="_Toc113974536"/>
      <w:r>
        <w:t>Large hash tables</w:t>
      </w:r>
      <w:bookmarkEnd w:id="4"/>
    </w:p>
    <w:p w14:paraId="46EC0688" w14:textId="65D96770"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For these kinds of indices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w:t>
      </w:r>
      <w:proofErr w:type="spellStart"/>
      <w:r>
        <w:t>input.fasta</w:t>
      </w:r>
      <w:proofErr w:type="spellEnd"/>
      <w:r>
        <w:t>&gt;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bookmarkStart w:id="5" w:name="_Toc113974537"/>
      <w:r>
        <w:t>Specifying contig names</w:t>
      </w:r>
      <w:bookmarkEnd w:id="5"/>
    </w:p>
    <w:p w14:paraId="16823133" w14:textId="444752B5" w:rsidR="0075679D" w:rsidRDefault="0075679D" w:rsidP="0075679D">
      <w:r>
        <w:t xml:space="preserve">FASTA </w:t>
      </w:r>
      <w:r w:rsidR="00BB58E1">
        <w:t>breaks a reference genome into contigs.</w:t>
      </w:r>
      <w:r w:rsidR="00726950">
        <w:t xml:space="preserve">  These are regions that mappings can’t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w:t>
      </w:r>
      <w:proofErr w:type="spellStart"/>
      <w:r w:rsidR="00553B02">
        <w:t>bSpace</w:t>
      </w:r>
      <w:proofErr w:type="spellEnd"/>
      <w:r w:rsidR="006A435F">
        <w:t>-</w:t>
      </w:r>
      <w:r w:rsidR="00553B02">
        <w:t xml:space="preserv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r w:rsidR="00343D10">
        <w:t xml:space="preserve">_ would say that when a </w:t>
      </w:r>
      <w:r w:rsidR="00F55422">
        <w:t xml:space="preserve">bar “|”, comma “,” or underscore “_” occurs in a contig name in a FASTA </w:t>
      </w:r>
      <w:r w:rsidR="00E438F7">
        <w:t>that the actual contig name ends at the first character before the first one of these.</w:t>
      </w:r>
    </w:p>
    <w:p w14:paraId="7F79A98E" w14:textId="19B22C20" w:rsidR="00E438F7" w:rsidRDefault="00E438F7" w:rsidP="0075679D">
      <w:r w:rsidRPr="006A435F">
        <w:rPr>
          <w:rFonts w:ascii="Courier New" w:hAnsi="Courier New" w:cs="Courier New"/>
        </w:rPr>
        <w:lastRenderedPageBreak/>
        <w:t>-</w:t>
      </w:r>
      <w:proofErr w:type="spellStart"/>
      <w:r w:rsidRPr="006A435F">
        <w:rPr>
          <w:rFonts w:ascii="Courier New" w:hAnsi="Courier New" w:cs="Courier New"/>
        </w:rPr>
        <w:t>bSpace</w:t>
      </w:r>
      <w:proofErr w:type="spellEnd"/>
      <w:r w:rsidR="006A435F" w:rsidRPr="006A435F">
        <w:rPr>
          <w:rFonts w:ascii="Courier New" w:hAnsi="Courier New" w:cs="Courier New"/>
        </w:rPr>
        <w:t>-</w:t>
      </w:r>
      <w:r w:rsidR="006A435F" w:rsidRPr="006A435F">
        <w:rPr>
          <w:rFonts w:ascii="Courier New" w:hAnsi="Courier New" w:cs="Courier New"/>
        </w:rPr>
        <w:fldChar w:fldCharType="begin"/>
      </w:r>
      <w:r w:rsidR="006A435F" w:rsidRPr="006A435F">
        <w:rPr>
          <w:rFonts w:ascii="Courier New" w:hAnsi="Courier New" w:cs="Courier New"/>
        </w:rPr>
        <w:instrText xml:space="preserve"> XE "-bSpace-" </w:instrText>
      </w:r>
      <w:r w:rsidR="006A435F" w:rsidRPr="006A435F">
        <w:rPr>
          <w:rFonts w:ascii="Courier New" w:hAnsi="Courier New" w:cs="Courier New"/>
        </w:rPr>
        <w:fldChar w:fldCharType="end"/>
      </w:r>
      <w:r>
        <w:t xml:space="preserve"> </w:t>
      </w:r>
      <w:r w:rsidR="007F0B10">
        <w:t xml:space="preserve">indicates that the space and tab characters are </w:t>
      </w:r>
      <w:r w:rsidR="006A435F">
        <w:t>not</w:t>
      </w:r>
      <w:r w:rsidR="007F0B10">
        <w:t xml:space="preserve"> contig name terminators.</w:t>
      </w:r>
      <w:r w:rsidR="006A435F">
        <w:t xml:space="preserve">  By default they are.  There is a </w:t>
      </w:r>
      <w:r w:rsidR="006A435F" w:rsidRPr="006A435F">
        <w:rPr>
          <w:rFonts w:ascii="Courier New" w:hAnsi="Courier New" w:cs="Courier New"/>
        </w:rPr>
        <w:t>-</w:t>
      </w:r>
      <w:proofErr w:type="spellStart"/>
      <w:r w:rsidR="006A435F" w:rsidRPr="006A435F">
        <w:rPr>
          <w:rFonts w:ascii="Courier New" w:hAnsi="Courier New" w:cs="Courier New"/>
        </w:rPr>
        <w:t>bSpace</w:t>
      </w:r>
      <w:proofErr w:type="spellEnd"/>
      <w:r w:rsidR="006A435F">
        <w:t xml:space="preserve"> flag (without the trailing dash) that says that space and tab characters are name terminators, but it does nothing as that is the default.  It exists for backward compatibility from when the default was different.</w:t>
      </w:r>
    </w:p>
    <w:p w14:paraId="65DCB641" w14:textId="38B651B6" w:rsidR="007F0B10" w:rsidRDefault="00643B2D" w:rsidP="0075679D">
      <w:r w:rsidRPr="0049407D">
        <w:rPr>
          <w:rFonts w:ascii="Courier New" w:hAnsi="Courier New" w:cs="Courier New"/>
        </w:rPr>
        <w:t>snap index</w:t>
      </w:r>
      <w:r>
        <w:t xml:space="preserve"> &lt;</w:t>
      </w:r>
      <w:proofErr w:type="spellStart"/>
      <w:r>
        <w:t>input.fasta</w:t>
      </w:r>
      <w:proofErr w:type="spellEnd"/>
      <w:r>
        <w:t>&gt;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w:t>
      </w:r>
      <w:proofErr w:type="spellStart"/>
      <w:r w:rsidRPr="00643B2D">
        <w:rPr>
          <w:rFonts w:ascii="Courier New" w:hAnsi="Courier New" w:cs="Courier New"/>
        </w:rPr>
        <w:t>bSpace</w:t>
      </w:r>
      <w:proofErr w:type="spellEnd"/>
      <w:r w:rsidR="006A435F">
        <w:rPr>
          <w:rFonts w:ascii="Courier New" w:hAnsi="Courier New" w:cs="Courier New"/>
        </w:rPr>
        <w:t>|-</w:t>
      </w:r>
      <w:proofErr w:type="spellStart"/>
      <w:r w:rsidR="006A435F">
        <w:rPr>
          <w:rFonts w:ascii="Courier New" w:hAnsi="Courier New" w:cs="Courier New"/>
        </w:rPr>
        <w:t>bSpace</w:t>
      </w:r>
      <w:proofErr w:type="spellEnd"/>
      <w:r w:rsidR="006A435F">
        <w:rPr>
          <w:rFonts w:ascii="Courier New" w:hAnsi="Courier New" w:cs="Courier New"/>
        </w:rPr>
        <w:t>-</w:t>
      </w:r>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5A012017" w14:textId="3DB6778F" w:rsidR="001C6ABA" w:rsidRDefault="001C6ABA" w:rsidP="0075679D">
      <w:r>
        <w:t xml:space="preserve">By default, the entire string in the contig name line of the FASTA file </w:t>
      </w:r>
      <w:r w:rsidR="005162A0">
        <w:t xml:space="preserve">up to but not including the first space or tab </w:t>
      </w:r>
      <w:r>
        <w:t>is used as the contig name for SNAP.</w:t>
      </w:r>
    </w:p>
    <w:p w14:paraId="1E060E82" w14:textId="4A7D4473" w:rsidR="00643B2D" w:rsidRDefault="00867961" w:rsidP="00867961">
      <w:pPr>
        <w:pStyle w:val="Heading2"/>
      </w:pPr>
      <w:bookmarkStart w:id="6" w:name="_Toc113974538"/>
      <w:r>
        <w:t>Specifying ALT contigs</w:t>
      </w:r>
      <w:bookmarkEnd w:id="6"/>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a section of the reference that’s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they’re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3E61638" w:rsidR="00235FAD" w:rsidRDefault="00310701" w:rsidP="00867961">
      <w:r>
        <w:t xml:space="preserve">If you specify no flags, then any contig </w:t>
      </w:r>
      <w:r w:rsidR="004A19C5">
        <w:t>with a name ending in “_alt”</w:t>
      </w:r>
      <w:r w:rsidR="006A1766">
        <w:t xml:space="preserve"> or beginning with “HLA</w:t>
      </w:r>
      <w:r w:rsidR="001C6ABA">
        <w:t>-“ (</w:t>
      </w:r>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w:t>
      </w:r>
      <w:proofErr w:type="spellStart"/>
      <w:r w:rsidR="00854B7E" w:rsidRPr="004E2D5E">
        <w:rPr>
          <w:rFonts w:ascii="Courier New" w:hAnsi="Courier New" w:cs="Courier New"/>
        </w:rPr>
        <w:t>AutoAlt</w:t>
      </w:r>
      <w:proofErr w:type="spellEnd"/>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w:t>
      </w:r>
      <w:proofErr w:type="spellStart"/>
      <w:r w:rsidR="007961A6" w:rsidRPr="00665110">
        <w:rPr>
          <w:rFonts w:ascii="Courier New" w:hAnsi="Courier New" w:cs="Courier New"/>
        </w:rPr>
        <w:t>maxAltContigSize</w:t>
      </w:r>
      <w:proofErr w:type="spellEnd"/>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182ECC80" w:rsidR="00185079" w:rsidRDefault="00E55BF5" w:rsidP="46D4E223">
      <w:r w:rsidRPr="00665110">
        <w:rPr>
          <w:rFonts w:ascii="Courier New" w:hAnsi="Courier New" w:cs="Courier New"/>
        </w:rPr>
        <w:t>-</w:t>
      </w:r>
      <w:proofErr w:type="spellStart"/>
      <w:r w:rsidRPr="00665110">
        <w:rPr>
          <w:rFonts w:ascii="Courier New" w:hAnsi="Courier New" w:cs="Courier New"/>
        </w:rPr>
        <w:t>altContigName</w:t>
      </w:r>
      <w:proofErr w:type="spellEnd"/>
      <w:r>
        <w:t xml:space="preserve"> specifies the name of a contig that’s to be marked ALT.  </w:t>
      </w:r>
      <w:r w:rsidR="00546A38">
        <w:t>-</w:t>
      </w:r>
      <w:proofErr w:type="spellStart"/>
      <w:r w:rsidR="00546A38" w:rsidRPr="00665110">
        <w:rPr>
          <w:rFonts w:ascii="Courier New" w:hAnsi="Courier New" w:cs="Courier New"/>
        </w:rPr>
        <w:t>altContigFile</w:t>
      </w:r>
      <w:proofErr w:type="spellEnd"/>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211BFD96" w:rsidR="009803A5" w:rsidRDefault="008D2C1D" w:rsidP="46D4E223">
      <w:r w:rsidRPr="00665110">
        <w:rPr>
          <w:rFonts w:ascii="Courier New" w:hAnsi="Courier New" w:cs="Courier New"/>
        </w:rPr>
        <w:t>-</w:t>
      </w:r>
      <w:proofErr w:type="spellStart"/>
      <w:r w:rsidRPr="00665110">
        <w:rPr>
          <w:rFonts w:ascii="Courier New" w:hAnsi="Courier New" w:cs="Courier New"/>
        </w:rPr>
        <w:t>nonAltContigName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w:t>
      </w:r>
      <w:proofErr w:type="spellStart"/>
      <w:r w:rsidR="00A61D24" w:rsidRPr="00665110">
        <w:rPr>
          <w:rFonts w:ascii="Courier New" w:hAnsi="Courier New" w:cs="Courier New"/>
        </w:rPr>
        <w:t>nonAltContigFile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9DC26A1" w14:textId="59BA5D5D" w:rsidR="00941EE9" w:rsidRDefault="00941EE9" w:rsidP="46D4E223">
      <w:r>
        <w:t xml:space="preserve">All the file names mentioned in this section are treated as containing </w:t>
      </w:r>
      <w:proofErr w:type="spellStart"/>
      <w:r>
        <w:t>gzip</w:t>
      </w:r>
      <w:proofErr w:type="spellEnd"/>
      <w:r>
        <w:t xml:space="preserve"> compressed data if and only if they end in “.</w:t>
      </w:r>
      <w:proofErr w:type="spellStart"/>
      <w:r>
        <w:t>gz</w:t>
      </w:r>
      <w:proofErr w:type="spellEnd"/>
      <w:r>
        <w:t>” or “.</w:t>
      </w:r>
      <w:proofErr w:type="spellStart"/>
      <w:r>
        <w:t>gzip</w:t>
      </w:r>
      <w:proofErr w:type="spellEnd"/>
      <w:r>
        <w:t>.”  This is not case sensitive on Windows but is on other operating systems (corresponding to how they treat file names in general).</w:t>
      </w:r>
    </w:p>
    <w:p w14:paraId="45C865FF" w14:textId="43F29860" w:rsidR="00C56A06" w:rsidRDefault="00777D47" w:rsidP="00C56A06">
      <w:pPr>
        <w:rPr>
          <w:rFonts w:cstheme="minorHAnsi"/>
        </w:rPr>
      </w:pPr>
      <w:r w:rsidRPr="0049407D">
        <w:rPr>
          <w:rFonts w:ascii="Courier New" w:hAnsi="Courier New" w:cs="Courier New"/>
        </w:rPr>
        <w:t>snap index</w:t>
      </w:r>
      <w:r>
        <w:t xml:space="preserve"> &lt;</w:t>
      </w:r>
      <w:proofErr w:type="spellStart"/>
      <w:r>
        <w:t>input.fasta</w:t>
      </w:r>
      <w:proofErr w:type="spellEnd"/>
      <w:r>
        <w:t>&gt; &lt;output directory&gt; {</w:t>
      </w:r>
      <w:r w:rsidRPr="00643B2D">
        <w:rPr>
          <w:rFonts w:ascii="Courier New" w:hAnsi="Courier New" w:cs="Courier New"/>
        </w:rPr>
        <w:t>-</w:t>
      </w:r>
      <w:proofErr w:type="spellStart"/>
      <w:r>
        <w:rPr>
          <w:rFonts w:ascii="Courier New" w:hAnsi="Courier New" w:cs="Courier New"/>
        </w:rPr>
        <w:t>AutoAlt</w:t>
      </w:r>
      <w:proofErr w:type="spellEnd"/>
      <w:r>
        <w:rPr>
          <w:rFonts w:ascii="Courier New" w:hAnsi="Courier New" w:cs="Courier New"/>
        </w:rPr>
        <w: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w:t>
      </w:r>
      <w:proofErr w:type="spellStart"/>
      <w:r w:rsidR="00C56A06" w:rsidRPr="00C56A06">
        <w:rPr>
          <w:rFonts w:ascii="Courier New" w:hAnsi="Courier New" w:cs="Courier New"/>
        </w:rPr>
        <w:t>altContigName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C56A06" w:rsidRPr="00C56A06">
        <w:rPr>
          <w:rFonts w:ascii="Courier New" w:hAnsi="Courier New" w:cs="Courier New"/>
        </w:rPr>
        <w:t>altContigFile</w:t>
      </w:r>
      <w:proofErr w:type="spellEnd"/>
      <w:r w:rsidR="00C56A06">
        <w:rPr>
          <w:rFonts w:cstheme="minorHAnsi"/>
        </w:rPr>
        <w:t xml:space="preserve"> &lt;file with names of contigs&gt;}*  {</w:t>
      </w:r>
      <w:r w:rsidR="00C56A06" w:rsidRPr="00C56A06">
        <w:rPr>
          <w:rFonts w:ascii="Courier New" w:hAnsi="Courier New" w:cs="Courier New"/>
        </w:rPr>
        <w:t>-</w:t>
      </w:r>
      <w:proofErr w:type="spellStart"/>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94145D">
        <w:rPr>
          <w:rFonts w:ascii="Courier New" w:hAnsi="Courier New" w:cs="Courier New"/>
        </w:rPr>
        <w:t>nonA</w:t>
      </w:r>
      <w:r w:rsidR="00C56A06" w:rsidRPr="00C56A06">
        <w:rPr>
          <w:rFonts w:ascii="Courier New" w:hAnsi="Courier New" w:cs="Courier New"/>
        </w:rPr>
        <w:t>ltContigFile</w:t>
      </w:r>
      <w:proofErr w:type="spellEnd"/>
      <w:r w:rsidR="00C56A06">
        <w:rPr>
          <w:rFonts w:cstheme="minorHAnsi"/>
        </w:rPr>
        <w:t xml:space="preserve"> &lt;file with names of contigs&gt;}* </w:t>
      </w:r>
      <w:r w:rsidR="006642A5">
        <w:rPr>
          <w:rFonts w:cstheme="minorHAnsi"/>
        </w:rPr>
        <w:t>{</w:t>
      </w:r>
      <w:r w:rsidR="006642A5" w:rsidRPr="006642A5">
        <w:rPr>
          <w:rFonts w:ascii="Courier New" w:hAnsi="Courier New" w:cstheme="minorHAnsi"/>
        </w:rPr>
        <w:t>-</w:t>
      </w:r>
      <w:proofErr w:type="spellStart"/>
      <w:r w:rsidR="006642A5" w:rsidRPr="006642A5">
        <w:rPr>
          <w:rFonts w:ascii="Courier New" w:hAnsi="Courier New" w:cstheme="minorHAnsi"/>
        </w:rPr>
        <w:t>altLiftoverFile</w:t>
      </w:r>
      <w:proofErr w:type="spellEnd"/>
      <w:r w:rsidR="006642A5">
        <w:rPr>
          <w:rFonts w:cstheme="minorHAnsi"/>
        </w:rPr>
        <w:t xml:space="preserve"> &lt;</w:t>
      </w:r>
      <w:proofErr w:type="spellStart"/>
      <w:r w:rsidR="002140A3">
        <w:rPr>
          <w:rFonts w:cstheme="minorHAnsi"/>
        </w:rPr>
        <w:t>liftover</w:t>
      </w:r>
      <w:proofErr w:type="spellEnd"/>
      <w:r w:rsidR="006642A5">
        <w:rPr>
          <w:rFonts w:cstheme="minorHAnsi"/>
        </w:rPr>
        <w:t xml:space="preserve"> file name&gt;}</w:t>
      </w:r>
    </w:p>
    <w:p w14:paraId="28759380" w14:textId="5A05FAF1" w:rsidR="008540CD" w:rsidRDefault="00B656E9" w:rsidP="00B656E9">
      <w:pPr>
        <w:pStyle w:val="Heading2"/>
      </w:pPr>
      <w:bookmarkStart w:id="7" w:name="_Toc113974539"/>
      <w:r>
        <w:t xml:space="preserve">Specifying ALT </w:t>
      </w:r>
      <w:proofErr w:type="spellStart"/>
      <w:r>
        <w:t>liftover</w:t>
      </w:r>
      <w:proofErr w:type="spellEnd"/>
      <w:r>
        <w:t xml:space="preserve"> alignments to primary contigs</w:t>
      </w:r>
      <w:bookmarkEnd w:id="7"/>
    </w:p>
    <w:p w14:paraId="4EA8CD52" w14:textId="093FDB47" w:rsidR="00815F80" w:rsidRDefault="00B656E9" w:rsidP="00B656E9">
      <w:r>
        <w:t>In a similar spirit to bwa-postalt.js, SNAP also supports lifting over alignments from ALT contigs to primary contigs as part of its paired-end aligner. We noticed</w:t>
      </w:r>
      <w:r w:rsidRPr="00B656E9">
        <w:t xml:space="preserve"> cases when </w:t>
      </w:r>
      <w:r w:rsidR="00815F80">
        <w:t xml:space="preserve">SNAP aligns </w:t>
      </w:r>
      <w:r w:rsidRPr="00B656E9">
        <w:t>read</w:t>
      </w:r>
      <w:r>
        <w:t>s</w:t>
      </w:r>
      <w:r w:rsidRPr="00B656E9">
        <w:t xml:space="preserve"> well to an </w:t>
      </w:r>
      <w:r w:rsidRPr="00B656E9">
        <w:lastRenderedPageBreak/>
        <w:t>ALT contig (e.g., chr6) but poorly to another primary contig (chr8)</w:t>
      </w:r>
      <w:r>
        <w:t xml:space="preserve">. </w:t>
      </w:r>
      <w:r w:rsidRPr="00B656E9">
        <w:t xml:space="preserve"> </w:t>
      </w:r>
      <w:r w:rsidR="00815F80">
        <w:t xml:space="preserve">In such cases, </w:t>
      </w:r>
      <w:r w:rsidRPr="00B656E9">
        <w:t xml:space="preserve">it may be better to use the </w:t>
      </w:r>
      <w:r w:rsidR="00815F80">
        <w:t xml:space="preserve">ALT-to-primary </w:t>
      </w:r>
      <w:proofErr w:type="spellStart"/>
      <w:r w:rsidRPr="00B656E9">
        <w:t>liftover</w:t>
      </w:r>
      <w:proofErr w:type="spellEnd"/>
      <w:r w:rsidRPr="00B656E9">
        <w:t xml:space="preserve"> information (like DRAGEN which takes an additional --</w:t>
      </w:r>
      <w:proofErr w:type="spellStart"/>
      <w:r w:rsidRPr="00B656E9">
        <w:t>ht</w:t>
      </w:r>
      <w:proofErr w:type="spellEnd"/>
      <w:r w:rsidRPr="00B656E9">
        <w:t>-alt-</w:t>
      </w:r>
      <w:proofErr w:type="spellStart"/>
      <w:r w:rsidRPr="00B656E9">
        <w:t>lifover</w:t>
      </w:r>
      <w:proofErr w:type="spellEnd"/>
      <w:r w:rsidRPr="00B656E9">
        <w:t xml:space="preserve"> </w:t>
      </w:r>
      <w:proofErr w:type="spellStart"/>
      <w:r w:rsidRPr="00B656E9">
        <w:t>sam</w:t>
      </w:r>
      <w:proofErr w:type="spellEnd"/>
      <w:r w:rsidRPr="00B656E9">
        <w:t xml:space="preserve"> file) to map the ALT alignment to its </w:t>
      </w:r>
      <w:r w:rsidR="00815F80">
        <w:t>most likely</w:t>
      </w:r>
      <w:r w:rsidRPr="00B656E9">
        <w:t xml:space="preserve"> primary contig</w:t>
      </w:r>
      <w:r w:rsidR="00815F80">
        <w:t xml:space="preserve"> location</w:t>
      </w:r>
      <w:r w:rsidRPr="00B656E9">
        <w:t xml:space="preserve"> (chr6), instead of relying on SNAP's ALT-aware mapping.</w:t>
      </w:r>
      <w:r w:rsidR="00815F80">
        <w:t xml:space="preserve"> To enable SNAP’s ALT </w:t>
      </w:r>
      <w:proofErr w:type="spellStart"/>
      <w:r w:rsidR="00815F80">
        <w:t>liftover</w:t>
      </w:r>
      <w:proofErr w:type="spellEnd"/>
      <w:r w:rsidR="00815F80">
        <w:t xml:space="preserve"> feature, an additional ALT-to-primary </w:t>
      </w:r>
      <w:proofErr w:type="spellStart"/>
      <w:r w:rsidR="00815F80">
        <w:t>liftover</w:t>
      </w:r>
      <w:proofErr w:type="spellEnd"/>
      <w:r w:rsidR="00815F80">
        <w:t xml:space="preserve"> file (e.g., </w:t>
      </w:r>
      <w:r w:rsidR="00815F80" w:rsidRPr="00815F80">
        <w:t>hs38DH.fa.alt</w:t>
      </w:r>
      <w:r w:rsidR="00815F80">
        <w:t xml:space="preserve">, part of </w:t>
      </w:r>
      <w:proofErr w:type="spellStart"/>
      <w:r w:rsidR="00815F80">
        <w:t>bwakit</w:t>
      </w:r>
      <w:proofErr w:type="spellEnd"/>
      <w:r w:rsidR="00815F80">
        <w:t>) must be provided on the command line during indexing (</w:t>
      </w:r>
      <w:r w:rsidR="00815F80" w:rsidRPr="00B656E9">
        <w:rPr>
          <w:rFonts w:ascii="Courier New" w:hAnsi="Courier New" w:cs="Courier New"/>
        </w:rPr>
        <w:t>-</w:t>
      </w:r>
      <w:proofErr w:type="spellStart"/>
      <w:r w:rsidR="00815F80">
        <w:rPr>
          <w:rFonts w:ascii="Courier New" w:hAnsi="Courier New" w:cs="Courier New"/>
        </w:rPr>
        <w:t>altLiftoverFile</w:t>
      </w:r>
      <w:proofErr w:type="spellEnd"/>
      <w:r w:rsidR="007A1E43">
        <w:rPr>
          <w:rFonts w:ascii="Courier New" w:hAnsi="Courier New" w:cs="Courier New"/>
        </w:rPr>
        <w:fldChar w:fldCharType="begin"/>
      </w:r>
      <w:r w:rsidR="007A1E43">
        <w:instrText xml:space="preserve"> XE "</w:instrText>
      </w:r>
      <w:r w:rsidR="007A1E43" w:rsidRPr="001344B6">
        <w:rPr>
          <w:rFonts w:ascii="Courier New" w:hAnsi="Courier New" w:cs="Courier New"/>
        </w:rPr>
        <w:instrText>-altLiftoverFile</w:instrText>
      </w:r>
      <w:r w:rsidR="007A1E43">
        <w:instrText xml:space="preserve">" </w:instrText>
      </w:r>
      <w:r w:rsidR="007A1E43">
        <w:rPr>
          <w:rFonts w:ascii="Courier New" w:hAnsi="Courier New" w:cs="Courier New"/>
        </w:rPr>
        <w:fldChar w:fldCharType="end"/>
      </w:r>
      <w:r w:rsidR="00815F80">
        <w:t xml:space="preserve">). </w:t>
      </w:r>
      <w:r w:rsidR="002140A3">
        <w:t xml:space="preserve">This file is treated a </w:t>
      </w:r>
      <w:proofErr w:type="spellStart"/>
      <w:r w:rsidR="002140A3">
        <w:t>gzip</w:t>
      </w:r>
      <w:proofErr w:type="spellEnd"/>
      <w:r w:rsidR="002140A3">
        <w:t xml:space="preserve"> compressed if the filename ends in “.</w:t>
      </w:r>
      <w:proofErr w:type="spellStart"/>
      <w:r w:rsidR="002140A3">
        <w:t>gz</w:t>
      </w:r>
      <w:proofErr w:type="spellEnd"/>
      <w:r w:rsidR="002140A3">
        <w:t>” or “.</w:t>
      </w:r>
      <w:proofErr w:type="spellStart"/>
      <w:r w:rsidR="002140A3">
        <w:t>gzip</w:t>
      </w:r>
      <w:proofErr w:type="spellEnd"/>
      <w:r w:rsidR="002140A3">
        <w:t>.”</w:t>
      </w:r>
    </w:p>
    <w:p w14:paraId="5378C05A" w14:textId="2A3A9672" w:rsidR="00B656E9" w:rsidRDefault="00B656E9" w:rsidP="00B656E9">
      <w:r>
        <w:t xml:space="preserve">Currently, this feature works only in </w:t>
      </w:r>
      <w:r w:rsidR="00815F80">
        <w:t>the SNAP alignment mode</w:t>
      </w:r>
      <w:r>
        <w:t xml:space="preserve"> </w:t>
      </w:r>
      <w:r w:rsidR="00815F80">
        <w:t xml:space="preserve">optimized for the </w:t>
      </w:r>
      <w:r>
        <w:t xml:space="preserve">DRAGEN </w:t>
      </w:r>
      <w:r w:rsidR="00815F80">
        <w:t>variant caller</w:t>
      </w:r>
      <w:r>
        <w:t xml:space="preserve"> (requires </w:t>
      </w:r>
      <w:r w:rsidRPr="00B656E9">
        <w:rPr>
          <w:rFonts w:ascii="Courier New" w:hAnsi="Courier New" w:cs="Courier New"/>
        </w:rPr>
        <w:t>-</w:t>
      </w:r>
      <w:proofErr w:type="spellStart"/>
      <w:r w:rsidRPr="00B656E9">
        <w:rPr>
          <w:rFonts w:ascii="Courier New" w:hAnsi="Courier New" w:cs="Courier New"/>
        </w:rPr>
        <w:t>hc</w:t>
      </w:r>
      <w:proofErr w:type="spellEnd"/>
      <w:r w:rsidRPr="00B656E9">
        <w:rPr>
          <w:rFonts w:ascii="Courier New" w:hAnsi="Courier New" w:cs="Courier New"/>
        </w:rPr>
        <w:t>-</w:t>
      </w:r>
      <w:r w:rsidR="007A1E43">
        <w:rPr>
          <w:rFonts w:ascii="Courier New" w:hAnsi="Courier New" w:cs="Courier New"/>
        </w:rPr>
        <w:fldChar w:fldCharType="begin"/>
      </w:r>
      <w:r w:rsidR="007A1E43">
        <w:instrText xml:space="preserve"> XE "</w:instrText>
      </w:r>
      <w:r w:rsidR="007A1E43" w:rsidRPr="003E3158">
        <w:rPr>
          <w:rFonts w:ascii="Courier New" w:hAnsi="Courier New" w:cs="Courier New"/>
        </w:rPr>
        <w:instrText>-hc-</w:instrText>
      </w:r>
      <w:r w:rsidR="007A1E43">
        <w:instrText xml:space="preserve">" </w:instrText>
      </w:r>
      <w:r w:rsidR="007A1E43">
        <w:rPr>
          <w:rFonts w:ascii="Courier New" w:hAnsi="Courier New" w:cs="Courier New"/>
        </w:rPr>
        <w:fldChar w:fldCharType="end"/>
      </w:r>
      <w:r>
        <w:rPr>
          <w:rFonts w:ascii="Courier New" w:hAnsi="Courier New" w:cs="Courier New"/>
        </w:rPr>
        <w:t xml:space="preserve"> </w:t>
      </w:r>
      <w:r>
        <w:rPr>
          <w:rFonts w:cstheme="minorHAnsi"/>
        </w:rPr>
        <w:t xml:space="preserve">command line option </w:t>
      </w:r>
      <w:r>
        <w:t>to be specified during alignment)</w:t>
      </w:r>
    </w:p>
    <w:p w14:paraId="1C89AE6C" w14:textId="77777777" w:rsidR="00815F80" w:rsidRPr="00B656E9" w:rsidRDefault="00815F80" w:rsidP="00B656E9"/>
    <w:p w14:paraId="1902CD23" w14:textId="4E4DDA0B" w:rsidR="00777D47" w:rsidRDefault="00F55F14" w:rsidP="00F55F14">
      <w:pPr>
        <w:pStyle w:val="Heading2"/>
      </w:pPr>
      <w:bookmarkStart w:id="8" w:name="_Toc113974540"/>
      <w:r>
        <w:t>Other indexing parameters</w:t>
      </w:r>
      <w:bookmarkEnd w:id="8"/>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doesn’t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isn’t in a closed hash table it’s necessary to </w:t>
      </w:r>
      <w:r w:rsidR="005003F8">
        <w:t>scan the table from the first place the key might appear until an empty element is found.</w:t>
      </w:r>
      <w:r w:rsidR="00E75B05">
        <w:t xml:space="preserve">  </w:t>
      </w:r>
      <w:r w:rsidR="00662741">
        <w:t xml:space="preserve">Therefore, it’s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it’s </w:t>
      </w:r>
      <w:r w:rsidR="00705A0C">
        <w:t>0.30</w:t>
      </w:r>
      <w:r w:rsidR="00926F78">
        <w:t>, but you may change it using the -h flag.  By reducing it you can make the index somewhat smaller at a performance cost.</w:t>
      </w:r>
      <w:r w:rsidR="003D667F">
        <w:t xml:space="preserve">  It’s expressed as a </w:t>
      </w:r>
      <w:r w:rsidR="00705A0C">
        <w:t>floating-point</w:t>
      </w:r>
      <w:r w:rsidR="003D667F">
        <w:t xml:space="preserve"> </w:t>
      </w:r>
      <w:r w:rsidR="00705A0C">
        <w:t>number of empty slots per used one.</w:t>
      </w:r>
    </w:p>
    <w:p w14:paraId="2B8D0BF5" w14:textId="36506A3F" w:rsidR="000A7BF5" w:rsidRDefault="005228F4" w:rsidP="00F55F14">
      <w:r>
        <w:t xml:space="preserve">In SNAP’s internal </w:t>
      </w:r>
      <w:r w:rsidR="007D41D5">
        <w:t xml:space="preserve">addressing of the reference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have SNAP put a histogram of seed popularity in a file by specifying -H.  The filename comes directly after the H without a space.  SNAP does not use this file, so only do this if you want to look at it yourself.</w:t>
      </w:r>
    </w:p>
    <w:p w14:paraId="7736F09F" w14:textId="37A2F04C" w:rsidR="005E655E" w:rsidRDefault="00EF2AA3" w:rsidP="00F55F14">
      <w:r>
        <w:t>You can somewhat reduce the amount of memory used at index build time in exch</w:t>
      </w:r>
      <w:r w:rsidR="000E5CB0">
        <w:t xml:space="preserve">ange for a slower index build by specifying -sm.  </w:t>
      </w:r>
      <w:r w:rsidR="00194FDB">
        <w:t xml:space="preserve">The max memory use in this case is about what SNAP will use when aligning with the index, so if </w:t>
      </w:r>
      <w:r w:rsidR="00194FDB" w:rsidRPr="00AC3D71">
        <w:rPr>
          <w:rFonts w:ascii="Courier New" w:hAnsi="Courier New" w:cs="Courier New"/>
        </w:rPr>
        <w:t>-</w:t>
      </w:r>
      <w:proofErr w:type="spellStart"/>
      <w:r w:rsidR="00194FDB" w:rsidRPr="00AC3D71">
        <w:rPr>
          <w:rFonts w:ascii="Courier New" w:hAnsi="Courier New" w:cs="Courier New"/>
        </w:rPr>
        <w:t>sm</w:t>
      </w:r>
      <w:proofErr w:type="spellEnd"/>
      <w:r w:rsidR="00194FDB">
        <w:t xml:space="preserve"> isn’t enough you’ll need a smaller reference, more memory, or smaller key and/or location sizes (see above).</w:t>
      </w:r>
      <w:r w:rsidR="003D19F7">
        <w:t xml:space="preserve">  Using this flag does not affect the content of the index, only its building.</w:t>
      </w:r>
    </w:p>
    <w:p w14:paraId="15B300D5" w14:textId="77777777" w:rsidR="00447C0F" w:rsidRDefault="00C03235" w:rsidP="00F55F14">
      <w:pPr>
        <w:rPr>
          <w:rFonts w:cstheme="minorHAnsi"/>
        </w:rPr>
      </w:pPr>
      <w:r w:rsidRPr="0049407D">
        <w:rPr>
          <w:rFonts w:ascii="Courier New" w:hAnsi="Courier New" w:cs="Courier New"/>
        </w:rPr>
        <w:t>snap index</w:t>
      </w:r>
      <w:r>
        <w:t xml:space="preserve"> &lt;</w:t>
      </w:r>
      <w:proofErr w:type="spellStart"/>
      <w:r>
        <w:t>input.fasta</w:t>
      </w:r>
      <w:proofErr w:type="spellEnd"/>
      <w:r>
        <w:t>&gt; &lt;output directory&gt; {</w:t>
      </w:r>
      <w:r w:rsidRPr="00643B2D">
        <w:rPr>
          <w:rFonts w:ascii="Courier New" w:hAnsi="Courier New" w:cs="Courier New"/>
        </w:rPr>
        <w:t>-</w:t>
      </w:r>
      <w:proofErr w:type="spellStart"/>
      <w:r>
        <w:rPr>
          <w:rFonts w:ascii="Courier New" w:hAnsi="Courier New" w:cs="Courier New"/>
        </w:rPr>
        <w:t>t</w:t>
      </w:r>
      <w:r w:rsidRPr="00C03235">
        <w:rPr>
          <w:rFonts w:cstheme="minorHAnsi"/>
        </w:rPr>
        <w:t>NumThreads</w:t>
      </w:r>
      <w:proofErr w:type="spellEnd"/>
      <w:r>
        <w:rPr>
          <w:rFonts w:cstheme="minorHAnsi"/>
        </w:rPr>
        <w:t>} {</w:t>
      </w:r>
      <w:r w:rsidR="008F0F34" w:rsidRPr="00705A0C">
        <w:rPr>
          <w:rFonts w:ascii="Courier New" w:hAnsi="Courier New" w:cs="Courier New"/>
        </w:rPr>
        <w:t>-h</w:t>
      </w:r>
      <w:r w:rsidR="008F0F34">
        <w:rPr>
          <w:rFonts w:cstheme="minorHAnsi"/>
        </w:rPr>
        <w:t xml:space="preserve"> </w:t>
      </w:r>
      <w:proofErr w:type="spellStart"/>
      <w:r w:rsidR="003D667F">
        <w:rPr>
          <w:rFonts w:cstheme="minorHAnsi"/>
        </w:rPr>
        <w:t>HashTableSlack</w:t>
      </w:r>
      <w:proofErr w:type="spellEnd"/>
      <w:r w:rsidR="00705A0C">
        <w:rPr>
          <w:rFonts w:cstheme="minorHAnsi"/>
        </w:rPr>
        <w:t>} {</w:t>
      </w:r>
      <w:r w:rsidR="00180646" w:rsidRPr="00180646">
        <w:rPr>
          <w:rFonts w:ascii="Courier New" w:hAnsi="Courier New" w:cs="Courier New"/>
        </w:rPr>
        <w:t>-</w:t>
      </w:r>
      <w:proofErr w:type="spellStart"/>
      <w:r w:rsidR="00180646" w:rsidRPr="00180646">
        <w:rPr>
          <w:rFonts w:ascii="Courier New" w:hAnsi="Courier New" w:cs="Courier New"/>
        </w:rPr>
        <w:t>p</w:t>
      </w:r>
      <w:r w:rsidR="00180646">
        <w:rPr>
          <w:rFonts w:cstheme="minorHAnsi"/>
        </w:rPr>
        <w:t>Padding</w:t>
      </w:r>
      <w:proofErr w:type="spellEnd"/>
      <w:r w:rsidR="00180646">
        <w:rPr>
          <w:rFonts w:cstheme="minorHAnsi"/>
        </w:rPr>
        <w:t>}</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lastRenderedPageBreak/>
        <w:t>snap index</w:t>
      </w:r>
      <w:r>
        <w:t xml:space="preserve"> &lt;</w:t>
      </w:r>
      <w:proofErr w:type="spellStart"/>
      <w:r>
        <w:t>input.fasta</w:t>
      </w:r>
      <w:proofErr w:type="spellEnd"/>
      <w:r>
        <w:t xml:space="preserve">&gt; &lt;output directory&gt; </w:t>
      </w:r>
      <w:r>
        <w:rPr>
          <w:rFonts w:cstheme="minorHAnsi"/>
        </w:rPr>
        <w:t>{</w:t>
      </w:r>
      <w:r w:rsidRPr="00447C0F">
        <w:rPr>
          <w:rFonts w:ascii="Courier New" w:hAnsi="Courier New" w:cs="Courier New"/>
        </w:rPr>
        <w:t>-</w:t>
      </w:r>
      <w:proofErr w:type="spellStart"/>
      <w:r w:rsidRPr="00447C0F">
        <w:rPr>
          <w:rFonts w:ascii="Courier New" w:hAnsi="Courier New" w:cs="Courier New"/>
        </w:rPr>
        <w:t>H</w:t>
      </w:r>
      <w:r>
        <w:rPr>
          <w:rFonts w:cstheme="minorHAnsi"/>
        </w:rPr>
        <w:t>HistogramFilename</w:t>
      </w:r>
      <w:proofErr w:type="spellEnd"/>
      <w:r>
        <w:rPr>
          <w:rFonts w:cstheme="minorHAnsi"/>
        </w:rPr>
        <w:t xml:space="preserve">} </w:t>
      </w:r>
      <w:r w:rsidR="00AB0FEB">
        <w:rPr>
          <w:rFonts w:cstheme="minorHAnsi"/>
        </w:rPr>
        <w:t>{</w:t>
      </w:r>
      <w:r w:rsidR="00AB0FEB" w:rsidRPr="00AB0FEB">
        <w:rPr>
          <w:rFonts w:ascii="Courier New" w:hAnsi="Courier New" w:cs="Courier New"/>
        </w:rPr>
        <w:t>-</w:t>
      </w:r>
      <w:proofErr w:type="spellStart"/>
      <w:r w:rsidR="00AB0FEB" w:rsidRPr="00AB0FEB">
        <w:rPr>
          <w:rFonts w:ascii="Courier New" w:hAnsi="Courier New" w:cs="Courier New"/>
        </w:rPr>
        <w:t>sm</w:t>
      </w:r>
      <w:proofErr w:type="spellEnd"/>
      <w:r w:rsidR="00AB0FEB">
        <w:rPr>
          <w:rFonts w:cstheme="minorHAnsi"/>
        </w:rPr>
        <w:t xml:space="preserve">} </w:t>
      </w:r>
    </w:p>
    <w:p w14:paraId="0DC327A7" w14:textId="57039CE4" w:rsidR="007B78E5" w:rsidRDefault="007B78E5">
      <w:pPr>
        <w:rPr>
          <w:rFonts w:cstheme="minorHAnsi"/>
        </w:rPr>
      </w:pPr>
    </w:p>
    <w:p w14:paraId="112CE32B" w14:textId="20C3207D" w:rsidR="00196470" w:rsidRDefault="00196470">
      <w:pPr>
        <w:rPr>
          <w:rFonts w:cstheme="minorHAnsi"/>
        </w:rPr>
      </w:pPr>
      <w:r>
        <w:rPr>
          <w:rFonts w:cstheme="minorHAnsi"/>
        </w:rPr>
        <w:br w:type="page"/>
      </w:r>
    </w:p>
    <w:p w14:paraId="78C210AE" w14:textId="77777777" w:rsidR="007A1E43" w:rsidRDefault="007A1E43">
      <w:pPr>
        <w:rPr>
          <w:rFonts w:cstheme="minorHAnsi"/>
        </w:rPr>
      </w:pPr>
    </w:p>
    <w:p w14:paraId="5B0AD4F9" w14:textId="41719F2F" w:rsidR="00637FD2" w:rsidRDefault="00000000" w:rsidP="00637FD2">
      <w:pPr>
        <w:jc w:val="center"/>
        <w:rPr>
          <w:rFonts w:cstheme="minorHAnsi"/>
        </w:rPr>
      </w:pPr>
      <w:r>
        <w:rPr>
          <w:noProof/>
        </w:rPr>
        <w:pict w14:anchorId="769B5DFD">
          <v:shapetype id="_x0000_t202" coordsize="21600,21600" o:spt="202" path="m,l,21600r21600,l21600,xe">
            <v:stroke joinstyle="miter"/>
            <v:path gradientshapeok="t" o:connecttype="rect"/>
          </v:shapetype>
          <v:shape id="_x0000_s1123"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" stroked="f">
            <v:textbox style="mso-fit-shape-to-text:t">
              <w:txbxContent>
                <w:p w14:paraId="078516E3" w14:textId="4A0B59AB" w:rsidR="009335BE" w:rsidRDefault="009335BE" w:rsidP="00EB450F">
                  <w:pPr>
                    <w:jc w:val="center"/>
                  </w:pPr>
                  <w:r>
                    <w:t>Key Size 2 (8 bases)</w:t>
                  </w:r>
                </w:p>
              </w:txbxContent>
            </v:textbox>
            <w10:wrap type="square"/>
          </v:shape>
        </w:pict>
      </w:r>
      <w:r>
        <w:rPr>
          <w:noProof/>
        </w:rPr>
        <w:pict w14:anchorId="0E8802F2">
          <v:shape id="_x0000_s1122"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" filled="f" stroked="f">
            <v:textbox>
              <w:txbxContent>
                <w:p w14:paraId="1A6D18C0" w14:textId="2B756181" w:rsidR="009335BE" w:rsidRPr="00E813B6" w:rsidRDefault="009335BE">
                  <w:pPr>
                    <w:rPr>
                      <w:sz w:val="16"/>
                      <w:szCs w:val="16"/>
                    </w:rPr>
                  </w:pPr>
                  <w:r w:rsidRPr="00E813B6">
                    <w:rPr>
                      <w:sz w:val="16"/>
                      <w:szCs w:val="16"/>
                    </w:rPr>
                    <w:t>chr1:42</w:t>
                  </w:r>
                </w:p>
              </w:txbxContent>
            </v:textbox>
            <w10:wrap type="square"/>
          </v:shape>
        </w:pict>
      </w:r>
      <w:r>
        <w:rPr>
          <w:noProof/>
        </w:rPr>
        <w:pict w14:anchorId="4A2BA7B0">
          <v:shape id="_x0000_s1121"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" filled="f" stroked="f">
            <v:textbo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w:r>
      <w:r>
        <w:rPr>
          <w:noProof/>
        </w:rPr>
        <w:pict w14:anchorId="5604CC4F">
          <v:shape id="_x0000_s1120"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" filled="f" stroked="f">
            <v:textbo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w:r>
      <w:r>
        <w:rPr>
          <w:noProof/>
        </w:rPr>
        <w:pict w14:anchorId="5E7DF931">
          <v:line id="Straight Connector 246" o:spid="_x0000_s1119" style="position:absolute;left:0;text-align:left;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53.85pt" to="449.65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" strokecolor="black [3213]" strokeweight=".5pt">
            <v:stroke joinstyle="miter"/>
          </v:line>
        </w:pict>
      </w:r>
      <w:r>
        <w:rPr>
          <w:noProof/>
        </w:rPr>
        <w:pict w14:anchorId="31F4B23F">
          <v:group id="Group 55" o:spid="_x0000_s1107" style="position:absolute;left:0;text-align:left;margin-left:13.45pt;margin-top:164.65pt;width:106.55pt;height:294.5pt;z-index:251658260"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">
            <v:rect id="Rectangle 21" o:spid="_x0000_s1108"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109"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110"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5F9549D3" w14:textId="027B77EC" w:rsidR="009335BE" w:rsidRDefault="009335BE" w:rsidP="00E532AA">
                    <w:pPr>
                      <w:jc w:val="center"/>
                    </w:pPr>
                    <w:r>
                      <w:t>Table A</w:t>
                    </w:r>
                  </w:p>
                </w:txbxContent>
              </v:textbox>
            </v:shape>
            <v:rect id="Rectangle 24" o:spid="_x0000_s1111"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_x0000_s1112"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30E9BF9" w14:textId="05533E67" w:rsidR="009335BE" w:rsidRDefault="009335BE">
                    <w:r>
                      <w:t>Key        Location</w:t>
                    </w:r>
                  </w:p>
                </w:txbxContent>
              </v:textbox>
            </v:shape>
            <v:rect id="Rectangle 26" o:spid="_x0000_s1113"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114"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115"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116"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117"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118"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group>
        </w:pict>
      </w:r>
      <w:r>
        <w:rPr>
          <w:noProof/>
        </w:rPr>
        <w:pict w14:anchorId="3A8955E9">
          <v:group id="Group 56" o:spid="_x0000_s1095" style="position:absolute;left:0;text-align:left;margin-left:135.25pt;margin-top:164.8pt;width:106.55pt;height:294.5pt;z-index:251658261"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">
            <v:rect id="Rectangle 57" o:spid="_x0000_s1096"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97"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 id="_x0000_s1098"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stroked="f">
              <v:textbox style="mso-fit-shape-to-text:t">
                <w:txbxContent>
                  <w:p w14:paraId="34A38E9A" w14:textId="7E0F8AEB" w:rsidR="009335BE" w:rsidRDefault="009335BE" w:rsidP="006B6678">
                    <w:pPr>
                      <w:jc w:val="center"/>
                    </w:pPr>
                    <w:r>
                      <w:t>Table C</w:t>
                    </w:r>
                  </w:p>
                </w:txbxContent>
              </v:textbox>
            </v:shape>
            <v:rect id="Rectangle 60" o:spid="_x0000_s1099"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_x0000_s1100"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1A26E82" w14:textId="77777777" w:rsidR="009335BE" w:rsidRDefault="009335BE" w:rsidP="006B6678">
                    <w:r>
                      <w:t>Key        Location</w:t>
                    </w:r>
                  </w:p>
                </w:txbxContent>
              </v:textbox>
            </v:shape>
            <v:rect id="Rectangle 62" o:spid="_x0000_s1101"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102"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192" o:spid="_x0000_s1103"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104"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rect id="Rectangle 194" o:spid="_x0000_s1105"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106"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w:pict>
      </w:r>
      <w:r>
        <w:rPr>
          <w:noProof/>
        </w:rPr>
        <w:pict w14:anchorId="5BB1551D">
          <v:group id="Group 196" o:spid="_x0000_s1083" style="position:absolute;left:0;text-align:left;margin-left:249.65pt;margin-top:164.75pt;width:106.55pt;height:294.5pt;z-index:251658262"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">
            <v:rect id="Rectangle 197" o:spid="_x0000_s1084"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198" o:spid="_x0000_s1085"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shape id="_x0000_s1086"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14:paraId="2D6EB62E" w14:textId="0C31163A" w:rsidR="009335BE" w:rsidRDefault="009335BE" w:rsidP="006B6678">
                    <w:pPr>
                      <w:jc w:val="center"/>
                    </w:pPr>
                    <w:r>
                      <w:t>Table G</w:t>
                    </w:r>
                  </w:p>
                </w:txbxContent>
              </v:textbox>
            </v:shape>
            <v:rect id="Rectangle 200" o:spid="_x0000_s1087"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shape id="_x0000_s1088"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1017F28E" w14:textId="77777777" w:rsidR="009335BE" w:rsidRDefault="009335BE" w:rsidP="006B6678">
                    <w:r>
                      <w:t>Key        Location</w:t>
                    </w:r>
                  </w:p>
                </w:txbxContent>
              </v:textbox>
            </v:shape>
            <v:rect id="Rectangle 202" o:spid="_x0000_s1089"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3" o:spid="_x0000_s1090"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Rectangle 204" o:spid="_x0000_s1091"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92"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Rectangle 206" o:spid="_x0000_s1093"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Rectangle 207" o:spid="_x0000_s1094"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w:pict>
      </w:r>
      <w:r>
        <w:rPr>
          <w:noProof/>
        </w:rPr>
        <w:pict w14:anchorId="770D4477">
          <v:group id="Group 208" o:spid="_x0000_s1071" style="position:absolute;left:0;text-align:left;margin-left:371.85pt;margin-top:164.8pt;width:106.55pt;height:294.5pt;z-index:251658263"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">
            <v:rect id="Rectangle 209" o:spid="_x0000_s1072"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Rectangle 210" o:spid="_x0000_s1073"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shape id="_x0000_s1074"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stroked="f">
              <v:textbox style="mso-fit-shape-to-text:t">
                <w:txbxContent>
                  <w:p w14:paraId="0C7B99CF" w14:textId="572016B2" w:rsidR="009335BE" w:rsidRDefault="009335BE" w:rsidP="006B6678">
                    <w:pPr>
                      <w:jc w:val="center"/>
                    </w:pPr>
                    <w:r>
                      <w:t>Table T</w:t>
                    </w:r>
                  </w:p>
                </w:txbxContent>
              </v:textbox>
            </v:shape>
            <v:rect id="Rectangle 212" o:spid="_x0000_s1075"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_x0000_s1076"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29700D82" w14:textId="77777777" w:rsidR="009335BE" w:rsidRDefault="009335BE" w:rsidP="006B6678">
                    <w:r>
                      <w:t>Key        Location</w:t>
                    </w:r>
                  </w:p>
                </w:txbxContent>
              </v:textbox>
            </v:shape>
            <v:rect id="Rectangle 214" o:spid="_x0000_s1077"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5" o:spid="_x0000_s1078"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Rectangle 216" o:spid="_x0000_s1079"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rect id="Rectangle 218" o:spid="_x0000_s1080"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Rectangle 219" o:spid="_x0000_s1081"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82"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v:textbox>
            </v:rect>
          </v:group>
        </w:pict>
      </w:r>
      <w:r>
        <w:rPr>
          <w:noProof/>
        </w:rPr>
        <w:pict w14:anchorId="205E3FB9">
          <v:line id="Straight Connector 224" o:spid="_x0000_s1070" style="position:absolute;left:0;text-align:left;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9pt,149.25pt" to="318.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" strokecolor="black [3213]" strokeweight=".5pt">
            <v:stroke endarrow="block" joinstyle="miter"/>
          </v:line>
        </w:pict>
      </w:r>
      <w:r>
        <w:rPr>
          <w:noProof/>
        </w:rPr>
        <w:pict w14:anchorId="1C648185">
          <v:line id="Straight Connector 17" o:spid="_x0000_s1069" style="position:absolute;left:0;text-align:left;flip:x;z-index:251658256;visibility:visible;mso-wrap-style:square;mso-wrap-distance-left:9pt;mso-wrap-distance-top:0;mso-wrap-distance-right:9pt;mso-wrap-distance-bottom:0;mso-position-horizontal:absolute;mso-position-horizontal-relative:text;mso-position-vertical:absolute;mso-position-vertical-relative:text" from="363.35pt,101.45pt" to="363.7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" strokecolor="black [3213]" strokeweight=".5pt">
            <v:stroke joinstyle="miter"/>
          </v:line>
        </w:pict>
      </w:r>
      <w:r>
        <w:rPr>
          <w:noProof/>
        </w:rPr>
        <w:pict w14:anchorId="0D801A07">
          <v:line id="Straight Connector 18" o:spid="_x0000_s1068" style="position:absolute;left:0;text-align:left;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16.1pt" to="204.7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" strokecolor="black [3213]" strokeweight=".5pt">
            <v:stroke joinstyle="miter"/>
          </v:line>
        </w:pict>
      </w:r>
      <w:r>
        <w:rPr>
          <w:noProof/>
        </w:rPr>
        <w:pict w14:anchorId="4F093879">
          <v:line id="Straight Connector 19" o:spid="_x0000_s1067" style="position:absolute;left:0;text-align:left;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16.35pt" to="363.7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" strokecolor="black [3213]" strokeweight=".5pt">
            <v:stroke joinstyle="miter"/>
          </v:line>
        </w:pict>
      </w:r>
      <w:r>
        <w:rPr>
          <w:noProof/>
        </w:rPr>
        <w:pict w14:anchorId="717763CB">
          <v:line id="Straight Connector 16" o:spid="_x0000_s1066" style="position:absolute;left:0;text-align:left;flip:x;z-index:251658255;visibility:visible;mso-wrap-style:square;mso-wrap-distance-left:9pt;mso-wrap-distance-top:0;mso-wrap-distance-right:9pt;mso-wrap-distance-bottom:0;mso-position-horizontal:absolute;mso-position-horizontal-relative:text;mso-position-vertical:absolute;mso-position-vertical-relative:text" from="137.45pt,101.1pt" to="137.8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" strokecolor="black [3213]" strokeweight=".5pt">
            <v:stroke joinstyle="miter"/>
          </v:line>
        </w:pict>
      </w:r>
      <w:r>
        <w:rPr>
          <w:noProof/>
        </w:rPr>
        <w:pict w14:anchorId="00F06FD2">
          <v:rect id="Rectangle 6" o:spid="_x0000_s1065" style="position:absolute;left:0;text-align:left;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" filled="f" strokecolor="black [3213]" strokeweight="1pt"/>
        </w:pict>
      </w:r>
      <w:r>
        <w:rPr>
          <w:noProof/>
        </w:rPr>
        <w:pict w14:anchorId="6C2125C0">
          <v:rect id="Rectangle 10" o:spid="_x0000_s1064" style="position:absolute;left:0;text-align:left;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AX/FDeIAAAAKAQAADwAAAAAAAAAAAAAAAADZBAAAZHJzL2Rvd25yZXYueG1sUEsFBgAAAAAEAAQA&#10;8wAAAOgFAAAAAA==&#10;" filled="f" strokecolor="black [3213]" strokeweight="1pt"/>
        </w:pict>
      </w:r>
      <w:r>
        <w:rPr>
          <w:noProof/>
        </w:rPr>
        <w:pict w14:anchorId="6C9E1241">
          <v:rect id="Rectangle 9" o:spid="_x0000_s1063" style="position:absolute;left:0;text-align:left;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x+KZN+IAAAAKAQAADwAAAAAAAAAAAAAAAADZBAAAZHJzL2Rvd25yZXYueG1sUEsFBgAAAAAEAAQA&#10;8wAAAOgFAAAAAA==&#10;" filled="f" strokecolor="black [3213]" strokeweight="1pt"/>
        </w:pict>
      </w:r>
      <w:r>
        <w:rPr>
          <w:noProof/>
        </w:rPr>
        <w:pict w14:anchorId="2A447C66">
          <v:rect id="Rectangle 8" o:spid="_x0000_s1062" style="position:absolute;left:0;text-align:left;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" filled="f" strokecolor="black [3213]" strokeweight="1pt"/>
        </w:pict>
      </w:r>
      <w:r>
        <w:rPr>
          <w:noProof/>
        </w:rPr>
        <w:pict w14:anchorId="71C0DFFB">
          <v:rect id="Rectangle 7" o:spid="_x0000_s1061" style="position:absolute;left:0;text-align:left;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" filled="f" strokecolor="black [3213]" strokeweight="1pt"/>
        </w:pict>
      </w:r>
      <w:r>
        <w:rPr>
          <w:noProof/>
        </w:rPr>
        <w:pict w14:anchorId="23979B56">
          <v:rect id="Rectangle 14" o:spid="_x0000_s1060" style="position:absolute;left:0;text-align:left;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q3cZSuIAAAAKAQAADwAAAAAAAAAAAAAAAADZBAAAZHJzL2Rvd25yZXYueG1sUEsFBgAAAAAEAAQA&#10;8wAAAOgFAAAAAA==&#10;" filled="f" strokecolor="black [3213]" strokeweight="1pt"/>
        </w:pict>
      </w:r>
      <w:r>
        <w:rPr>
          <w:noProof/>
        </w:rPr>
        <w:pict w14:anchorId="719971C4">
          <v:rect id="Rectangle 13" o:spid="_x0000_s1059" style="position:absolute;left:0;text-align:left;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" filled="f" strokecolor="black [3213]" strokeweight="1pt"/>
        </w:pict>
      </w:r>
      <w:r>
        <w:rPr>
          <w:noProof/>
        </w:rPr>
        <w:pict w14:anchorId="0F8C42D6">
          <v:rect id="Rectangle 12" o:spid="_x0000_s1058" style="position:absolute;left:0;text-align:left;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" filled="f" strokecolor="black [3213]" strokeweight="1pt"/>
        </w:pict>
      </w:r>
      <w:r>
        <w:rPr>
          <w:noProof/>
        </w:rPr>
        <w:pict w14:anchorId="1526BCB0">
          <v:rect id="Rectangle 1" o:spid="_x0000_s1057" style="position:absolute;left:0;text-align:left;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" filled="f" strokecolor="black [3213]" strokeweight="1pt"/>
        </w:pict>
      </w:r>
      <w:r>
        <w:rPr>
          <w:noProof/>
        </w:rPr>
        <w:pict w14:anchorId="1EF7EAC6">
          <v:rect id="Rectangle 221" o:spid="_x0000_s1056" style="position:absolute;left:0;text-align:left;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" filled="f" strokecolor="black [3213]" strokeweight="1pt"/>
        </w:pict>
      </w:r>
      <w:r>
        <w:rPr>
          <w:noProof/>
        </w:rPr>
        <w:pict w14:anchorId="16B2CE32">
          <v:line id="Straight Connector 4" o:spid="_x0000_s1055" style="position:absolute;left:0;text-align:left;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1.25pt" to="212.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" strokecolor="black [3213]" strokeweight=".5pt">
            <v:stroke joinstyle="miter"/>
          </v:line>
        </w:pict>
      </w:r>
      <w:r>
        <w:rPr>
          <w:noProof/>
        </w:rPr>
        <w:pict w14:anchorId="4ACC8855">
          <v:line id="Straight Connector 2" o:spid="_x0000_s1054" style="position:absolute;left:0;text-align:left;flip:x;z-index:251658241;visibility:visible;mso-wrap-style:square;mso-wrap-distance-left:9pt;mso-wrap-distance-top:0;mso-wrap-distance-right:9pt;mso-wrap-distance-bottom:0;mso-position-horizontal:absolute;mso-position-horizontal-relative:text;mso-position-vertical:absolute;mso-position-vertical-relative:text" from="110.3pt,-3.4pt" to="110.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" strokecolor="black [3213]" strokeweight=".5pt">
            <v:stroke joinstyle="miter"/>
          </v:line>
        </w:pict>
      </w:r>
      <w:r>
        <w:rPr>
          <w:noProof/>
        </w:rPr>
        <w:pict w14:anchorId="4FC1A30D">
          <v:line id="Straight Connector 3" o:spid="_x0000_s1053" style="position:absolute;left:0;text-align:left;flip:x;z-index:251658242;visibility:visible;mso-wrap-style:square;mso-wrap-distance-left:9pt;mso-wrap-distance-top:0;mso-wrap-distance-right:9pt;mso-wrap-distance-bottom:0;mso-position-horizontal:absolute;mso-position-horizontal-relative:text;mso-position-vertical:absolute;mso-position-vertical-relative:text" from="362.95pt,-4.1pt" to="363.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" strokecolor="black [3213]" strokeweight=".5pt">
            <v:stroke joinstyle="miter"/>
          </v:line>
        </w:pict>
      </w:r>
      <w:r>
        <w:rPr>
          <w:noProof/>
        </w:rPr>
        <w:pict w14:anchorId="7F6D6F20">
          <v:line id="Straight Connector 5" o:spid="_x0000_s1052" style="position:absolute;left:0;text-align:left;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1.05pt" to="363.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" strokecolor="black [3213]" strokeweight=".5pt">
            <v:stroke joinstyle="miter"/>
          </v:line>
        </w:pict>
      </w:r>
      <w:r>
        <w:rPr>
          <w:noProof/>
        </w:rPr>
        <w:pict w14:anchorId="3352884D">
          <v:shape id="Text Box 2" o:spid="_x0000_s1051"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" stroked="f">
            <v:textbox>
              <w:txbxContent>
                <w:p w14:paraId="4451642B" w14:textId="346EECC2" w:rsidR="009335BE" w:rsidRDefault="009335BE" w:rsidP="00B16F61">
                  <w:pPr>
                    <w:jc w:val="center"/>
                  </w:pPr>
                  <w:r>
                    <w:t>Seed Size 9</w:t>
                  </w:r>
                </w:p>
              </w:txbxContent>
            </v:textbox>
            <w10:wrap type="square"/>
          </v:shape>
        </w:pict>
      </w:r>
      <w:r>
        <w:rPr>
          <w:noProof/>
        </w:rPr>
        <w:pict w14:anchorId="5400763E">
          <v:shape id="_x0000_s1050"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" filled="f" stroked="f">
            <v:textbox>
              <w:txbxContent>
                <w:p w14:paraId="7AEB0A5A" w14:textId="336FB9E1" w:rsidR="009335BE" w:rsidRPr="00E813B6" w:rsidRDefault="009335BE" w:rsidP="008E4F27">
                  <w:pPr>
                    <w:jc w:val="center"/>
                    <w:rPr>
                      <w:sz w:val="16"/>
                      <w:szCs w:val="16"/>
                    </w:rPr>
                  </w:pPr>
                  <w:r>
                    <w:rPr>
                      <w:rFonts w:cstheme="minorHAnsi"/>
                      <w:sz w:val="16"/>
                      <w:szCs w:val="16"/>
                    </w:rPr>
                    <w:t>●</w:t>
                  </w:r>
                </w:p>
              </w:txbxContent>
            </v:textbox>
            <w10:wrap type="square"/>
          </v:shape>
        </w:pict>
      </w:r>
      <w:r>
        <w:rPr>
          <w:noProof/>
        </w:rPr>
        <w:pict w14:anchorId="564D5989">
          <v:shape id="_x0000_s1049"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" stroked="f">
            <v:textbox style="layout-flow:vertical;mso-fit-shape-to-text:t">
              <w:txbxContent>
                <w:p w14:paraId="585D8CE7" w14:textId="41901DFC" w:rsidR="009335BE" w:rsidRDefault="009335BE">
                  <w:r>
                    <w:t>Table selector</w:t>
                  </w:r>
                </w:p>
              </w:txbxContent>
            </v:textbox>
            <w10:wrap type="square"/>
          </v:shape>
        </w:pict>
      </w:r>
      <w:r>
        <w:rPr>
          <w:noProof/>
        </w:rPr>
        <w:pict w14:anchorId="693C71F5">
          <v:shape id="_x0000_s1048"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">
            <v:textbox>
              <w:txbxContent>
                <w:p w14:paraId="129325ED" w14:textId="0CF150AF" w:rsidR="009335BE" w:rsidRDefault="009335BE">
                  <w:r>
                    <w:t>Hash (GCTTCGAT)</w:t>
                  </w:r>
                </w:p>
              </w:txbxContent>
            </v:textbox>
            <w10:wrap type="square" anchorx="page"/>
          </v:shape>
        </w:pict>
      </w:r>
      <w:r>
        <w:rPr>
          <w:noProof/>
        </w:rPr>
        <w:pict w14:anchorId="19A8B07B">
          <v:line id="Straight Connector 248" o:spid="_x0000_s1047" style="position:absolute;left:0;text-align:left;z-index:251658274;visibility:visible;mso-wrap-style:square;mso-wrap-distance-left:9pt;mso-wrap-distance-top:0;mso-wrap-distance-right:9pt;mso-wrap-distance-bottom:0;mso-position-horizontal:absolute;mso-position-horizontal-relative:text;mso-position-vertical:absolute;mso-position-vertical-relative:text" from="297.55pt,453.95pt" to="297.65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" strokecolor="black [3213]" strokeweight=".5pt">
            <v:stroke endarrow="block" joinstyle="miter"/>
          </v:line>
        </w:pict>
      </w:r>
      <w:r>
        <w:rPr>
          <w:noProof/>
        </w:rPr>
        <w:pict w14:anchorId="508A30E5">
          <v:group id="Group 243" o:spid="_x0000_s1031" style="position:absolute;left:0;text-align:left;margin-left:30pt;margin-top:472.55pt;width:428.95pt;height:46pt;z-index:251658270" coordsize="54479,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">
            <v:group id="Group 231" o:spid="_x0000_s1032" style="position:absolute;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o:spid="_x0000_s103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rect id="Rectangle 228" o:spid="_x0000_s103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filled="f" strokecolor="black [3213]" strokeweight="1pt"/>
              <v:rect id="Rectangle 229" o:spid="_x0000_s103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filled="f" strokecolor="black [3213]" strokeweight="1pt"/>
              <v:rect id="Rectangle 230" o:spid="_x0000_s103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filled="f" strokecolor="black [3213]" strokeweight="1pt"/>
            </v:group>
            <v:group id="Group 233" o:spid="_x0000_s1037" style="position:absolute;left:18190;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03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rect id="Rectangle 235" o:spid="_x0000_s103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rect id="Rectangle 236" o:spid="_x0000_s104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rect id="Rectangle 237" o:spid="_x0000_s104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group>
            <v:group id="Group 238" o:spid="_x0000_s1042" style="position:absolute;left:36331;width:18148;height:5842"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4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rect id="Rectangle 240" o:spid="_x0000_s104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rect id="Rectangle 241" o:spid="_x0000_s104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rect id="Rectangle 242" o:spid="_x0000_s104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group>
          </v:group>
        </w:pict>
      </w:r>
      <w:r>
        <w:rPr>
          <w:noProof/>
        </w:rPr>
        <w:pict w14:anchorId="2EDB8DAE">
          <v:shape id="_x0000_s1030"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" stroked="f">
            <v:textbox>
              <w:txbxContent>
                <w:p w14:paraId="766A9F88" w14:textId="2037DEDA" w:rsidR="009335BE" w:rsidRDefault="009335BE" w:rsidP="00905F12">
                  <w:pPr>
                    <w:jc w:val="center"/>
                  </w:pPr>
                  <w:r>
                    <w:t>Overflow Table</w:t>
                  </w:r>
                </w:p>
              </w:txbxContent>
            </v:textbox>
            <w10:wrap type="square"/>
          </v:shape>
        </w:pic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r>
      <w:proofErr w:type="spellStart"/>
      <w:r w:rsidR="00554541">
        <w:rPr>
          <w:rFonts w:cstheme="minorHAnsi"/>
        </w:rPr>
        <w:t>T</w:t>
      </w:r>
      <w:proofErr w:type="spellEnd"/>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5BB0CD84" w:rsidR="00637FD2" w:rsidRDefault="00000000" w:rsidP="00637FD2">
      <w:pPr>
        <w:jc w:val="center"/>
        <w:rPr>
          <w:rFonts w:cstheme="minorHAnsi"/>
        </w:rPr>
      </w:pPr>
      <w:r>
        <w:rPr>
          <w:noProof/>
        </w:rPr>
        <w:pict w14:anchorId="07AEE5C1">
          <v:line id="Straight Connector 223" o:spid="_x0000_s1029" style="position:absolute;left:0;text-align:left;z-index:251658266;visibility:visible;mso-wrap-style:square;mso-wrap-distance-left:9pt;mso-wrap-distance-top:0;mso-wrap-distance-right:9pt;mso-wrap-distance-bottom:0;mso-position-horizontal:absolute;mso-position-horizontal-relative:text;mso-position-vertical:absolute;mso-position-vertical-relative:text" from="238.95pt,21.3pt" to="238.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" strokecolor="black [3213]" strokeweight=".5pt">
            <v:stroke joinstyle="miter"/>
          </v:line>
        </w:pict>
      </w:r>
    </w:p>
    <w:p w14:paraId="5F7ABEA0" w14:textId="2F1CFD68" w:rsidR="00637FD2" w:rsidRDefault="00637FD2" w:rsidP="00637FD2">
      <w:pPr>
        <w:jc w:val="center"/>
        <w:rPr>
          <w:rFonts w:cstheme="minorHAnsi"/>
        </w:rPr>
      </w:pPr>
    </w:p>
    <w:p w14:paraId="49E523BC" w14:textId="4B5348EA" w:rsidR="00637FD2" w:rsidRDefault="00000000" w:rsidP="00637FD2">
      <w:pPr>
        <w:jc w:val="center"/>
        <w:rPr>
          <w:rFonts w:cstheme="minorHAnsi"/>
        </w:rPr>
      </w:pPr>
      <w:r>
        <w:rPr>
          <w:noProof/>
        </w:rPr>
        <w:pict w14:anchorId="4C85FD4D">
          <v:line id="Straight Connector 225" o:spid="_x0000_s1028" style="position:absolute;left:0;text-align:left;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95pt,4.2pt" to="366.2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" strokecolor="black [3213]" strokeweight=".5pt">
            <v:stroke joinstyle="miter"/>
          </v:line>
        </w:pic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3863D170" w:rsidR="00637FD2" w:rsidRPr="00BA32BB" w:rsidRDefault="00000000" w:rsidP="002A7FBB">
      <w:pPr>
        <w:tabs>
          <w:tab w:val="left" w:pos="7833"/>
        </w:tabs>
        <w:rPr>
          <w:rFonts w:cstheme="minorHAnsi"/>
        </w:rPr>
      </w:pPr>
      <w:r>
        <w:rPr>
          <w:noProof/>
        </w:rPr>
        <w:pict w14:anchorId="3FE7BDA9">
          <v:shapetype id="_x0000_t32" coordsize="21600,21600" o:spt="32" o:oned="t" path="m,l21600,21600e" filled="f">
            <v:path arrowok="t" fillok="f" o:connecttype="none"/>
            <o:lock v:ext="edit" shapetype="t"/>
          </v:shapetype>
          <v:shape id="Straight Arrow Connector 226" o:spid="_x0000_s1027" type="#_x0000_t32"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" strokecolor="black [3213]" strokeweight=".5pt">
            <v:stroke endarrow="block" joinstyle="miter"/>
          </v:shape>
        </w:pict>
      </w:r>
      <w:r>
        <w:rPr>
          <w:noProof/>
        </w:rPr>
        <w:pict w14:anchorId="4D54B3EF">
          <v:line id="Straight Connector 245" o:spid="_x0000_s1026"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3.5pt" to="449.9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" strokecolor="black [3213]" strokeweight=".5pt">
            <v:stroke joinstyle="miter"/>
          </v:line>
        </w:pic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0D7DD332" w14:textId="0D420E6A" w:rsidR="00637FD2" w:rsidRPr="00196470" w:rsidRDefault="00637FD2" w:rsidP="00675BDB">
      <w:pPr>
        <w:rPr>
          <w:rFonts w:cstheme="minorHAnsi"/>
          <w:sz w:val="18"/>
          <w:szCs w:val="18"/>
        </w:rPr>
      </w:pPr>
      <w:r w:rsidRPr="00196470">
        <w:rPr>
          <w:rFonts w:cstheme="minorHAnsi"/>
          <w:sz w:val="18"/>
          <w:szCs w:val="18"/>
        </w:rPr>
        <w:t xml:space="preserve">Figure 1: </w:t>
      </w:r>
      <w:r w:rsidR="00946408" w:rsidRPr="00196470">
        <w:rPr>
          <w:rFonts w:cstheme="minorHAnsi"/>
          <w:sz w:val="18"/>
          <w:szCs w:val="18"/>
        </w:rPr>
        <w:t>An example of the SNAP index</w:t>
      </w:r>
      <w:r w:rsidR="008654EE" w:rsidRPr="00196470">
        <w:rPr>
          <w:rFonts w:cstheme="minorHAnsi"/>
          <w:sz w:val="18"/>
          <w:szCs w:val="18"/>
        </w:rPr>
        <w:fldChar w:fldCharType="begin"/>
      </w:r>
      <w:r w:rsidR="008654EE" w:rsidRPr="00196470">
        <w:rPr>
          <w:sz w:val="18"/>
          <w:szCs w:val="18"/>
        </w:rPr>
        <w:instrText xml:space="preserve"> XE "</w:instrText>
      </w:r>
      <w:r w:rsidR="008654EE" w:rsidRPr="00196470">
        <w:rPr>
          <w:rFonts w:cstheme="minorHAnsi"/>
          <w:sz w:val="18"/>
          <w:szCs w:val="18"/>
        </w:rPr>
        <w:instrText>SNAP index</w:instrText>
      </w:r>
      <w:r w:rsidR="008654EE" w:rsidRPr="00196470">
        <w:rPr>
          <w:sz w:val="18"/>
          <w:szCs w:val="18"/>
        </w:rPr>
        <w:instrText xml:space="preserve">" </w:instrText>
      </w:r>
      <w:r w:rsidR="008654EE" w:rsidRPr="00196470">
        <w:rPr>
          <w:rFonts w:cstheme="minorHAnsi"/>
          <w:sz w:val="18"/>
          <w:szCs w:val="18"/>
        </w:rPr>
        <w:fldChar w:fldCharType="end"/>
      </w:r>
      <w:r w:rsidR="00665D36" w:rsidRPr="00196470">
        <w:rPr>
          <w:rFonts w:cstheme="minorHAnsi"/>
          <w:sz w:val="18"/>
          <w:szCs w:val="18"/>
        </w:rPr>
        <w:t xml:space="preserve"> with</w:t>
      </w:r>
      <w:r w:rsidR="00946408" w:rsidRPr="00196470">
        <w:rPr>
          <w:rFonts w:cstheme="minorHAnsi"/>
          <w:sz w:val="18"/>
          <w:szCs w:val="18"/>
        </w:rPr>
        <w:t xml:space="preserve"> a seed size of 9 and a key</w:t>
      </w:r>
      <w:r w:rsidR="00665D36" w:rsidRPr="00196470">
        <w:rPr>
          <w:rFonts w:cstheme="minorHAnsi"/>
          <w:sz w:val="18"/>
          <w:szCs w:val="18"/>
        </w:rPr>
        <w:t xml:space="preserve"> </w:t>
      </w:r>
      <w:r w:rsidR="00946408" w:rsidRPr="00196470">
        <w:rPr>
          <w:rFonts w:cstheme="minorHAnsi"/>
          <w:sz w:val="18"/>
          <w:szCs w:val="18"/>
        </w:rPr>
        <w:t xml:space="preserve">size of </w:t>
      </w:r>
      <w:r w:rsidR="00EE24AD" w:rsidRPr="00196470">
        <w:rPr>
          <w:rFonts w:cstheme="minorHAnsi"/>
          <w:sz w:val="18"/>
          <w:szCs w:val="18"/>
        </w:rPr>
        <w:t>2</w:t>
      </w:r>
      <w:r w:rsidR="00665D36" w:rsidRPr="00196470">
        <w:rPr>
          <w:rFonts w:cstheme="minorHAnsi"/>
          <w:sz w:val="18"/>
          <w:szCs w:val="18"/>
        </w:rPr>
        <w:t xml:space="preserve">. This results in </w:t>
      </w:r>
      <w:r w:rsidR="00AE7152" w:rsidRPr="00196470">
        <w:rPr>
          <w:rFonts w:cstheme="minorHAnsi"/>
          <w:sz w:val="18"/>
          <w:szCs w:val="18"/>
        </w:rPr>
        <w:t>the key being 8 bases, leaving one</w:t>
      </w:r>
      <w:r w:rsidR="00A00DF6" w:rsidRPr="00196470">
        <w:rPr>
          <w:rFonts w:cstheme="minorHAnsi"/>
          <w:sz w:val="18"/>
          <w:szCs w:val="18"/>
        </w:rPr>
        <w:t xml:space="preserve"> base</w:t>
      </w:r>
      <w:r w:rsidR="00AE7152" w:rsidRPr="00196470">
        <w:rPr>
          <w:rFonts w:cstheme="minorHAnsi"/>
          <w:sz w:val="18"/>
          <w:szCs w:val="18"/>
        </w:rPr>
        <w:t xml:space="preserve"> to select which hash table</w:t>
      </w:r>
      <w:r w:rsidR="00564BCA" w:rsidRPr="00196470">
        <w:rPr>
          <w:rFonts w:cstheme="minorHAnsi"/>
          <w:sz w:val="18"/>
          <w:szCs w:val="18"/>
        </w:rPr>
        <w:t xml:space="preserve">, </w:t>
      </w:r>
      <w:r w:rsidR="00A00DF6" w:rsidRPr="00196470">
        <w:rPr>
          <w:rFonts w:cstheme="minorHAnsi"/>
          <w:sz w:val="18"/>
          <w:szCs w:val="18"/>
        </w:rPr>
        <w:t>hence</w:t>
      </w:r>
      <w:r w:rsidR="00564BCA" w:rsidRPr="00196470">
        <w:rPr>
          <w:rFonts w:cstheme="minorHAnsi"/>
          <w:sz w:val="18"/>
          <w:szCs w:val="18"/>
        </w:rPr>
        <w:t xml:space="preserve"> four hash tables</w:t>
      </w:r>
      <w:r w:rsidR="00AE7152" w:rsidRPr="00196470">
        <w:rPr>
          <w:rFonts w:cstheme="minorHAnsi"/>
          <w:sz w:val="18"/>
          <w:szCs w:val="18"/>
        </w:rPr>
        <w:t>.</w:t>
      </w:r>
      <w:r w:rsidR="009E1401" w:rsidRPr="00196470">
        <w:rPr>
          <w:rFonts w:cstheme="minorHAnsi"/>
          <w:sz w:val="18"/>
          <w:szCs w:val="18"/>
        </w:rPr>
        <w:t xml:space="preserve"> </w:t>
      </w:r>
      <w:r w:rsidR="004D57A0" w:rsidRPr="00196470">
        <w:rPr>
          <w:rFonts w:cstheme="minorHAnsi"/>
          <w:sz w:val="18"/>
          <w:szCs w:val="18"/>
        </w:rPr>
        <w:t>Lookup</w:t>
      </w:r>
      <w:r w:rsidR="00CF7232" w:rsidRPr="00196470">
        <w:rPr>
          <w:rFonts w:cstheme="minorHAnsi"/>
          <w:sz w:val="18"/>
          <w:szCs w:val="18"/>
        </w:rPr>
        <w:t xml:space="preserve"> uses</w:t>
      </w:r>
      <w:r w:rsidR="009E1401" w:rsidRPr="00196470">
        <w:rPr>
          <w:rFonts w:cstheme="minorHAnsi"/>
          <w:sz w:val="18"/>
          <w:szCs w:val="18"/>
        </w:rPr>
        <w:t xml:space="preserve"> the table selector (T) to find the hash table, and then </w:t>
      </w:r>
      <w:r w:rsidR="00CF7232" w:rsidRPr="00196470">
        <w:rPr>
          <w:rFonts w:cstheme="minorHAnsi"/>
          <w:sz w:val="18"/>
          <w:szCs w:val="18"/>
        </w:rPr>
        <w:t>hashes</w:t>
      </w:r>
      <w:r w:rsidR="009E1401" w:rsidRPr="00196470">
        <w:rPr>
          <w:rFonts w:cstheme="minorHAnsi"/>
          <w:sz w:val="18"/>
          <w:szCs w:val="18"/>
        </w:rPr>
        <w:t xml:space="preserve"> the remainder of the seed (GCTTCGAT) to find the </w:t>
      </w:r>
      <w:r w:rsidR="008C684F" w:rsidRPr="00196470">
        <w:rPr>
          <w:rFonts w:cstheme="minorHAnsi"/>
          <w:sz w:val="18"/>
          <w:szCs w:val="18"/>
        </w:rPr>
        <w:t>slot in the table.  That slot has that key, so</w:t>
      </w:r>
      <w:r w:rsidR="00CF7232" w:rsidRPr="00196470">
        <w:rPr>
          <w:rFonts w:cstheme="minorHAnsi"/>
          <w:sz w:val="18"/>
          <w:szCs w:val="18"/>
        </w:rPr>
        <w:t xml:space="preserve"> it proceeds to use the location.  This seed occurs more than once, so it points to the overflow table</w:t>
      </w:r>
      <w:r w:rsidR="008E4F27" w:rsidRPr="00196470">
        <w:rPr>
          <w:rFonts w:cstheme="minorHAnsi"/>
          <w:sz w:val="18"/>
          <w:szCs w:val="18"/>
        </w:rPr>
        <w:t>, which maps it to chr1:42, chr2:70 and chr6:11.</w:t>
      </w:r>
      <w:r w:rsidRPr="00196470">
        <w:rPr>
          <w:rFonts w:cstheme="minorHAnsi"/>
          <w:sz w:val="18"/>
          <w:szCs w:val="18"/>
        </w:rPr>
        <w:br w:type="page"/>
      </w:r>
    </w:p>
    <w:p w14:paraId="541C02A4" w14:textId="1F8C986C" w:rsidR="00664A8E" w:rsidRDefault="00664A8E" w:rsidP="00664A8E">
      <w:pPr>
        <w:pStyle w:val="Heading1"/>
      </w:pPr>
      <w:bookmarkStart w:id="9" w:name="_Toc113974541"/>
      <w:r>
        <w:lastRenderedPageBreak/>
        <w:t>Aligning</w:t>
      </w:r>
      <w:bookmarkEnd w:id="9"/>
    </w:p>
    <w:p w14:paraId="29F82520" w14:textId="4707B826"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bookmarkStart w:id="10" w:name="_Toc113974542"/>
      <w:r>
        <w:t xml:space="preserve">The </w:t>
      </w:r>
      <w:r w:rsidR="00FA6D03">
        <w:t>required part of the command line</w:t>
      </w:r>
      <w:bookmarkEnd w:id="10"/>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1980DC71"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&lt;input</w:t>
      </w:r>
      <w:r w:rsidR="003D19F7">
        <w:rPr>
          <w:rFonts w:cstheme="minorHAnsi"/>
        </w:rPr>
        <w:t xml:space="preserve"> f</w:t>
      </w:r>
      <w:r w:rsidR="007A202C" w:rsidRPr="007A202C">
        <w:rPr>
          <w:rFonts w:cstheme="minorHAnsi"/>
        </w:rPr>
        <w:t>ile&gt; {&lt;additional input file&gt;}</w:t>
      </w:r>
      <w:r w:rsidR="007A202C" w:rsidRPr="007A202C">
        <w:rPr>
          <w:rFonts w:cstheme="minorHAnsi"/>
          <w:vertAlign w:val="superscript"/>
        </w:rPr>
        <w:t xml:space="preserve">* </w:t>
      </w:r>
      <w:r w:rsidR="007A202C">
        <w:rPr>
          <w:rFonts w:cstheme="minorHAnsi"/>
        </w:rPr>
        <w:t xml:space="preserve"> </w:t>
      </w:r>
    </w:p>
    <w:p w14:paraId="771E8D29" w14:textId="0C241D4F"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file&gt;}</w:t>
      </w:r>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7D126B51"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7954D7">
        <w:rPr>
          <w:rFonts w:cstheme="minorHAnsi"/>
        </w:rPr>
        <w:t>, except that input files representing each end of paired-end reads (i.e., FASTQ files) must be consecutive.</w:t>
      </w:r>
    </w:p>
    <w:p w14:paraId="4BE38614" w14:textId="18CEBA8A" w:rsidR="000A48B5" w:rsidRDefault="00ED0AA8" w:rsidP="00ED0AA8">
      <w:pPr>
        <w:pStyle w:val="Heading2"/>
      </w:pPr>
      <w:bookmarkStart w:id="11" w:name="_Toc113974543"/>
      <w:r>
        <w:t>File Types</w:t>
      </w:r>
      <w:bookmarkEnd w:id="11"/>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In addition, SNAP can read from multiple input files which do not need to be of the same type.  So, for example, SNAP can read input for a paired-end alignment from a pair of FASTQ files and also a BAM file</w:t>
      </w:r>
      <w:r w:rsidR="007566AC">
        <w:t xml:space="preserve"> without </w:t>
      </w:r>
      <w:r w:rsidR="00BB5F2F">
        <w:t>any preprocessing stages.</w:t>
      </w:r>
      <w:r w:rsidR="00B51A36">
        <w:t xml:space="preserve">  Just specify the multiple inputs on the command line.</w:t>
      </w:r>
    </w:p>
    <w:p w14:paraId="4A1AB8AB" w14:textId="767BBC3E" w:rsidR="00871EA6" w:rsidRDefault="008702E9" w:rsidP="00ED0AA8">
      <w:r>
        <w:t xml:space="preserve">Unless instructed otherwise, SNAP will infer the file type from its extension.  </w:t>
      </w:r>
      <w:r w:rsidR="00811BD9">
        <w:t>File names ending in .bam or .</w:t>
      </w:r>
      <w:proofErr w:type="spellStart"/>
      <w:r w:rsidR="00811BD9">
        <w:t>sam</w:t>
      </w:r>
      <w:proofErr w:type="spellEnd"/>
      <w:r w:rsidR="00811BD9">
        <w:t xml:space="preserve"> are SAM or BAM files, respectively.  </w:t>
      </w:r>
      <w:r w:rsidR="004D50B5">
        <w:t>.</w:t>
      </w:r>
      <w:proofErr w:type="spellStart"/>
      <w:r w:rsidR="004D50B5">
        <w:t>fq</w:t>
      </w:r>
      <w:proofErr w:type="spellEnd"/>
      <w:r w:rsidR="004D50B5">
        <w:t xml:space="preserve"> and .</w:t>
      </w:r>
      <w:proofErr w:type="spellStart"/>
      <w:r w:rsidR="004D50B5">
        <w:t>fastq</w:t>
      </w:r>
      <w:proofErr w:type="spellEnd"/>
      <w:r w:rsidR="004D50B5">
        <w:t xml:space="preserve"> are FASTQ, and .fq.gz, .</w:t>
      </w:r>
      <w:proofErr w:type="spellStart"/>
      <w:r w:rsidR="004D50B5">
        <w:t>fq.gzip</w:t>
      </w:r>
      <w:proofErr w:type="spellEnd"/>
      <w:r w:rsidR="004D50B5">
        <w:t>, .fastq.gz, and .</w:t>
      </w:r>
      <w:proofErr w:type="spellStart"/>
      <w:r w:rsidR="004D50B5">
        <w:t>fastq.gzip</w:t>
      </w:r>
      <w:proofErr w:type="spellEnd"/>
      <w:r w:rsidR="004D50B5">
        <w:t xml:space="preserve"> are GZIP compressed FASTQ files.</w:t>
      </w:r>
    </w:p>
    <w:p w14:paraId="3837FA47" w14:textId="76274525" w:rsidR="00E8636B" w:rsidRDefault="000D1D15" w:rsidP="00ED0AA8">
      <w:r>
        <w:t xml:space="preserve">For file names that don’t correspond to this convention, or for one of the </w:t>
      </w:r>
      <w:r w:rsidR="00882269">
        <w:t>rare file types that don’t have a standard extension you may explicitly specify the file type.</w:t>
      </w:r>
      <w:r w:rsidR="00A755B3">
        <w:t xml:space="preserve">  Do this by proceeding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w:t>
            </w:r>
            <w:proofErr w:type="spellStart"/>
            <w:r w:rsidRPr="005A692D">
              <w:rPr>
                <w:rFonts w:ascii="Courier New" w:hAnsi="Courier New" w:cs="Courier New"/>
              </w:rPr>
              <w:t>fastq</w:t>
            </w:r>
            <w:proofErr w:type="spellEnd"/>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r>
              <w:t>.</w:t>
            </w:r>
            <w:proofErr w:type="spellStart"/>
            <w:r>
              <w:t>fq</w:t>
            </w:r>
            <w:proofErr w:type="spellEnd"/>
            <w:r>
              <w:t xml:space="preserve"> .</w:t>
            </w:r>
            <w:proofErr w:type="spellStart"/>
            <w:r>
              <w:t>fastq</w:t>
            </w:r>
            <w:proofErr w:type="spellEnd"/>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w:t>
            </w:r>
            <w:proofErr w:type="spellStart"/>
            <w:r w:rsidRPr="001B49DB">
              <w:rPr>
                <w:rFonts w:ascii="Courier New" w:hAnsi="Courier New" w:cs="Courier New"/>
              </w:rPr>
              <w:t>compressedF</w:t>
            </w:r>
            <w:r w:rsidR="001B49DB" w:rsidRPr="001B49DB">
              <w:rPr>
                <w:rFonts w:ascii="Courier New" w:hAnsi="Courier New" w:cs="Courier New"/>
              </w:rPr>
              <w:t>astq</w:t>
            </w:r>
            <w:proofErr w:type="spellEnd"/>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r>
              <w:t>.fq.gz .fastq.gz .</w:t>
            </w:r>
            <w:proofErr w:type="spellStart"/>
            <w:r>
              <w:t>fq.gzip</w:t>
            </w:r>
            <w:proofErr w:type="spellEnd"/>
            <w:r>
              <w:t xml:space="preserve"> .</w:t>
            </w:r>
            <w:proofErr w:type="spellStart"/>
            <w:r>
              <w:t>fastq.gzip</w:t>
            </w:r>
            <w:proofErr w:type="spellEnd"/>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w:t>
            </w:r>
            <w:proofErr w:type="spellEnd"/>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r>
              <w:t>.</w:t>
            </w:r>
            <w:proofErr w:type="spellStart"/>
            <w:r>
              <w:t>sam</w:t>
            </w:r>
            <w:proofErr w:type="spellEnd"/>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samNoSQ</w:t>
            </w:r>
            <w:proofErr w:type="spellEnd"/>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r>
              <w:t>.bam</w:t>
            </w:r>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lastRenderedPageBreak/>
              <w:t>-</w:t>
            </w:r>
            <w:proofErr w:type="spellStart"/>
            <w:r w:rsidRPr="00FF2DDA">
              <w:rPr>
                <w:rFonts w:ascii="Courier New" w:hAnsi="Courier New" w:cs="Courier New"/>
              </w:rPr>
              <w:t>pairedInterleavedFastq</w:t>
            </w:r>
            <w:proofErr w:type="spellEnd"/>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w:t>
            </w:r>
            <w:proofErr w:type="spellStart"/>
            <w:r w:rsidRPr="005562F5">
              <w:rPr>
                <w:rFonts w:ascii="Courier New" w:hAnsi="Courier New" w:cs="Courier New"/>
                <w:sz w:val="16"/>
                <w:szCs w:val="16"/>
              </w:rPr>
              <w:t>pairedCompressedInterleavedFastq</w:t>
            </w:r>
            <w:proofErr w:type="spellEnd"/>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6C639F70"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w:t>
      </w:r>
      <w:r w:rsidR="007A6894">
        <w:t>from</w:t>
      </w:r>
      <w:r w:rsidR="0067749A">
        <w:t xml:space="preserve"> </w:t>
      </w:r>
      <w:r w:rsidR="003D19F7">
        <w:t>stdi</w:t>
      </w:r>
      <w:r w:rsidR="007A6894">
        <w:t>n or to stdout</w:t>
      </w:r>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switches unless it’s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5839088A" w:rsidR="00A03766" w:rsidRDefault="0005421A" w:rsidP="00ED0AA8">
      <w:r>
        <w:t xml:space="preserve">SAM without @SQ lines is a nonstandard </w:t>
      </w:r>
      <w:r w:rsidR="00586A69">
        <w:t>file format that is just what you’d think: SAM but with the header lines that specify the contigs omitted.</w:t>
      </w:r>
      <w:r w:rsidR="005E0481">
        <w:t xml:space="preserve">  It can only be used for output.</w:t>
      </w:r>
    </w:p>
    <w:p w14:paraId="20B5114B" w14:textId="426D7B1C" w:rsidR="00032F80" w:rsidRDefault="00D264FF" w:rsidP="00ED0AA8">
      <w:r>
        <w:t xml:space="preserve">When using FASTQ for paired input the two paired ends must be consecutive </w:t>
      </w:r>
      <w:r w:rsidR="008C67E4">
        <w:t>on the command line</w:t>
      </w:r>
      <w:r w:rsidR="00246396">
        <w:t>, and if you specify an explicit file type, it must be before the first file and will apply to both of them.</w:t>
      </w:r>
    </w:p>
    <w:p w14:paraId="204CBDC2" w14:textId="2E3DE7D1" w:rsidR="00BE107E" w:rsidRDefault="005556F6" w:rsidP="00BE107E">
      <w:pPr>
        <w:pStyle w:val="Heading2"/>
      </w:pPr>
      <w:bookmarkStart w:id="12" w:name="_Toc113974544"/>
      <w:r>
        <w:t>Writing Output</w:t>
      </w:r>
      <w:bookmarkEnd w:id="12"/>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proofErr w:type="spellStart"/>
      <w:r w:rsidR="002F182A">
        <w:t>outputFileType</w:t>
      </w:r>
      <w:proofErr w:type="spellEnd"/>
      <w:r w:rsidR="002F182A">
        <w:t>} &lt;output filename&gt;</w:t>
      </w:r>
    </w:p>
    <w:p w14:paraId="53089ADC" w14:textId="0DD7A9D7" w:rsidR="00824DA1" w:rsidRDefault="00E625F6" w:rsidP="00006926">
      <w:pPr>
        <w:pStyle w:val="Heading2"/>
      </w:pPr>
      <w:bookmarkStart w:id="13" w:name="_Toc113974545"/>
      <w:r>
        <w:t>Deciding how poor of an alignment to keep</w:t>
      </w:r>
      <w:bookmarkEnd w:id="13"/>
    </w:p>
    <w:p w14:paraId="4D4A3AE1" w14:textId="13AE4AA0" w:rsidR="00006926" w:rsidRDefault="00C47448" w:rsidP="00006926">
      <w:r>
        <w:t xml:space="preserve">The </w:t>
      </w:r>
      <w:r w:rsidRPr="00767A71">
        <w:rPr>
          <w:i/>
          <w:iCs/>
        </w:rPr>
        <w:t>edit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there’s no penalty for opening an indel, and the per-base cost of indels is the same as for single character changes.  This is not </w:t>
      </w:r>
      <w:r w:rsidR="00D112D7">
        <w:t xml:space="preserve">the metric that’s used for </w:t>
      </w:r>
      <w:r w:rsidR="008C49B2">
        <w:t>selecting best alignments by default (see the affine gap section below)</w:t>
      </w:r>
      <w:r w:rsidR="009E0B2A">
        <w:t>, but it is used in determining how bad of a match to allow.</w:t>
      </w:r>
    </w:p>
    <w:p w14:paraId="3FAA581A" w14:textId="4C07C64F" w:rsidR="009E0B2A" w:rsidRDefault="0082003C" w:rsidP="00006926">
      <w:r>
        <w:t>If SNAP can’t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Increasing -d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14:paraId="20863A09" w14:textId="16875DC2" w:rsidR="00F3770D" w:rsidRDefault="00F3770D" w:rsidP="00006926">
      <w:pPr>
        <w:rPr>
          <w:rFonts w:cstheme="minorHAnsi"/>
        </w:rPr>
      </w:pPr>
      <w:r w:rsidRPr="002F182A">
        <w:rPr>
          <w:rFonts w:ascii="Courier New" w:hAnsi="Courier New" w:cs="Courier New"/>
        </w:rPr>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6224A1D5" w14:textId="5DC8F88F" w:rsidR="00064A5E" w:rsidRDefault="00064A5E" w:rsidP="00064A5E">
      <w:pPr>
        <w:pStyle w:val="Heading2"/>
      </w:pPr>
      <w:bookmarkStart w:id="14" w:name="_Toc113974546"/>
      <w:r>
        <w:lastRenderedPageBreak/>
        <w:t>Looking for bigger indels</w:t>
      </w:r>
      <w:bookmarkEnd w:id="14"/>
    </w:p>
    <w:p w14:paraId="01F47237" w14:textId="3A094F01" w:rsidR="00064A5E" w:rsidRDefault="006D4369" w:rsidP="00064A5E">
      <w:r>
        <w:t xml:space="preserve">Ordinarily, SNAP will only look for alignments where the read and reference differ from each other by at most the -d value (see the previous section).  Many of the cases where it makes sense to keep an alignment that’s farther off happen when there’s a big insertion or deletion in the read.  While you could find these by increasing -d that would come at a considerable performance penalty.  SNAP provides special support to look for longer indels.  It does this by looking to see if the index lookups for the beginning and end of the read are slightly misaligned which would indicate an indel in the middle of the read.  In those cases, it uses a more permissive max edit distance, which has a default value of </w:t>
      </w:r>
      <w:r w:rsidR="00D933C4">
        <w:t>40</w:t>
      </w:r>
      <w:commentRangeStart w:id="15"/>
      <w:commentRangeStart w:id="16"/>
      <w:commentRangeEnd w:id="15"/>
      <w:r>
        <w:rPr>
          <w:rStyle w:val="CommentReference"/>
        </w:rPr>
        <w:commentReference w:id="15"/>
      </w:r>
      <w:commentRangeEnd w:id="16"/>
      <w:r w:rsidR="00D933C4">
        <w:rPr>
          <w:rStyle w:val="CommentReference"/>
        </w:rPr>
        <w:commentReference w:id="16"/>
      </w:r>
      <w:r>
        <w:t>.</w:t>
      </w:r>
    </w:p>
    <w:p w14:paraId="39DD2A6E" w14:textId="6ECAF34D" w:rsidR="006D4369" w:rsidRPr="00484D76" w:rsidRDefault="006D4369" w:rsidP="00064A5E">
      <w:pPr>
        <w:rPr>
          <w:rFonts w:cstheme="minorHAnsi"/>
        </w:rPr>
      </w:pPr>
      <w:r w:rsidRPr="002F182A">
        <w:rPr>
          <w:rFonts w:ascii="Courier New" w:hAnsi="Courier New" w:cs="Courier New"/>
        </w:rPr>
        <w:t>snap single</w:t>
      </w:r>
      <w:r>
        <w:t xml:space="preserve"> &lt;index directory&gt; &lt;input file&gt; {</w:t>
      </w:r>
      <w:r w:rsidRPr="002F182A">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w:t>
      </w:r>
      <w:r w:rsidRPr="00F3770D">
        <w:rPr>
          <w:rFonts w:cstheme="minorHAnsi"/>
        </w:rPr>
        <w:t>&lt;max edit distance to consider</w:t>
      </w:r>
      <w:r w:rsidR="00484D76">
        <w:rPr>
          <w:rFonts w:cstheme="minorHAnsi"/>
        </w:rPr>
        <w:t xml:space="preserve"> for potential indels</w:t>
      </w:r>
      <w:r w:rsidRPr="00F3770D">
        <w:rPr>
          <w:rFonts w:cstheme="minorHAnsi"/>
        </w:rPr>
        <w:t>&gt;</w:t>
      </w:r>
      <w:r>
        <w:rPr>
          <w:rFonts w:cstheme="minorHAnsi"/>
        </w:rPr>
        <w:t>}</w:t>
      </w:r>
      <w:r w:rsidR="00CF5F14">
        <w:rPr>
          <w:rFonts w:cstheme="minorHAnsi"/>
        </w:rPr>
        <w:fldChar w:fldCharType="begin"/>
      </w:r>
      <w:r w:rsidR="00CF5F14">
        <w:instrText xml:space="preserve"> XE "</w:instrText>
      </w:r>
      <w:r w:rsidR="00CF5F14" w:rsidRPr="00796775">
        <w:rPr>
          <w:rFonts w:ascii="Courier New" w:hAnsi="Courier New" w:cs="Courier New"/>
        </w:rPr>
        <w:instrText>-i</w:instrText>
      </w:r>
      <w:r w:rsidR="00CF5F14">
        <w:instrText xml:space="preserve">" </w:instrText>
      </w:r>
      <w:r w:rsidR="00CF5F14">
        <w:rPr>
          <w:rFonts w:cstheme="minorHAnsi"/>
        </w:rPr>
        <w:fldChar w:fldCharType="end"/>
      </w:r>
    </w:p>
    <w:p w14:paraId="73F2FAFB" w14:textId="75B79F47" w:rsidR="004E5720" w:rsidRDefault="00397F58" w:rsidP="00397F58">
      <w:pPr>
        <w:pStyle w:val="Heading2"/>
      </w:pPr>
      <w:bookmarkStart w:id="17" w:name="_Toc113974547"/>
      <w:r>
        <w:t>Specifying how many seeds to use</w:t>
      </w:r>
      <w:bookmarkEnd w:id="17"/>
    </w:p>
    <w:p w14:paraId="14CEE7B3" w14:textId="3FCE7E19"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progress through generating more work.</w:t>
      </w:r>
      <w:r w:rsidR="009B2BD7">
        <w:t xml:space="preserve">  In some cases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Seed coverage is a floating point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w:t>
      </w:r>
      <w:proofErr w:type="spellStart"/>
      <w:r w:rsidR="00107EBB" w:rsidRPr="00DB7979">
        <w:rPr>
          <w:rFonts w:ascii="Courier New" w:hAnsi="Courier New" w:cs="Courier New"/>
        </w:rPr>
        <w:t>sc</w:t>
      </w:r>
      <w:proofErr w:type="spellEnd"/>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w:t>
      </w:r>
      <w:proofErr w:type="spellStart"/>
      <w:r w:rsidR="0071711C" w:rsidRPr="00AC38A7">
        <w:rPr>
          <w:rFonts w:ascii="Courier New" w:hAnsi="Courier New" w:cs="Courier New"/>
        </w:rPr>
        <w:t>sc</w:t>
      </w:r>
      <w:proofErr w:type="spellEnd"/>
      <w:r w:rsidR="0071711C">
        <w:t xml:space="preserve"> &lt;seed coverage</w:t>
      </w:r>
      <w:r w:rsidR="00162400">
        <w:t>(floating point)</w:t>
      </w:r>
      <w:r w:rsidR="0071711C">
        <w:t>&gt;</w:t>
      </w:r>
      <w:r w:rsidR="00162400">
        <w:t>}</w:t>
      </w:r>
    </w:p>
    <w:p w14:paraId="6ED40692" w14:textId="41FBA706" w:rsidR="00AC38A7" w:rsidRDefault="003A48D6" w:rsidP="007C3A0F">
      <w:pPr>
        <w:pStyle w:val="Heading2"/>
      </w:pPr>
      <w:bookmarkStart w:id="18" w:name="_Toc113974548"/>
      <w:r>
        <w:t>H</w:t>
      </w:r>
      <w:r w:rsidR="007C3A0F">
        <w:t>its per seed</w:t>
      </w:r>
      <w:bookmarkEnd w:id="18"/>
    </w:p>
    <w:p w14:paraId="5E6A5C2D" w14:textId="33C77982" w:rsidR="007C3A0F" w:rsidRDefault="000529D9" w:rsidP="007C3A0F">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handles this by pretending it didn’t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63B6993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14:paraId="534079B4" w14:textId="35A19B07" w:rsidR="004F5028" w:rsidRDefault="00E97681" w:rsidP="007C3A0F">
      <w:r>
        <w:lastRenderedPageBreak/>
        <w:t>For paired-end alignments there are two values: one for the paired-end aligner and one for the single-end aligner that’s used when the paired aligner fails to see a pair.</w:t>
      </w:r>
      <w:r w:rsidR="00FF563A">
        <w:t xml:space="preserve">  Because the paired-end aligner</w:t>
      </w:r>
      <w:r w:rsidR="00487280">
        <w:t xml:space="preserve"> only evaluates hits where the</w:t>
      </w:r>
      <w:r w:rsidR="00F3563D">
        <w:t>re is evidence that both reads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0216FD68"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2A59E4" w:rsidRPr="002A59E4">
        <w:t>4000</w:t>
      </w:r>
      <w:r w:rsidR="00B52EC9" w:rsidRPr="002A59E4">
        <w:t xml:space="preserve"> </w:t>
      </w:r>
      <w:r w:rsidR="00B52EC9">
        <w:t xml:space="preserve">for </w:t>
      </w:r>
      <w:r w:rsidR="00B52EC9" w:rsidRPr="00DB7979">
        <w:rPr>
          <w:rFonts w:ascii="Courier New" w:hAnsi="Courier New" w:cs="Courier New"/>
        </w:rPr>
        <w:t>-H</w:t>
      </w:r>
      <w:r w:rsidR="00B52EC9">
        <w:t>.</w:t>
      </w:r>
    </w:p>
    <w:p w14:paraId="2AF1D60D" w14:textId="3A5E8C70" w:rsidR="003A48D6" w:rsidRDefault="003A48D6" w:rsidP="00EA7F88">
      <w:r>
        <w:t xml:space="preserve">SNAP also has an option to </w:t>
      </w:r>
      <w:r w:rsidR="00DB46D2">
        <w:t xml:space="preserve">ignore </w:t>
      </w:r>
      <w:r>
        <w:t xml:space="preserve">alignment candidates that don’t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00DD58EB" w:rsidRPr="001B6D91">
        <w:rPr>
          <w:rFonts w:ascii="Courier New" w:hAnsi="Courier New" w:cs="Courier New"/>
        </w:rPr>
        <w:t>-</w:t>
      </w:r>
      <w:proofErr w:type="spellStart"/>
      <w:r w:rsidR="001B6D91" w:rsidRPr="001B6D91">
        <w:rPr>
          <w:rFonts w:ascii="Courier New" w:hAnsi="Courier New" w:cs="Courier New"/>
        </w:rPr>
        <w:t>ms</w:t>
      </w:r>
      <w:proofErr w:type="spellEnd"/>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bookmarkStart w:id="19" w:name="_Toc113974549"/>
      <w:r>
        <w:t>Threading</w:t>
      </w:r>
      <w:bookmarkEnd w:id="19"/>
    </w:p>
    <w:p w14:paraId="16970719" w14:textId="19C737E9" w:rsidR="00F35AA3" w:rsidRDefault="00BE281E" w:rsidP="00BE281E">
      <w:r>
        <w:t xml:space="preserve">By default, SNAP runs one aligner thread per core of the machine that you’re using.  It also runs </w:t>
      </w:r>
      <w:r w:rsidR="00790C26">
        <w:t>some</w:t>
      </w:r>
      <w:r>
        <w:t xml:space="preserve"> threads to do input and output, though they often </w:t>
      </w:r>
      <w:r w:rsidR="00CE5D03">
        <w:t>don’t use much processor</w:t>
      </w:r>
      <w:r w:rsidR="00790C26">
        <w:t xml:space="preserve">.  </w:t>
      </w:r>
      <w:r w:rsidR="007A6EB4">
        <w:t xml:space="preserve">Ordinarily, </w:t>
      </w:r>
      <w:r w:rsidR="00CF4857">
        <w:t>using this default is the</w:t>
      </w:r>
      <w:r w:rsidR="007A6EB4">
        <w:t xml:space="preserve"> right thing to do.</w:t>
      </w:r>
    </w:p>
    <w:p w14:paraId="472D7639" w14:textId="09AA5100"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w:t>
      </w:r>
      <w:proofErr w:type="spellStart"/>
      <w:r w:rsidR="008B373F">
        <w:t>stdio</w:t>
      </w:r>
      <w:proofErr w:type="spellEnd"/>
      <w:r w:rsidR="008B373F">
        <w:t xml:space="preserve"> and you need </w:t>
      </w:r>
      <w:r w:rsidR="00643D6D">
        <w:t>CPU for the other end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683500D"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prefetch data from the index and reference genome.  Depending on the other alignment parameters, this may improve performance by reducing the amount of time that a core stalls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bookmarkStart w:id="20" w:name="_Toc113974550"/>
      <w:r>
        <w:lastRenderedPageBreak/>
        <w:t>Sorting</w:t>
      </w:r>
      <w:r w:rsidR="00BF67A3">
        <w:t>, Indexing and Duplicate Marking</w:t>
      </w:r>
      <w:bookmarkEnd w:id="20"/>
    </w:p>
    <w:p w14:paraId="469D729D" w14:textId="343C8A7C" w:rsidR="0002505A" w:rsidRDefault="0002505A" w:rsidP="0002505A">
      <w:r>
        <w:t xml:space="preserve">SNAP not only does read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1F0F8969" w:rsidR="006073AC" w:rsidRDefault="00182F69" w:rsidP="0002505A">
      <w:pPr>
        <w:rPr>
          <w:rFonts w:cstheme="minorHAnsi"/>
        </w:rPr>
      </w:pPr>
      <w:r>
        <w:rPr>
          <w:rFonts w:cstheme="minorHAnsi"/>
        </w:rPr>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w:t>
      </w:r>
      <w:proofErr w:type="spellStart"/>
      <w:r w:rsidR="006E510A" w:rsidRPr="00B82036">
        <w:rPr>
          <w:rFonts w:ascii="Courier New" w:hAnsi="Courier New" w:cs="Courier New"/>
        </w:rPr>
        <w:t>sm</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you do this, it’s necessary to make sure that the machine has enough memory both for the index (which can be quite large) and </w:t>
      </w:r>
      <w:r w:rsidR="005A4621">
        <w:rPr>
          <w:rFonts w:cstheme="minorHAnsi"/>
        </w:rPr>
        <w:t>the sort buffer.  If you use too much, either the machine will run out of memory and the alignment run will fail, or it will run out of physical memory, start paging, and have horrid performance.</w:t>
      </w:r>
    </w:p>
    <w:p w14:paraId="32174A34" w14:textId="286CA9B6" w:rsidR="00C4019D" w:rsidRDefault="00C4019D" w:rsidP="0002505A">
      <w:pPr>
        <w:rPr>
          <w:rFonts w:cstheme="minorHAnsi"/>
        </w:rPr>
      </w:pPr>
      <w:r>
        <w:rPr>
          <w:rFonts w:cstheme="minorHAnsi"/>
        </w:rPr>
        <w:t>We measured sort performance as a parameter of memory size, and for reasons we do not completely understand it seems to have a peak at 20GB (on our 16 core machine) and slow down thereafter.  You should not necessarily assume that larger values of -</w:t>
      </w:r>
      <w:proofErr w:type="spellStart"/>
      <w:r>
        <w:rPr>
          <w:rFonts w:cstheme="minorHAnsi"/>
        </w:rPr>
        <w:t>sm</w:t>
      </w:r>
      <w:proofErr w:type="spellEnd"/>
      <w:r>
        <w:rPr>
          <w:rFonts w:cstheme="minorHAnsi"/>
        </w:rPr>
        <w:t xml:space="preserve"> will result in better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w:t>
      </w:r>
      <w:proofErr w:type="spellStart"/>
      <w:r w:rsidR="002E39FB" w:rsidRPr="00B82036">
        <w:rPr>
          <w:rFonts w:ascii="Courier New" w:hAnsi="Courier New" w:cs="Courier New"/>
        </w:rPr>
        <w:t>sid</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SNAP sorts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13B890B9" w:rsidR="005645E1" w:rsidRPr="002E42C5" w:rsidRDefault="00835117" w:rsidP="759336F6">
      <w:r w:rsidRPr="759336F6">
        <w:t>By default, SNAP</w:t>
      </w:r>
      <w:r w:rsidR="00C47BF0" w:rsidRPr="759336F6">
        <w:t xml:space="preserve"> marks duplicates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proofErr w:type="spellStart"/>
      <w:r w:rsidR="009A7AB4" w:rsidRPr="00B82036">
        <w:rPr>
          <w:rFonts w:ascii="Courier New" w:hAnsi="Courier New" w:cs="Courier New"/>
        </w:rPr>
        <w:t>i</w:t>
      </w:r>
      <w:proofErr w:type="spellEnd"/>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proofErr w:type="spellStart"/>
      <w:r w:rsidR="005C3150" w:rsidRPr="00B82036">
        <w:rPr>
          <w:rFonts w:ascii="Courier New" w:hAnsi="Courier New" w:cs="Courier New"/>
        </w:rPr>
        <w:t>i</w:t>
      </w:r>
      <w:proofErr w:type="spellEnd"/>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 xml:space="preserve">is library-aware and matches the output from Picard </w:t>
      </w:r>
      <w:proofErr w:type="spellStart"/>
      <w:r w:rsidR="04E72E01" w:rsidRPr="759336F6">
        <w:t>MarkDuplicates</w:t>
      </w:r>
      <w:proofErr w:type="spellEnd"/>
      <w:r w:rsidR="297C5722" w:rsidRPr="759336F6">
        <w:t>, exce</w:t>
      </w:r>
      <w:r w:rsidR="55C29DA0" w:rsidRPr="759336F6">
        <w:t xml:space="preserve">pt on rare occasions when Picard </w:t>
      </w:r>
      <w:proofErr w:type="spellStart"/>
      <w:r w:rsidR="55C29DA0" w:rsidRPr="759336F6">
        <w:t>MarkDup</w:t>
      </w:r>
      <w:proofErr w:type="spellEnd"/>
      <w:r w:rsidR="55C29DA0" w:rsidRPr="759336F6">
        <w:t xml:space="preserve"> uses 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827B98B"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MAX_K]</w:t>
      </w:r>
      <w:r w:rsidR="2149339B" w:rsidRPr="53FBD6DF">
        <w:rPr>
          <w:rFonts w:eastAsiaTheme="minorEastAsia"/>
        </w:rPr>
        <w:t>are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 xml:space="preserve">). </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w:t>
      </w:r>
      <w:proofErr w:type="spellStart"/>
      <w:r>
        <w:rPr>
          <w:rFonts w:ascii="Courier New" w:hAnsi="Courier New" w:cs="Courier New"/>
        </w:rPr>
        <w:t>sm</w:t>
      </w:r>
      <w:proofErr w:type="spellEnd"/>
      <w:r>
        <w:rPr>
          <w:rFonts w:ascii="Courier New" w:hAnsi="Courier New" w:cs="Courier New"/>
        </w:rPr>
        <w:t xml:space="preserve">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proofErr w:type="spellStart"/>
      <w:r w:rsidR="00B61361">
        <w:rPr>
          <w:rFonts w:ascii="Courier New" w:hAnsi="Courier New" w:cs="Courier New"/>
        </w:rPr>
        <w:t>i</w:t>
      </w:r>
      <w:proofErr w:type="spellEnd"/>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w:t>
      </w:r>
      <w:proofErr w:type="spellStart"/>
      <w:r w:rsidR="002E5748">
        <w:rPr>
          <w:rFonts w:ascii="Courier New" w:hAnsi="Courier New" w:cs="Courier New"/>
        </w:rPr>
        <w:t>sid</w:t>
      </w:r>
      <w:proofErr w:type="spellEnd"/>
      <w:r w:rsidR="002E5748">
        <w:rPr>
          <w:rFonts w:ascii="Courier New" w:hAnsi="Courier New" w:cs="Courier New"/>
        </w:rPr>
        <w:t xml:space="preserve"> </w:t>
      </w:r>
      <w:r w:rsidR="002E5748" w:rsidRPr="002E5748">
        <w:rPr>
          <w:rFonts w:cstheme="minorHAnsi"/>
        </w:rPr>
        <w:t>&lt;sort intermediate directory&gt;}</w:t>
      </w:r>
    </w:p>
    <w:p w14:paraId="30BBB535" w14:textId="7F52A6AB" w:rsidR="000F406B" w:rsidRDefault="00315794" w:rsidP="00315794">
      <w:pPr>
        <w:pStyle w:val="Heading2"/>
      </w:pPr>
      <w:bookmarkStart w:id="21" w:name="_Toc113974551"/>
      <w:r>
        <w:lastRenderedPageBreak/>
        <w:t>CIGAR strings</w:t>
      </w:r>
      <w:bookmarkEnd w:id="21"/>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it’s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014AED40" w:rsidR="00982073" w:rsidRDefault="00982073" w:rsidP="00315794">
      <w:r>
        <w:t xml:space="preserve">The </w:t>
      </w:r>
      <w:hyperlink r:id="rId12"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bookmarkStart w:id="22" w:name="_Toc113974552"/>
      <w:r>
        <w:t>Minimum read lengths</w:t>
      </w:r>
      <w:bookmarkEnd w:id="22"/>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w:t>
      </w:r>
      <w:proofErr w:type="spellStart"/>
      <w:r w:rsidR="00AE7FE6">
        <w:t>mrl</w:t>
      </w:r>
      <w:proofErr w:type="spellEnd"/>
      <w:r w:rsidR="00AE7FE6">
        <w:t xml:space="preserve">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sidR="00C11A53">
        <w:rPr>
          <w:rFonts w:ascii="Courier New" w:hAnsi="Courier New" w:cs="Courier New"/>
        </w:rPr>
        <w:t>mrl</w:t>
      </w:r>
      <w:proofErr w:type="spellEnd"/>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bookmarkStart w:id="23" w:name="_Toc113974553"/>
      <w:r>
        <w:t>Index Loading</w:t>
      </w:r>
      <w:bookmarkEnd w:id="23"/>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memory isn’t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you memory map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r w:rsidR="00D53D7A">
        <w:t xml:space="preserve">didn’t map by default.  </w:t>
      </w:r>
      <w:r w:rsidR="00D53D7A" w:rsidRPr="00F56D4C">
        <w:rPr>
          <w:rFonts w:ascii="Courier New" w:hAnsi="Courier New" w:cs="Courier New"/>
        </w:rPr>
        <w:t>-map</w:t>
      </w:r>
      <w:r w:rsidR="00D53D7A">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is much faster when it’s done sequentially, after SNAP memory maps the index it will read the index data sequentially to make sure that it’s all in the system cache and not waiting to be read on-demand.</w:t>
      </w:r>
      <w:r w:rsidR="00251E99">
        <w:t xml:space="preserve">  On some versions of Linux (though not on Windows), </w:t>
      </w:r>
      <w:r w:rsidR="005C34D3">
        <w:t xml:space="preserve">reading in a file that’s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lastRenderedPageBreak/>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bookmarkStart w:id="24" w:name="_Toc113974554"/>
      <w:r>
        <w:t>Writing more than one alignment per read</w:t>
      </w:r>
      <w:bookmarkEnd w:id="24"/>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w:t>
      </w:r>
      <w:proofErr w:type="spellStart"/>
      <w:r w:rsidR="006C50CD" w:rsidRPr="008C1CC2">
        <w:rPr>
          <w:rFonts w:ascii="Courier New" w:hAnsi="Courier New" w:cs="Courier New"/>
        </w:rPr>
        <w:t>omax</w:t>
      </w:r>
      <w:proofErr w:type="spellEnd"/>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t xml:space="preserve">Sometimes (especially in metagenomics applications) it is useful to see if a read maps well to a contig, but the particular </w:t>
      </w:r>
      <w:r w:rsidR="00D92244">
        <w:t xml:space="preserve">mapping is less interesting.  You can limit the number of alignments to a given contig for a single read with the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D92244">
        <w:t xml:space="preserve"> filtering is applied before </w:t>
      </w:r>
      <w:r w:rsidR="00D92244" w:rsidRPr="008C1CC2">
        <w:rPr>
          <w:rFonts w:ascii="Courier New" w:hAnsi="Courier New" w:cs="Courier New"/>
        </w:rPr>
        <w:t>-</w:t>
      </w:r>
      <w:proofErr w:type="spellStart"/>
      <w:r w:rsidR="00D92244" w:rsidRPr="008C1CC2">
        <w:rPr>
          <w:rFonts w:ascii="Courier New" w:hAnsi="Courier New" w:cs="Courier New"/>
        </w:rPr>
        <w:t>omax</w:t>
      </w:r>
      <w:proofErr w:type="spellEnd"/>
      <w:r w:rsidR="00D92244" w:rsidRPr="008C1CC2">
        <w:rPr>
          <w:rFonts w:ascii="Courier New" w:hAnsi="Courier New" w:cs="Courier New"/>
        </w:rPr>
        <w:t>.</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w:t>
      </w:r>
      <w:proofErr w:type="spellStart"/>
      <w:r w:rsidR="00EC149F" w:rsidRPr="008C1CC2">
        <w:rPr>
          <w:rFonts w:ascii="Courier New" w:hAnsi="Courier New" w:cs="Courier New"/>
        </w:rPr>
        <w:t>mpc</w:t>
      </w:r>
      <w:proofErr w:type="spellEnd"/>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proofErr w:type="spellStart"/>
      <w:r w:rsidR="00900886">
        <w:rPr>
          <w:rFonts w:ascii="Courier New" w:hAnsi="Courier New" w:cs="Courier New"/>
        </w:rPr>
        <w:t>omax</w:t>
      </w:r>
      <w:proofErr w:type="spellEnd"/>
      <w:r w:rsidR="00900886">
        <w:rPr>
          <w:rFonts w:ascii="Courier New" w:hAnsi="Courier New" w:cs="Courier New"/>
        </w:rPr>
        <w:t xml:space="preserve"> </w:t>
      </w:r>
      <w:r w:rsidR="00900886" w:rsidRPr="00900886">
        <w:rPr>
          <w:rFonts w:cstheme="minorHAnsi"/>
        </w:rPr>
        <w:t>&lt;maximum count of alternate mappings per read&gt;} {</w:t>
      </w:r>
      <w:r w:rsidR="00900886">
        <w:rPr>
          <w:rFonts w:ascii="Courier New" w:hAnsi="Courier New" w:cs="Courier New"/>
        </w:rPr>
        <w:t>-</w:t>
      </w:r>
      <w:proofErr w:type="spellStart"/>
      <w:r w:rsidR="00900886">
        <w:rPr>
          <w:rFonts w:ascii="Courier New" w:hAnsi="Courier New" w:cs="Courier New"/>
        </w:rPr>
        <w:t>mpc</w:t>
      </w:r>
      <w:proofErr w:type="spellEnd"/>
      <w:r w:rsidR="00900886">
        <w:rPr>
          <w:rFonts w:ascii="Courier New" w:hAnsi="Courier New" w:cs="Courier New"/>
        </w:rPr>
        <w:t xml:space="preserve">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bookmarkStart w:id="25" w:name="_Toc113974555"/>
      <w:r>
        <w:t>ALT contigs</w:t>
      </w:r>
      <w:bookmarkEnd w:id="25"/>
    </w:p>
    <w:p w14:paraId="50C57565" w14:textId="5A97EAAF" w:rsidR="00C10786" w:rsidRDefault="00C10786" w:rsidP="00C10786">
      <w:r>
        <w:t xml:space="preserve">Some reference genomes </w:t>
      </w:r>
      <w:r w:rsidR="00D30403">
        <w:t>have alternate versions for some sections, typically corresponding to common (-</w:t>
      </w:r>
      <w:proofErr w:type="spellStart"/>
      <w:r w:rsidR="00D30403">
        <w:t>ish</w:t>
      </w:r>
      <w:proofErr w:type="spellEnd"/>
      <w:r w:rsidR="00D30403">
        <w:t>)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Which section of a reference are ALTs is determined at index</w:t>
      </w:r>
      <w:r w:rsidR="00FF5AF0">
        <w:t>-</w:t>
      </w:r>
      <w:r>
        <w:t>build time.</w:t>
      </w:r>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w:t>
      </w:r>
      <w:proofErr w:type="spellStart"/>
      <w:r w:rsidR="00A9071B" w:rsidRPr="00614F18">
        <w:rPr>
          <w:rFonts w:ascii="Courier New" w:hAnsi="Courier New" w:cs="Courier New"/>
        </w:rPr>
        <w:t>asg</w:t>
      </w:r>
      <w:proofErr w:type="spellEnd"/>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w:t>
      </w:r>
      <w:proofErr w:type="spellStart"/>
      <w:r w:rsidRPr="00E847F9">
        <w:rPr>
          <w:rFonts w:ascii="Courier New" w:hAnsi="Courier New" w:cs="Courier New"/>
        </w:rPr>
        <w:t>ea</w:t>
      </w:r>
      <w:proofErr w:type="spellEnd"/>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lastRenderedPageBreak/>
        <w:t>snap single</w:t>
      </w:r>
      <w:r>
        <w:t xml:space="preserve"> &lt;index directory&gt; &lt;input file&gt; {</w:t>
      </w:r>
      <w:r w:rsidRPr="00245A32">
        <w:rPr>
          <w:rFonts w:ascii="Courier New" w:hAnsi="Courier New" w:cs="Courier New"/>
        </w:rPr>
        <w:t>-</w:t>
      </w:r>
      <w:proofErr w:type="spellStart"/>
      <w:r w:rsidR="00245A32" w:rsidRPr="00245A32">
        <w:rPr>
          <w:rFonts w:ascii="Courier New" w:hAnsi="Courier New" w:cs="Courier New"/>
        </w:rPr>
        <w:t>asg</w:t>
      </w:r>
      <w:proofErr w:type="spellEnd"/>
      <w:r w:rsidR="00245A32">
        <w:t xml:space="preserve"> &lt;number of edits better an ALT mapping must be to be the primary mapping&gt;} {</w:t>
      </w:r>
      <w:r w:rsidR="00245A32" w:rsidRPr="00245A32">
        <w:rPr>
          <w:rFonts w:ascii="Courier New" w:hAnsi="Courier New" w:cs="Courier New"/>
        </w:rPr>
        <w:t>-</w:t>
      </w:r>
      <w:proofErr w:type="spellStart"/>
      <w:r w:rsidR="00245A32" w:rsidRPr="00245A32">
        <w:rPr>
          <w:rFonts w:ascii="Courier New" w:hAnsi="Courier New" w:cs="Courier New"/>
        </w:rPr>
        <w:t>ea</w:t>
      </w:r>
      <w:proofErr w:type="spellEnd"/>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bookmarkStart w:id="26" w:name="_Toc113974556"/>
      <w:r>
        <w:t>Affine gap scoring</w:t>
      </w:r>
      <w:bookmarkEnd w:id="26"/>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only for alignments that have been determined to be promising by the Landau-</w:t>
      </w:r>
      <w:proofErr w:type="spellStart"/>
      <w:r w:rsidR="10E91A1B">
        <w:t>Vishkin</w:t>
      </w:r>
      <w:proofErr w:type="spellEnd"/>
      <w:r w:rsidR="10E91A1B">
        <w:t xml:space="preserve">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w:t>
      </w:r>
      <w:proofErr w:type="spellStart"/>
      <w:r w:rsidR="31871A42">
        <w:t>Vishkin</w:t>
      </w:r>
      <w:proofErr w:type="spellEnd"/>
      <w:r w:rsidR="31871A42">
        <w:t xml:space="preserve">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complexity O(MN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810B110"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 xml:space="preserve">semi-global alignment, </w:t>
      </w:r>
      <w:r w:rsidR="00994EC3">
        <w:t>(</w:t>
      </w:r>
      <w:r>
        <w:t>i.e., gaps towards the end of the pattern are not penalized).</w:t>
      </w:r>
      <w:r w:rsidR="2059DEE2">
        <w:t xml:space="preserve"> </w:t>
      </w:r>
      <w:r w:rsidR="00994EC3">
        <w:t>Like</w:t>
      </w:r>
      <w:r w:rsidR="2059DEE2">
        <w:t xml:space="preserve">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if options in the variant caller to exclude soft-clipped bases from analysis (e.g., set --</w:t>
      </w:r>
      <w:proofErr w:type="spellStart"/>
      <w:r w:rsidR="0C635329">
        <w:t>dont</w:t>
      </w:r>
      <w:proofErr w:type="spellEnd"/>
      <w:r w:rsidR="0C635329">
        <w:t xml:space="preserve">-use-soft-clipped-bases </w:t>
      </w:r>
      <w:r w:rsidR="36D66ADF">
        <w:t>true for GATK Haplotype Caller)</w:t>
      </w:r>
      <w:r w:rsidR="61ECB65D">
        <w:t>.</w:t>
      </w:r>
    </w:p>
    <w:p w14:paraId="785A937A" w14:textId="327C5ABC" w:rsidR="7314E54A" w:rsidRDefault="7314E54A" w:rsidP="7314E54A">
      <w:r>
        <w:t xml:space="preserve">SNAP enables affine gap scoring by default. You can disable affine gap scoring with </w:t>
      </w:r>
      <w:r w:rsidRPr="7314E54A">
        <w:rPr>
          <w:rFonts w:ascii="Courier New" w:hAnsi="Courier New" w:cs="Courier New"/>
        </w:rPr>
        <w:t>-G-</w:t>
      </w:r>
      <w:r>
        <w:t xml:space="preserve"> flag. If affine gap scoring is enabled, options are provided to customize scoring parameters. </w:t>
      </w:r>
      <w:r w:rsidRPr="7314E54A">
        <w:rPr>
          <w:rFonts w:ascii="Courier New" w:eastAsia="Courier New" w:hAnsi="Courier New" w:cs="Courier New"/>
        </w:rPr>
        <w:t>-gm</w:t>
      </w:r>
      <w:r w:rsidR="00994EC3">
        <w:rPr>
          <w:rFonts w:ascii="Courier New" w:eastAsia="Courier New" w:hAnsi="Courier New" w:cs="Courier New"/>
        </w:rPr>
        <w:fldChar w:fldCharType="begin"/>
      </w:r>
      <w:r w:rsidR="00994EC3">
        <w:instrText xml:space="preserve"> XE "</w:instrText>
      </w:r>
      <w:r w:rsidR="00994EC3" w:rsidRPr="00652997">
        <w:rPr>
          <w:rFonts w:ascii="Courier New" w:eastAsia="Courier New" w:hAnsi="Courier New" w:cs="Courier New"/>
        </w:rPr>
        <w:instrText>-gm</w:instrText>
      </w:r>
      <w:r w:rsidR="00994EC3">
        <w:instrText xml:space="preserve">" </w:instrText>
      </w:r>
      <w:r w:rsidR="00994EC3">
        <w:rPr>
          <w:rFonts w:ascii="Courier New" w:eastAsia="Courier New" w:hAnsi="Courier New" w:cs="Courier New"/>
        </w:rPr>
        <w:fldChar w:fldCharType="end"/>
      </w:r>
      <w:r>
        <w:t xml:space="preserve"> is the score for a match between the query and the target (default: 1), </w:t>
      </w:r>
      <w:r w:rsidRPr="7314E54A">
        <w:rPr>
          <w:rFonts w:ascii="Courier New" w:eastAsia="Courier New" w:hAnsi="Courier New" w:cs="Courier New"/>
        </w:rPr>
        <w:t>-</w:t>
      </w:r>
      <w:proofErr w:type="spellStart"/>
      <w:r w:rsidRPr="7314E54A">
        <w:rPr>
          <w:rFonts w:ascii="Courier New" w:eastAsia="Courier New" w:hAnsi="Courier New" w:cs="Courier New"/>
        </w:rPr>
        <w:t>gs</w:t>
      </w:r>
      <w:proofErr w:type="spellEnd"/>
      <w:r w:rsidR="00994EC3">
        <w:rPr>
          <w:rFonts w:ascii="Courier New" w:eastAsia="Courier New" w:hAnsi="Courier New" w:cs="Courier New"/>
        </w:rPr>
        <w:fldChar w:fldCharType="begin"/>
      </w:r>
      <w:r w:rsidR="00994EC3">
        <w:instrText xml:space="preserve"> XE "</w:instrText>
      </w:r>
      <w:r w:rsidR="00994EC3" w:rsidRPr="00C06C7C">
        <w:rPr>
          <w:rFonts w:ascii="Courier New" w:eastAsia="Courier New" w:hAnsi="Courier New" w:cs="Courier New"/>
        </w:rPr>
        <w:instrText>-gs</w:instrText>
      </w:r>
      <w:r w:rsidR="00994EC3">
        <w:instrText xml:space="preserve">" </w:instrText>
      </w:r>
      <w:r w:rsidR="00994EC3">
        <w:rPr>
          <w:rFonts w:ascii="Courier New" w:eastAsia="Courier New" w:hAnsi="Courier New" w:cs="Courier New"/>
        </w:rPr>
        <w:fldChar w:fldCharType="end"/>
      </w:r>
      <w:r>
        <w:t xml:space="preserve"> is the penalty for mismatch (default: 4), while </w:t>
      </w:r>
      <w:r w:rsidRPr="7314E54A">
        <w:rPr>
          <w:rFonts w:ascii="Courier New" w:eastAsia="Courier New" w:hAnsi="Courier New" w:cs="Courier New"/>
        </w:rPr>
        <w:t>–go</w:t>
      </w:r>
      <w:r w:rsidR="00994EC3">
        <w:rPr>
          <w:rFonts w:ascii="Courier New" w:eastAsia="Courier New" w:hAnsi="Courier New" w:cs="Courier New"/>
        </w:rPr>
        <w:fldChar w:fldCharType="begin"/>
      </w:r>
      <w:r w:rsidR="00994EC3">
        <w:instrText xml:space="preserve"> XE "</w:instrText>
      </w:r>
      <w:r w:rsidR="00994EC3" w:rsidRPr="0028721E">
        <w:rPr>
          <w:rFonts w:ascii="Courier New" w:eastAsia="Courier New" w:hAnsi="Courier New" w:cs="Courier New"/>
        </w:rPr>
        <w:instrText>–go</w:instrText>
      </w:r>
      <w:r w:rsidR="00994EC3">
        <w:instrText xml:space="preserve">" </w:instrText>
      </w:r>
      <w:r w:rsidR="00994EC3">
        <w:rPr>
          <w:rFonts w:ascii="Courier New" w:eastAsia="Courier New" w:hAnsi="Courier New" w:cs="Courier New"/>
        </w:rPr>
        <w:fldChar w:fldCharType="end"/>
      </w:r>
      <w:r>
        <w:t xml:space="preserve"> and </w:t>
      </w:r>
      <w:r w:rsidRPr="7314E54A">
        <w:rPr>
          <w:rFonts w:ascii="Courier New" w:eastAsia="Courier New" w:hAnsi="Courier New" w:cs="Courier New"/>
        </w:rPr>
        <w:t>–</w:t>
      </w:r>
      <w:proofErr w:type="spellStart"/>
      <w:r w:rsidRPr="7314E54A">
        <w:rPr>
          <w:rFonts w:ascii="Courier New" w:eastAsia="Courier New" w:hAnsi="Courier New" w:cs="Courier New"/>
        </w:rPr>
        <w:t>ge</w:t>
      </w:r>
      <w:proofErr w:type="spellEnd"/>
      <w:r w:rsidR="00994EC3">
        <w:rPr>
          <w:rFonts w:ascii="Courier New" w:eastAsia="Courier New" w:hAnsi="Courier New" w:cs="Courier New"/>
        </w:rPr>
        <w:fldChar w:fldCharType="begin"/>
      </w:r>
      <w:r w:rsidR="00994EC3">
        <w:instrText xml:space="preserve"> XE "</w:instrText>
      </w:r>
      <w:r w:rsidR="00994EC3" w:rsidRPr="004433DA">
        <w:rPr>
          <w:rFonts w:ascii="Courier New" w:eastAsia="Courier New" w:hAnsi="Courier New" w:cs="Courier New"/>
        </w:rPr>
        <w:instrText>–ge</w:instrText>
      </w:r>
      <w:r w:rsidR="00994EC3">
        <w:instrText xml:space="preserve">" </w:instrText>
      </w:r>
      <w:r w:rsidR="00994EC3">
        <w:rPr>
          <w:rFonts w:ascii="Courier New" w:eastAsia="Courier New" w:hAnsi="Courier New" w:cs="Courier New"/>
        </w:rPr>
        <w:fldChar w:fldCharType="end"/>
      </w:r>
      <w:r>
        <w:t xml:space="preserve"> are the penalties for opening (default: 6) and extending a gap (default: 1) (i.e., insertion or deletion) respectively. The default values of the affine gap scoring parameters are the same as used in other aligners like BWA-MEM and work well when aligning sequences with ~80% identity (</w:t>
      </w:r>
      <w:r w:rsidRPr="7314E54A">
        <w:rPr>
          <w:rFonts w:ascii="Courier New" w:eastAsia="Courier New" w:hAnsi="Courier New" w:cs="Courier New"/>
        </w:rPr>
        <w:t xml:space="preserve">1 - {gm / gm + </w:t>
      </w:r>
      <w:proofErr w:type="spellStart"/>
      <w:r w:rsidRPr="7314E54A">
        <w:rPr>
          <w:rFonts w:ascii="Courier New" w:eastAsia="Courier New" w:hAnsi="Courier New" w:cs="Courier New"/>
        </w:rPr>
        <w:t>gs</w:t>
      </w:r>
      <w:proofErr w:type="spellEnd"/>
      <w:r w:rsidRPr="7314E54A">
        <w:rPr>
          <w:rFonts w:ascii="Courier New" w:eastAsia="Courier New" w:hAnsi="Courier New" w:cs="Courier New"/>
        </w:rPr>
        <w:t>}</w:t>
      </w:r>
      <w:r>
        <w:t>). Adjust –</w:t>
      </w:r>
      <w:r w:rsidRPr="7314E54A">
        <w:rPr>
          <w:rFonts w:ascii="Courier New" w:eastAsia="Courier New" w:hAnsi="Courier New" w:cs="Courier New"/>
        </w:rPr>
        <w:t xml:space="preserve">gm </w:t>
      </w:r>
      <w:r>
        <w:t>and –</w:t>
      </w:r>
      <w:proofErr w:type="spellStart"/>
      <w:r w:rsidRPr="7314E54A">
        <w:rPr>
          <w:rFonts w:ascii="Courier New" w:eastAsia="Courier New" w:hAnsi="Courier New" w:cs="Courier New"/>
        </w:rPr>
        <w:t>gs</w:t>
      </w:r>
      <w:proofErr w:type="spellEnd"/>
      <w:r w:rsidRPr="7314E54A">
        <w:rPr>
          <w:rFonts w:ascii="Courier New" w:eastAsia="Courier New" w:hAnsi="Courier New" w:cs="Courier New"/>
        </w:rPr>
        <w:t xml:space="preserve"> </w:t>
      </w:r>
      <w:r>
        <w:t xml:space="preserve">based on the required sequence identity. For more details on tuning the affine gap scoring parameters for your application, please refer Section 1.3.3 of dynamic </w:t>
      </w:r>
      <w:r>
        <w:lastRenderedPageBreak/>
        <w:t xml:space="preserve">programming notes from Heng Li: </w:t>
      </w:r>
      <w:hyperlink r:id="rId13">
        <w:r w:rsidRPr="7314E54A">
          <w:rPr>
            <w:rStyle w:val="Hyperlink"/>
          </w:rPr>
          <w:t>https://figshare.com/articles/preprint/Notes_on_pairwise_alignment_with_dynamic_programming/5223973</w:t>
        </w:r>
      </w:hyperlink>
    </w:p>
    <w:p w14:paraId="31B9DD11" w14:textId="25B2548D" w:rsidR="4611923D" w:rsidRDefault="61ECB65D" w:rsidP="386AC8F9">
      <w:r w:rsidRPr="386AC8F9">
        <w:rPr>
          <w:rFonts w:ascii="Courier New" w:hAnsi="Courier New" w:cs="Courier New"/>
        </w:rPr>
        <w:t>snap single</w:t>
      </w:r>
      <w:r>
        <w:t xml:space="preserve"> &lt;index directory&gt; &lt;input file&gt; {</w:t>
      </w:r>
      <w:r w:rsidR="377CCC9E" w:rsidRPr="386AC8F9">
        <w:rPr>
          <w:rFonts w:ascii="Courier New" w:eastAsia="Courier New" w:hAnsi="Courier New" w:cs="Courier New"/>
        </w:rPr>
        <w:t>-gm</w:t>
      </w:r>
      <w:r w:rsidR="401CEA76">
        <w:t xml:space="preserve"> &lt;score for matching base, default : 1&gt;</w:t>
      </w:r>
      <w:r>
        <w:t>} {</w:t>
      </w:r>
      <w:r w:rsidR="4DE805AC" w:rsidRPr="386AC8F9">
        <w:rPr>
          <w:rFonts w:ascii="Courier New" w:eastAsia="Courier New" w:hAnsi="Courier New" w:cs="Courier New"/>
        </w:rPr>
        <w:t>-</w:t>
      </w:r>
      <w:proofErr w:type="spellStart"/>
      <w:r w:rsidR="4DE805AC" w:rsidRPr="386AC8F9">
        <w:rPr>
          <w:rFonts w:ascii="Courier New" w:eastAsia="Courier New" w:hAnsi="Courier New" w:cs="Courier New"/>
        </w:rPr>
        <w:t>gs</w:t>
      </w:r>
      <w:proofErr w:type="spellEnd"/>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w:t>
      </w:r>
      <w:proofErr w:type="spellStart"/>
      <w:r w:rsidR="0C074C1F" w:rsidRPr="386AC8F9">
        <w:rPr>
          <w:rFonts w:ascii="Courier New" w:eastAsia="Courier New" w:hAnsi="Courier New" w:cs="Courier New"/>
        </w:rPr>
        <w:t>ge</w:t>
      </w:r>
      <w:proofErr w:type="spellEnd"/>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69ED9094" w14:textId="59D07400" w:rsidR="00675BDB" w:rsidRDefault="00675BDB" w:rsidP="00BA3E9B">
      <w:pPr>
        <w:pStyle w:val="Heading2"/>
      </w:pPr>
    </w:p>
    <w:p w14:paraId="2CFF15F8" w14:textId="23D2F589" w:rsidR="00675BDB" w:rsidRDefault="00675BDB" w:rsidP="00675BDB">
      <w:pPr>
        <w:pStyle w:val="Heading2"/>
      </w:pPr>
      <w:bookmarkStart w:id="27" w:name="_Toc113974557"/>
      <w:r>
        <w:t>DRAGEN variant caller mode</w:t>
      </w:r>
      <w:bookmarkEnd w:id="27"/>
    </w:p>
    <w:p w14:paraId="31B96FB9" w14:textId="3D68F47F" w:rsidR="00E73661" w:rsidRDefault="00675BDB" w:rsidP="00675BDB">
      <w:r>
        <w:t xml:space="preserve">The DRAGEN variant caller </w:t>
      </w:r>
      <w:r w:rsidR="00631638">
        <w:t xml:space="preserve">provides much better </w:t>
      </w:r>
      <w:r>
        <w:t xml:space="preserve">variant calling accuracy </w:t>
      </w:r>
      <w:r w:rsidR="00631638">
        <w:t>when compared to</w:t>
      </w:r>
      <w:r>
        <w:t xml:space="preserve"> GATK’s Haplotype Caller. Previous</w:t>
      </w:r>
      <w:r w:rsidR="00631638">
        <w:t xml:space="preserve"> versions of </w:t>
      </w:r>
      <w:r>
        <w:t xml:space="preserve">SNAP left many reads unaligned when it found that it could not find a sufficiently good end-to-end alignment for the read. </w:t>
      </w:r>
      <w:r w:rsidR="00631638">
        <w:t xml:space="preserve">One of the main reasons for this is because </w:t>
      </w:r>
      <w:r w:rsidR="00E73661">
        <w:t>SNAP’s Landau-</w:t>
      </w:r>
      <w:proofErr w:type="spellStart"/>
      <w:r w:rsidR="00E73661">
        <w:t>Vishkin</w:t>
      </w:r>
      <w:proofErr w:type="spellEnd"/>
      <w:r w:rsidR="00E73661">
        <w:t xml:space="preserve"> based edit distance alignment does not support</w:t>
      </w:r>
      <w:r w:rsidR="00631638">
        <w:t xml:space="preserve"> soft</w:t>
      </w:r>
      <w:r w:rsidR="00E73661">
        <w:t xml:space="preserve"> clipping of reads</w:t>
      </w:r>
      <w:r w:rsidR="00631638">
        <w:t>. We found that f</w:t>
      </w:r>
      <w:r>
        <w:t>orcing such reads to align with large soft</w:t>
      </w:r>
      <w:r w:rsidR="00E73661">
        <w:t xml:space="preserve"> </w:t>
      </w:r>
      <w:r>
        <w:t>clips (</w:t>
      </w:r>
      <w:r w:rsidR="00E73661">
        <w:t xml:space="preserve">at the beginning or end of reads or both) significantly increased the number of false positive variant calls from GATK’s Haplotype Caller. Furthermore, in many cases large indels were missed. </w:t>
      </w:r>
    </w:p>
    <w:p w14:paraId="39F269D5" w14:textId="47898C23" w:rsidR="00675BDB" w:rsidRDefault="00E73661" w:rsidP="00675BDB">
      <w:r>
        <w:t>On the other hand, the DRAGEN variant caller can better handle poor alignments with large soft clips without increasing false positives. To increase the number of reads pairs mapped by SNAP, for each unmapped read pair from the paired-end aligner</w:t>
      </w:r>
      <w:r w:rsidR="00631638">
        <w:t xml:space="preserve"> after the first edit-distance + affine gap scoring pass</w:t>
      </w:r>
      <w:r>
        <w:t xml:space="preserve">, we perform another alignment pass using a Hamming distance aligner that supports soft-clipping. </w:t>
      </w:r>
      <w:r w:rsidR="00631638">
        <w:t xml:space="preserve">Like in the first edit distance pass, </w:t>
      </w:r>
      <w:r>
        <w:t>Hamming distance-based scoring is used to find a few promising locations to align the read pair. These promising locations are</w:t>
      </w:r>
      <w:r w:rsidR="00631638">
        <w:t xml:space="preserve"> further</w:t>
      </w:r>
      <w:r>
        <w:t xml:space="preserve"> scored using </w:t>
      </w:r>
      <w:r w:rsidR="00631638">
        <w:t xml:space="preserve">a </w:t>
      </w:r>
      <w:r>
        <w:t>slow but accurate affine gap scoring</w:t>
      </w:r>
      <w:r w:rsidR="00631638">
        <w:t xml:space="preserve"> method</w:t>
      </w:r>
      <w:r>
        <w:t xml:space="preserve"> to determine the best location to align the read pair.</w:t>
      </w:r>
    </w:p>
    <w:p w14:paraId="2DF9E734" w14:textId="40FCCEF6" w:rsidR="00E73661" w:rsidRDefault="00E73661" w:rsidP="00675BDB">
      <w:r>
        <w:t xml:space="preserve">By default, SNAP outputs alignments </w:t>
      </w:r>
      <w:r w:rsidR="00631638">
        <w:t>that can</w:t>
      </w:r>
      <w:r>
        <w:t xml:space="preserve"> provide the best accuracy with GATK’s Haplotype Caller. For users that intend to take advantage of SNAP’s alignment speed and pass SNAP’s alignment output through DRAGEN’s variant caller, we provide </w:t>
      </w:r>
      <w:r w:rsidR="00631638">
        <w:t xml:space="preserve">the </w:t>
      </w:r>
      <w:r w:rsidR="00631638" w:rsidRPr="00631638">
        <w:rPr>
          <w:rFonts w:ascii="Courier New" w:hAnsi="Courier New" w:cs="Courier New"/>
        </w:rPr>
        <w:t>-</w:t>
      </w:r>
      <w:proofErr w:type="spellStart"/>
      <w:r w:rsidR="00631638" w:rsidRPr="00631638">
        <w:rPr>
          <w:rFonts w:ascii="Courier New" w:hAnsi="Courier New" w:cs="Courier New"/>
        </w:rPr>
        <w:t>hc</w:t>
      </w:r>
      <w:proofErr w:type="spellEnd"/>
      <w:r w:rsidR="00631638" w:rsidRPr="00631638">
        <w:rPr>
          <w:rFonts w:ascii="Courier New" w:hAnsi="Courier New" w:cs="Courier New"/>
        </w:rPr>
        <w:t>-</w:t>
      </w:r>
      <w:r w:rsidR="00631638">
        <w:rPr>
          <w:rFonts w:ascii="Courier New" w:hAnsi="Courier New" w:cs="Courier New"/>
        </w:rPr>
        <w:t xml:space="preserve"> </w:t>
      </w:r>
      <w:r w:rsidR="00631638" w:rsidRPr="00631638">
        <w:t>command</w:t>
      </w:r>
      <w:r w:rsidR="00631638">
        <w:t xml:space="preserve"> line option, which enables DRAGEN variant caller-specific optimizations in SNAP. Also included in the DRAGEN variant calling mode are a few read base-quality score aware optimizations that can improve the identification of small indels.</w:t>
      </w:r>
    </w:p>
    <w:p w14:paraId="724F5B04" w14:textId="65E0536E" w:rsidR="00EA7F88" w:rsidRDefault="00BA3E9B" w:rsidP="00BA3E9B">
      <w:pPr>
        <w:pStyle w:val="Heading2"/>
      </w:pPr>
      <w:bookmarkStart w:id="28" w:name="_Toc113974558"/>
      <w:r>
        <w:t>Mapping quality</w:t>
      </w:r>
      <w:bookmarkEnd w:id="28"/>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mapping, and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rsidRPr="00631638">
        <w:instrText xml:space="preserve"> XE "</w:instrText>
      </w:r>
      <w:r w:rsidR="008C21D6" w:rsidRPr="00631638">
        <w:rPr>
          <w:rFonts w:ascii="Courier New" w:hAnsi="Courier New" w:cs="Courier New"/>
        </w:rPr>
        <w:instrText>-D</w:instrText>
      </w:r>
      <w:r w:rsidR="008C21D6" w:rsidRPr="00631638">
        <w:instrText xml:space="preserve">" </w:instrText>
      </w:r>
      <w:r w:rsidR="008C21D6">
        <w:fldChar w:fldCharType="end"/>
      </w:r>
      <w:r>
        <w:t xml:space="preserve"> flag</w:t>
      </w:r>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0B88ACC4"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5E932AC4" w14:textId="3D79281E" w:rsidR="00A40E73" w:rsidRDefault="00A40E73" w:rsidP="007C3A0F">
      <w:r>
        <w:lastRenderedPageBreak/>
        <w:t>The definition of MAPQ in the SAM/BAM spec is based on the aligner’s confidence in the correctness of its mapping.  By that definition, if a mapper found two equally good choices (</w:t>
      </w:r>
      <w:r w:rsidRPr="00A40E73">
        <w:rPr>
          <w:i/>
          <w:iCs/>
        </w:rPr>
        <w:t>i.e.</w:t>
      </w:r>
      <w:r>
        <w:t>, each with 50% confidence) it should choose one of them and emit it with MAPQ 3.  Earlier versions of SNAP did this.  However, some other aligners will emit MAPQ 0 in this case and some downstream tools have come to rely on that behavior.  Therefore, SNAP provides an option that will turn any raw MAPQs less than or equal to a given value into 0.  By default, this value is 3 (corresponding to two equally likely choices) but you can alter it (in either direction) by using the -</w:t>
      </w:r>
      <w:proofErr w:type="spellStart"/>
      <w:r>
        <w:t>fmq</w:t>
      </w:r>
      <w:proofErr w:type="spellEnd"/>
      <w:r>
        <w:t xml:space="preserve"> (flatten MAPQ) flag:</w:t>
      </w:r>
    </w:p>
    <w:p w14:paraId="09481185" w14:textId="0085B875" w:rsidR="00A40E73" w:rsidRDefault="00A40E73" w:rsidP="00A40E73">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Pr>
          <w:rFonts w:ascii="Courier New" w:hAnsi="Courier New" w:cs="Courier New"/>
        </w:rPr>
        <w:t>fmq</w:t>
      </w:r>
      <w:proofErr w:type="spellEnd"/>
      <w:r>
        <w:rPr>
          <w:rFonts w:ascii="Courier New" w:hAnsi="Courier New" w:cs="Courier New"/>
        </w:rPr>
        <w:t xml:space="preserve"> </w:t>
      </w:r>
      <w:r>
        <w:t>&lt;highest raw MAPQ value to flatten to 0 &gt;}</w:t>
      </w:r>
      <w:r>
        <w:fldChar w:fldCharType="begin"/>
      </w:r>
      <w:r>
        <w:instrText xml:space="preserve"> XE "</w:instrText>
      </w:r>
      <w:r w:rsidRPr="000F391A">
        <w:rPr>
          <w:rFonts w:ascii="Courier New" w:hAnsi="Courier New" w:cs="Courier New"/>
        </w:rPr>
        <w:instrText>-fmq</w:instrText>
      </w:r>
      <w:r>
        <w:instrText xml:space="preserve">" </w:instrText>
      </w:r>
      <w:r>
        <w:fldChar w:fldCharType="end"/>
      </w:r>
    </w:p>
    <w:p w14:paraId="6C04E6F4" w14:textId="77777777" w:rsidR="00A40E73" w:rsidRDefault="00A40E73" w:rsidP="007C3A0F"/>
    <w:p w14:paraId="0E4A723B" w14:textId="3DB7FEF5" w:rsidR="00ED1484" w:rsidRDefault="00CC6AD0" w:rsidP="00CC6AD0">
      <w:pPr>
        <w:pStyle w:val="Heading2"/>
      </w:pPr>
      <w:bookmarkStart w:id="29" w:name="_Toc113974559"/>
      <w:r>
        <w:t>Output Filtering</w:t>
      </w:r>
      <w:bookmarkEnd w:id="29"/>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aligned, unaligned, aligned at MAPQ 10 or better, aligned at MAPQ less than 10, that are long enough to align (i.e., length greater than the minimum read length specified with -</w:t>
      </w:r>
      <w:proofErr w:type="spellStart"/>
      <w:r w:rsidR="0010502A">
        <w:t>mrl</w:t>
      </w:r>
      <w:proofErr w:type="spellEnd"/>
      <w:r w:rsidR="0010502A">
        <w:t xml:space="preserve">),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proofErr w:type="spellStart"/>
      <w:r w:rsidR="00A40DED">
        <w:t>says</w:t>
      </w:r>
      <w:proofErr w:type="spellEnd"/>
      <w:r w:rsidR="00A40DED">
        <w:t xml:space="preserve">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you’d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bookmarkStart w:id="30" w:name="_Toc113974560"/>
      <w:r>
        <w:t>Input Read</w:t>
      </w:r>
      <w:r w:rsidR="002131E0">
        <w:t>s</w:t>
      </w:r>
      <w:bookmarkEnd w:id="30"/>
    </w:p>
    <w:p w14:paraId="1C81971D" w14:textId="48F4FCA4"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 if it’s directed to do so.  You can control this clipping behavior with the </w:t>
      </w:r>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30DC808" w:rsidR="00721FEE" w:rsidRDefault="00721FEE" w:rsidP="00596A9D">
      <w:r>
        <w:lastRenderedPageBreak/>
        <w:t>Parts of reads that are clipped will show up as soft clipped (CIGAR string S) in the output.</w:t>
      </w:r>
    </w:p>
    <w:p w14:paraId="60D22A33" w14:textId="3E766B3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p>
    <w:p w14:paraId="19790A1D" w14:textId="50E3CF3C" w:rsidR="00762D8F" w:rsidRDefault="00762D8F" w:rsidP="00596A9D">
      <w:r>
        <w:t xml:space="preserve">By default, SNAP ignores soft clipping of reads in SAM/BAM input files.  Specifying </w:t>
      </w:r>
      <w:r w:rsidRPr="003303F6">
        <w:rPr>
          <w:rFonts w:ascii="Courier New" w:hAnsi="Courier New" w:cs="Courier New"/>
        </w:rPr>
        <w:t>-pc</w:t>
      </w:r>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hese flags mean that there is a different copy of the same read somewhere in the input file that</w:t>
      </w:r>
      <w:r w:rsidR="002131C6">
        <w:t>.  By default, SNAP drops these reads on input</w:t>
      </w:r>
      <w:r w:rsidR="003303F6">
        <w:t xml:space="preserve">.  To keep them, specify </w:t>
      </w:r>
      <w:r w:rsidR="003303F6" w:rsidRPr="003303F6">
        <w:rPr>
          <w:rFonts w:ascii="Courier New" w:hAnsi="Courier New" w:cs="Courier New"/>
        </w:rPr>
        <w:t>-</w:t>
      </w:r>
      <w:proofErr w:type="spellStart"/>
      <w:r w:rsidR="003303F6" w:rsidRPr="003303F6">
        <w:rPr>
          <w:rFonts w:ascii="Courier New" w:hAnsi="Courier New" w:cs="Courier New"/>
        </w:rPr>
        <w:t>sa</w:t>
      </w:r>
      <w:proofErr w:type="spellEnd"/>
      <w:r w:rsidR="003303F6">
        <w:t>.</w:t>
      </w:r>
    </w:p>
    <w:p w14:paraId="1B40F051" w14:textId="5933602F"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sa</w:t>
      </w:r>
      <w:proofErr w:type="spellEnd"/>
      <w:r>
        <w:t>}</w:t>
      </w:r>
    </w:p>
    <w:p w14:paraId="22FDCC8F" w14:textId="3881D2BA" w:rsidR="00751206" w:rsidRDefault="00751206" w:rsidP="003303F6">
      <w:r>
        <w:t>There is a convention to include comments on the read ID line of FASTQ input.  The -</w:t>
      </w:r>
      <w:proofErr w:type="spellStart"/>
      <w:r w:rsidRPr="00751206">
        <w:rPr>
          <w:rFonts w:ascii="Courier New" w:hAnsi="Courier New" w:cs="Courier New"/>
        </w:rPr>
        <w:t>pfc</w:t>
      </w:r>
      <w:proofErr w:type="spellEnd"/>
      <w:r>
        <w:fldChar w:fldCharType="begin"/>
      </w:r>
      <w:r>
        <w:instrText xml:space="preserve"> XE "</w:instrText>
      </w:r>
      <w:r w:rsidRPr="00A951D9">
        <w:rPr>
          <w:rFonts w:ascii="Courier New" w:hAnsi="Courier New" w:cs="Courier New"/>
        </w:rPr>
        <w:instrText>-pfc</w:instrText>
      </w:r>
      <w:r>
        <w:instrText xml:space="preserve">" </w:instrText>
      </w:r>
      <w:r>
        <w:fldChar w:fldCharType="end"/>
      </w:r>
      <w:r>
        <w:t xml:space="preserve"> switch (“preserve FASTQ comments”) causes everything on the ID line after the first white space (space or tab) to be included verbatim on the SAM output.  It is incumbent on the user to verify that this is legal SAM tags (i.e., like NM:i:6) or the resulting output will be incorrectly formatted.</w:t>
      </w:r>
      <w:r w:rsidR="001B1311">
        <w:t xml:space="preserve">  </w:t>
      </w:r>
    </w:p>
    <w:p w14:paraId="677E0940" w14:textId="5C61B2BB" w:rsidR="00F877B4" w:rsidRDefault="00F877B4" w:rsidP="003303F6">
      <w:r>
        <w:t>For BAM output, some incorrectly formatted comments will result in an error message and SNAP exit, while others will generate invalid BAM (like for SAM).  For BAM output the B (array) type is not supported.  If it’s included in a comment then it will generate an error message and SNAP exit.</w:t>
      </w:r>
    </w:p>
    <w:p w14:paraId="19854D81" w14:textId="71C58CF9" w:rsidR="00751206" w:rsidRDefault="00751206" w:rsidP="0075120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pfc</w:t>
      </w:r>
      <w:proofErr w:type="spellEnd"/>
      <w:r>
        <w:t>}</w:t>
      </w:r>
    </w:p>
    <w:p w14:paraId="4BD6FF7B" w14:textId="34593A4B" w:rsidR="00721FEE" w:rsidRDefault="00C81F27" w:rsidP="00C81F27">
      <w:pPr>
        <w:pStyle w:val="Heading2"/>
      </w:pPr>
      <w:bookmarkStart w:id="31" w:name="_Toc113974561"/>
      <w:r>
        <w:t>Read Groups</w:t>
      </w:r>
      <w:bookmarkEnd w:id="31"/>
    </w:p>
    <w:p w14:paraId="43C632AB" w14:textId="1585243B" w:rsidR="00777EE5" w:rsidRDefault="00A36375" w:rsidP="00C81F27">
      <w:r>
        <w:t>SNAP will preserve the read group specified in an input format (SAM and BAM) that specifies them assuming that they’re present</w:t>
      </w:r>
      <w:r w:rsidR="00016384">
        <w:t>.</w:t>
      </w:r>
      <w:r w:rsidR="00777EE5">
        <w:t xml:space="preserve">  For inputs without read groups (FASTQ) or for SAM and BAM lines that don’t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w:t>
      </w:r>
      <w:proofErr w:type="spellStart"/>
      <w:r w:rsidR="005D04AF" w:rsidRPr="00B82036">
        <w:rPr>
          <w:rFonts w:ascii="Courier New" w:hAnsi="Courier New" w:cs="Courier New"/>
        </w:rPr>
        <w:t>rg</w:t>
      </w:r>
      <w:proofErr w:type="spellEnd"/>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(double backslash).  Other </w:t>
      </w:r>
      <w:r w:rsidR="0032311E">
        <w:t>characters following the backslash are illegal.</w:t>
      </w:r>
      <w:r w:rsidR="00FF1C9F">
        <w:t xml:space="preserve">  If you don’t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rg</w:t>
      </w:r>
      <w:proofErr w:type="spellEnd"/>
      <w:r>
        <w:rPr>
          <w:rFonts w:ascii="Courier New" w:hAnsi="Courier New"/>
        </w:rPr>
        <w:t xml:space="preserve">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bookmarkStart w:id="32" w:name="_Toc113974562"/>
      <w:r>
        <w:t>Performance Options</w:t>
      </w:r>
      <w:bookmarkEnd w:id="32"/>
    </w:p>
    <w:p w14:paraId="1FD430CF" w14:textId="65BD918B" w:rsidR="00E5282D" w:rsidRDefault="00E5282D" w:rsidP="00E5282D">
      <w:r>
        <w:t>There are a number of switches that affect how SNAP runs</w:t>
      </w:r>
      <w:r w:rsidR="008F41E6">
        <w:t xml:space="preserve"> but not the alignments that it makes.  Most of these disable optimizations and are only intended to show the value of the optimization in question</w:t>
      </w:r>
      <w:r w:rsidR="004F056F">
        <w:t>, but a number of others might be useful in some circumstances.</w:t>
      </w:r>
    </w:p>
    <w:p w14:paraId="004387E9" w14:textId="0010A72C" w:rsidR="004F056F" w:rsidRPr="00E5282D" w:rsidRDefault="004F056F" w:rsidP="00E5282D">
      <w:r>
        <w:t xml:space="preserve">To run SNAP at low scheduling priority specify </w:t>
      </w:r>
      <w:r w:rsidRPr="004F056F">
        <w:rPr>
          <w:rFonts w:ascii="Courier New" w:hAnsi="Courier New" w:cs="Courier New"/>
        </w:rPr>
        <w:t>-</w:t>
      </w:r>
      <w:proofErr w:type="spellStart"/>
      <w:r w:rsidRPr="004F056F">
        <w:rPr>
          <w:rFonts w:ascii="Courier New" w:hAnsi="Courier New" w:cs="Courier New"/>
        </w:rPr>
        <w:t>lp</w:t>
      </w:r>
      <w:proofErr w:type="spellEnd"/>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xml:space="preserve">.  This instructs the operating system to allow other uses of the processor to run in preference to SNAP.  Because SNAP often uses all of the available </w:t>
      </w:r>
      <w:r>
        <w:lastRenderedPageBreak/>
        <w:t>compute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lp</w:t>
      </w:r>
      <w:proofErr w:type="spellEnd"/>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sort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doesn’t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21CB3F8F" w:rsidR="007361F7" w:rsidRDefault="007361F7" w:rsidP="00D93361">
      <w:r>
        <w:t>The remaining performance options disable optimizations</w:t>
      </w:r>
      <w:r w:rsidR="0025401D">
        <w:t xml:space="preserve"> or alter timings</w:t>
      </w:r>
      <w:r>
        <w:t xml:space="preserve"> in the alignment algorithms </w:t>
      </w:r>
      <w:r w:rsidR="00921F47">
        <w:t xml:space="preserve">largely </w:t>
      </w:r>
      <w:r>
        <w:t xml:space="preserve">without changing the alignment behavior.  Other than </w:t>
      </w:r>
      <w:r w:rsidR="0025401D">
        <w:t xml:space="preserve">debugging or </w:t>
      </w:r>
      <w:r>
        <w:t>writing papers about SNAP there is little reason to use them.  We include them only for completeness.</w:t>
      </w:r>
    </w:p>
    <w:p w14:paraId="7F93337A" w14:textId="34EE229A" w:rsidR="007361F7" w:rsidRDefault="006B2851" w:rsidP="00D93361">
      <w:r w:rsidRPr="00C8503C">
        <w:rPr>
          <w:rFonts w:ascii="Courier New" w:hAnsi="Courier New" w:cs="Courier New"/>
        </w:rPr>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w:t>
      </w:r>
      <w:proofErr w:type="spellStart"/>
      <w:r w:rsidR="00692D1D" w:rsidRPr="00C8503C">
        <w:rPr>
          <w:rFonts w:ascii="Courier New" w:hAnsi="Courier New" w:cs="Courier New"/>
        </w:rPr>
        <w:t>nt</w:t>
      </w:r>
      <w:proofErr w:type="spellEnd"/>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some candidate alignments can be eliminated solely based on the seeds that didn’t hit at those locations.</w:t>
      </w:r>
      <w:r w:rsidR="00D20247">
        <w:t xml:space="preserve">  </w:t>
      </w:r>
      <w:r w:rsidR="00921F47" w:rsidRPr="00921F47">
        <w:rPr>
          <w:rFonts w:ascii="Courier New" w:hAnsi="Courier New" w:cs="Courier New"/>
        </w:rPr>
        <w:t>-ne</w:t>
      </w:r>
      <w:r w:rsidR="00921F47">
        <w:rPr>
          <w:rFonts w:ascii="Courier New" w:hAnsi="Courier New" w:cs="Courier New"/>
        </w:rPr>
        <w:fldChar w:fldCharType="begin"/>
      </w:r>
      <w:r w:rsidR="00921F47">
        <w:instrText xml:space="preserve"> XE "</w:instrText>
      </w:r>
      <w:r w:rsidR="00921F47" w:rsidRPr="00033847">
        <w:rPr>
          <w:rFonts w:ascii="Courier New" w:hAnsi="Courier New" w:cs="Courier New"/>
        </w:rPr>
        <w:instrText>-ne</w:instrText>
      </w:r>
      <w:r w:rsidR="00921F47">
        <w:instrText xml:space="preserve">" </w:instrText>
      </w:r>
      <w:r w:rsidR="00921F47">
        <w:rPr>
          <w:rFonts w:ascii="Courier New" w:hAnsi="Courier New" w:cs="Courier New"/>
        </w:rPr>
        <w:fldChar w:fldCharType="end"/>
      </w:r>
      <w:r w:rsidR="00921F47">
        <w:t xml:space="preserve"> disables the optimization that uses edit distance results to skip affine gap scoring in many cases.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before starting alignment.  It’s there to allow the developers to differentiate memory allocation time from alignment time.  It is only available on Windows.</w:t>
      </w:r>
    </w:p>
    <w:p w14:paraId="1ABF0E58" w14:textId="2C6013DE" w:rsidR="00EE2A07" w:rsidRDefault="00EE2A07"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proofErr w:type="spellStart"/>
      <w:r>
        <w:rPr>
          <w:rFonts w:ascii="Courier New" w:hAnsi="Courier New"/>
        </w:rPr>
        <w:t>nt</w:t>
      </w:r>
      <w:proofErr w:type="spellEnd"/>
      <w:r>
        <w:t>}</w:t>
      </w:r>
      <w:r w:rsidR="00A71BC5">
        <w:t>{</w:t>
      </w:r>
      <w:r w:rsidR="00A71BC5" w:rsidRPr="00921F47">
        <w:rPr>
          <w:rFonts w:ascii="Courier New" w:hAnsi="Courier New" w:cs="Courier New"/>
        </w:rPr>
        <w:t>-ne</w:t>
      </w:r>
      <w:r w:rsidR="00A71BC5">
        <w:rPr>
          <w:rFonts w:ascii="Courier New" w:hAnsi="Courier New" w:cs="Courier New"/>
        </w:rPr>
        <w:fldChar w:fldCharType="begin"/>
      </w:r>
      <w:r w:rsidR="00A71BC5">
        <w:instrText xml:space="preserve"> XE "</w:instrText>
      </w:r>
      <w:r w:rsidR="00A71BC5" w:rsidRPr="00033847">
        <w:rPr>
          <w:rFonts w:ascii="Courier New" w:hAnsi="Courier New" w:cs="Courier New"/>
        </w:rPr>
        <w:instrText>-ne</w:instrText>
      </w:r>
      <w:r w:rsidR="00A71BC5">
        <w:instrText xml:space="preserve">" </w:instrText>
      </w:r>
      <w:r w:rsidR="00A71BC5">
        <w:rPr>
          <w:rFonts w:ascii="Courier New" w:hAnsi="Courier New" w:cs="Courier New"/>
        </w:rPr>
        <w:fldChar w:fldCharType="end"/>
      </w:r>
      <w:r w:rsidR="00A71BC5">
        <w:t xml:space="preserve"> </w:t>
      </w:r>
      <w:r w:rsidR="00A71BC5">
        <w:t>}</w:t>
      </w:r>
      <w:r w:rsidR="007F5E5B">
        <w:t xml:space="preserve"> {</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bookmarkStart w:id="33" w:name="_Toc113974563"/>
      <w:r>
        <w:t>Miscellaneous Options</w:t>
      </w:r>
      <w:bookmarkEnd w:id="33"/>
    </w:p>
    <w:p w14:paraId="4A5736E7" w14:textId="2E55D099" w:rsidR="0001412F" w:rsidRDefault="00E064D1" w:rsidP="0001412F">
      <w:r>
        <w:t xml:space="preserve">When SNAP scores a read internally, it applies a penalty if the read would map off either end of a contig.  However, when writing output this portion of the read will be soft clipped and the edit distance score </w:t>
      </w:r>
      <w:r w:rsidR="00E70B59">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r w:rsidR="00D63998">
        <w:t>two-letter</w:t>
      </w:r>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lastRenderedPageBreak/>
        <w:t xml:space="preserve">SNAP buffers its output for efficiency.  </w:t>
      </w:r>
      <w:r w:rsidR="00A416E4">
        <w:t xml:space="preserve">If for some reason a single write (or, more likely, file header) won’t fit into a single write buffer SNAP cannot continue.  </w:t>
      </w:r>
      <w:r w:rsidR="00C14A80">
        <w:t xml:space="preserve">You can increase the write buffer size with the </w:t>
      </w:r>
      <w:r w:rsidR="00C14A80" w:rsidRPr="00C14A80">
        <w:rPr>
          <w:rFonts w:ascii="Courier New" w:hAnsi="Courier New" w:cs="Courier New"/>
        </w:rPr>
        <w:t>-</w:t>
      </w:r>
      <w:proofErr w:type="spellStart"/>
      <w:r w:rsidR="00C14A80" w:rsidRPr="00C14A80">
        <w:rPr>
          <w:rFonts w:ascii="Courier New" w:hAnsi="Courier New" w:cs="Courier New"/>
        </w:rPr>
        <w:t>wbs</w:t>
      </w:r>
      <w:proofErr w:type="spellEnd"/>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3B5CA5D5"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wbs</w:t>
      </w:r>
      <w:proofErr w:type="spellEnd"/>
      <w:r>
        <w:rPr>
          <w:rFonts w:ascii="Courier New" w:hAnsi="Courier New"/>
        </w:rPr>
        <w:t xml:space="preserve"> </w:t>
      </w:r>
      <w:r w:rsidRPr="00A13F73">
        <w:t>&lt;</w:t>
      </w:r>
      <w:r>
        <w:t>write buffer size in MB</w:t>
      </w:r>
      <w:r w:rsidRPr="00A13F73">
        <w:t>&gt;}</w:t>
      </w:r>
    </w:p>
    <w:p w14:paraId="6C52B11F" w14:textId="60A8E681" w:rsidR="00200E63" w:rsidRDefault="00200E63" w:rsidP="00A13F73">
      <w:r>
        <w:t xml:space="preserve">You can have SNAP attach the per-read alignment time to each read by using the </w:t>
      </w:r>
      <w:r w:rsidRPr="00200E63">
        <w:rPr>
          <w:rFonts w:ascii="Courier New" w:hAnsi="Courier New" w:cs="Courier New"/>
        </w:rPr>
        <w:t>-at</w:t>
      </w:r>
      <w:r>
        <w:rPr>
          <w:rFonts w:ascii="Courier New" w:hAnsi="Courier New" w:cs="Courier New"/>
        </w:rPr>
        <w:fldChar w:fldCharType="begin"/>
      </w:r>
      <w:r>
        <w:instrText xml:space="preserve"> XE "</w:instrText>
      </w:r>
      <w:r w:rsidRPr="00321D06">
        <w:rPr>
          <w:rFonts w:ascii="Courier New" w:hAnsi="Courier New" w:cs="Courier New"/>
        </w:rPr>
        <w:instrText>-at</w:instrText>
      </w:r>
      <w:r>
        <w:instrText xml:space="preserve">" </w:instrText>
      </w:r>
      <w:r>
        <w:rPr>
          <w:rFonts w:ascii="Courier New" w:hAnsi="Courier New" w:cs="Courier New"/>
        </w:rPr>
        <w:fldChar w:fldCharType="end"/>
      </w:r>
      <w:r>
        <w:t xml:space="preserve"> flag.  If you do so, each read will include </w:t>
      </w:r>
      <w:proofErr w:type="spellStart"/>
      <w:r>
        <w:t>AT:i:n</w:t>
      </w:r>
      <w:proofErr w:type="spellEnd"/>
      <w:r>
        <w:t xml:space="preserve"> where “n” is the alignment time in microseconds.  For alignments that are produced together (paired-end reads, and secondary alignments for example) the time will be the time for the entire set of reads.  If a read takes 2</w:t>
      </w:r>
      <w:r w:rsidRPr="004B51A4">
        <w:rPr>
          <w:vertAlign w:val="superscript"/>
        </w:rPr>
        <w:t>31</w:t>
      </w:r>
      <w:r>
        <w:t xml:space="preserve"> </w:t>
      </w:r>
      <w:r>
        <w:rPr>
          <w:rFonts w:cstheme="minorHAnsi"/>
        </w:rPr>
        <w:t>µ</w:t>
      </w:r>
      <w:r>
        <w:t xml:space="preserve">s (about 33 minutes) </w:t>
      </w:r>
      <w:r w:rsidR="005C7299">
        <w:t xml:space="preserve">or more </w:t>
      </w:r>
      <w:r>
        <w:t>to align n will be 2^31 – 1 (MAXINT).  If you find such a read, please let us know!</w:t>
      </w:r>
    </w:p>
    <w:p w14:paraId="62E20D98" w14:textId="3F6CA895" w:rsidR="00200E63" w:rsidRDefault="00200E6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at</w:t>
      </w:r>
      <w:r w:rsidRPr="00A13F73">
        <w:t>}</w:t>
      </w:r>
    </w:p>
    <w:p w14:paraId="35181644" w14:textId="68BF8272" w:rsidR="00C84507" w:rsidRDefault="00C84507" w:rsidP="00C84507">
      <w:pPr>
        <w:pStyle w:val="Heading2"/>
      </w:pPr>
      <w:bookmarkStart w:id="34" w:name="_Toc113974564"/>
      <w:r>
        <w:t>Options that only apply to paired-end alignment</w:t>
      </w:r>
      <w:bookmarkEnd w:id="34"/>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don’t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00146623" w:rsidRPr="00146623">
        <w:rPr>
          <w:rFonts w:ascii="Courier New" w:hAnsi="Courier New" w:cs="Courier New"/>
        </w:rPr>
        <w:t>-</w:t>
      </w:r>
      <w:proofErr w:type="spellStart"/>
      <w:r w:rsidR="00146623" w:rsidRPr="00146623">
        <w:rPr>
          <w:rFonts w:ascii="Courier New" w:hAnsi="Courier New" w:cs="Courier New"/>
        </w:rPr>
        <w:t>ku</w:t>
      </w:r>
      <w:proofErr w:type="spellEnd"/>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proofErr w:type="spellStart"/>
      <w:r>
        <w:rPr>
          <w:rFonts w:ascii="Courier New" w:hAnsi="Courier New"/>
        </w:rPr>
        <w:t>ku</w:t>
      </w:r>
      <w:proofErr w:type="spellEnd"/>
      <w:r w:rsidRPr="00146623">
        <w:t>}</w:t>
      </w:r>
    </w:p>
    <w:p w14:paraId="5E939341" w14:textId="5BD08F23"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read pairs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ly, the 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lastRenderedPageBreak/>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35FD0E73" w:rsidR="2CE861EE" w:rsidRDefault="2CE861EE" w:rsidP="386AC8F9">
      <w:pPr>
        <w:rPr>
          <w:rFonts w:ascii="Courier New" w:hAnsi="Courier New" w:cs="Courier New"/>
        </w:rPr>
      </w:pPr>
      <w:r w:rsidRPr="386AC8F9">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s</w:t>
      </w:r>
      <w:r w:rsidR="00F306AF">
        <w:rPr>
          <w:rFonts w:ascii="Courier New" w:hAnsi="Courier New" w:cs="Courier New"/>
        </w:rPr>
        <w:fldChar w:fldCharType="begin"/>
      </w:r>
      <w:r w:rsidR="00F306AF">
        <w:instrText xml:space="preserve"> XE "</w:instrText>
      </w:r>
      <w:r w:rsidR="00F306AF" w:rsidRPr="00345777">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35545D9E" w:rsidRPr="386AC8F9">
        <w:rPr>
          <w:rFonts w:ascii="Courier New" w:hAnsi="Courier New" w:cs="Courier New"/>
        </w:rPr>
        <w:t xml:space="preserve">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066414C0" w:rsidR="755C2556" w:rsidRDefault="755C2556" w:rsidP="386AC8F9">
      <w:pPr>
        <w:rPr>
          <w:rFonts w:eastAsiaTheme="minorEastAsia"/>
        </w:rPr>
      </w:pPr>
      <w:r w:rsidRPr="386AC8F9">
        <w:rPr>
          <w:rFonts w:eastAsiaTheme="minorEastAsia"/>
        </w:rPr>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r w:rsidR="1389B59B" w:rsidRPr="386AC8F9">
        <w:rPr>
          <w:rFonts w:eastAsiaTheme="minorEastAsia"/>
        </w:rPr>
        <w:t>at</w:t>
      </w:r>
      <w:r w:rsidR="00F306AF">
        <w:rPr>
          <w:rFonts w:eastAsiaTheme="minorEastAsia"/>
        </w:rPr>
        <w:t xml:space="preserve"> </w:t>
      </w:r>
      <w:r w:rsidR="1389B59B" w:rsidRPr="386AC8F9">
        <w:rPr>
          <w:rFonts w:eastAsiaTheme="minorEastAsia"/>
        </w:rPr>
        <w:t xml:space="preserve">least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proofErr w:type="spellStart"/>
      <w:r w:rsidR="2CD75DCC" w:rsidRPr="386AC8F9">
        <w:rPr>
          <w:rFonts w:ascii="Courier New" w:hAnsi="Courier New" w:cs="Courier New"/>
        </w:rPr>
        <w:t>en</w:t>
      </w:r>
      <w:proofErr w:type="spellEnd"/>
      <w:r w:rsidR="00F306AF">
        <w:rPr>
          <w:rFonts w:ascii="Courier New" w:hAnsi="Courier New" w:cs="Courier New"/>
        </w:rPr>
        <w:fldChar w:fldCharType="begin"/>
      </w:r>
      <w:r w:rsidR="00F306AF">
        <w:instrText xml:space="preserve"> XE "</w:instrText>
      </w:r>
      <w:r w:rsidR="00F306AF" w:rsidRPr="001F140B">
        <w:rPr>
          <w:rFonts w:eastAsiaTheme="minorEastAsia"/>
        </w:rPr>
        <w:instrText>–</w:instrText>
      </w:r>
      <w:r w:rsidR="00F306AF" w:rsidRPr="001F140B">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57BA62F6"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proofErr w:type="spellStart"/>
      <w:r w:rsidRPr="386AC8F9">
        <w:rPr>
          <w:rFonts w:ascii="Courier New" w:hAnsi="Courier New" w:cs="Courier New"/>
        </w:rPr>
        <w:t>e</w:t>
      </w:r>
      <w:r w:rsidR="0A178FEF" w:rsidRPr="386AC8F9">
        <w:rPr>
          <w:rFonts w:ascii="Courier New" w:hAnsi="Courier New" w:cs="Courier New"/>
        </w:rPr>
        <w:t>g</w:t>
      </w:r>
      <w:proofErr w:type="spellEnd"/>
      <w:r w:rsidR="00F306AF">
        <w:rPr>
          <w:rFonts w:ascii="Courier New" w:hAnsi="Courier New" w:cs="Courier New"/>
        </w:rPr>
        <w:fldChar w:fldCharType="begin"/>
      </w:r>
      <w:r w:rsidR="00F306AF">
        <w:instrText xml:space="preserve"> XE "</w:instrText>
      </w:r>
      <w:r w:rsidR="00F306AF" w:rsidRPr="007C74E3">
        <w:rPr>
          <w:rFonts w:eastAsiaTheme="minorEastAsia"/>
        </w:rPr>
        <w:instrText>–</w:instrText>
      </w:r>
      <w:r w:rsidR="00F306AF" w:rsidRPr="007C74E3">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4DC7A46D" w14:textId="08E9C6C2" w:rsidR="00631638" w:rsidRPr="00631638" w:rsidRDefault="00631638" w:rsidP="386AC8F9">
      <w:pPr>
        <w:rPr>
          <w:rFonts w:cstheme="minorHAnsi"/>
        </w:rPr>
      </w:pPr>
      <w:r>
        <w:rPr>
          <w:rFonts w:cstheme="minorHAnsi"/>
        </w:rPr>
        <w:t xml:space="preserve">By default, SNAP does not enable Hamming-distance based soft-clipping optimizations for the single-end aligner. These optimizations can be enabled using the </w:t>
      </w:r>
      <w:r w:rsidRPr="386AC8F9">
        <w:rPr>
          <w:rFonts w:eastAsiaTheme="minorEastAsia"/>
        </w:rPr>
        <w:t>–</w:t>
      </w:r>
      <w:r w:rsidRPr="386AC8F9">
        <w:rPr>
          <w:rFonts w:ascii="Courier New" w:hAnsi="Courier New" w:cs="Courier New"/>
        </w:rPr>
        <w:t>e</w:t>
      </w:r>
      <w:r>
        <w:rPr>
          <w:rFonts w:ascii="Courier New" w:hAnsi="Courier New" w:cs="Courier New"/>
        </w:rPr>
        <w:t xml:space="preserve">h </w:t>
      </w:r>
      <w:r>
        <w:rPr>
          <w:rFonts w:cstheme="minorHAnsi"/>
        </w:rPr>
        <w:t xml:space="preserve">option. </w:t>
      </w:r>
      <w:r>
        <w:rPr>
          <w:rFonts w:ascii="Courier New" w:hAnsi="Courier New" w:cs="Courier New"/>
        </w:rPr>
        <w:fldChar w:fldCharType="begin"/>
      </w:r>
      <w:r>
        <w:instrText xml:space="preserve"> XE "</w:instrText>
      </w:r>
      <w:r w:rsidRPr="007C74E3">
        <w:rPr>
          <w:rFonts w:eastAsiaTheme="minorEastAsia"/>
        </w:rPr>
        <w:instrText>–</w:instrText>
      </w:r>
      <w:r w:rsidRPr="007C74E3">
        <w:rPr>
          <w:rFonts w:ascii="Courier New" w:hAnsi="Courier New" w:cs="Courier New"/>
        </w:rPr>
        <w:instrText>eg</w:instrText>
      </w:r>
      <w:r>
        <w:instrText xml:space="preserve">" </w:instrText>
      </w:r>
      <w:r>
        <w:rPr>
          <w:rFonts w:ascii="Courier New" w:hAnsi="Courier New" w:cs="Courier New"/>
        </w:rPr>
        <w:fldChar w:fldCharType="end"/>
      </w:r>
    </w:p>
    <w:p w14:paraId="66E3B812" w14:textId="579B1A6F"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realignment&gt;}  {</w:t>
      </w:r>
      <w:r w:rsidRPr="386AC8F9">
        <w:rPr>
          <w:rFonts w:ascii="Courier New" w:hAnsi="Courier New"/>
        </w:rPr>
        <w:t>-</w:t>
      </w:r>
      <w:proofErr w:type="spellStart"/>
      <w:r w:rsidRPr="386AC8F9">
        <w:rPr>
          <w:rFonts w:ascii="Courier New" w:hAnsi="Courier New"/>
        </w:rPr>
        <w:t>e</w:t>
      </w:r>
      <w:r w:rsidR="5AA527C7" w:rsidRPr="386AC8F9">
        <w:rPr>
          <w:rFonts w:ascii="Courier New" w:hAnsi="Courier New"/>
        </w:rPr>
        <w:t>n</w:t>
      </w:r>
      <w:proofErr w:type="spellEnd"/>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proofErr w:type="spellStart"/>
      <w:r w:rsidR="1F1090BB" w:rsidRPr="386AC8F9">
        <w:rPr>
          <w:rFonts w:ascii="Courier New" w:hAnsi="Courier New"/>
        </w:rPr>
        <w:t>eg</w:t>
      </w:r>
      <w:proofErr w:type="spellEnd"/>
      <w:r w:rsidR="1F1090BB" w:rsidRPr="386AC8F9">
        <w:rPr>
          <w:rFonts w:ascii="Courier New" w:hAnsi="Courier New"/>
        </w:rPr>
        <w:t xml:space="preserve">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14:paraId="7C6E1641" w14:textId="53E2B843" w:rsidR="00E16FCC" w:rsidRDefault="0063163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eh</w:t>
      </w:r>
      <w:r w:rsidR="001D1F83">
        <w:rPr>
          <w:rFonts w:ascii="Courier New" w:hAnsi="Courier New"/>
        </w:rPr>
        <w:fldChar w:fldCharType="begin"/>
      </w:r>
      <w:r w:rsidR="001D1F83">
        <w:instrText xml:space="preserve"> XE "</w:instrText>
      </w:r>
      <w:r w:rsidR="001D1F83" w:rsidRPr="00AA537B">
        <w:rPr>
          <w:rFonts w:ascii="Courier New" w:hAnsi="Courier New"/>
        </w:rPr>
        <w:instrText>-eh</w:instrText>
      </w:r>
      <w:r w:rsidR="001D1F83">
        <w:instrText xml:space="preserve">" </w:instrText>
      </w:r>
      <w:r w:rsidR="001D1F83">
        <w:rPr>
          <w:rFonts w:ascii="Courier New" w:hAnsi="Courier New"/>
        </w:rPr>
        <w:fldChar w:fldCharType="end"/>
      </w:r>
      <w:r w:rsidRPr="00146623">
        <w:t>}</w:t>
      </w:r>
    </w:p>
    <w:p w14:paraId="4BA7AE8C" w14:textId="454D80C1" w:rsidR="00FD7BB0" w:rsidRDefault="00FD7BB0" w:rsidP="00FD7BB0">
      <w:pPr>
        <w:pStyle w:val="Heading1"/>
      </w:pPr>
      <w:bookmarkStart w:id="35" w:name="_Toc113974565"/>
      <w:r>
        <w:t>Running Multiple Alignments in a Single Execution of SNAP</w:t>
      </w:r>
      <w:bookmarkEnd w:id="35"/>
    </w:p>
    <w:p w14:paraId="49513CA9" w14:textId="26F75E7D" w:rsidR="00FD7BB0" w:rsidRDefault="00FD7BB0" w:rsidP="00FD7BB0">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14:paraId="73D6E286" w14:textId="77777777" w:rsidR="007E1112" w:rsidRDefault="007E1112" w:rsidP="00FD7BB0"/>
    <w:p w14:paraId="39D4627B" w14:textId="6B3F9DDD" w:rsidR="007E1112" w:rsidRDefault="007E1112" w:rsidP="007E1112">
      <w:pPr>
        <w:pStyle w:val="Heading2"/>
      </w:pPr>
      <w:bookmarkStart w:id="36" w:name="_Toc113974566"/>
      <w:r>
        <w:t>The comma syntax</w:t>
      </w:r>
      <w:bookmarkEnd w:id="36"/>
    </w:p>
    <w:p w14:paraId="7AF097CE" w14:textId="052D66FB" w:rsidR="00FD7BB0" w:rsidRDefault="00FD7BB0" w:rsidP="00FD7BB0">
      <w:r>
        <w:t>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from other parameters by spaces on either side), followed by another set of parameters (starting with “single” or “paired”).  So, for example, to align reads1.fq and then separately reads2.fq you could do:</w:t>
      </w:r>
    </w:p>
    <w:p w14:paraId="476A9AF2" w14:textId="77777777" w:rsidR="00FD7BB0" w:rsidRDefault="00FD7BB0">
      <w:r w:rsidRPr="00DB117B">
        <w:rPr>
          <w:rFonts w:ascii="Courier New" w:hAnsi="Courier New"/>
        </w:rPr>
        <w:t>snap single</w:t>
      </w:r>
      <w:r>
        <w:t xml:space="preserve"> &lt;index directory&gt; </w:t>
      </w:r>
      <w:r w:rsidRPr="00FD7BB0">
        <w:rPr>
          <w:rFonts w:ascii="Courier New" w:hAnsi="Courier New" w:cs="Courier New"/>
        </w:rPr>
        <w:t>reads1.fq -o reads1.bam , single</w:t>
      </w:r>
      <w:r>
        <w:t xml:space="preserve"> &lt;index directory&gt; </w:t>
      </w:r>
      <w:r w:rsidRPr="00FD7BB0">
        <w:rPr>
          <w:rFonts w:ascii="Courier New" w:hAnsi="Courier New" w:cs="Courier New"/>
        </w:rPr>
        <w:t>reads2.fq -o reads2.bam</w:t>
      </w:r>
    </w:p>
    <w:p w14:paraId="36860949" w14:textId="77777777" w:rsidR="007E1112" w:rsidRDefault="00FD7BB0">
      <w:r>
        <w:t xml:space="preserve">This will execute the jobs one after the other and will only load the index once, assuming that the same </w:t>
      </w:r>
      <w:r w:rsidR="007E1112">
        <w:t>index is used for each job.  You can specify as many jobs on a single command line as you’d like, subject only to the operating system’s maximum command line length limit.</w:t>
      </w:r>
    </w:p>
    <w:p w14:paraId="09D25E00" w14:textId="21DF3BC8" w:rsidR="00B56EFA" w:rsidRDefault="00B56EFA"/>
    <w:p w14:paraId="0C0521F5" w14:textId="7EA59830" w:rsidR="007E1112" w:rsidRDefault="007E1112" w:rsidP="007E1112">
      <w:pPr>
        <w:pStyle w:val="Heading2"/>
      </w:pPr>
      <w:bookmarkStart w:id="37" w:name="_Toc113974567"/>
      <w:r>
        <w:lastRenderedPageBreak/>
        <w:t>Daemon mode</w:t>
      </w:r>
      <w:bookmarkEnd w:id="37"/>
    </w:p>
    <w:p w14:paraId="22BBAE62" w14:textId="0D928A70" w:rsidR="00F13646" w:rsidRDefault="007E1112" w:rsidP="007E1112">
      <w:r>
        <w:t>Daemon mode is useful for circumstances where you do not know the jobs you’d like to run at the time you start SNAP, but would still like to avoid loading indices when possible.</w:t>
      </w:r>
      <w:r w:rsidR="00F13646">
        <w:t xml:space="preserve">  You run SNAP in a mode where it waits for commands, and then send it those command using the </w:t>
      </w:r>
      <w:proofErr w:type="spellStart"/>
      <w:r w:rsidR="00F13646">
        <w:t>SnapCommand</w:t>
      </w:r>
      <w:proofErr w:type="spellEnd"/>
      <w:r w:rsidR="00485F27">
        <w:fldChar w:fldCharType="begin"/>
      </w:r>
      <w:r w:rsidR="00485F27">
        <w:instrText xml:space="preserve"> XE "</w:instrText>
      </w:r>
      <w:r w:rsidR="00485F27" w:rsidRPr="009464D0">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index it will not reload it.</w:t>
      </w:r>
    </w:p>
    <w:p w14:paraId="31CC7687" w14:textId="0F978915" w:rsidR="007E1112" w:rsidRDefault="00F13646" w:rsidP="007E1112">
      <w:r>
        <w:t xml:space="preserve">To </w:t>
      </w:r>
      <w:r w:rsidR="008251E9">
        <w:t>start</w:t>
      </w:r>
      <w:r>
        <w:t xml:space="preserve"> SNAP</w:t>
      </w:r>
      <w:r w:rsidR="008251E9">
        <w:t xml:space="preserve"> in daemon mode</w:t>
      </w:r>
      <w:r>
        <w:t>, do:</w:t>
      </w:r>
    </w:p>
    <w:p w14:paraId="5B10B7DB" w14:textId="39524E5D" w:rsidR="00F13646" w:rsidRDefault="00F13646" w:rsidP="007E1112">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00485F27" w:rsidRPr="007A6089">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00F65BD3" w:rsidRPr="00F65BD3">
        <w:rPr>
          <w:rFonts w:cstheme="minorHAnsi"/>
        </w:rPr>
        <w:t>{named pipe name}</w:t>
      </w:r>
    </w:p>
    <w:p w14:paraId="0E10674C" w14:textId="4142730E" w:rsidR="00F65BD3" w:rsidRDefault="00F65BD3" w:rsidP="007E1112">
      <w:r>
        <w:t xml:space="preserve">The optional named pipe name parameter is the name of the communications channel that SNAP and </w:t>
      </w:r>
      <w:proofErr w:type="spellStart"/>
      <w:r>
        <w:t>SnapCommand</w:t>
      </w:r>
      <w:proofErr w:type="spellEnd"/>
      <w:r>
        <w:t xml:space="preserve"> will use.  In Windows this is a named pipe and in Linux is it a Unix-domain socket.  Typically you would not specify the pipe name and instead use the default.  If you want to run more than one instance of SNAP in daemon mode on the same machine at the same time, at least one of them will need an explicit named pipe name (and they can’t have the same name).</w:t>
      </w:r>
    </w:p>
    <w:p w14:paraId="103786E6" w14:textId="54648E32" w:rsidR="00F13646" w:rsidRDefault="00F65BD3" w:rsidP="007E1112">
      <w:r>
        <w:t>SNAP in daemon mode waits</w:t>
      </w:r>
      <w:r w:rsidR="00F13646">
        <w:t xml:space="preserve"> for commands.  You can send it a command with the </w:t>
      </w:r>
      <w:proofErr w:type="spellStart"/>
      <w:r w:rsidR="00F13646">
        <w:t>SnapCommand</w:t>
      </w:r>
      <w:proofErr w:type="spellEnd"/>
      <w:r w:rsidR="00F13646">
        <w:t xml:space="preserve"> app.  Run it on the same machine as SNAP and give it command-line arguments just as you would SNAP:</w:t>
      </w:r>
    </w:p>
    <w:p w14:paraId="1D60C850" w14:textId="20C5B11B"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w:t>
      </w:r>
      <w:r w:rsidR="00485F27" w:rsidRP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00485F27" w:rsidRPr="00D5230F">
        <w:rPr>
          <w:rFonts w:cstheme="minorHAnsi"/>
        </w:rPr>
        <w:instrText>{</w:instrText>
      </w:r>
      <w:r w:rsidR="00485F27" w:rsidRPr="00D5230F">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00485F27" w:rsidRP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 xml:space="preserve">&lt;index </w:t>
      </w:r>
      <w:proofErr w:type="spellStart"/>
      <w:r w:rsidRPr="00F13646">
        <w:rPr>
          <w:rFonts w:cstheme="minorHAnsi"/>
        </w:rPr>
        <w:t>dir</w:t>
      </w:r>
      <w:proofErr w:type="spellEnd"/>
      <w:r w:rsidRPr="00F13646">
        <w:rPr>
          <w:rFonts w:cstheme="minorHAnsi"/>
        </w:rPr>
        <w:t>&gt;</w:t>
      </w:r>
      <w:r>
        <w:rPr>
          <w:rFonts w:ascii="Courier New" w:hAnsi="Courier New"/>
        </w:rPr>
        <w:t xml:space="preserve"> </w:t>
      </w:r>
      <w:proofErr w:type="spellStart"/>
      <w:r>
        <w:rPr>
          <w:rFonts w:ascii="Courier New" w:hAnsi="Courier New"/>
        </w:rPr>
        <w:t>input.fq</w:t>
      </w:r>
      <w:proofErr w:type="spellEnd"/>
      <w:r>
        <w:rPr>
          <w:rFonts w:ascii="Courier New" w:hAnsi="Courier New"/>
        </w:rPr>
        <w:t xml:space="preserve"> -o </w:t>
      </w:r>
      <w:proofErr w:type="spellStart"/>
      <w:r>
        <w:rPr>
          <w:rFonts w:ascii="Courier New" w:hAnsi="Courier New"/>
        </w:rPr>
        <w:t>output.bam</w:t>
      </w:r>
      <w:proofErr w:type="spellEnd"/>
    </w:p>
    <w:p w14:paraId="3CDEF973" w14:textId="29B44DC4" w:rsidR="00485F27" w:rsidRDefault="00485F27" w:rsidP="007E1112">
      <w:r>
        <w:t xml:space="preserve">The </w:t>
      </w:r>
      <w:r w:rsidRPr="00485F27">
        <w:rPr>
          <w:rFonts w:ascii="Courier New" w:hAnsi="Courier New" w:cs="Courier New"/>
        </w:rPr>
        <w:t>-p</w:t>
      </w:r>
      <w:r>
        <w:t xml:space="preserve"> option that specifies the named pipe name is optional, but must be supplied if you specified a named pipe name when you started SNAP in daemon mode.</w:t>
      </w:r>
    </w:p>
    <w:p w14:paraId="39A20C74" w14:textId="1F669140" w:rsidR="00F13646" w:rsidRDefault="00F13646" w:rsidP="007E1112">
      <w:r>
        <w:t xml:space="preserve">In addition to the usual command, </w:t>
      </w:r>
      <w:proofErr w:type="spellStart"/>
      <w:r>
        <w:t>SnapCommand</w:t>
      </w:r>
      <w:proofErr w:type="spellEnd"/>
      <w:r>
        <w:t xml:space="preserve"> has the “exit” command, which will make the SNAP process exit:</w:t>
      </w:r>
    </w:p>
    <w:p w14:paraId="6B541308" w14:textId="5D92B56F"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exit</w:t>
      </w:r>
    </w:p>
    <w:p w14:paraId="0DCFE19E" w14:textId="60475357" w:rsidR="00F13646" w:rsidRDefault="00F13646" w:rsidP="007E1112">
      <w:r>
        <w:t xml:space="preserve">A given instance of SNAP will only process input from one </w:t>
      </w:r>
      <w:proofErr w:type="spellStart"/>
      <w:r>
        <w:t>SnapCommand</w:t>
      </w:r>
      <w:proofErr w:type="spellEnd"/>
      <w:r>
        <w:t xml:space="preserve"> at a time.  If you run a second one before the first exits it will wait until the first alignment is completed and then immediately send the command.</w:t>
      </w:r>
    </w:p>
    <w:p w14:paraId="2B551FA7" w14:textId="41F51868" w:rsidR="00F13646" w:rsidRDefault="00F13646" w:rsidP="007E1112">
      <w:r>
        <w:t xml:space="preserve">When SNAP is running in daemon mode, SNAP’s output is written by both SNAP itself and the </w:t>
      </w:r>
      <w:proofErr w:type="spellStart"/>
      <w:r>
        <w:t>SnapCommand</w:t>
      </w:r>
      <w:proofErr w:type="spellEnd"/>
      <w:r>
        <w:t xml:space="preserve"> app.</w:t>
      </w:r>
    </w:p>
    <w:p w14:paraId="087AC8EA" w14:textId="6E7F8DB3" w:rsidR="00F65BD3" w:rsidRDefault="00F13646" w:rsidP="007E1112">
      <w:r>
        <w:t xml:space="preserve">Input and output to </w:t>
      </w:r>
      <w:proofErr w:type="spellStart"/>
      <w:r>
        <w:t>stdio</w:t>
      </w:r>
      <w:proofErr w:type="spellEnd"/>
      <w:r>
        <w:t xml:space="preserve"> is not supported in daemon mode.</w:t>
      </w:r>
    </w:p>
    <w:p w14:paraId="2E6BF54E" w14:textId="60A37CD4" w:rsidR="001D6377" w:rsidRPr="007E1112" w:rsidRDefault="001D6377" w:rsidP="007E1112">
      <w:r>
        <w:t xml:space="preserve">File path names sent in </w:t>
      </w:r>
      <w:proofErr w:type="spellStart"/>
      <w:r>
        <w:t>SnapCommand</w:t>
      </w:r>
      <w:proofErr w:type="spellEnd"/>
      <w:r>
        <w:t xml:space="preserve"> are processed in the working directory of the SNAP program, not </w:t>
      </w:r>
      <w:proofErr w:type="spellStart"/>
      <w:r>
        <w:t>SnapCommand</w:t>
      </w:r>
      <w:proofErr w:type="spellEnd"/>
      <w:r>
        <w:t xml:space="preserve">.  </w:t>
      </w:r>
      <w:proofErr w:type="spellStart"/>
      <w:r>
        <w:t>SnapCommand</w:t>
      </w:r>
      <w:proofErr w:type="spellEnd"/>
      <w:r>
        <w:t xml:space="preserve"> just passes the parameters as text to SNAP, it does not interpret them.</w:t>
      </w:r>
    </w:p>
    <w:p w14:paraId="170168C2" w14:textId="0B6B9F57" w:rsidR="00132102" w:rsidRDefault="00132102" w:rsidP="00D93361"/>
    <w:p w14:paraId="24EA4A8C" w14:textId="1FBAA3DA" w:rsidR="00132102" w:rsidRDefault="00132102" w:rsidP="00132102">
      <w:pPr>
        <w:pStyle w:val="Heading1"/>
      </w:pPr>
      <w:bookmarkStart w:id="38" w:name="_Toc113974568"/>
      <w:r>
        <w:t>Index</w:t>
      </w:r>
      <w:bookmarkEnd w:id="38"/>
    </w:p>
    <w:p w14:paraId="7421F826" w14:textId="77777777" w:rsidR="00921F47" w:rsidRDefault="00132102" w:rsidP="00C81F27">
      <w:pPr>
        <w:rPr>
          <w:rFonts w:cstheme="minorHAnsi"/>
          <w:noProof/>
        </w:rPr>
        <w:sectPr w:rsidR="00921F47" w:rsidSect="00921F47">
          <w:headerReference w:type="default" r:id="rId14"/>
          <w:footerReference w:type="default" r:id="rId15"/>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5639CD01" w14:textId="77777777" w:rsidR="00921F47" w:rsidRDefault="00921F47">
      <w:pPr>
        <w:pStyle w:val="Index1"/>
        <w:tabs>
          <w:tab w:val="right" w:leader="dot" w:pos="4310"/>
        </w:tabs>
        <w:rPr>
          <w:noProof/>
        </w:rPr>
      </w:pPr>
      <w:r w:rsidRPr="00C420B2">
        <w:rPr>
          <w:rFonts w:ascii="Courier New" w:hAnsi="Courier New" w:cs="Courier New"/>
          <w:noProof/>
        </w:rPr>
        <w:t>- (stdio I/O)</w:t>
      </w:r>
      <w:r>
        <w:rPr>
          <w:noProof/>
        </w:rPr>
        <w:t>, 13</w:t>
      </w:r>
    </w:p>
    <w:p w14:paraId="027A7B4E" w14:textId="77777777" w:rsidR="00921F47" w:rsidRDefault="00921F47">
      <w:pPr>
        <w:pStyle w:val="Index1"/>
        <w:tabs>
          <w:tab w:val="right" w:leader="dot" w:pos="4310"/>
        </w:tabs>
        <w:rPr>
          <w:noProof/>
        </w:rPr>
      </w:pPr>
      <w:r w:rsidRPr="00C420B2">
        <w:rPr>
          <w:rFonts w:cstheme="minorHAnsi"/>
          <w:noProof/>
        </w:rPr>
        <w:t>{</w:t>
      </w:r>
      <w:r w:rsidRPr="00C420B2">
        <w:rPr>
          <w:rFonts w:ascii="Courier New" w:hAnsi="Courier New"/>
          <w:noProof/>
        </w:rPr>
        <w:t>-p</w:t>
      </w:r>
      <w:r>
        <w:rPr>
          <w:noProof/>
        </w:rPr>
        <w:t>, 26</w:t>
      </w:r>
    </w:p>
    <w:p w14:paraId="2FD90DF1" w14:textId="77777777" w:rsidR="00921F47" w:rsidRDefault="00921F47">
      <w:pPr>
        <w:pStyle w:val="Index1"/>
        <w:tabs>
          <w:tab w:val="right" w:leader="dot" w:pos="4310"/>
        </w:tabs>
        <w:rPr>
          <w:noProof/>
        </w:rPr>
      </w:pPr>
      <w:r w:rsidRPr="00C420B2">
        <w:rPr>
          <w:rFonts w:ascii="Courier New" w:hAnsi="Courier New" w:cs="Courier New"/>
          <w:noProof/>
        </w:rPr>
        <w:t>-=</w:t>
      </w:r>
      <w:r>
        <w:rPr>
          <w:noProof/>
        </w:rPr>
        <w:t>, 17</w:t>
      </w:r>
    </w:p>
    <w:p w14:paraId="34F8AFA5" w14:textId="77777777" w:rsidR="00921F47" w:rsidRDefault="00921F47">
      <w:pPr>
        <w:pStyle w:val="Index1"/>
        <w:tabs>
          <w:tab w:val="right" w:leader="dot" w:pos="4310"/>
        </w:tabs>
        <w:rPr>
          <w:noProof/>
        </w:rPr>
      </w:pPr>
      <w:r w:rsidRPr="00C420B2">
        <w:rPr>
          <w:rFonts w:ascii="Courier New" w:hAnsi="Courier New" w:cs="Courier New"/>
          <w:noProof/>
        </w:rPr>
        <w:t>-A-</w:t>
      </w:r>
      <w:r>
        <w:rPr>
          <w:noProof/>
        </w:rPr>
        <w:t>, 18</w:t>
      </w:r>
    </w:p>
    <w:p w14:paraId="4377164C" w14:textId="77777777" w:rsidR="00921F47" w:rsidRDefault="00921F47">
      <w:pPr>
        <w:pStyle w:val="Index1"/>
        <w:tabs>
          <w:tab w:val="right" w:leader="dot" w:pos="4310"/>
        </w:tabs>
        <w:rPr>
          <w:noProof/>
        </w:rPr>
      </w:pPr>
      <w:r w:rsidRPr="00C420B2">
        <w:rPr>
          <w:rFonts w:ascii="Courier New" w:hAnsi="Courier New" w:cs="Courier New"/>
          <w:noProof/>
        </w:rPr>
        <w:t>-ae</w:t>
      </w:r>
      <w:r>
        <w:rPr>
          <w:noProof/>
        </w:rPr>
        <w:t>, 18</w:t>
      </w:r>
    </w:p>
    <w:p w14:paraId="4A9F34C8" w14:textId="77777777" w:rsidR="00921F47" w:rsidRDefault="00921F47">
      <w:pPr>
        <w:pStyle w:val="Index1"/>
        <w:tabs>
          <w:tab w:val="right" w:leader="dot" w:pos="4310"/>
        </w:tabs>
        <w:rPr>
          <w:noProof/>
        </w:rPr>
      </w:pPr>
      <w:r w:rsidRPr="00C420B2">
        <w:rPr>
          <w:rFonts w:ascii="Courier New" w:hAnsi="Courier New" w:cs="Courier New"/>
          <w:noProof/>
        </w:rPr>
        <w:t>-altContigFile</w:t>
      </w:r>
      <w:r>
        <w:rPr>
          <w:noProof/>
        </w:rPr>
        <w:t>, 8</w:t>
      </w:r>
    </w:p>
    <w:p w14:paraId="58B8A7F5" w14:textId="77777777" w:rsidR="00921F47" w:rsidRDefault="00921F47">
      <w:pPr>
        <w:pStyle w:val="Index1"/>
        <w:tabs>
          <w:tab w:val="right" w:leader="dot" w:pos="4310"/>
        </w:tabs>
        <w:rPr>
          <w:noProof/>
        </w:rPr>
      </w:pPr>
      <w:r w:rsidRPr="00C420B2">
        <w:rPr>
          <w:rFonts w:ascii="Courier New" w:hAnsi="Courier New" w:cs="Courier New"/>
          <w:noProof/>
        </w:rPr>
        <w:t>-altLiftoverFile</w:t>
      </w:r>
      <w:r>
        <w:rPr>
          <w:noProof/>
        </w:rPr>
        <w:t>, 9</w:t>
      </w:r>
    </w:p>
    <w:p w14:paraId="3F1050E6" w14:textId="77777777" w:rsidR="00921F47" w:rsidRDefault="00921F47">
      <w:pPr>
        <w:pStyle w:val="Index1"/>
        <w:tabs>
          <w:tab w:val="right" w:leader="dot" w:pos="4310"/>
        </w:tabs>
        <w:rPr>
          <w:noProof/>
        </w:rPr>
      </w:pPr>
      <w:r w:rsidRPr="00C420B2">
        <w:rPr>
          <w:rFonts w:ascii="Courier New" w:hAnsi="Courier New" w:cs="Courier New"/>
          <w:noProof/>
        </w:rPr>
        <w:t>-asg</w:t>
      </w:r>
      <w:r>
        <w:rPr>
          <w:noProof/>
        </w:rPr>
        <w:t>, 18</w:t>
      </w:r>
    </w:p>
    <w:p w14:paraId="6FFC5ACC" w14:textId="77777777" w:rsidR="00921F47" w:rsidRDefault="00921F47">
      <w:pPr>
        <w:pStyle w:val="Index1"/>
        <w:tabs>
          <w:tab w:val="right" w:leader="dot" w:pos="4310"/>
        </w:tabs>
        <w:rPr>
          <w:noProof/>
        </w:rPr>
      </w:pPr>
      <w:r w:rsidRPr="00C420B2">
        <w:rPr>
          <w:rFonts w:ascii="Courier New" w:hAnsi="Courier New" w:cs="Courier New"/>
          <w:noProof/>
        </w:rPr>
        <w:t>-at</w:t>
      </w:r>
      <w:r>
        <w:rPr>
          <w:noProof/>
        </w:rPr>
        <w:t>, 24</w:t>
      </w:r>
    </w:p>
    <w:p w14:paraId="3F343CBF" w14:textId="77777777" w:rsidR="00921F47" w:rsidRDefault="00921F47">
      <w:pPr>
        <w:pStyle w:val="Index1"/>
        <w:tabs>
          <w:tab w:val="right" w:leader="dot" w:pos="4310"/>
        </w:tabs>
        <w:rPr>
          <w:noProof/>
        </w:rPr>
      </w:pPr>
      <w:r w:rsidRPr="00C420B2">
        <w:rPr>
          <w:rFonts w:ascii="Courier New" w:hAnsi="Courier New" w:cs="Courier New"/>
          <w:noProof/>
        </w:rPr>
        <w:t>-AutoAlt-</w:t>
      </w:r>
      <w:r>
        <w:rPr>
          <w:noProof/>
        </w:rPr>
        <w:t>, 8</w:t>
      </w:r>
    </w:p>
    <w:p w14:paraId="520B2FF2" w14:textId="77777777" w:rsidR="00921F47" w:rsidRDefault="00921F47">
      <w:pPr>
        <w:pStyle w:val="Index1"/>
        <w:tabs>
          <w:tab w:val="right" w:leader="dot" w:pos="4310"/>
        </w:tabs>
        <w:rPr>
          <w:noProof/>
        </w:rPr>
      </w:pPr>
      <w:r w:rsidRPr="00C420B2">
        <w:rPr>
          <w:rFonts w:ascii="Courier New" w:hAnsi="Courier New" w:cs="Courier New"/>
          <w:noProof/>
        </w:rPr>
        <w:lastRenderedPageBreak/>
        <w:t>-b</w:t>
      </w:r>
      <w:r>
        <w:rPr>
          <w:noProof/>
        </w:rPr>
        <w:t>, 15</w:t>
      </w:r>
    </w:p>
    <w:p w14:paraId="123B3879" w14:textId="77777777" w:rsidR="00921F47" w:rsidRDefault="00921F47">
      <w:pPr>
        <w:pStyle w:val="Index1"/>
        <w:tabs>
          <w:tab w:val="right" w:leader="dot" w:pos="4310"/>
        </w:tabs>
        <w:rPr>
          <w:noProof/>
        </w:rPr>
      </w:pPr>
      <w:r w:rsidRPr="00C420B2">
        <w:rPr>
          <w:rFonts w:ascii="Courier New" w:hAnsi="Courier New" w:cs="Courier New"/>
          <w:noProof/>
        </w:rPr>
        <w:t>-b-</w:t>
      </w:r>
      <w:r>
        <w:rPr>
          <w:noProof/>
        </w:rPr>
        <w:t>, 15</w:t>
      </w:r>
    </w:p>
    <w:p w14:paraId="04F24078" w14:textId="77777777" w:rsidR="00921F47" w:rsidRDefault="00921F47">
      <w:pPr>
        <w:pStyle w:val="Index1"/>
        <w:tabs>
          <w:tab w:val="right" w:leader="dot" w:pos="4310"/>
        </w:tabs>
        <w:rPr>
          <w:noProof/>
        </w:rPr>
      </w:pPr>
      <w:r w:rsidRPr="00C420B2">
        <w:rPr>
          <w:rFonts w:ascii="Courier New" w:hAnsi="Courier New" w:cs="Courier New"/>
          <w:noProof/>
        </w:rPr>
        <w:t>-B</w:t>
      </w:r>
      <w:r>
        <w:rPr>
          <w:noProof/>
        </w:rPr>
        <w:t>, 8, 23</w:t>
      </w:r>
    </w:p>
    <w:p w14:paraId="5C9FEC25" w14:textId="77777777" w:rsidR="00921F47" w:rsidRDefault="00921F47">
      <w:pPr>
        <w:pStyle w:val="Index1"/>
        <w:tabs>
          <w:tab w:val="right" w:leader="dot" w:pos="4310"/>
        </w:tabs>
        <w:rPr>
          <w:noProof/>
        </w:rPr>
      </w:pPr>
      <w:r w:rsidRPr="00C420B2">
        <w:rPr>
          <w:rFonts w:ascii="Courier New" w:hAnsi="Courier New" w:cs="Courier New"/>
          <w:noProof/>
        </w:rPr>
        <w:t>-bam</w:t>
      </w:r>
      <w:r>
        <w:rPr>
          <w:noProof/>
        </w:rPr>
        <w:t>, 12</w:t>
      </w:r>
    </w:p>
    <w:p w14:paraId="7E333C40" w14:textId="77777777" w:rsidR="00921F47" w:rsidRDefault="00921F47">
      <w:pPr>
        <w:pStyle w:val="Index1"/>
        <w:tabs>
          <w:tab w:val="right" w:leader="dot" w:pos="4310"/>
        </w:tabs>
        <w:rPr>
          <w:noProof/>
        </w:rPr>
      </w:pPr>
      <w:r>
        <w:rPr>
          <w:noProof/>
        </w:rPr>
        <w:t>BAM, 12</w:t>
      </w:r>
    </w:p>
    <w:p w14:paraId="0E9B6A46" w14:textId="77777777" w:rsidR="00921F47" w:rsidRDefault="00921F47">
      <w:pPr>
        <w:pStyle w:val="Index1"/>
        <w:tabs>
          <w:tab w:val="right" w:leader="dot" w:pos="4310"/>
        </w:tabs>
        <w:rPr>
          <w:noProof/>
        </w:rPr>
      </w:pPr>
      <w:r w:rsidRPr="00C420B2">
        <w:rPr>
          <w:rFonts w:ascii="Courier New" w:hAnsi="Courier New" w:cs="Courier New"/>
          <w:noProof/>
        </w:rPr>
        <w:t>-bSpace</w:t>
      </w:r>
      <w:r>
        <w:rPr>
          <w:noProof/>
        </w:rPr>
        <w:t>, 8</w:t>
      </w:r>
    </w:p>
    <w:p w14:paraId="7B48BF31" w14:textId="77777777" w:rsidR="00921F47" w:rsidRDefault="00921F47">
      <w:pPr>
        <w:pStyle w:val="Index1"/>
        <w:tabs>
          <w:tab w:val="right" w:leader="dot" w:pos="4310"/>
        </w:tabs>
        <w:rPr>
          <w:noProof/>
        </w:rPr>
      </w:pPr>
      <w:r w:rsidRPr="00C420B2">
        <w:rPr>
          <w:rFonts w:ascii="Courier New" w:hAnsi="Courier New" w:cs="Courier New"/>
          <w:noProof/>
        </w:rPr>
        <w:t>-bSpace-</w:t>
      </w:r>
      <w:r>
        <w:rPr>
          <w:noProof/>
        </w:rPr>
        <w:t>, 8</w:t>
      </w:r>
    </w:p>
    <w:p w14:paraId="30DBAABF" w14:textId="77777777" w:rsidR="00921F47" w:rsidRDefault="00921F47">
      <w:pPr>
        <w:pStyle w:val="Index1"/>
        <w:tabs>
          <w:tab w:val="right" w:leader="dot" w:pos="4310"/>
        </w:tabs>
        <w:rPr>
          <w:noProof/>
        </w:rPr>
      </w:pPr>
      <w:r w:rsidRPr="00C420B2">
        <w:rPr>
          <w:rFonts w:ascii="Courier New" w:hAnsi="Courier New"/>
          <w:noProof/>
        </w:rPr>
        <w:t>-C</w:t>
      </w:r>
      <w:r>
        <w:rPr>
          <w:noProof/>
        </w:rPr>
        <w:t>, 21</w:t>
      </w:r>
    </w:p>
    <w:p w14:paraId="7632233F" w14:textId="77777777" w:rsidR="00921F47" w:rsidRDefault="00921F47">
      <w:pPr>
        <w:pStyle w:val="Index1"/>
        <w:tabs>
          <w:tab w:val="right" w:leader="dot" w:pos="4310"/>
        </w:tabs>
        <w:rPr>
          <w:noProof/>
        </w:rPr>
      </w:pPr>
      <w:r>
        <w:rPr>
          <w:noProof/>
        </w:rPr>
        <w:t>compressed FASTQ, 12</w:t>
      </w:r>
    </w:p>
    <w:p w14:paraId="7C7F1B20" w14:textId="77777777" w:rsidR="00921F47" w:rsidRDefault="00921F47">
      <w:pPr>
        <w:pStyle w:val="Index1"/>
        <w:tabs>
          <w:tab w:val="right" w:leader="dot" w:pos="4310"/>
        </w:tabs>
        <w:rPr>
          <w:noProof/>
        </w:rPr>
      </w:pPr>
      <w:r>
        <w:rPr>
          <w:noProof/>
        </w:rPr>
        <w:t>compressed interleaved FASTQ, 12</w:t>
      </w:r>
    </w:p>
    <w:p w14:paraId="3340828D" w14:textId="77777777" w:rsidR="00921F47" w:rsidRDefault="00921F47">
      <w:pPr>
        <w:pStyle w:val="Index1"/>
        <w:tabs>
          <w:tab w:val="right" w:leader="dot" w:pos="4310"/>
        </w:tabs>
        <w:rPr>
          <w:noProof/>
        </w:rPr>
      </w:pPr>
      <w:r w:rsidRPr="00C420B2">
        <w:rPr>
          <w:rFonts w:ascii="Courier New" w:hAnsi="Courier New" w:cs="Courier New"/>
          <w:noProof/>
        </w:rPr>
        <w:t>-compressedFastq</w:t>
      </w:r>
      <w:r>
        <w:rPr>
          <w:noProof/>
        </w:rPr>
        <w:t>, 12</w:t>
      </w:r>
    </w:p>
    <w:p w14:paraId="4CDD32AA" w14:textId="77777777" w:rsidR="00921F47" w:rsidRDefault="00921F47">
      <w:pPr>
        <w:pStyle w:val="Index1"/>
        <w:tabs>
          <w:tab w:val="right" w:leader="dot" w:pos="4310"/>
        </w:tabs>
        <w:rPr>
          <w:noProof/>
        </w:rPr>
      </w:pPr>
      <w:r w:rsidRPr="00C420B2">
        <w:rPr>
          <w:rFonts w:ascii="Courier New" w:hAnsi="Courier New" w:cs="Courier New"/>
          <w:noProof/>
        </w:rPr>
        <w:t>-d</w:t>
      </w:r>
      <w:r>
        <w:rPr>
          <w:noProof/>
        </w:rPr>
        <w:t>, 13</w:t>
      </w:r>
    </w:p>
    <w:p w14:paraId="5CED7C9F" w14:textId="77777777" w:rsidR="00921F47" w:rsidRDefault="00921F47">
      <w:pPr>
        <w:pStyle w:val="Index1"/>
        <w:tabs>
          <w:tab w:val="right" w:leader="dot" w:pos="4310"/>
        </w:tabs>
        <w:rPr>
          <w:noProof/>
        </w:rPr>
      </w:pPr>
      <w:r w:rsidRPr="00C420B2">
        <w:rPr>
          <w:rFonts w:ascii="Courier New" w:hAnsi="Courier New" w:cs="Courier New"/>
          <w:noProof/>
        </w:rPr>
        <w:t>-D</w:t>
      </w:r>
      <w:r>
        <w:rPr>
          <w:noProof/>
        </w:rPr>
        <w:t>, 20</w:t>
      </w:r>
    </w:p>
    <w:p w14:paraId="1DD2C9F0" w14:textId="77777777" w:rsidR="00921F47" w:rsidRDefault="00921F47">
      <w:pPr>
        <w:pStyle w:val="Index1"/>
        <w:tabs>
          <w:tab w:val="right" w:leader="dot" w:pos="4310"/>
        </w:tabs>
        <w:rPr>
          <w:noProof/>
        </w:rPr>
      </w:pPr>
      <w:r w:rsidRPr="00C420B2">
        <w:rPr>
          <w:rFonts w:ascii="Courier New" w:hAnsi="Courier New"/>
          <w:noProof/>
        </w:rPr>
        <w:t>daemon</w:t>
      </w:r>
      <w:r>
        <w:rPr>
          <w:noProof/>
        </w:rPr>
        <w:t>, 26</w:t>
      </w:r>
    </w:p>
    <w:p w14:paraId="3A99BE6D" w14:textId="77777777" w:rsidR="00921F47" w:rsidRDefault="00921F47">
      <w:pPr>
        <w:pStyle w:val="Index1"/>
        <w:tabs>
          <w:tab w:val="right" w:leader="dot" w:pos="4310"/>
        </w:tabs>
        <w:rPr>
          <w:noProof/>
        </w:rPr>
      </w:pPr>
      <w:r w:rsidRPr="00C420B2">
        <w:rPr>
          <w:rFonts w:ascii="Courier New" w:hAnsi="Courier New"/>
          <w:noProof/>
        </w:rPr>
        <w:t>-di</w:t>
      </w:r>
      <w:r>
        <w:rPr>
          <w:noProof/>
        </w:rPr>
        <w:t>, 23</w:t>
      </w:r>
    </w:p>
    <w:p w14:paraId="372B24F4" w14:textId="77777777" w:rsidR="00921F47" w:rsidRDefault="00921F47">
      <w:pPr>
        <w:pStyle w:val="Index1"/>
        <w:tabs>
          <w:tab w:val="right" w:leader="dot" w:pos="4310"/>
        </w:tabs>
        <w:rPr>
          <w:noProof/>
        </w:rPr>
      </w:pPr>
      <w:r w:rsidRPr="00C420B2">
        <w:rPr>
          <w:rFonts w:ascii="Courier New" w:hAnsi="Courier New" w:cs="Courier New"/>
          <w:noProof/>
        </w:rPr>
        <w:t>-E</w:t>
      </w:r>
      <w:r>
        <w:rPr>
          <w:noProof/>
        </w:rPr>
        <w:t>, 21</w:t>
      </w:r>
    </w:p>
    <w:p w14:paraId="0D3577D1" w14:textId="77777777" w:rsidR="00921F47" w:rsidRDefault="00921F47">
      <w:pPr>
        <w:pStyle w:val="Index1"/>
        <w:tabs>
          <w:tab w:val="right" w:leader="dot" w:pos="4310"/>
        </w:tabs>
        <w:rPr>
          <w:noProof/>
        </w:rPr>
      </w:pPr>
      <w:r w:rsidRPr="00C420B2">
        <w:rPr>
          <w:rFonts w:ascii="Courier New" w:hAnsi="Courier New" w:cs="Courier New"/>
          <w:noProof/>
        </w:rPr>
        <w:t>-ea</w:t>
      </w:r>
      <w:r>
        <w:rPr>
          <w:noProof/>
        </w:rPr>
        <w:t>, 18</w:t>
      </w:r>
    </w:p>
    <w:p w14:paraId="574231DD" w14:textId="77777777" w:rsidR="00921F47" w:rsidRDefault="00921F47">
      <w:pPr>
        <w:pStyle w:val="Index1"/>
        <w:tabs>
          <w:tab w:val="right" w:leader="dot" w:pos="4310"/>
        </w:tabs>
        <w:rPr>
          <w:noProof/>
        </w:rPr>
      </w:pPr>
      <w:r>
        <w:rPr>
          <w:noProof/>
        </w:rPr>
        <w:t>–</w:t>
      </w:r>
      <w:r w:rsidRPr="00C420B2">
        <w:rPr>
          <w:rFonts w:ascii="Courier New" w:hAnsi="Courier New" w:cs="Courier New"/>
          <w:noProof/>
        </w:rPr>
        <w:t>eg</w:t>
      </w:r>
      <w:r>
        <w:rPr>
          <w:noProof/>
        </w:rPr>
        <w:t>, 25</w:t>
      </w:r>
    </w:p>
    <w:p w14:paraId="217FDA2E" w14:textId="77777777" w:rsidR="00921F47" w:rsidRDefault="00921F47">
      <w:pPr>
        <w:pStyle w:val="Index1"/>
        <w:tabs>
          <w:tab w:val="right" w:leader="dot" w:pos="4310"/>
        </w:tabs>
        <w:rPr>
          <w:noProof/>
        </w:rPr>
      </w:pPr>
      <w:r w:rsidRPr="00C420B2">
        <w:rPr>
          <w:rFonts w:ascii="Courier New" w:hAnsi="Courier New"/>
          <w:noProof/>
        </w:rPr>
        <w:t>-eh</w:t>
      </w:r>
      <w:r>
        <w:rPr>
          <w:noProof/>
        </w:rPr>
        <w:t>, 25</w:t>
      </w:r>
    </w:p>
    <w:p w14:paraId="40E1E9F5" w14:textId="77777777" w:rsidR="00921F47" w:rsidRDefault="00921F47">
      <w:pPr>
        <w:pStyle w:val="Index1"/>
        <w:tabs>
          <w:tab w:val="right" w:leader="dot" w:pos="4310"/>
        </w:tabs>
        <w:rPr>
          <w:noProof/>
        </w:rPr>
      </w:pPr>
      <w:r>
        <w:rPr>
          <w:noProof/>
        </w:rPr>
        <w:t>–</w:t>
      </w:r>
      <w:r w:rsidRPr="00C420B2">
        <w:rPr>
          <w:rFonts w:ascii="Courier New" w:hAnsi="Courier New" w:cs="Courier New"/>
          <w:noProof/>
        </w:rPr>
        <w:t>en</w:t>
      </w:r>
      <w:r>
        <w:rPr>
          <w:noProof/>
        </w:rPr>
        <w:t>, 25</w:t>
      </w:r>
    </w:p>
    <w:p w14:paraId="35D92E47" w14:textId="77777777" w:rsidR="00921F47" w:rsidRDefault="00921F47">
      <w:pPr>
        <w:pStyle w:val="Index1"/>
        <w:tabs>
          <w:tab w:val="right" w:leader="dot" w:pos="4310"/>
        </w:tabs>
        <w:rPr>
          <w:noProof/>
        </w:rPr>
      </w:pPr>
      <w:r w:rsidRPr="00C420B2">
        <w:rPr>
          <w:rFonts w:ascii="Courier New" w:hAnsi="Courier New" w:cs="Courier New"/>
          <w:noProof/>
        </w:rPr>
        <w:t>-es</w:t>
      </w:r>
      <w:r>
        <w:rPr>
          <w:noProof/>
        </w:rPr>
        <w:t>, 25</w:t>
      </w:r>
    </w:p>
    <w:p w14:paraId="67D11E33" w14:textId="77777777" w:rsidR="00921F47" w:rsidRDefault="00921F47">
      <w:pPr>
        <w:pStyle w:val="Index1"/>
        <w:tabs>
          <w:tab w:val="right" w:leader="dot" w:pos="4310"/>
        </w:tabs>
        <w:rPr>
          <w:noProof/>
        </w:rPr>
      </w:pPr>
      <w:r w:rsidRPr="00C420B2">
        <w:rPr>
          <w:rFonts w:ascii="Courier New" w:hAnsi="Courier New" w:cs="Courier New"/>
          <w:noProof/>
        </w:rPr>
        <w:t>-exact</w:t>
      </w:r>
      <w:r>
        <w:rPr>
          <w:noProof/>
        </w:rPr>
        <w:t>, 6</w:t>
      </w:r>
    </w:p>
    <w:p w14:paraId="5C808482" w14:textId="77777777" w:rsidR="00921F47" w:rsidRDefault="00921F47">
      <w:pPr>
        <w:pStyle w:val="Index1"/>
        <w:tabs>
          <w:tab w:val="right" w:leader="dot" w:pos="4310"/>
        </w:tabs>
        <w:rPr>
          <w:noProof/>
        </w:rPr>
      </w:pPr>
      <w:r w:rsidRPr="00C420B2">
        <w:rPr>
          <w:rFonts w:ascii="Courier New" w:hAnsi="Courier New" w:cs="Courier New"/>
          <w:noProof/>
        </w:rPr>
        <w:t>-f</w:t>
      </w:r>
      <w:r>
        <w:rPr>
          <w:noProof/>
        </w:rPr>
        <w:t>, 14</w:t>
      </w:r>
    </w:p>
    <w:p w14:paraId="49686457" w14:textId="77777777" w:rsidR="00921F47" w:rsidRDefault="00921F47">
      <w:pPr>
        <w:pStyle w:val="Index1"/>
        <w:tabs>
          <w:tab w:val="right" w:leader="dot" w:pos="4310"/>
        </w:tabs>
        <w:rPr>
          <w:noProof/>
        </w:rPr>
      </w:pPr>
      <w:r w:rsidRPr="00C420B2">
        <w:rPr>
          <w:rFonts w:ascii="Courier New" w:hAnsi="Courier New" w:cs="Courier New"/>
          <w:noProof/>
        </w:rPr>
        <w:t>-F</w:t>
      </w:r>
      <w:r>
        <w:rPr>
          <w:noProof/>
        </w:rPr>
        <w:t>, 21</w:t>
      </w:r>
    </w:p>
    <w:p w14:paraId="44DE33C6" w14:textId="77777777" w:rsidR="00921F47" w:rsidRDefault="00921F47">
      <w:pPr>
        <w:pStyle w:val="Index1"/>
        <w:tabs>
          <w:tab w:val="right" w:leader="dot" w:pos="4310"/>
        </w:tabs>
        <w:rPr>
          <w:noProof/>
        </w:rPr>
      </w:pPr>
      <w:r w:rsidRPr="00C420B2">
        <w:rPr>
          <w:rFonts w:ascii="Courier New" w:hAnsi="Courier New" w:cs="Courier New"/>
          <w:noProof/>
        </w:rPr>
        <w:t>-fastq</w:t>
      </w:r>
      <w:r>
        <w:rPr>
          <w:noProof/>
        </w:rPr>
        <w:t>, 12</w:t>
      </w:r>
    </w:p>
    <w:p w14:paraId="1B75086D" w14:textId="77777777" w:rsidR="00921F47" w:rsidRDefault="00921F47">
      <w:pPr>
        <w:pStyle w:val="Index1"/>
        <w:tabs>
          <w:tab w:val="right" w:leader="dot" w:pos="4310"/>
        </w:tabs>
        <w:rPr>
          <w:noProof/>
        </w:rPr>
      </w:pPr>
      <w:r>
        <w:rPr>
          <w:noProof/>
        </w:rPr>
        <w:t>FASTQ, 12</w:t>
      </w:r>
    </w:p>
    <w:p w14:paraId="73D0FABC" w14:textId="77777777" w:rsidR="00921F47" w:rsidRDefault="00921F47">
      <w:pPr>
        <w:pStyle w:val="Index1"/>
        <w:tabs>
          <w:tab w:val="right" w:leader="dot" w:pos="4310"/>
        </w:tabs>
        <w:rPr>
          <w:noProof/>
        </w:rPr>
      </w:pPr>
      <w:r w:rsidRPr="00C420B2">
        <w:rPr>
          <w:rFonts w:ascii="Courier New" w:hAnsi="Courier New" w:cs="Courier New"/>
          <w:noProof/>
        </w:rPr>
        <w:t>-fmq</w:t>
      </w:r>
      <w:r>
        <w:rPr>
          <w:noProof/>
        </w:rPr>
        <w:t>, 21</w:t>
      </w:r>
    </w:p>
    <w:p w14:paraId="333006E4" w14:textId="77777777" w:rsidR="00921F47" w:rsidRDefault="00921F47">
      <w:pPr>
        <w:pStyle w:val="Index1"/>
        <w:tabs>
          <w:tab w:val="right" w:leader="dot" w:pos="4310"/>
        </w:tabs>
        <w:rPr>
          <w:noProof/>
        </w:rPr>
      </w:pPr>
      <w:r w:rsidRPr="00C420B2">
        <w:rPr>
          <w:rFonts w:ascii="Courier New" w:hAnsi="Courier New" w:cs="Courier New"/>
          <w:noProof/>
        </w:rPr>
        <w:t>-fs</w:t>
      </w:r>
      <w:r>
        <w:rPr>
          <w:noProof/>
        </w:rPr>
        <w:t>, 24</w:t>
      </w:r>
    </w:p>
    <w:p w14:paraId="548537C3" w14:textId="77777777" w:rsidR="00921F47" w:rsidRDefault="00921F47">
      <w:pPr>
        <w:pStyle w:val="Index1"/>
        <w:tabs>
          <w:tab w:val="right" w:leader="dot" w:pos="4310"/>
        </w:tabs>
        <w:rPr>
          <w:noProof/>
        </w:rPr>
      </w:pPr>
      <w:r w:rsidRPr="00C420B2">
        <w:rPr>
          <w:rFonts w:ascii="Courier New" w:eastAsia="Courier New" w:hAnsi="Courier New" w:cs="Courier New"/>
          <w:noProof/>
        </w:rPr>
        <w:t>–ge</w:t>
      </w:r>
      <w:r>
        <w:rPr>
          <w:noProof/>
        </w:rPr>
        <w:t>, 19</w:t>
      </w:r>
    </w:p>
    <w:p w14:paraId="15B91300" w14:textId="77777777" w:rsidR="00921F47" w:rsidRDefault="00921F47">
      <w:pPr>
        <w:pStyle w:val="Index1"/>
        <w:tabs>
          <w:tab w:val="right" w:leader="dot" w:pos="4310"/>
        </w:tabs>
        <w:rPr>
          <w:noProof/>
        </w:rPr>
      </w:pPr>
      <w:r w:rsidRPr="00C420B2">
        <w:rPr>
          <w:rFonts w:ascii="Courier New" w:eastAsia="Courier New" w:hAnsi="Courier New" w:cs="Courier New"/>
          <w:noProof/>
        </w:rPr>
        <w:t>-gm</w:t>
      </w:r>
      <w:r>
        <w:rPr>
          <w:noProof/>
        </w:rPr>
        <w:t>, 19</w:t>
      </w:r>
    </w:p>
    <w:p w14:paraId="781AB4B3" w14:textId="77777777" w:rsidR="00921F47" w:rsidRDefault="00921F47">
      <w:pPr>
        <w:pStyle w:val="Index1"/>
        <w:tabs>
          <w:tab w:val="right" w:leader="dot" w:pos="4310"/>
        </w:tabs>
        <w:rPr>
          <w:noProof/>
        </w:rPr>
      </w:pPr>
      <w:r w:rsidRPr="00C420B2">
        <w:rPr>
          <w:rFonts w:ascii="Courier New" w:eastAsia="Courier New" w:hAnsi="Courier New" w:cs="Courier New"/>
          <w:noProof/>
        </w:rPr>
        <w:t>–go</w:t>
      </w:r>
      <w:r>
        <w:rPr>
          <w:noProof/>
        </w:rPr>
        <w:t>, 19</w:t>
      </w:r>
    </w:p>
    <w:p w14:paraId="33931EBB" w14:textId="77777777" w:rsidR="00921F47" w:rsidRDefault="00921F47">
      <w:pPr>
        <w:pStyle w:val="Index1"/>
        <w:tabs>
          <w:tab w:val="right" w:leader="dot" w:pos="4310"/>
        </w:tabs>
        <w:rPr>
          <w:noProof/>
        </w:rPr>
      </w:pPr>
      <w:r w:rsidRPr="00C420B2">
        <w:rPr>
          <w:rFonts w:ascii="Courier New" w:eastAsia="Courier New" w:hAnsi="Courier New" w:cs="Courier New"/>
          <w:noProof/>
        </w:rPr>
        <w:t>-gs</w:t>
      </w:r>
      <w:r>
        <w:rPr>
          <w:noProof/>
        </w:rPr>
        <w:t>, 19</w:t>
      </w:r>
    </w:p>
    <w:p w14:paraId="2E0EAE65" w14:textId="77777777" w:rsidR="00921F47" w:rsidRDefault="00921F47">
      <w:pPr>
        <w:pStyle w:val="Index1"/>
        <w:tabs>
          <w:tab w:val="right" w:leader="dot" w:pos="4310"/>
        </w:tabs>
        <w:rPr>
          <w:noProof/>
        </w:rPr>
      </w:pPr>
      <w:r w:rsidRPr="00C420B2">
        <w:rPr>
          <w:rFonts w:ascii="Courier New" w:hAnsi="Courier New" w:cs="Courier New"/>
          <w:noProof/>
        </w:rPr>
        <w:t>-h</w:t>
      </w:r>
      <w:r>
        <w:rPr>
          <w:noProof/>
        </w:rPr>
        <w:t>, 15</w:t>
      </w:r>
    </w:p>
    <w:p w14:paraId="044536F5" w14:textId="77777777" w:rsidR="00921F47" w:rsidRDefault="00921F47">
      <w:pPr>
        <w:pStyle w:val="Index1"/>
        <w:tabs>
          <w:tab w:val="right" w:leader="dot" w:pos="4310"/>
        </w:tabs>
        <w:rPr>
          <w:noProof/>
        </w:rPr>
      </w:pPr>
      <w:r w:rsidRPr="00C420B2">
        <w:rPr>
          <w:rFonts w:ascii="Courier New" w:hAnsi="Courier New" w:cs="Courier New"/>
          <w:noProof/>
        </w:rPr>
        <w:t>-H</w:t>
      </w:r>
      <w:r>
        <w:rPr>
          <w:noProof/>
        </w:rPr>
        <w:t>, 15</w:t>
      </w:r>
    </w:p>
    <w:p w14:paraId="6E59F572" w14:textId="77777777" w:rsidR="00921F47" w:rsidRDefault="00921F47">
      <w:pPr>
        <w:pStyle w:val="Index1"/>
        <w:tabs>
          <w:tab w:val="right" w:leader="dot" w:pos="4310"/>
        </w:tabs>
        <w:rPr>
          <w:noProof/>
        </w:rPr>
      </w:pPr>
      <w:r w:rsidRPr="00C420B2">
        <w:rPr>
          <w:rFonts w:ascii="Courier New" w:hAnsi="Courier New" w:cs="Courier New"/>
          <w:noProof/>
        </w:rPr>
        <w:t>-hc-</w:t>
      </w:r>
      <w:r>
        <w:rPr>
          <w:noProof/>
        </w:rPr>
        <w:t>, 9</w:t>
      </w:r>
    </w:p>
    <w:p w14:paraId="0C2A0935" w14:textId="77777777" w:rsidR="00921F47" w:rsidRDefault="00921F47">
      <w:pPr>
        <w:pStyle w:val="Index1"/>
        <w:tabs>
          <w:tab w:val="right" w:leader="dot" w:pos="4310"/>
        </w:tabs>
        <w:rPr>
          <w:noProof/>
        </w:rPr>
      </w:pPr>
      <w:r w:rsidRPr="00C420B2">
        <w:rPr>
          <w:rFonts w:ascii="Courier New" w:hAnsi="Courier New" w:cs="Courier New"/>
          <w:noProof/>
        </w:rPr>
        <w:t>-i</w:t>
      </w:r>
      <w:r>
        <w:rPr>
          <w:noProof/>
        </w:rPr>
        <w:t>, 14</w:t>
      </w:r>
    </w:p>
    <w:p w14:paraId="43AFF438" w14:textId="77777777" w:rsidR="00921F47" w:rsidRDefault="00921F47">
      <w:pPr>
        <w:pStyle w:val="Index1"/>
        <w:tabs>
          <w:tab w:val="right" w:leader="dot" w:pos="4310"/>
        </w:tabs>
        <w:rPr>
          <w:noProof/>
        </w:rPr>
      </w:pPr>
      <w:r w:rsidRPr="00C420B2">
        <w:rPr>
          <w:rFonts w:ascii="Courier New" w:eastAsia="Courier New" w:hAnsi="Courier New" w:cs="Courier New"/>
          <w:noProof/>
        </w:rPr>
        <w:t>index</w:t>
      </w:r>
      <w:r>
        <w:rPr>
          <w:noProof/>
        </w:rPr>
        <w:t>, 5</w:t>
      </w:r>
    </w:p>
    <w:p w14:paraId="5038EA80" w14:textId="77777777" w:rsidR="00921F47" w:rsidRDefault="00921F47">
      <w:pPr>
        <w:pStyle w:val="Index1"/>
        <w:tabs>
          <w:tab w:val="right" w:leader="dot" w:pos="4310"/>
        </w:tabs>
        <w:rPr>
          <w:noProof/>
        </w:rPr>
      </w:pPr>
      <w:r w:rsidRPr="00C420B2">
        <w:rPr>
          <w:rFonts w:ascii="Courier New" w:hAnsi="Courier New" w:cs="Courier New"/>
          <w:noProof/>
        </w:rPr>
        <w:t>-ins</w:t>
      </w:r>
      <w:r>
        <w:rPr>
          <w:noProof/>
        </w:rPr>
        <w:t>, 24</w:t>
      </w:r>
    </w:p>
    <w:p w14:paraId="32890864" w14:textId="77777777" w:rsidR="00921F47" w:rsidRDefault="00921F47">
      <w:pPr>
        <w:pStyle w:val="Index1"/>
        <w:tabs>
          <w:tab w:val="right" w:leader="dot" w:pos="4310"/>
        </w:tabs>
        <w:rPr>
          <w:noProof/>
        </w:rPr>
      </w:pPr>
      <w:r>
        <w:rPr>
          <w:noProof/>
        </w:rPr>
        <w:t>interleaved FASTQ, 12</w:t>
      </w:r>
    </w:p>
    <w:p w14:paraId="4E13C0A4" w14:textId="77777777" w:rsidR="00921F47" w:rsidRDefault="00921F47">
      <w:pPr>
        <w:pStyle w:val="Index1"/>
        <w:tabs>
          <w:tab w:val="right" w:leader="dot" w:pos="4310"/>
        </w:tabs>
        <w:rPr>
          <w:noProof/>
        </w:rPr>
      </w:pPr>
      <w:r w:rsidRPr="00C420B2">
        <w:rPr>
          <w:rFonts w:ascii="Courier New" w:hAnsi="Courier New"/>
          <w:noProof/>
        </w:rPr>
        <w:t>-is</w:t>
      </w:r>
      <w:r>
        <w:rPr>
          <w:noProof/>
        </w:rPr>
        <w:t>, 23</w:t>
      </w:r>
    </w:p>
    <w:p w14:paraId="66D22506" w14:textId="77777777" w:rsidR="00921F47" w:rsidRDefault="00921F47">
      <w:pPr>
        <w:pStyle w:val="Index1"/>
        <w:tabs>
          <w:tab w:val="right" w:leader="dot" w:pos="4310"/>
        </w:tabs>
        <w:rPr>
          <w:noProof/>
        </w:rPr>
      </w:pPr>
      <w:r>
        <w:rPr>
          <w:noProof/>
        </w:rPr>
        <w:t>key size, 5</w:t>
      </w:r>
    </w:p>
    <w:p w14:paraId="26E34207" w14:textId="77777777" w:rsidR="00921F47" w:rsidRDefault="00921F47">
      <w:pPr>
        <w:pStyle w:val="Index1"/>
        <w:tabs>
          <w:tab w:val="right" w:leader="dot" w:pos="4310"/>
        </w:tabs>
        <w:rPr>
          <w:noProof/>
        </w:rPr>
      </w:pPr>
      <w:r w:rsidRPr="00C420B2">
        <w:rPr>
          <w:rFonts w:ascii="Courier New" w:hAnsi="Courier New" w:cs="Courier New"/>
          <w:noProof/>
        </w:rPr>
        <w:t>-keysize</w:t>
      </w:r>
      <w:r>
        <w:rPr>
          <w:noProof/>
        </w:rPr>
        <w:t>, 6</w:t>
      </w:r>
    </w:p>
    <w:p w14:paraId="7768E121" w14:textId="77777777" w:rsidR="00921F47" w:rsidRDefault="00921F47">
      <w:pPr>
        <w:pStyle w:val="Index1"/>
        <w:tabs>
          <w:tab w:val="right" w:leader="dot" w:pos="4310"/>
        </w:tabs>
        <w:rPr>
          <w:noProof/>
        </w:rPr>
      </w:pPr>
      <w:r w:rsidRPr="00C420B2">
        <w:rPr>
          <w:rFonts w:ascii="Courier New" w:hAnsi="Courier New"/>
          <w:noProof/>
        </w:rPr>
        <w:t>-kts</w:t>
      </w:r>
      <w:r>
        <w:rPr>
          <w:noProof/>
        </w:rPr>
        <w:t>, 23</w:t>
      </w:r>
    </w:p>
    <w:p w14:paraId="0D919FFC" w14:textId="77777777" w:rsidR="00921F47" w:rsidRDefault="00921F47">
      <w:pPr>
        <w:pStyle w:val="Index1"/>
        <w:tabs>
          <w:tab w:val="right" w:leader="dot" w:pos="4310"/>
        </w:tabs>
        <w:rPr>
          <w:noProof/>
        </w:rPr>
      </w:pPr>
      <w:r w:rsidRPr="00C420B2">
        <w:rPr>
          <w:rFonts w:ascii="Courier New" w:hAnsi="Courier New" w:cs="Courier New"/>
          <w:noProof/>
        </w:rPr>
        <w:t>-ku</w:t>
      </w:r>
      <w:r>
        <w:rPr>
          <w:noProof/>
        </w:rPr>
        <w:t>, 24</w:t>
      </w:r>
    </w:p>
    <w:p w14:paraId="26B336BA" w14:textId="77777777" w:rsidR="00921F47" w:rsidRDefault="00921F47">
      <w:pPr>
        <w:pStyle w:val="Index1"/>
        <w:tabs>
          <w:tab w:val="right" w:leader="dot" w:pos="4310"/>
        </w:tabs>
        <w:rPr>
          <w:noProof/>
        </w:rPr>
      </w:pPr>
      <w:r w:rsidRPr="00C420B2">
        <w:rPr>
          <w:rFonts w:ascii="Courier New" w:hAnsi="Courier New"/>
          <w:noProof/>
        </w:rPr>
        <w:t>-large</w:t>
      </w:r>
      <w:r>
        <w:rPr>
          <w:noProof/>
        </w:rPr>
        <w:t>, 7</w:t>
      </w:r>
    </w:p>
    <w:p w14:paraId="44474F8B" w14:textId="77777777" w:rsidR="00921F47" w:rsidRDefault="00921F47">
      <w:pPr>
        <w:pStyle w:val="Index1"/>
        <w:tabs>
          <w:tab w:val="right" w:leader="dot" w:pos="4310"/>
        </w:tabs>
        <w:rPr>
          <w:noProof/>
        </w:rPr>
      </w:pPr>
      <w:r w:rsidRPr="00C420B2">
        <w:rPr>
          <w:rFonts w:ascii="Courier New" w:hAnsi="Courier New" w:cs="Courier New"/>
          <w:noProof/>
        </w:rPr>
        <w:t>-locationSize</w:t>
      </w:r>
      <w:r>
        <w:rPr>
          <w:noProof/>
        </w:rPr>
        <w:t>, 7</w:t>
      </w:r>
    </w:p>
    <w:p w14:paraId="7EC35664" w14:textId="77777777" w:rsidR="00921F47" w:rsidRDefault="00921F47">
      <w:pPr>
        <w:pStyle w:val="Index1"/>
        <w:tabs>
          <w:tab w:val="right" w:leader="dot" w:pos="4310"/>
        </w:tabs>
        <w:rPr>
          <w:noProof/>
        </w:rPr>
      </w:pPr>
      <w:r w:rsidRPr="00C420B2">
        <w:rPr>
          <w:rFonts w:ascii="Courier New" w:hAnsi="Courier New" w:cs="Courier New"/>
          <w:noProof/>
        </w:rPr>
        <w:t>-lp</w:t>
      </w:r>
      <w:r>
        <w:rPr>
          <w:noProof/>
        </w:rPr>
        <w:t>, 22</w:t>
      </w:r>
    </w:p>
    <w:p w14:paraId="26D644CC" w14:textId="77777777" w:rsidR="00921F47" w:rsidRDefault="00921F47">
      <w:pPr>
        <w:pStyle w:val="Index1"/>
        <w:tabs>
          <w:tab w:val="right" w:leader="dot" w:pos="4310"/>
        </w:tabs>
        <w:rPr>
          <w:noProof/>
        </w:rPr>
      </w:pPr>
      <w:r w:rsidRPr="00C420B2">
        <w:rPr>
          <w:rFonts w:ascii="Courier New" w:hAnsi="Courier New" w:cs="Courier New"/>
          <w:noProof/>
        </w:rPr>
        <w:t>-map</w:t>
      </w:r>
      <w:r>
        <w:rPr>
          <w:noProof/>
        </w:rPr>
        <w:t>, 17</w:t>
      </w:r>
    </w:p>
    <w:p w14:paraId="051A135D" w14:textId="77777777" w:rsidR="00921F47" w:rsidRDefault="00921F47">
      <w:pPr>
        <w:pStyle w:val="Index1"/>
        <w:tabs>
          <w:tab w:val="right" w:leader="dot" w:pos="4310"/>
        </w:tabs>
        <w:rPr>
          <w:noProof/>
        </w:rPr>
      </w:pPr>
      <w:r w:rsidRPr="00C420B2">
        <w:rPr>
          <w:rFonts w:ascii="Courier New" w:hAnsi="Courier New" w:cs="Courier New"/>
          <w:noProof/>
        </w:rPr>
        <w:t>-map-</w:t>
      </w:r>
      <w:r>
        <w:rPr>
          <w:noProof/>
        </w:rPr>
        <w:t>, 17</w:t>
      </w:r>
    </w:p>
    <w:p w14:paraId="546594AD" w14:textId="77777777" w:rsidR="00921F47" w:rsidRDefault="00921F47">
      <w:pPr>
        <w:pStyle w:val="Index1"/>
        <w:tabs>
          <w:tab w:val="right" w:leader="dot" w:pos="4310"/>
        </w:tabs>
        <w:rPr>
          <w:noProof/>
        </w:rPr>
      </w:pPr>
      <w:r w:rsidRPr="00C420B2">
        <w:rPr>
          <w:rFonts w:ascii="Courier New" w:hAnsi="Courier New" w:cs="Courier New"/>
          <w:noProof/>
        </w:rPr>
        <w:t>-maxAltContigSize</w:t>
      </w:r>
      <w:r>
        <w:rPr>
          <w:noProof/>
        </w:rPr>
        <w:t>, 8</w:t>
      </w:r>
    </w:p>
    <w:p w14:paraId="58058C09" w14:textId="77777777" w:rsidR="00921F47" w:rsidRDefault="00921F47">
      <w:pPr>
        <w:pStyle w:val="Index1"/>
        <w:tabs>
          <w:tab w:val="right" w:leader="dot" w:pos="4310"/>
        </w:tabs>
        <w:rPr>
          <w:noProof/>
        </w:rPr>
      </w:pPr>
      <w:r w:rsidRPr="00C420B2">
        <w:rPr>
          <w:rFonts w:ascii="Courier New" w:hAnsi="Courier New" w:cs="Courier New"/>
          <w:noProof/>
        </w:rPr>
        <w:t>-mpc</w:t>
      </w:r>
      <w:r>
        <w:rPr>
          <w:noProof/>
        </w:rPr>
        <w:t>, 18</w:t>
      </w:r>
    </w:p>
    <w:p w14:paraId="67DA1148" w14:textId="77777777" w:rsidR="00921F47" w:rsidRDefault="00921F47">
      <w:pPr>
        <w:pStyle w:val="Index1"/>
        <w:tabs>
          <w:tab w:val="right" w:leader="dot" w:pos="4310"/>
        </w:tabs>
        <w:rPr>
          <w:noProof/>
        </w:rPr>
      </w:pPr>
      <w:r w:rsidRPr="00C420B2">
        <w:rPr>
          <w:rFonts w:ascii="Courier New" w:hAnsi="Courier New" w:cs="Courier New"/>
          <w:noProof/>
        </w:rPr>
        <w:t>-mrl</w:t>
      </w:r>
      <w:r>
        <w:rPr>
          <w:noProof/>
        </w:rPr>
        <w:t>, 17</w:t>
      </w:r>
    </w:p>
    <w:p w14:paraId="33D5D318" w14:textId="77777777" w:rsidR="00921F47" w:rsidRDefault="00921F47">
      <w:pPr>
        <w:pStyle w:val="Index1"/>
        <w:tabs>
          <w:tab w:val="right" w:leader="dot" w:pos="4310"/>
        </w:tabs>
        <w:rPr>
          <w:noProof/>
        </w:rPr>
      </w:pPr>
      <w:r w:rsidRPr="00C420B2">
        <w:rPr>
          <w:rFonts w:ascii="Courier New" w:hAnsi="Courier New" w:cs="Courier New"/>
          <w:noProof/>
        </w:rPr>
        <w:t>-ms</w:t>
      </w:r>
      <w:r>
        <w:rPr>
          <w:noProof/>
        </w:rPr>
        <w:t>, 15</w:t>
      </w:r>
    </w:p>
    <w:p w14:paraId="2D1014B0" w14:textId="77777777" w:rsidR="00921F47" w:rsidRDefault="00921F47">
      <w:pPr>
        <w:pStyle w:val="Index1"/>
        <w:tabs>
          <w:tab w:val="right" w:leader="dot" w:pos="4310"/>
        </w:tabs>
        <w:rPr>
          <w:noProof/>
        </w:rPr>
      </w:pPr>
      <w:r w:rsidRPr="00C420B2">
        <w:rPr>
          <w:rFonts w:ascii="Courier New" w:hAnsi="Courier New" w:cs="Courier New"/>
          <w:noProof/>
        </w:rPr>
        <w:t>-n</w:t>
      </w:r>
      <w:r>
        <w:rPr>
          <w:noProof/>
        </w:rPr>
        <w:t>, 14</w:t>
      </w:r>
    </w:p>
    <w:p w14:paraId="5CF67D07" w14:textId="77777777" w:rsidR="00921F47" w:rsidRDefault="00921F47">
      <w:pPr>
        <w:pStyle w:val="Index1"/>
        <w:tabs>
          <w:tab w:val="right" w:leader="dot" w:pos="4310"/>
        </w:tabs>
        <w:rPr>
          <w:noProof/>
        </w:rPr>
      </w:pPr>
      <w:r w:rsidRPr="00C420B2">
        <w:rPr>
          <w:rFonts w:ascii="Courier New" w:hAnsi="Courier New" w:cs="Courier New"/>
          <w:noProof/>
        </w:rPr>
        <w:t>-N</w:t>
      </w:r>
      <w:r>
        <w:rPr>
          <w:noProof/>
        </w:rPr>
        <w:t>, 24</w:t>
      </w:r>
    </w:p>
    <w:p w14:paraId="77274E41" w14:textId="77777777" w:rsidR="00921F47" w:rsidRDefault="00921F47">
      <w:pPr>
        <w:pStyle w:val="Index1"/>
        <w:tabs>
          <w:tab w:val="right" w:leader="dot" w:pos="4310"/>
        </w:tabs>
        <w:rPr>
          <w:noProof/>
        </w:rPr>
      </w:pPr>
      <w:r w:rsidRPr="00C420B2">
        <w:rPr>
          <w:rFonts w:ascii="Courier New" w:hAnsi="Courier New" w:cs="Courier New"/>
          <w:noProof/>
        </w:rPr>
        <w:t>-ne</w:t>
      </w:r>
      <w:r>
        <w:rPr>
          <w:noProof/>
        </w:rPr>
        <w:t>, 23</w:t>
      </w:r>
    </w:p>
    <w:p w14:paraId="39F21637" w14:textId="77777777" w:rsidR="00921F47" w:rsidRDefault="00921F47">
      <w:pPr>
        <w:pStyle w:val="Index1"/>
        <w:tabs>
          <w:tab w:val="right" w:leader="dot" w:pos="4310"/>
        </w:tabs>
        <w:rPr>
          <w:noProof/>
        </w:rPr>
      </w:pPr>
      <w:r w:rsidRPr="00C420B2">
        <w:rPr>
          <w:rFonts w:ascii="Courier New" w:hAnsi="Courier New" w:cs="Courier New"/>
          <w:noProof/>
        </w:rPr>
        <w:t>-no</w:t>
      </w:r>
      <w:r>
        <w:rPr>
          <w:noProof/>
        </w:rPr>
        <w:t>, 23</w:t>
      </w:r>
    </w:p>
    <w:p w14:paraId="174B0689" w14:textId="77777777" w:rsidR="00921F47" w:rsidRDefault="00921F47">
      <w:pPr>
        <w:pStyle w:val="Index1"/>
        <w:tabs>
          <w:tab w:val="right" w:leader="dot" w:pos="4310"/>
        </w:tabs>
        <w:rPr>
          <w:noProof/>
        </w:rPr>
      </w:pPr>
      <w:r w:rsidRPr="00C420B2">
        <w:rPr>
          <w:rFonts w:ascii="Courier New" w:hAnsi="Courier New" w:cs="Courier New"/>
          <w:noProof/>
        </w:rPr>
        <w:t>-nonAltContigFile</w:t>
      </w:r>
      <w:r>
        <w:rPr>
          <w:noProof/>
        </w:rPr>
        <w:t>, 8</w:t>
      </w:r>
    </w:p>
    <w:p w14:paraId="34468558" w14:textId="77777777" w:rsidR="00921F47" w:rsidRDefault="00921F47">
      <w:pPr>
        <w:pStyle w:val="Index1"/>
        <w:tabs>
          <w:tab w:val="right" w:leader="dot" w:pos="4310"/>
        </w:tabs>
        <w:rPr>
          <w:noProof/>
        </w:rPr>
      </w:pPr>
      <w:r w:rsidRPr="00C420B2">
        <w:rPr>
          <w:rFonts w:ascii="Courier New" w:hAnsi="Courier New" w:cs="Courier New"/>
          <w:noProof/>
        </w:rPr>
        <w:t>-nonAltContigName</w:t>
      </w:r>
      <w:r>
        <w:rPr>
          <w:noProof/>
        </w:rPr>
        <w:t>, 8</w:t>
      </w:r>
    </w:p>
    <w:p w14:paraId="10765711" w14:textId="77777777" w:rsidR="00921F47" w:rsidRDefault="00921F47">
      <w:pPr>
        <w:pStyle w:val="Index1"/>
        <w:tabs>
          <w:tab w:val="right" w:leader="dot" w:pos="4310"/>
        </w:tabs>
        <w:rPr>
          <w:noProof/>
        </w:rPr>
      </w:pPr>
      <w:r w:rsidRPr="00C420B2">
        <w:rPr>
          <w:rFonts w:ascii="Courier New" w:hAnsi="Courier New" w:cs="Courier New"/>
          <w:noProof/>
        </w:rPr>
        <w:t>-nt</w:t>
      </w:r>
      <w:r>
        <w:rPr>
          <w:noProof/>
        </w:rPr>
        <w:t>, 23</w:t>
      </w:r>
    </w:p>
    <w:p w14:paraId="26F6CF57" w14:textId="77777777" w:rsidR="00921F47" w:rsidRDefault="00921F47">
      <w:pPr>
        <w:pStyle w:val="Index1"/>
        <w:tabs>
          <w:tab w:val="right" w:leader="dot" w:pos="4310"/>
        </w:tabs>
        <w:rPr>
          <w:noProof/>
        </w:rPr>
      </w:pPr>
      <w:r w:rsidRPr="00C420B2">
        <w:rPr>
          <w:rFonts w:ascii="Courier New" w:hAnsi="Courier New" w:cs="Courier New"/>
          <w:noProof/>
        </w:rPr>
        <w:t>-nu</w:t>
      </w:r>
      <w:r>
        <w:rPr>
          <w:noProof/>
        </w:rPr>
        <w:t>, 23</w:t>
      </w:r>
    </w:p>
    <w:p w14:paraId="657CFDDE" w14:textId="77777777" w:rsidR="00921F47" w:rsidRDefault="00921F47">
      <w:pPr>
        <w:pStyle w:val="Index1"/>
        <w:tabs>
          <w:tab w:val="right" w:leader="dot" w:pos="4310"/>
        </w:tabs>
        <w:rPr>
          <w:noProof/>
        </w:rPr>
      </w:pPr>
      <w:r w:rsidRPr="00C420B2">
        <w:rPr>
          <w:rFonts w:ascii="Courier New" w:hAnsi="Courier New" w:cs="Courier New"/>
          <w:noProof/>
        </w:rPr>
        <w:t>-o</w:t>
      </w:r>
      <w:r>
        <w:rPr>
          <w:noProof/>
        </w:rPr>
        <w:t>, 13</w:t>
      </w:r>
    </w:p>
    <w:p w14:paraId="07240F82" w14:textId="77777777" w:rsidR="00921F47" w:rsidRDefault="00921F47">
      <w:pPr>
        <w:pStyle w:val="Index1"/>
        <w:tabs>
          <w:tab w:val="right" w:leader="dot" w:pos="4310"/>
        </w:tabs>
        <w:rPr>
          <w:noProof/>
        </w:rPr>
      </w:pPr>
      <w:r w:rsidRPr="00C420B2">
        <w:rPr>
          <w:rFonts w:ascii="Courier New" w:hAnsi="Courier New" w:cs="Courier New"/>
          <w:noProof/>
        </w:rPr>
        <w:t>-om</w:t>
      </w:r>
      <w:r>
        <w:rPr>
          <w:noProof/>
        </w:rPr>
        <w:t>, 18</w:t>
      </w:r>
    </w:p>
    <w:p w14:paraId="0D73AA3F" w14:textId="77777777" w:rsidR="00921F47" w:rsidRDefault="00921F47">
      <w:pPr>
        <w:pStyle w:val="Index1"/>
        <w:tabs>
          <w:tab w:val="right" w:leader="dot" w:pos="4310"/>
        </w:tabs>
        <w:rPr>
          <w:noProof/>
        </w:rPr>
      </w:pPr>
      <w:r w:rsidRPr="00C420B2">
        <w:rPr>
          <w:rFonts w:ascii="Courier New" w:hAnsi="Courier New" w:cs="Courier New"/>
          <w:noProof/>
        </w:rPr>
        <w:t>-omax</w:t>
      </w:r>
      <w:r>
        <w:rPr>
          <w:noProof/>
        </w:rPr>
        <w:t>, 18</w:t>
      </w:r>
    </w:p>
    <w:p w14:paraId="2956F952" w14:textId="77777777" w:rsidR="00921F47" w:rsidRDefault="00921F47">
      <w:pPr>
        <w:pStyle w:val="Index1"/>
        <w:tabs>
          <w:tab w:val="right" w:leader="dot" w:pos="4310"/>
        </w:tabs>
        <w:rPr>
          <w:noProof/>
        </w:rPr>
      </w:pPr>
      <w:r w:rsidRPr="00C420B2">
        <w:rPr>
          <w:rFonts w:ascii="Courier New" w:hAnsi="Courier New" w:cs="Courier New"/>
          <w:noProof/>
        </w:rPr>
        <w:t>-P</w:t>
      </w:r>
      <w:r>
        <w:rPr>
          <w:noProof/>
        </w:rPr>
        <w:t>, 15</w:t>
      </w:r>
    </w:p>
    <w:p w14:paraId="08A78EBE" w14:textId="77777777" w:rsidR="00921F47" w:rsidRDefault="00921F47">
      <w:pPr>
        <w:pStyle w:val="Index1"/>
        <w:tabs>
          <w:tab w:val="right" w:leader="dot" w:pos="4310"/>
        </w:tabs>
        <w:rPr>
          <w:noProof/>
        </w:rPr>
      </w:pPr>
      <w:r w:rsidRPr="00C420B2">
        <w:rPr>
          <w:rFonts w:ascii="Courier New" w:hAnsi="Courier New" w:cs="Courier New"/>
          <w:noProof/>
        </w:rPr>
        <w:t>paired</w:t>
      </w:r>
      <w:r>
        <w:rPr>
          <w:noProof/>
        </w:rPr>
        <w:t>, 12</w:t>
      </w:r>
    </w:p>
    <w:p w14:paraId="1F1BBB3C" w14:textId="77777777" w:rsidR="00921F47" w:rsidRDefault="00921F47">
      <w:pPr>
        <w:pStyle w:val="Index1"/>
        <w:tabs>
          <w:tab w:val="right" w:leader="dot" w:pos="4310"/>
        </w:tabs>
        <w:rPr>
          <w:noProof/>
        </w:rPr>
      </w:pPr>
      <w:r w:rsidRPr="00C420B2">
        <w:rPr>
          <w:rFonts w:ascii="Courier New" w:hAnsi="Courier New" w:cs="Courier New"/>
          <w:noProof/>
        </w:rPr>
        <w:t>-pairedCompressedInterleavedFastq</w:t>
      </w:r>
      <w:r>
        <w:rPr>
          <w:noProof/>
        </w:rPr>
        <w:t>, 13</w:t>
      </w:r>
    </w:p>
    <w:p w14:paraId="05EAA6B8" w14:textId="77777777" w:rsidR="00921F47" w:rsidRDefault="00921F47">
      <w:pPr>
        <w:pStyle w:val="Index1"/>
        <w:tabs>
          <w:tab w:val="right" w:leader="dot" w:pos="4310"/>
        </w:tabs>
        <w:rPr>
          <w:noProof/>
        </w:rPr>
      </w:pPr>
      <w:r w:rsidRPr="00C420B2">
        <w:rPr>
          <w:rFonts w:ascii="Courier New" w:hAnsi="Courier New" w:cs="Courier New"/>
          <w:noProof/>
        </w:rPr>
        <w:t>-pairedInterleavedFastq</w:t>
      </w:r>
      <w:r>
        <w:rPr>
          <w:noProof/>
        </w:rPr>
        <w:t>, 13</w:t>
      </w:r>
    </w:p>
    <w:p w14:paraId="160AA3FB" w14:textId="77777777" w:rsidR="00921F47" w:rsidRDefault="00921F47">
      <w:pPr>
        <w:pStyle w:val="Index1"/>
        <w:tabs>
          <w:tab w:val="right" w:leader="dot" w:pos="4310"/>
        </w:tabs>
        <w:rPr>
          <w:noProof/>
        </w:rPr>
      </w:pPr>
      <w:r w:rsidRPr="00C420B2">
        <w:rPr>
          <w:rFonts w:ascii="Courier New" w:hAnsi="Courier New" w:cs="Courier New"/>
          <w:noProof/>
        </w:rPr>
        <w:t>-pc</w:t>
      </w:r>
      <w:r>
        <w:rPr>
          <w:noProof/>
        </w:rPr>
        <w:t>, 22</w:t>
      </w:r>
    </w:p>
    <w:p w14:paraId="3141A46F" w14:textId="77777777" w:rsidR="00921F47" w:rsidRDefault="00921F47">
      <w:pPr>
        <w:pStyle w:val="Index1"/>
        <w:tabs>
          <w:tab w:val="right" w:leader="dot" w:pos="4310"/>
        </w:tabs>
        <w:rPr>
          <w:noProof/>
        </w:rPr>
      </w:pPr>
      <w:r w:rsidRPr="00C420B2">
        <w:rPr>
          <w:rFonts w:ascii="Courier New" w:hAnsi="Courier New" w:cs="Courier New"/>
          <w:noProof/>
        </w:rPr>
        <w:t>-pfc</w:t>
      </w:r>
      <w:r>
        <w:rPr>
          <w:noProof/>
        </w:rPr>
        <w:t>, 22</w:t>
      </w:r>
    </w:p>
    <w:p w14:paraId="3E4DFE68" w14:textId="77777777" w:rsidR="00921F47" w:rsidRDefault="00921F47">
      <w:pPr>
        <w:pStyle w:val="Index1"/>
        <w:tabs>
          <w:tab w:val="right" w:leader="dot" w:pos="4310"/>
        </w:tabs>
        <w:rPr>
          <w:noProof/>
        </w:rPr>
      </w:pPr>
      <w:r w:rsidRPr="00C420B2">
        <w:rPr>
          <w:rFonts w:ascii="Courier New" w:hAnsi="Courier New" w:cs="Courier New"/>
          <w:noProof/>
        </w:rPr>
        <w:t>-pre</w:t>
      </w:r>
      <w:r>
        <w:rPr>
          <w:noProof/>
        </w:rPr>
        <w:t>, 17</w:t>
      </w:r>
    </w:p>
    <w:p w14:paraId="5125AB94" w14:textId="77777777" w:rsidR="00921F47" w:rsidRDefault="00921F47">
      <w:pPr>
        <w:pStyle w:val="Index1"/>
        <w:tabs>
          <w:tab w:val="right" w:leader="dot" w:pos="4310"/>
        </w:tabs>
        <w:rPr>
          <w:noProof/>
        </w:rPr>
      </w:pPr>
      <w:r w:rsidRPr="00C420B2">
        <w:rPr>
          <w:rFonts w:ascii="Courier New" w:hAnsi="Courier New" w:cs="Courier New"/>
          <w:noProof/>
        </w:rPr>
        <w:t>-pre-</w:t>
      </w:r>
      <w:r>
        <w:rPr>
          <w:noProof/>
        </w:rPr>
        <w:t>, 17</w:t>
      </w:r>
    </w:p>
    <w:p w14:paraId="2D3437C4" w14:textId="77777777" w:rsidR="00921F47" w:rsidRDefault="00921F47">
      <w:pPr>
        <w:pStyle w:val="Index1"/>
        <w:tabs>
          <w:tab w:val="right" w:leader="dot" w:pos="4310"/>
        </w:tabs>
        <w:rPr>
          <w:noProof/>
        </w:rPr>
      </w:pPr>
      <w:r w:rsidRPr="00C420B2">
        <w:rPr>
          <w:rFonts w:ascii="Courier New" w:hAnsi="Courier New" w:cs="Courier New"/>
          <w:noProof/>
        </w:rPr>
        <w:t>-pro</w:t>
      </w:r>
      <w:r>
        <w:rPr>
          <w:noProof/>
        </w:rPr>
        <w:t>, 23</w:t>
      </w:r>
    </w:p>
    <w:p w14:paraId="474C1C5D" w14:textId="77777777" w:rsidR="00921F47" w:rsidRDefault="00921F47">
      <w:pPr>
        <w:pStyle w:val="Index1"/>
        <w:tabs>
          <w:tab w:val="right" w:leader="dot" w:pos="4310"/>
        </w:tabs>
        <w:rPr>
          <w:noProof/>
        </w:rPr>
      </w:pPr>
      <w:r w:rsidRPr="00C420B2">
        <w:rPr>
          <w:rFonts w:ascii="Courier New" w:hAnsi="Courier New" w:cs="Courier New"/>
          <w:noProof/>
        </w:rPr>
        <w:t>-R</w:t>
      </w:r>
      <w:r>
        <w:rPr>
          <w:noProof/>
        </w:rPr>
        <w:t>, 22</w:t>
      </w:r>
    </w:p>
    <w:p w14:paraId="4DE90489" w14:textId="77777777" w:rsidR="00921F47" w:rsidRDefault="00921F47">
      <w:pPr>
        <w:pStyle w:val="Index1"/>
        <w:tabs>
          <w:tab w:val="right" w:leader="dot" w:pos="4310"/>
        </w:tabs>
        <w:rPr>
          <w:noProof/>
        </w:rPr>
      </w:pPr>
      <w:r w:rsidRPr="00C420B2">
        <w:rPr>
          <w:rFonts w:ascii="Courier New" w:hAnsi="Courier New" w:cs="Courier New"/>
          <w:noProof/>
        </w:rPr>
        <w:t>-rg</w:t>
      </w:r>
      <w:r>
        <w:rPr>
          <w:noProof/>
        </w:rPr>
        <w:t>, 22</w:t>
      </w:r>
    </w:p>
    <w:p w14:paraId="7F5FD30F" w14:textId="77777777" w:rsidR="00921F47" w:rsidRDefault="00921F47">
      <w:pPr>
        <w:pStyle w:val="Index1"/>
        <w:tabs>
          <w:tab w:val="right" w:leader="dot" w:pos="4310"/>
        </w:tabs>
        <w:rPr>
          <w:noProof/>
        </w:rPr>
      </w:pPr>
      <w:r w:rsidRPr="00C420B2">
        <w:rPr>
          <w:rFonts w:ascii="Courier New" w:hAnsi="Courier New" w:cs="Courier New"/>
          <w:noProof/>
        </w:rPr>
        <w:t>-S</w:t>
      </w:r>
      <w:r>
        <w:rPr>
          <w:noProof/>
        </w:rPr>
        <w:t>, 16</w:t>
      </w:r>
    </w:p>
    <w:p w14:paraId="1A30D7BE" w14:textId="77777777" w:rsidR="00921F47" w:rsidRDefault="00921F47">
      <w:pPr>
        <w:pStyle w:val="Index1"/>
        <w:tabs>
          <w:tab w:val="right" w:leader="dot" w:pos="4310"/>
        </w:tabs>
        <w:rPr>
          <w:noProof/>
        </w:rPr>
      </w:pPr>
      <w:r>
        <w:rPr>
          <w:noProof/>
        </w:rPr>
        <w:t>-</w:t>
      </w:r>
      <w:r w:rsidRPr="00C420B2">
        <w:rPr>
          <w:rFonts w:ascii="Courier New" w:eastAsia="Courier New" w:hAnsi="Courier New" w:cs="Courier New"/>
          <w:noProof/>
        </w:rPr>
        <w:t>s (index seed size)</w:t>
      </w:r>
      <w:r>
        <w:rPr>
          <w:noProof/>
        </w:rPr>
        <w:t>, 5</w:t>
      </w:r>
    </w:p>
    <w:p w14:paraId="5ED16013" w14:textId="77777777" w:rsidR="00921F47" w:rsidRDefault="00921F47">
      <w:pPr>
        <w:pStyle w:val="Index1"/>
        <w:tabs>
          <w:tab w:val="right" w:leader="dot" w:pos="4310"/>
        </w:tabs>
        <w:rPr>
          <w:noProof/>
        </w:rPr>
      </w:pPr>
      <w:r w:rsidRPr="00C420B2">
        <w:rPr>
          <w:rFonts w:ascii="Courier New" w:hAnsi="Courier New" w:cs="Courier New"/>
          <w:noProof/>
        </w:rPr>
        <w:t>-s (paired-end spacing range)</w:t>
      </w:r>
      <w:r>
        <w:rPr>
          <w:noProof/>
        </w:rPr>
        <w:t>, 24</w:t>
      </w:r>
    </w:p>
    <w:p w14:paraId="215FA0C1" w14:textId="77777777" w:rsidR="00921F47" w:rsidRDefault="00921F47">
      <w:pPr>
        <w:pStyle w:val="Index1"/>
        <w:tabs>
          <w:tab w:val="right" w:leader="dot" w:pos="4310"/>
        </w:tabs>
        <w:rPr>
          <w:noProof/>
        </w:rPr>
      </w:pPr>
      <w:r w:rsidRPr="00C420B2">
        <w:rPr>
          <w:rFonts w:ascii="Courier New" w:hAnsi="Courier New" w:cs="Courier New"/>
          <w:noProof/>
        </w:rPr>
        <w:t>-sam</w:t>
      </w:r>
      <w:r>
        <w:rPr>
          <w:noProof/>
        </w:rPr>
        <w:t>, 12</w:t>
      </w:r>
    </w:p>
    <w:p w14:paraId="6CA6DC82" w14:textId="77777777" w:rsidR="00921F47" w:rsidRDefault="00921F47">
      <w:pPr>
        <w:pStyle w:val="Index1"/>
        <w:tabs>
          <w:tab w:val="right" w:leader="dot" w:pos="4310"/>
        </w:tabs>
        <w:rPr>
          <w:noProof/>
        </w:rPr>
      </w:pPr>
      <w:r>
        <w:rPr>
          <w:noProof/>
        </w:rPr>
        <w:t>SAM, 12</w:t>
      </w:r>
    </w:p>
    <w:p w14:paraId="5866639B" w14:textId="77777777" w:rsidR="00921F47" w:rsidRDefault="00921F47">
      <w:pPr>
        <w:pStyle w:val="Index1"/>
        <w:tabs>
          <w:tab w:val="right" w:leader="dot" w:pos="4310"/>
        </w:tabs>
        <w:rPr>
          <w:noProof/>
        </w:rPr>
      </w:pPr>
      <w:r w:rsidRPr="00C420B2">
        <w:rPr>
          <w:rFonts w:ascii="Courier New" w:hAnsi="Courier New" w:cs="Courier New"/>
          <w:noProof/>
        </w:rPr>
        <w:t>-samNoSQ</w:t>
      </w:r>
      <w:r>
        <w:rPr>
          <w:noProof/>
        </w:rPr>
        <w:t>, 12</w:t>
      </w:r>
    </w:p>
    <w:p w14:paraId="6B081F3A" w14:textId="77777777" w:rsidR="00921F47" w:rsidRDefault="00921F47">
      <w:pPr>
        <w:pStyle w:val="Index1"/>
        <w:tabs>
          <w:tab w:val="right" w:leader="dot" w:pos="4310"/>
        </w:tabs>
        <w:rPr>
          <w:noProof/>
        </w:rPr>
      </w:pPr>
      <w:r w:rsidRPr="00C420B2">
        <w:rPr>
          <w:rFonts w:ascii="Courier New" w:hAnsi="Courier New" w:cs="Courier New"/>
          <w:noProof/>
        </w:rPr>
        <w:t>-sc</w:t>
      </w:r>
      <w:r>
        <w:rPr>
          <w:noProof/>
        </w:rPr>
        <w:t>, 14</w:t>
      </w:r>
    </w:p>
    <w:p w14:paraId="31A2DFD2" w14:textId="77777777" w:rsidR="00921F47" w:rsidRDefault="00921F47">
      <w:pPr>
        <w:pStyle w:val="Index1"/>
        <w:tabs>
          <w:tab w:val="right" w:leader="dot" w:pos="4310"/>
        </w:tabs>
        <w:rPr>
          <w:noProof/>
        </w:rPr>
      </w:pPr>
      <w:r w:rsidRPr="00C420B2">
        <w:rPr>
          <w:rFonts w:ascii="Courier New" w:hAnsi="Courier New" w:cs="Courier New"/>
          <w:noProof/>
        </w:rPr>
        <w:t>-sid</w:t>
      </w:r>
      <w:r>
        <w:rPr>
          <w:noProof/>
        </w:rPr>
        <w:t>, 16</w:t>
      </w:r>
    </w:p>
    <w:p w14:paraId="5071368F" w14:textId="77777777" w:rsidR="00921F47" w:rsidRDefault="00921F47">
      <w:pPr>
        <w:pStyle w:val="Index1"/>
        <w:tabs>
          <w:tab w:val="right" w:leader="dot" w:pos="4310"/>
        </w:tabs>
        <w:rPr>
          <w:noProof/>
        </w:rPr>
      </w:pPr>
      <w:r w:rsidRPr="00C420B2">
        <w:rPr>
          <w:rFonts w:ascii="Courier New" w:hAnsi="Courier New" w:cs="Courier New"/>
          <w:noProof/>
        </w:rPr>
        <w:t>single</w:t>
      </w:r>
      <w:r>
        <w:rPr>
          <w:noProof/>
        </w:rPr>
        <w:t>, 12</w:t>
      </w:r>
    </w:p>
    <w:p w14:paraId="2246D96D" w14:textId="77777777" w:rsidR="00921F47" w:rsidRDefault="00921F47">
      <w:pPr>
        <w:pStyle w:val="Index1"/>
        <w:tabs>
          <w:tab w:val="right" w:leader="dot" w:pos="4310"/>
        </w:tabs>
        <w:rPr>
          <w:noProof/>
        </w:rPr>
      </w:pPr>
      <w:r w:rsidRPr="00C420B2">
        <w:rPr>
          <w:rFonts w:ascii="Courier New" w:hAnsi="Courier New" w:cs="Courier New"/>
          <w:noProof/>
        </w:rPr>
        <w:t>-sm</w:t>
      </w:r>
      <w:r>
        <w:rPr>
          <w:noProof/>
        </w:rPr>
        <w:t>, 16</w:t>
      </w:r>
    </w:p>
    <w:p w14:paraId="130FFD66" w14:textId="77777777" w:rsidR="00921F47" w:rsidRDefault="00921F47">
      <w:pPr>
        <w:pStyle w:val="Index1"/>
        <w:tabs>
          <w:tab w:val="right" w:leader="dot" w:pos="4310"/>
        </w:tabs>
        <w:rPr>
          <w:noProof/>
        </w:rPr>
      </w:pPr>
      <w:r w:rsidRPr="00C420B2">
        <w:rPr>
          <w:rFonts w:cstheme="minorHAnsi"/>
          <w:noProof/>
        </w:rPr>
        <w:t>SNAP index</w:t>
      </w:r>
      <w:r>
        <w:rPr>
          <w:noProof/>
        </w:rPr>
        <w:t>, 11</w:t>
      </w:r>
    </w:p>
    <w:p w14:paraId="6778DA84" w14:textId="77777777" w:rsidR="00921F47" w:rsidRDefault="00921F47">
      <w:pPr>
        <w:pStyle w:val="Index1"/>
        <w:tabs>
          <w:tab w:val="right" w:leader="dot" w:pos="4310"/>
        </w:tabs>
        <w:rPr>
          <w:noProof/>
        </w:rPr>
      </w:pPr>
      <w:r>
        <w:rPr>
          <w:noProof/>
        </w:rPr>
        <w:t>SnapCommand, 26</w:t>
      </w:r>
    </w:p>
    <w:p w14:paraId="2263D717" w14:textId="77777777" w:rsidR="00921F47" w:rsidRDefault="00921F47">
      <w:pPr>
        <w:pStyle w:val="Index1"/>
        <w:tabs>
          <w:tab w:val="right" w:leader="dot" w:pos="4310"/>
        </w:tabs>
        <w:rPr>
          <w:noProof/>
        </w:rPr>
      </w:pPr>
      <w:r w:rsidRPr="00C420B2">
        <w:rPr>
          <w:rFonts w:ascii="Courier New" w:hAnsi="Courier New" w:cs="Courier New"/>
          <w:noProof/>
        </w:rPr>
        <w:t>-so</w:t>
      </w:r>
      <w:r>
        <w:rPr>
          <w:noProof/>
        </w:rPr>
        <w:t>, 16</w:t>
      </w:r>
    </w:p>
    <w:p w14:paraId="6B3F5EBA" w14:textId="77777777" w:rsidR="00921F47" w:rsidRDefault="00921F47">
      <w:pPr>
        <w:pStyle w:val="Index1"/>
        <w:tabs>
          <w:tab w:val="right" w:leader="dot" w:pos="4310"/>
        </w:tabs>
        <w:rPr>
          <w:noProof/>
        </w:rPr>
      </w:pPr>
      <w:r w:rsidRPr="00C420B2">
        <w:rPr>
          <w:rFonts w:ascii="Courier New" w:hAnsi="Courier New" w:cs="Courier New"/>
          <w:noProof/>
        </w:rPr>
        <w:t>-t</w:t>
      </w:r>
      <w:r>
        <w:rPr>
          <w:noProof/>
        </w:rPr>
        <w:t>, 9, 15</w:t>
      </w:r>
    </w:p>
    <w:p w14:paraId="7921E972" w14:textId="77777777" w:rsidR="00921F47" w:rsidRDefault="00921F47">
      <w:pPr>
        <w:pStyle w:val="Index1"/>
        <w:tabs>
          <w:tab w:val="right" w:leader="dot" w:pos="4310"/>
        </w:tabs>
        <w:rPr>
          <w:noProof/>
        </w:rPr>
      </w:pPr>
      <w:r w:rsidRPr="00C420B2">
        <w:rPr>
          <w:rFonts w:ascii="Courier New" w:hAnsi="Courier New" w:cs="Courier New"/>
          <w:noProof/>
        </w:rPr>
        <w:t>-wbs</w:t>
      </w:r>
      <w:r>
        <w:rPr>
          <w:noProof/>
        </w:rPr>
        <w:t>, 24</w:t>
      </w:r>
    </w:p>
    <w:p w14:paraId="2505BF90" w14:textId="77777777" w:rsidR="00921F47" w:rsidRDefault="00921F47">
      <w:pPr>
        <w:pStyle w:val="Index1"/>
        <w:tabs>
          <w:tab w:val="right" w:leader="dot" w:pos="4310"/>
        </w:tabs>
        <w:rPr>
          <w:noProof/>
        </w:rPr>
      </w:pPr>
      <w:r w:rsidRPr="00C420B2">
        <w:rPr>
          <w:rFonts w:ascii="Courier New" w:hAnsi="Courier New" w:cs="Courier New"/>
          <w:noProof/>
        </w:rPr>
        <w:t>-x</w:t>
      </w:r>
      <w:r>
        <w:rPr>
          <w:noProof/>
        </w:rPr>
        <w:t>, 14</w:t>
      </w:r>
    </w:p>
    <w:p w14:paraId="081A4DA9" w14:textId="77777777" w:rsidR="00921F47" w:rsidRDefault="00921F47" w:rsidP="00C81F27">
      <w:pPr>
        <w:rPr>
          <w:rFonts w:cstheme="minorHAnsi"/>
          <w:noProof/>
        </w:rPr>
        <w:sectPr w:rsidR="00921F47" w:rsidSect="00921F47">
          <w:type w:val="continuous"/>
          <w:pgSz w:w="12240" w:h="15840"/>
          <w:pgMar w:top="1440" w:right="1440" w:bottom="1440" w:left="1440" w:header="720" w:footer="720" w:gutter="0"/>
          <w:cols w:num="2" w:space="720"/>
          <w:docGrid w:linePitch="360"/>
        </w:sectPr>
      </w:pPr>
    </w:p>
    <w:p w14:paraId="6DD49D96" w14:textId="3A0ED8AD" w:rsidR="00D93361" w:rsidRDefault="00132102" w:rsidP="00C81F27">
      <w:pPr>
        <w:rPr>
          <w:rFonts w:cstheme="minorHAnsi"/>
        </w:rPr>
      </w:pPr>
      <w:r>
        <w:rPr>
          <w:rFonts w:cstheme="minorHAnsi"/>
        </w:rPr>
        <w:lastRenderedPageBreak/>
        <w:fldChar w:fldCharType="end"/>
      </w:r>
    </w:p>
    <w:p w14:paraId="4A37C4A5" w14:textId="77777777" w:rsidR="001A6D47" w:rsidRPr="001A6D47" w:rsidRDefault="001A6D47" w:rsidP="00C81F27">
      <w:pPr>
        <w:rPr>
          <w:rFonts w:cstheme="minorHAnsi"/>
        </w:rPr>
      </w:pPr>
    </w:p>
    <w:sectPr w:rsidR="001A6D47" w:rsidRPr="001A6D47" w:rsidSect="00921F47">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Bill Bolosky" w:date="2021-10-26T16:19:00Z" w:initials="BB">
    <w:p w14:paraId="69395C05" w14:textId="77777777" w:rsidR="006D4369" w:rsidRDefault="006D4369" w:rsidP="00FA4EFF">
      <w:pPr>
        <w:pStyle w:val="CommentText"/>
      </w:pPr>
      <w:r>
        <w:rPr>
          <w:rStyle w:val="CommentReference"/>
        </w:rPr>
        <w:annotationRef/>
      </w:r>
      <w:r>
        <w:t>We used 40 for the runs.  Should we make that the default?</w:t>
      </w:r>
    </w:p>
  </w:comment>
  <w:comment w:id="16" w:author="Bill Bolosky" w:date="2021-11-08T15:41:00Z" w:initials="BB">
    <w:p w14:paraId="3E5775AA" w14:textId="77777777" w:rsidR="00D933C4" w:rsidRDefault="00D933C4" w:rsidP="00FA4EFF">
      <w:pPr>
        <w:pStyle w:val="CommentText"/>
      </w:pPr>
      <w:r>
        <w:rPr>
          <w:rStyle w:val="CommentReference"/>
        </w:rPr>
        <w:annotationRef/>
      </w:r>
      <w:r>
        <w:t>I just did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395C05" w15:done="0"/>
  <w15:commentEx w15:paraId="3E5775AA" w15:paraIdParent="69395C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A913" w16cex:dateUtc="2021-10-26T23:19:00Z"/>
  <w16cex:commentExtensible w16cex:durableId="2533C3A9" w16cex:dateUtc="2021-11-08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395C05" w16cid:durableId="2522A913"/>
  <w16cid:commentId w16cid:paraId="3E5775AA" w16cid:durableId="2533C3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972F2" w14:textId="77777777" w:rsidR="008E66F2" w:rsidRDefault="008E66F2">
      <w:pPr>
        <w:spacing w:after="0" w:line="240" w:lineRule="auto"/>
      </w:pPr>
      <w:r>
        <w:separator/>
      </w:r>
    </w:p>
  </w:endnote>
  <w:endnote w:type="continuationSeparator" w:id="0">
    <w:p w14:paraId="0E02C5A1" w14:textId="77777777" w:rsidR="008E66F2" w:rsidRDefault="008E66F2">
      <w:pPr>
        <w:spacing w:after="0" w:line="240" w:lineRule="auto"/>
      </w:pPr>
      <w:r>
        <w:continuationSeparator/>
      </w:r>
    </w:p>
  </w:endnote>
  <w:endnote w:type="continuationNotice" w:id="1">
    <w:p w14:paraId="752ECD26" w14:textId="77777777" w:rsidR="008E66F2" w:rsidRDefault="008E66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4834"/>
      <w:docPartObj>
        <w:docPartGallery w:val="Page Numbers (Bottom of Page)"/>
        <w:docPartUnique/>
      </w:docPartObj>
    </w:sdtPr>
    <w:sdtEndPr>
      <w:rPr>
        <w:noProof/>
      </w:rPr>
    </w:sdtEndPr>
    <w:sdtContent>
      <w:p w14:paraId="1328A668" w14:textId="0F358A72" w:rsidR="00A40E73" w:rsidRDefault="00A40E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FB1C3A" w14:textId="77777777" w:rsidR="00A40E73" w:rsidRDefault="00A40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0F68F" w14:textId="77777777" w:rsidR="008E66F2" w:rsidRDefault="008E66F2">
      <w:pPr>
        <w:spacing w:after="0" w:line="240" w:lineRule="auto"/>
      </w:pPr>
      <w:r>
        <w:separator/>
      </w:r>
    </w:p>
  </w:footnote>
  <w:footnote w:type="continuationSeparator" w:id="0">
    <w:p w14:paraId="417F7F26" w14:textId="77777777" w:rsidR="008E66F2" w:rsidRDefault="008E66F2">
      <w:pPr>
        <w:spacing w:after="0" w:line="240" w:lineRule="auto"/>
      </w:pPr>
      <w:r>
        <w:continuationSeparator/>
      </w:r>
    </w:p>
  </w:footnote>
  <w:footnote w:type="continuationNotice" w:id="1">
    <w:p w14:paraId="7EF1D22A" w14:textId="77777777" w:rsidR="008E66F2" w:rsidRDefault="008E66F2">
      <w:pPr>
        <w:spacing w:after="0" w:line="240" w:lineRule="auto"/>
      </w:pPr>
    </w:p>
  </w:footnote>
  <w:footnote w:id="2">
    <w:p w14:paraId="3AE01579" w14:textId="348C7F30" w:rsidR="009335BE" w:rsidRDefault="009335BE" w:rsidP="46D4E223">
      <w:pPr>
        <w:pStyle w:val="FootnoteText"/>
      </w:pPr>
      <w:r w:rsidRPr="46D4E223">
        <w:rPr>
          <w:rStyle w:val="FootnoteReference"/>
        </w:rPr>
        <w:footnoteRef/>
      </w:r>
      <w:r>
        <w:t xml:space="preserve"> The name of the executable is different on Windows and Linux.  It’s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14:paraId="1EA6A328" w14:textId="68EE61A1" w:rsidR="009335BE" w:rsidRDefault="009335BE">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14:paraId="7C75B003" w14:textId="5DFA037C" w:rsidR="009335BE" w:rsidRDefault="009335BE">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14:paraId="4B519E9F" w14:textId="4D01E061" w:rsidR="009335BE" w:rsidRDefault="009335BE">
      <w:pPr>
        <w:pStyle w:val="FootnoteText"/>
      </w:pPr>
      <w:r>
        <w:rPr>
          <w:rStyle w:val="FootnoteReference"/>
        </w:rPr>
        <w:footnoteRef/>
      </w:r>
      <w:r>
        <w:t xml:space="preserve"> We got tired of forgetting the correct capitalization.</w:t>
      </w:r>
    </w:p>
  </w:footnote>
  <w:footnote w:id="6">
    <w:p w14:paraId="34653F82" w14:textId="5A83BB4E" w:rsidR="009335BE" w:rsidRDefault="009335BE">
      <w:pPr>
        <w:pStyle w:val="FootnoteText"/>
      </w:pPr>
      <w:r>
        <w:rPr>
          <w:rStyle w:val="FootnoteReference"/>
        </w:rPr>
        <w:footnoteRef/>
      </w:r>
      <w:r>
        <w:t xml:space="preserve"> A vertical bar means to choose one or the other, but not both.</w:t>
      </w:r>
    </w:p>
  </w:footnote>
  <w:footnote w:id="7">
    <w:p w14:paraId="72EB5F04" w14:textId="44DB751D" w:rsidR="009335BE" w:rsidRDefault="009335BE">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335BE" w14:paraId="1ED19AC0" w14:textId="77777777" w:rsidTr="56EF8213">
      <w:tc>
        <w:tcPr>
          <w:tcW w:w="3120" w:type="dxa"/>
        </w:tcPr>
        <w:p w14:paraId="1A970CD8" w14:textId="034FD50F" w:rsidR="009335BE" w:rsidRDefault="009335BE" w:rsidP="56EF8213">
          <w:pPr>
            <w:pStyle w:val="Header"/>
            <w:ind w:left="-115"/>
          </w:pPr>
        </w:p>
      </w:tc>
      <w:tc>
        <w:tcPr>
          <w:tcW w:w="3120" w:type="dxa"/>
        </w:tcPr>
        <w:p w14:paraId="1888AF24" w14:textId="50ADEE84" w:rsidR="009335BE" w:rsidRDefault="009335BE" w:rsidP="56EF8213">
          <w:pPr>
            <w:pStyle w:val="Header"/>
            <w:jc w:val="center"/>
          </w:pPr>
        </w:p>
      </w:tc>
      <w:tc>
        <w:tcPr>
          <w:tcW w:w="3120" w:type="dxa"/>
        </w:tcPr>
        <w:p w14:paraId="4B154CED" w14:textId="29CCBD1E" w:rsidR="009335BE" w:rsidRDefault="009335BE" w:rsidP="56EF8213">
          <w:pPr>
            <w:pStyle w:val="Header"/>
            <w:ind w:right="-115"/>
            <w:jc w:val="right"/>
          </w:pPr>
        </w:p>
      </w:tc>
    </w:tr>
  </w:tbl>
  <w:p w14:paraId="46ACA477" w14:textId="53679B82" w:rsidR="009335BE" w:rsidRDefault="00933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23028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Bolosky">
    <w15:presenceInfo w15:providerId="AD" w15:userId="S::bolosky@microsoft.com::12efc9f5-a6c3-40a4-84e1-eca951844d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73DF58BE"/>
    <w:rsid w:val="0000060E"/>
    <w:rsid w:val="00004848"/>
    <w:rsid w:val="00006926"/>
    <w:rsid w:val="00012C79"/>
    <w:rsid w:val="00013101"/>
    <w:rsid w:val="0001412F"/>
    <w:rsid w:val="00014D8B"/>
    <w:rsid w:val="00016384"/>
    <w:rsid w:val="00016879"/>
    <w:rsid w:val="00016E06"/>
    <w:rsid w:val="00017A65"/>
    <w:rsid w:val="00017A6C"/>
    <w:rsid w:val="000204A8"/>
    <w:rsid w:val="00021163"/>
    <w:rsid w:val="00022041"/>
    <w:rsid w:val="0002305E"/>
    <w:rsid w:val="00024C5E"/>
    <w:rsid w:val="0002505A"/>
    <w:rsid w:val="00025493"/>
    <w:rsid w:val="000257D3"/>
    <w:rsid w:val="00027BDF"/>
    <w:rsid w:val="00027FE4"/>
    <w:rsid w:val="000310B9"/>
    <w:rsid w:val="00031E19"/>
    <w:rsid w:val="00032F80"/>
    <w:rsid w:val="00035D36"/>
    <w:rsid w:val="0003740A"/>
    <w:rsid w:val="0004061F"/>
    <w:rsid w:val="0004240A"/>
    <w:rsid w:val="0004320E"/>
    <w:rsid w:val="00043B5D"/>
    <w:rsid w:val="000448F0"/>
    <w:rsid w:val="00045365"/>
    <w:rsid w:val="000474BA"/>
    <w:rsid w:val="0004E668"/>
    <w:rsid w:val="00050904"/>
    <w:rsid w:val="00051605"/>
    <w:rsid w:val="000529D9"/>
    <w:rsid w:val="00053FEA"/>
    <w:rsid w:val="0005421A"/>
    <w:rsid w:val="0005487D"/>
    <w:rsid w:val="00061921"/>
    <w:rsid w:val="00062512"/>
    <w:rsid w:val="00062F95"/>
    <w:rsid w:val="00064A5E"/>
    <w:rsid w:val="00070917"/>
    <w:rsid w:val="000711CA"/>
    <w:rsid w:val="000712F9"/>
    <w:rsid w:val="000745BD"/>
    <w:rsid w:val="00085167"/>
    <w:rsid w:val="00087F5E"/>
    <w:rsid w:val="0009033A"/>
    <w:rsid w:val="00093BDC"/>
    <w:rsid w:val="0009687C"/>
    <w:rsid w:val="000970CB"/>
    <w:rsid w:val="000975B4"/>
    <w:rsid w:val="000A035F"/>
    <w:rsid w:val="000A44EA"/>
    <w:rsid w:val="000A48B5"/>
    <w:rsid w:val="000A5CCD"/>
    <w:rsid w:val="000A68ED"/>
    <w:rsid w:val="000A7BF5"/>
    <w:rsid w:val="000B0BB0"/>
    <w:rsid w:val="000B2024"/>
    <w:rsid w:val="000B2E64"/>
    <w:rsid w:val="000B398F"/>
    <w:rsid w:val="000C5199"/>
    <w:rsid w:val="000C6673"/>
    <w:rsid w:val="000C7FDD"/>
    <w:rsid w:val="000D0FDA"/>
    <w:rsid w:val="000D1022"/>
    <w:rsid w:val="000D1C34"/>
    <w:rsid w:val="000D1D15"/>
    <w:rsid w:val="000D5E5B"/>
    <w:rsid w:val="000E0FD6"/>
    <w:rsid w:val="000E2697"/>
    <w:rsid w:val="000E2760"/>
    <w:rsid w:val="000E3FCE"/>
    <w:rsid w:val="000E5C20"/>
    <w:rsid w:val="000E5CB0"/>
    <w:rsid w:val="000F1028"/>
    <w:rsid w:val="000F406B"/>
    <w:rsid w:val="000F516D"/>
    <w:rsid w:val="00100531"/>
    <w:rsid w:val="00102DE4"/>
    <w:rsid w:val="0010502A"/>
    <w:rsid w:val="00105E9C"/>
    <w:rsid w:val="00106F6A"/>
    <w:rsid w:val="00107EBB"/>
    <w:rsid w:val="00110E7C"/>
    <w:rsid w:val="001114C2"/>
    <w:rsid w:val="00117B0A"/>
    <w:rsid w:val="00121081"/>
    <w:rsid w:val="00121ECA"/>
    <w:rsid w:val="001273F2"/>
    <w:rsid w:val="00132102"/>
    <w:rsid w:val="0013447D"/>
    <w:rsid w:val="001352D2"/>
    <w:rsid w:val="00141D07"/>
    <w:rsid w:val="00145899"/>
    <w:rsid w:val="00145A38"/>
    <w:rsid w:val="00146623"/>
    <w:rsid w:val="0015050F"/>
    <w:rsid w:val="001507D9"/>
    <w:rsid w:val="001523B0"/>
    <w:rsid w:val="00153D73"/>
    <w:rsid w:val="00156B99"/>
    <w:rsid w:val="00157CAC"/>
    <w:rsid w:val="00162400"/>
    <w:rsid w:val="00162E48"/>
    <w:rsid w:val="00165F80"/>
    <w:rsid w:val="00165F93"/>
    <w:rsid w:val="001667E2"/>
    <w:rsid w:val="00166FA6"/>
    <w:rsid w:val="0016768C"/>
    <w:rsid w:val="00171B40"/>
    <w:rsid w:val="00173268"/>
    <w:rsid w:val="001745A9"/>
    <w:rsid w:val="001777C6"/>
    <w:rsid w:val="00180646"/>
    <w:rsid w:val="00182F69"/>
    <w:rsid w:val="00182FEB"/>
    <w:rsid w:val="001845E0"/>
    <w:rsid w:val="001848A4"/>
    <w:rsid w:val="00185079"/>
    <w:rsid w:val="001866F6"/>
    <w:rsid w:val="00187C4F"/>
    <w:rsid w:val="001906D3"/>
    <w:rsid w:val="00192721"/>
    <w:rsid w:val="00193E58"/>
    <w:rsid w:val="00194FDB"/>
    <w:rsid w:val="0019540A"/>
    <w:rsid w:val="0019597B"/>
    <w:rsid w:val="00196470"/>
    <w:rsid w:val="0019780D"/>
    <w:rsid w:val="00197CA4"/>
    <w:rsid w:val="001A10AF"/>
    <w:rsid w:val="001A2F1F"/>
    <w:rsid w:val="001A3748"/>
    <w:rsid w:val="001A6D47"/>
    <w:rsid w:val="001AA6E4"/>
    <w:rsid w:val="001B1311"/>
    <w:rsid w:val="001B1A46"/>
    <w:rsid w:val="001B31F6"/>
    <w:rsid w:val="001B49DB"/>
    <w:rsid w:val="001B6D91"/>
    <w:rsid w:val="001C2BBF"/>
    <w:rsid w:val="001C475B"/>
    <w:rsid w:val="001C4F18"/>
    <w:rsid w:val="001C6883"/>
    <w:rsid w:val="001C6ABA"/>
    <w:rsid w:val="001D0F0D"/>
    <w:rsid w:val="001D1F83"/>
    <w:rsid w:val="001D4100"/>
    <w:rsid w:val="001D43A7"/>
    <w:rsid w:val="001D6377"/>
    <w:rsid w:val="001F0F5C"/>
    <w:rsid w:val="001F1B1F"/>
    <w:rsid w:val="001F3EFC"/>
    <w:rsid w:val="001F5611"/>
    <w:rsid w:val="00200E63"/>
    <w:rsid w:val="0020502F"/>
    <w:rsid w:val="00205CBE"/>
    <w:rsid w:val="0020682A"/>
    <w:rsid w:val="00211AD2"/>
    <w:rsid w:val="00211CDC"/>
    <w:rsid w:val="002131C6"/>
    <w:rsid w:val="002131E0"/>
    <w:rsid w:val="002140A3"/>
    <w:rsid w:val="00214152"/>
    <w:rsid w:val="0021500F"/>
    <w:rsid w:val="00217637"/>
    <w:rsid w:val="00220C67"/>
    <w:rsid w:val="002211C9"/>
    <w:rsid w:val="002212EF"/>
    <w:rsid w:val="00224FA8"/>
    <w:rsid w:val="00227BE9"/>
    <w:rsid w:val="002301D0"/>
    <w:rsid w:val="00232397"/>
    <w:rsid w:val="0023239F"/>
    <w:rsid w:val="00235FAD"/>
    <w:rsid w:val="00237471"/>
    <w:rsid w:val="002376B4"/>
    <w:rsid w:val="002408FE"/>
    <w:rsid w:val="0024154F"/>
    <w:rsid w:val="00242913"/>
    <w:rsid w:val="00244D88"/>
    <w:rsid w:val="00245A32"/>
    <w:rsid w:val="00246396"/>
    <w:rsid w:val="0024681A"/>
    <w:rsid w:val="00250349"/>
    <w:rsid w:val="00251E99"/>
    <w:rsid w:val="0025401D"/>
    <w:rsid w:val="0025531A"/>
    <w:rsid w:val="00255E1C"/>
    <w:rsid w:val="002628BF"/>
    <w:rsid w:val="002628CA"/>
    <w:rsid w:val="00262E56"/>
    <w:rsid w:val="0026386B"/>
    <w:rsid w:val="0026387C"/>
    <w:rsid w:val="002647F9"/>
    <w:rsid w:val="002651E2"/>
    <w:rsid w:val="00266D02"/>
    <w:rsid w:val="00266D83"/>
    <w:rsid w:val="002670DB"/>
    <w:rsid w:val="002670EA"/>
    <w:rsid w:val="0027774E"/>
    <w:rsid w:val="00277EF7"/>
    <w:rsid w:val="00281827"/>
    <w:rsid w:val="00283D0B"/>
    <w:rsid w:val="002912F2"/>
    <w:rsid w:val="00292F44"/>
    <w:rsid w:val="00292FA3"/>
    <w:rsid w:val="00296C6A"/>
    <w:rsid w:val="002A4381"/>
    <w:rsid w:val="002A486C"/>
    <w:rsid w:val="002A59E4"/>
    <w:rsid w:val="002A7FBB"/>
    <w:rsid w:val="002B070A"/>
    <w:rsid w:val="002B3AEE"/>
    <w:rsid w:val="002B46EB"/>
    <w:rsid w:val="002C12DB"/>
    <w:rsid w:val="002C3C7B"/>
    <w:rsid w:val="002C5AD1"/>
    <w:rsid w:val="002C7717"/>
    <w:rsid w:val="002D1392"/>
    <w:rsid w:val="002D1D65"/>
    <w:rsid w:val="002D1F93"/>
    <w:rsid w:val="002D2B7C"/>
    <w:rsid w:val="002D3AB4"/>
    <w:rsid w:val="002D3CD8"/>
    <w:rsid w:val="002D724A"/>
    <w:rsid w:val="002E0A93"/>
    <w:rsid w:val="002E0E01"/>
    <w:rsid w:val="002E135C"/>
    <w:rsid w:val="002E39FB"/>
    <w:rsid w:val="002E42C5"/>
    <w:rsid w:val="002E456C"/>
    <w:rsid w:val="002E5748"/>
    <w:rsid w:val="002F182A"/>
    <w:rsid w:val="002F4F56"/>
    <w:rsid w:val="002F668B"/>
    <w:rsid w:val="002F7843"/>
    <w:rsid w:val="002F7DBC"/>
    <w:rsid w:val="00303F8C"/>
    <w:rsid w:val="00304A05"/>
    <w:rsid w:val="00305776"/>
    <w:rsid w:val="00310701"/>
    <w:rsid w:val="003107FC"/>
    <w:rsid w:val="00310FD6"/>
    <w:rsid w:val="00311324"/>
    <w:rsid w:val="003115F9"/>
    <w:rsid w:val="00312A59"/>
    <w:rsid w:val="00315794"/>
    <w:rsid w:val="003164B3"/>
    <w:rsid w:val="003172BE"/>
    <w:rsid w:val="00317F5D"/>
    <w:rsid w:val="0032311E"/>
    <w:rsid w:val="00325C72"/>
    <w:rsid w:val="00327C94"/>
    <w:rsid w:val="003303F6"/>
    <w:rsid w:val="00330935"/>
    <w:rsid w:val="00330F8E"/>
    <w:rsid w:val="00331800"/>
    <w:rsid w:val="00332218"/>
    <w:rsid w:val="003325B5"/>
    <w:rsid w:val="00334BCB"/>
    <w:rsid w:val="00335898"/>
    <w:rsid w:val="00337827"/>
    <w:rsid w:val="003403B6"/>
    <w:rsid w:val="00343055"/>
    <w:rsid w:val="00343182"/>
    <w:rsid w:val="003438D3"/>
    <w:rsid w:val="00343C05"/>
    <w:rsid w:val="00343D10"/>
    <w:rsid w:val="0034479A"/>
    <w:rsid w:val="00345175"/>
    <w:rsid w:val="003456AD"/>
    <w:rsid w:val="00346A10"/>
    <w:rsid w:val="00347839"/>
    <w:rsid w:val="0035043E"/>
    <w:rsid w:val="00360A78"/>
    <w:rsid w:val="003635C3"/>
    <w:rsid w:val="00363C9B"/>
    <w:rsid w:val="003729CF"/>
    <w:rsid w:val="00377178"/>
    <w:rsid w:val="00386B94"/>
    <w:rsid w:val="00397236"/>
    <w:rsid w:val="00397F58"/>
    <w:rsid w:val="003A48D6"/>
    <w:rsid w:val="003A4D76"/>
    <w:rsid w:val="003B09F5"/>
    <w:rsid w:val="003B2576"/>
    <w:rsid w:val="003B2846"/>
    <w:rsid w:val="003B52F7"/>
    <w:rsid w:val="003C0A4F"/>
    <w:rsid w:val="003C0B22"/>
    <w:rsid w:val="003C401C"/>
    <w:rsid w:val="003C4854"/>
    <w:rsid w:val="003C657B"/>
    <w:rsid w:val="003D0B6E"/>
    <w:rsid w:val="003D19C9"/>
    <w:rsid w:val="003D19F7"/>
    <w:rsid w:val="003D48CC"/>
    <w:rsid w:val="003D667F"/>
    <w:rsid w:val="003D9EDD"/>
    <w:rsid w:val="003E0006"/>
    <w:rsid w:val="003E2182"/>
    <w:rsid w:val="003E2FA1"/>
    <w:rsid w:val="003E33F0"/>
    <w:rsid w:val="003E53D5"/>
    <w:rsid w:val="003E6027"/>
    <w:rsid w:val="003E67E5"/>
    <w:rsid w:val="003E6BC9"/>
    <w:rsid w:val="003E7566"/>
    <w:rsid w:val="003F5F39"/>
    <w:rsid w:val="003F646E"/>
    <w:rsid w:val="003F7459"/>
    <w:rsid w:val="00404F13"/>
    <w:rsid w:val="00405057"/>
    <w:rsid w:val="00410E28"/>
    <w:rsid w:val="0041127A"/>
    <w:rsid w:val="00411979"/>
    <w:rsid w:val="00413A6D"/>
    <w:rsid w:val="00413CA7"/>
    <w:rsid w:val="00414048"/>
    <w:rsid w:val="00415280"/>
    <w:rsid w:val="004159CA"/>
    <w:rsid w:val="00421DE1"/>
    <w:rsid w:val="00421EB2"/>
    <w:rsid w:val="00424FC7"/>
    <w:rsid w:val="00425AA8"/>
    <w:rsid w:val="0043122A"/>
    <w:rsid w:val="0043333D"/>
    <w:rsid w:val="0043339D"/>
    <w:rsid w:val="00436741"/>
    <w:rsid w:val="00436DB5"/>
    <w:rsid w:val="00441035"/>
    <w:rsid w:val="0044548D"/>
    <w:rsid w:val="00446F38"/>
    <w:rsid w:val="00447C0F"/>
    <w:rsid w:val="00450E2D"/>
    <w:rsid w:val="00451646"/>
    <w:rsid w:val="0045360C"/>
    <w:rsid w:val="00453AED"/>
    <w:rsid w:val="00453D5A"/>
    <w:rsid w:val="00454634"/>
    <w:rsid w:val="00454A04"/>
    <w:rsid w:val="00454F50"/>
    <w:rsid w:val="00455B7A"/>
    <w:rsid w:val="00463EA8"/>
    <w:rsid w:val="0046418C"/>
    <w:rsid w:val="0046506C"/>
    <w:rsid w:val="00466693"/>
    <w:rsid w:val="004708CB"/>
    <w:rsid w:val="00471084"/>
    <w:rsid w:val="00475861"/>
    <w:rsid w:val="0047630C"/>
    <w:rsid w:val="00477080"/>
    <w:rsid w:val="00477624"/>
    <w:rsid w:val="00481B00"/>
    <w:rsid w:val="00483228"/>
    <w:rsid w:val="00484D76"/>
    <w:rsid w:val="00485348"/>
    <w:rsid w:val="00485AF7"/>
    <w:rsid w:val="00485F27"/>
    <w:rsid w:val="00487280"/>
    <w:rsid w:val="004901BD"/>
    <w:rsid w:val="004915D9"/>
    <w:rsid w:val="00491EB3"/>
    <w:rsid w:val="0049407D"/>
    <w:rsid w:val="00497A7C"/>
    <w:rsid w:val="00497E15"/>
    <w:rsid w:val="00499170"/>
    <w:rsid w:val="004A0B21"/>
    <w:rsid w:val="004A19C5"/>
    <w:rsid w:val="004B3CBE"/>
    <w:rsid w:val="004B48E8"/>
    <w:rsid w:val="004B51A4"/>
    <w:rsid w:val="004B53B3"/>
    <w:rsid w:val="004B5AB6"/>
    <w:rsid w:val="004B632F"/>
    <w:rsid w:val="004C31C3"/>
    <w:rsid w:val="004C3F0D"/>
    <w:rsid w:val="004C6A1F"/>
    <w:rsid w:val="004C789A"/>
    <w:rsid w:val="004D4C2A"/>
    <w:rsid w:val="004D50B5"/>
    <w:rsid w:val="004D57A0"/>
    <w:rsid w:val="004D6077"/>
    <w:rsid w:val="004D7E53"/>
    <w:rsid w:val="004E09D9"/>
    <w:rsid w:val="004E2160"/>
    <w:rsid w:val="004E2D5E"/>
    <w:rsid w:val="004E40E3"/>
    <w:rsid w:val="004E5720"/>
    <w:rsid w:val="004E6484"/>
    <w:rsid w:val="004E65B5"/>
    <w:rsid w:val="004E7696"/>
    <w:rsid w:val="004F056F"/>
    <w:rsid w:val="004F121C"/>
    <w:rsid w:val="004F17B4"/>
    <w:rsid w:val="004F1C45"/>
    <w:rsid w:val="004F4240"/>
    <w:rsid w:val="004F450D"/>
    <w:rsid w:val="004F5028"/>
    <w:rsid w:val="005003F8"/>
    <w:rsid w:val="00505347"/>
    <w:rsid w:val="00507692"/>
    <w:rsid w:val="00510B6B"/>
    <w:rsid w:val="005118D7"/>
    <w:rsid w:val="0051347C"/>
    <w:rsid w:val="00515AAD"/>
    <w:rsid w:val="005162A0"/>
    <w:rsid w:val="00516EAF"/>
    <w:rsid w:val="005208A0"/>
    <w:rsid w:val="005228F4"/>
    <w:rsid w:val="00525E45"/>
    <w:rsid w:val="00534AAE"/>
    <w:rsid w:val="00540929"/>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66352"/>
    <w:rsid w:val="005710BA"/>
    <w:rsid w:val="005710CF"/>
    <w:rsid w:val="005725F8"/>
    <w:rsid w:val="005806BE"/>
    <w:rsid w:val="00580863"/>
    <w:rsid w:val="0058118F"/>
    <w:rsid w:val="0058447D"/>
    <w:rsid w:val="005863CC"/>
    <w:rsid w:val="005866AF"/>
    <w:rsid w:val="00586A69"/>
    <w:rsid w:val="00587FC9"/>
    <w:rsid w:val="005909B1"/>
    <w:rsid w:val="00590CC2"/>
    <w:rsid w:val="005942EB"/>
    <w:rsid w:val="005942FB"/>
    <w:rsid w:val="005961CC"/>
    <w:rsid w:val="00596A9D"/>
    <w:rsid w:val="005A0288"/>
    <w:rsid w:val="005A4621"/>
    <w:rsid w:val="005A4FD7"/>
    <w:rsid w:val="005A692D"/>
    <w:rsid w:val="005B3971"/>
    <w:rsid w:val="005B4A93"/>
    <w:rsid w:val="005B4EEF"/>
    <w:rsid w:val="005B6162"/>
    <w:rsid w:val="005C1C4F"/>
    <w:rsid w:val="005C2648"/>
    <w:rsid w:val="005C3150"/>
    <w:rsid w:val="005C34D3"/>
    <w:rsid w:val="005C7299"/>
    <w:rsid w:val="005D04AF"/>
    <w:rsid w:val="005D2D6D"/>
    <w:rsid w:val="005E0481"/>
    <w:rsid w:val="005E655E"/>
    <w:rsid w:val="005F2172"/>
    <w:rsid w:val="005F292D"/>
    <w:rsid w:val="005F2F4D"/>
    <w:rsid w:val="005F3ACA"/>
    <w:rsid w:val="005F3F97"/>
    <w:rsid w:val="005F7114"/>
    <w:rsid w:val="00600324"/>
    <w:rsid w:val="006012C6"/>
    <w:rsid w:val="00605BFD"/>
    <w:rsid w:val="006073AC"/>
    <w:rsid w:val="006108C6"/>
    <w:rsid w:val="0061207D"/>
    <w:rsid w:val="00612621"/>
    <w:rsid w:val="00614418"/>
    <w:rsid w:val="00614EE2"/>
    <w:rsid w:val="00614F18"/>
    <w:rsid w:val="0061570B"/>
    <w:rsid w:val="0061598E"/>
    <w:rsid w:val="00615BB8"/>
    <w:rsid w:val="0061629C"/>
    <w:rsid w:val="00616944"/>
    <w:rsid w:val="006238B4"/>
    <w:rsid w:val="00627A2D"/>
    <w:rsid w:val="006309CF"/>
    <w:rsid w:val="006309D0"/>
    <w:rsid w:val="00630FC2"/>
    <w:rsid w:val="00631638"/>
    <w:rsid w:val="00632DC1"/>
    <w:rsid w:val="00634A16"/>
    <w:rsid w:val="0063596E"/>
    <w:rsid w:val="00636A7F"/>
    <w:rsid w:val="00637FD2"/>
    <w:rsid w:val="00640E7D"/>
    <w:rsid w:val="00642673"/>
    <w:rsid w:val="00643B2D"/>
    <w:rsid w:val="00643D6D"/>
    <w:rsid w:val="00650B37"/>
    <w:rsid w:val="006516DA"/>
    <w:rsid w:val="00654168"/>
    <w:rsid w:val="00656189"/>
    <w:rsid w:val="00656A09"/>
    <w:rsid w:val="00657D65"/>
    <w:rsid w:val="00662741"/>
    <w:rsid w:val="006642A5"/>
    <w:rsid w:val="00664A8E"/>
    <w:rsid w:val="00664AD8"/>
    <w:rsid w:val="00665110"/>
    <w:rsid w:val="00665D36"/>
    <w:rsid w:val="00665EA3"/>
    <w:rsid w:val="00667074"/>
    <w:rsid w:val="00667CA7"/>
    <w:rsid w:val="006723BF"/>
    <w:rsid w:val="006727B5"/>
    <w:rsid w:val="00675BDB"/>
    <w:rsid w:val="0067749A"/>
    <w:rsid w:val="0068039F"/>
    <w:rsid w:val="006830FF"/>
    <w:rsid w:val="006847BD"/>
    <w:rsid w:val="00685ED2"/>
    <w:rsid w:val="006867A3"/>
    <w:rsid w:val="006903B9"/>
    <w:rsid w:val="00692D1D"/>
    <w:rsid w:val="006944E8"/>
    <w:rsid w:val="00696309"/>
    <w:rsid w:val="0069691A"/>
    <w:rsid w:val="00696A76"/>
    <w:rsid w:val="006A005A"/>
    <w:rsid w:val="006A1766"/>
    <w:rsid w:val="006A435F"/>
    <w:rsid w:val="006A74A1"/>
    <w:rsid w:val="006A7A32"/>
    <w:rsid w:val="006B190D"/>
    <w:rsid w:val="006B2851"/>
    <w:rsid w:val="006B2A3E"/>
    <w:rsid w:val="006B4BDD"/>
    <w:rsid w:val="006B6678"/>
    <w:rsid w:val="006C0746"/>
    <w:rsid w:val="006C290A"/>
    <w:rsid w:val="006C3CE3"/>
    <w:rsid w:val="006C50CD"/>
    <w:rsid w:val="006C5DF9"/>
    <w:rsid w:val="006D3710"/>
    <w:rsid w:val="006D4369"/>
    <w:rsid w:val="006E1548"/>
    <w:rsid w:val="006E1D32"/>
    <w:rsid w:val="006E2592"/>
    <w:rsid w:val="006E324A"/>
    <w:rsid w:val="006E510A"/>
    <w:rsid w:val="006E65A1"/>
    <w:rsid w:val="006E7F45"/>
    <w:rsid w:val="006F4B60"/>
    <w:rsid w:val="006F4E1A"/>
    <w:rsid w:val="006F728C"/>
    <w:rsid w:val="006F7BE8"/>
    <w:rsid w:val="00701338"/>
    <w:rsid w:val="00701D20"/>
    <w:rsid w:val="00701E3B"/>
    <w:rsid w:val="00704817"/>
    <w:rsid w:val="00705A0C"/>
    <w:rsid w:val="00707EF4"/>
    <w:rsid w:val="0071166D"/>
    <w:rsid w:val="00711E0F"/>
    <w:rsid w:val="00713115"/>
    <w:rsid w:val="0071320E"/>
    <w:rsid w:val="00714D8C"/>
    <w:rsid w:val="007167DB"/>
    <w:rsid w:val="0071711C"/>
    <w:rsid w:val="007179B2"/>
    <w:rsid w:val="007209DF"/>
    <w:rsid w:val="00721AEA"/>
    <w:rsid w:val="00721FEE"/>
    <w:rsid w:val="00726950"/>
    <w:rsid w:val="0072705F"/>
    <w:rsid w:val="00727C15"/>
    <w:rsid w:val="00730E22"/>
    <w:rsid w:val="00733701"/>
    <w:rsid w:val="00734FB2"/>
    <w:rsid w:val="007354E2"/>
    <w:rsid w:val="007359AE"/>
    <w:rsid w:val="00735B5A"/>
    <w:rsid w:val="007361F7"/>
    <w:rsid w:val="007373F9"/>
    <w:rsid w:val="00737BA8"/>
    <w:rsid w:val="00743341"/>
    <w:rsid w:val="00744CE5"/>
    <w:rsid w:val="0074585A"/>
    <w:rsid w:val="00745C65"/>
    <w:rsid w:val="00746744"/>
    <w:rsid w:val="00746FF3"/>
    <w:rsid w:val="007472F7"/>
    <w:rsid w:val="00751206"/>
    <w:rsid w:val="00752529"/>
    <w:rsid w:val="007534BF"/>
    <w:rsid w:val="0075494C"/>
    <w:rsid w:val="007549D3"/>
    <w:rsid w:val="0075557E"/>
    <w:rsid w:val="007555DF"/>
    <w:rsid w:val="0075588E"/>
    <w:rsid w:val="007566AC"/>
    <w:rsid w:val="0075679D"/>
    <w:rsid w:val="007601B5"/>
    <w:rsid w:val="00761089"/>
    <w:rsid w:val="0076297C"/>
    <w:rsid w:val="00762D8F"/>
    <w:rsid w:val="007652A5"/>
    <w:rsid w:val="00765507"/>
    <w:rsid w:val="00767A71"/>
    <w:rsid w:val="007705E6"/>
    <w:rsid w:val="007708E2"/>
    <w:rsid w:val="00771C03"/>
    <w:rsid w:val="007731D5"/>
    <w:rsid w:val="00775069"/>
    <w:rsid w:val="00777D47"/>
    <w:rsid w:val="00777EE5"/>
    <w:rsid w:val="00777FE9"/>
    <w:rsid w:val="00783651"/>
    <w:rsid w:val="00790100"/>
    <w:rsid w:val="00790C26"/>
    <w:rsid w:val="007954D7"/>
    <w:rsid w:val="007961A6"/>
    <w:rsid w:val="00797338"/>
    <w:rsid w:val="00797677"/>
    <w:rsid w:val="007A0E49"/>
    <w:rsid w:val="007A1E43"/>
    <w:rsid w:val="007A202C"/>
    <w:rsid w:val="007A2C0F"/>
    <w:rsid w:val="007A378A"/>
    <w:rsid w:val="007A4FFF"/>
    <w:rsid w:val="007A6336"/>
    <w:rsid w:val="007A6894"/>
    <w:rsid w:val="007A6EB4"/>
    <w:rsid w:val="007B32FD"/>
    <w:rsid w:val="007B503B"/>
    <w:rsid w:val="007B600A"/>
    <w:rsid w:val="007B78E5"/>
    <w:rsid w:val="007B7B89"/>
    <w:rsid w:val="007C19D6"/>
    <w:rsid w:val="007C1B51"/>
    <w:rsid w:val="007C3A0F"/>
    <w:rsid w:val="007C4592"/>
    <w:rsid w:val="007C7A17"/>
    <w:rsid w:val="007D02C7"/>
    <w:rsid w:val="007D41D5"/>
    <w:rsid w:val="007D54F3"/>
    <w:rsid w:val="007D5B0E"/>
    <w:rsid w:val="007D62F4"/>
    <w:rsid w:val="007D6A6F"/>
    <w:rsid w:val="007E1112"/>
    <w:rsid w:val="007E31E2"/>
    <w:rsid w:val="007E4236"/>
    <w:rsid w:val="007E486F"/>
    <w:rsid w:val="007E4921"/>
    <w:rsid w:val="007E7B46"/>
    <w:rsid w:val="007F0B10"/>
    <w:rsid w:val="007F2578"/>
    <w:rsid w:val="007F2621"/>
    <w:rsid w:val="007F2935"/>
    <w:rsid w:val="007F2B76"/>
    <w:rsid w:val="007F5E5B"/>
    <w:rsid w:val="007F6F54"/>
    <w:rsid w:val="007F72E0"/>
    <w:rsid w:val="00800B56"/>
    <w:rsid w:val="0080446C"/>
    <w:rsid w:val="00804AB9"/>
    <w:rsid w:val="00804BA2"/>
    <w:rsid w:val="0080545A"/>
    <w:rsid w:val="0081088D"/>
    <w:rsid w:val="008114F3"/>
    <w:rsid w:val="00811BD9"/>
    <w:rsid w:val="00812B52"/>
    <w:rsid w:val="008141C4"/>
    <w:rsid w:val="00815F80"/>
    <w:rsid w:val="00817039"/>
    <w:rsid w:val="0082003C"/>
    <w:rsid w:val="00820F99"/>
    <w:rsid w:val="00821E84"/>
    <w:rsid w:val="0082342F"/>
    <w:rsid w:val="008243A4"/>
    <w:rsid w:val="00824DA1"/>
    <w:rsid w:val="008251E9"/>
    <w:rsid w:val="0082685D"/>
    <w:rsid w:val="00833A65"/>
    <w:rsid w:val="00834993"/>
    <w:rsid w:val="00834AC8"/>
    <w:rsid w:val="00835117"/>
    <w:rsid w:val="0083549B"/>
    <w:rsid w:val="00840C2A"/>
    <w:rsid w:val="00843489"/>
    <w:rsid w:val="00843786"/>
    <w:rsid w:val="008468E3"/>
    <w:rsid w:val="00851034"/>
    <w:rsid w:val="00852B06"/>
    <w:rsid w:val="00853DE3"/>
    <w:rsid w:val="008540CD"/>
    <w:rsid w:val="008545EA"/>
    <w:rsid w:val="00854B7E"/>
    <w:rsid w:val="008568A5"/>
    <w:rsid w:val="00862DC3"/>
    <w:rsid w:val="0086384F"/>
    <w:rsid w:val="00863F73"/>
    <w:rsid w:val="008654EE"/>
    <w:rsid w:val="0086604C"/>
    <w:rsid w:val="00866F04"/>
    <w:rsid w:val="00867961"/>
    <w:rsid w:val="008702E9"/>
    <w:rsid w:val="00871EA6"/>
    <w:rsid w:val="00875229"/>
    <w:rsid w:val="00880967"/>
    <w:rsid w:val="008810A5"/>
    <w:rsid w:val="008810CB"/>
    <w:rsid w:val="0088183C"/>
    <w:rsid w:val="00882269"/>
    <w:rsid w:val="008829DA"/>
    <w:rsid w:val="008836E1"/>
    <w:rsid w:val="00884C18"/>
    <w:rsid w:val="00891C2F"/>
    <w:rsid w:val="008945C0"/>
    <w:rsid w:val="0089538E"/>
    <w:rsid w:val="00895C90"/>
    <w:rsid w:val="0089671C"/>
    <w:rsid w:val="008973C2"/>
    <w:rsid w:val="008A25BB"/>
    <w:rsid w:val="008A573C"/>
    <w:rsid w:val="008B0CCE"/>
    <w:rsid w:val="008B2F35"/>
    <w:rsid w:val="008B373F"/>
    <w:rsid w:val="008C1CC2"/>
    <w:rsid w:val="008C21D6"/>
    <w:rsid w:val="008C2562"/>
    <w:rsid w:val="008C2DA2"/>
    <w:rsid w:val="008C371C"/>
    <w:rsid w:val="008C49B2"/>
    <w:rsid w:val="008C6379"/>
    <w:rsid w:val="008C67E4"/>
    <w:rsid w:val="008C684F"/>
    <w:rsid w:val="008C7BF3"/>
    <w:rsid w:val="008D2959"/>
    <w:rsid w:val="008D2C1D"/>
    <w:rsid w:val="008E0B46"/>
    <w:rsid w:val="008E1A68"/>
    <w:rsid w:val="008E4F27"/>
    <w:rsid w:val="008E66F2"/>
    <w:rsid w:val="008E6E4E"/>
    <w:rsid w:val="008E73DB"/>
    <w:rsid w:val="008F04BF"/>
    <w:rsid w:val="008F0F34"/>
    <w:rsid w:val="008F105C"/>
    <w:rsid w:val="008F13B2"/>
    <w:rsid w:val="008F1CB8"/>
    <w:rsid w:val="008F41E6"/>
    <w:rsid w:val="008F4377"/>
    <w:rsid w:val="008F5712"/>
    <w:rsid w:val="00900886"/>
    <w:rsid w:val="0090423D"/>
    <w:rsid w:val="00905F12"/>
    <w:rsid w:val="0090776B"/>
    <w:rsid w:val="00907804"/>
    <w:rsid w:val="00911163"/>
    <w:rsid w:val="0091307A"/>
    <w:rsid w:val="0091325B"/>
    <w:rsid w:val="00916421"/>
    <w:rsid w:val="009172AE"/>
    <w:rsid w:val="009207E2"/>
    <w:rsid w:val="00921F47"/>
    <w:rsid w:val="009226FD"/>
    <w:rsid w:val="009237B3"/>
    <w:rsid w:val="009248C7"/>
    <w:rsid w:val="00925BB5"/>
    <w:rsid w:val="00926F78"/>
    <w:rsid w:val="00927B52"/>
    <w:rsid w:val="00927F8E"/>
    <w:rsid w:val="00931995"/>
    <w:rsid w:val="00933098"/>
    <w:rsid w:val="009335BE"/>
    <w:rsid w:val="009339B9"/>
    <w:rsid w:val="009341CD"/>
    <w:rsid w:val="00936CC6"/>
    <w:rsid w:val="00941310"/>
    <w:rsid w:val="0094145D"/>
    <w:rsid w:val="00941BEE"/>
    <w:rsid w:val="00941EE9"/>
    <w:rsid w:val="009436FE"/>
    <w:rsid w:val="00946408"/>
    <w:rsid w:val="00947F2F"/>
    <w:rsid w:val="0095041E"/>
    <w:rsid w:val="00951997"/>
    <w:rsid w:val="009530B6"/>
    <w:rsid w:val="00956D68"/>
    <w:rsid w:val="0096069C"/>
    <w:rsid w:val="00961E51"/>
    <w:rsid w:val="00963298"/>
    <w:rsid w:val="00964670"/>
    <w:rsid w:val="00966872"/>
    <w:rsid w:val="00972DEB"/>
    <w:rsid w:val="009803A5"/>
    <w:rsid w:val="00980F3B"/>
    <w:rsid w:val="00981EF8"/>
    <w:rsid w:val="00982073"/>
    <w:rsid w:val="00982875"/>
    <w:rsid w:val="00982F4B"/>
    <w:rsid w:val="00984E9F"/>
    <w:rsid w:val="00984F07"/>
    <w:rsid w:val="00984F91"/>
    <w:rsid w:val="00994A8A"/>
    <w:rsid w:val="00994EC3"/>
    <w:rsid w:val="009A76DA"/>
    <w:rsid w:val="009A7AB4"/>
    <w:rsid w:val="009B114C"/>
    <w:rsid w:val="009B1FF8"/>
    <w:rsid w:val="009B2BD7"/>
    <w:rsid w:val="009B4587"/>
    <w:rsid w:val="009B57A5"/>
    <w:rsid w:val="009B7129"/>
    <w:rsid w:val="009B79DF"/>
    <w:rsid w:val="009C03F9"/>
    <w:rsid w:val="009C15C6"/>
    <w:rsid w:val="009C59C5"/>
    <w:rsid w:val="009C59CB"/>
    <w:rsid w:val="009C6952"/>
    <w:rsid w:val="009C7B5B"/>
    <w:rsid w:val="009D3494"/>
    <w:rsid w:val="009D3BD4"/>
    <w:rsid w:val="009E04F4"/>
    <w:rsid w:val="009E0B2A"/>
    <w:rsid w:val="009E1401"/>
    <w:rsid w:val="009E15FC"/>
    <w:rsid w:val="009E1E43"/>
    <w:rsid w:val="009E3B55"/>
    <w:rsid w:val="009E4901"/>
    <w:rsid w:val="009E71CC"/>
    <w:rsid w:val="009F126C"/>
    <w:rsid w:val="009F158C"/>
    <w:rsid w:val="009F19D6"/>
    <w:rsid w:val="009F560F"/>
    <w:rsid w:val="009F7C51"/>
    <w:rsid w:val="00A00DF6"/>
    <w:rsid w:val="00A02046"/>
    <w:rsid w:val="00A02EB3"/>
    <w:rsid w:val="00A03766"/>
    <w:rsid w:val="00A05E92"/>
    <w:rsid w:val="00A063D8"/>
    <w:rsid w:val="00A06AD4"/>
    <w:rsid w:val="00A13F73"/>
    <w:rsid w:val="00A16E57"/>
    <w:rsid w:val="00A215E0"/>
    <w:rsid w:val="00A2227B"/>
    <w:rsid w:val="00A249AC"/>
    <w:rsid w:val="00A24BCF"/>
    <w:rsid w:val="00A24FA3"/>
    <w:rsid w:val="00A25548"/>
    <w:rsid w:val="00A26B9C"/>
    <w:rsid w:val="00A3413E"/>
    <w:rsid w:val="00A36375"/>
    <w:rsid w:val="00A3690D"/>
    <w:rsid w:val="00A40DED"/>
    <w:rsid w:val="00A40E73"/>
    <w:rsid w:val="00A412FB"/>
    <w:rsid w:val="00A416E4"/>
    <w:rsid w:val="00A42718"/>
    <w:rsid w:val="00A42796"/>
    <w:rsid w:val="00A44F3D"/>
    <w:rsid w:val="00A45974"/>
    <w:rsid w:val="00A543EA"/>
    <w:rsid w:val="00A55016"/>
    <w:rsid w:val="00A56567"/>
    <w:rsid w:val="00A56578"/>
    <w:rsid w:val="00A61D24"/>
    <w:rsid w:val="00A63676"/>
    <w:rsid w:val="00A64B40"/>
    <w:rsid w:val="00A6617D"/>
    <w:rsid w:val="00A66C8B"/>
    <w:rsid w:val="00A67BBD"/>
    <w:rsid w:val="00A67E5A"/>
    <w:rsid w:val="00A7057B"/>
    <w:rsid w:val="00A70C3D"/>
    <w:rsid w:val="00A7116B"/>
    <w:rsid w:val="00A71BC5"/>
    <w:rsid w:val="00A71FA9"/>
    <w:rsid w:val="00A72D54"/>
    <w:rsid w:val="00A755B3"/>
    <w:rsid w:val="00A7762F"/>
    <w:rsid w:val="00A81E48"/>
    <w:rsid w:val="00A82F25"/>
    <w:rsid w:val="00A86822"/>
    <w:rsid w:val="00A90338"/>
    <w:rsid w:val="00A9071B"/>
    <w:rsid w:val="00A91451"/>
    <w:rsid w:val="00A9306F"/>
    <w:rsid w:val="00A94295"/>
    <w:rsid w:val="00A951D9"/>
    <w:rsid w:val="00A96720"/>
    <w:rsid w:val="00AA3000"/>
    <w:rsid w:val="00AA4B3A"/>
    <w:rsid w:val="00AA6419"/>
    <w:rsid w:val="00AA7B9E"/>
    <w:rsid w:val="00AB0FEB"/>
    <w:rsid w:val="00AB1198"/>
    <w:rsid w:val="00AB6855"/>
    <w:rsid w:val="00AC2794"/>
    <w:rsid w:val="00AC38A7"/>
    <w:rsid w:val="00AC3D71"/>
    <w:rsid w:val="00AC68F8"/>
    <w:rsid w:val="00AC7075"/>
    <w:rsid w:val="00AD2134"/>
    <w:rsid w:val="00AD25E5"/>
    <w:rsid w:val="00AD7372"/>
    <w:rsid w:val="00AE04CC"/>
    <w:rsid w:val="00AE203A"/>
    <w:rsid w:val="00AE2D43"/>
    <w:rsid w:val="00AE6C8F"/>
    <w:rsid w:val="00AE7152"/>
    <w:rsid w:val="00AE7FE6"/>
    <w:rsid w:val="00AF0F0A"/>
    <w:rsid w:val="00AF2246"/>
    <w:rsid w:val="00AF2827"/>
    <w:rsid w:val="00AF2EC0"/>
    <w:rsid w:val="00AF33BF"/>
    <w:rsid w:val="00AF75A9"/>
    <w:rsid w:val="00AF7FA6"/>
    <w:rsid w:val="00B030D5"/>
    <w:rsid w:val="00B121F6"/>
    <w:rsid w:val="00B125E2"/>
    <w:rsid w:val="00B160A9"/>
    <w:rsid w:val="00B16F61"/>
    <w:rsid w:val="00B22CFC"/>
    <w:rsid w:val="00B25AE1"/>
    <w:rsid w:val="00B30839"/>
    <w:rsid w:val="00B31A91"/>
    <w:rsid w:val="00B33077"/>
    <w:rsid w:val="00B33C21"/>
    <w:rsid w:val="00B34B4F"/>
    <w:rsid w:val="00B35CB3"/>
    <w:rsid w:val="00B407D8"/>
    <w:rsid w:val="00B45555"/>
    <w:rsid w:val="00B459F6"/>
    <w:rsid w:val="00B46FD1"/>
    <w:rsid w:val="00B4756B"/>
    <w:rsid w:val="00B51A36"/>
    <w:rsid w:val="00B51DE8"/>
    <w:rsid w:val="00B52EC9"/>
    <w:rsid w:val="00B53A36"/>
    <w:rsid w:val="00B54661"/>
    <w:rsid w:val="00B56EFA"/>
    <w:rsid w:val="00B57013"/>
    <w:rsid w:val="00B572CB"/>
    <w:rsid w:val="00B61361"/>
    <w:rsid w:val="00B64F80"/>
    <w:rsid w:val="00B656E9"/>
    <w:rsid w:val="00B7121E"/>
    <w:rsid w:val="00B71476"/>
    <w:rsid w:val="00B72B48"/>
    <w:rsid w:val="00B72FF5"/>
    <w:rsid w:val="00B77DFA"/>
    <w:rsid w:val="00B80906"/>
    <w:rsid w:val="00B82036"/>
    <w:rsid w:val="00B82BE7"/>
    <w:rsid w:val="00B83317"/>
    <w:rsid w:val="00B8492B"/>
    <w:rsid w:val="00B87614"/>
    <w:rsid w:val="00B91FBF"/>
    <w:rsid w:val="00B92C3A"/>
    <w:rsid w:val="00B968B1"/>
    <w:rsid w:val="00B971C5"/>
    <w:rsid w:val="00BA184F"/>
    <w:rsid w:val="00BA2712"/>
    <w:rsid w:val="00BA2985"/>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C693D"/>
    <w:rsid w:val="00BD0F73"/>
    <w:rsid w:val="00BD1CC4"/>
    <w:rsid w:val="00BD30D1"/>
    <w:rsid w:val="00BD737D"/>
    <w:rsid w:val="00BD73BF"/>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6DF"/>
    <w:rsid w:val="00C23AAF"/>
    <w:rsid w:val="00C23DBE"/>
    <w:rsid w:val="00C311C5"/>
    <w:rsid w:val="00C339F1"/>
    <w:rsid w:val="00C34D9C"/>
    <w:rsid w:val="00C37042"/>
    <w:rsid w:val="00C4019D"/>
    <w:rsid w:val="00C4206A"/>
    <w:rsid w:val="00C4453D"/>
    <w:rsid w:val="00C45F7B"/>
    <w:rsid w:val="00C47448"/>
    <w:rsid w:val="00C47BF0"/>
    <w:rsid w:val="00C54AAF"/>
    <w:rsid w:val="00C55861"/>
    <w:rsid w:val="00C56A06"/>
    <w:rsid w:val="00C61176"/>
    <w:rsid w:val="00C644B7"/>
    <w:rsid w:val="00C65C39"/>
    <w:rsid w:val="00C70659"/>
    <w:rsid w:val="00C7211F"/>
    <w:rsid w:val="00C74380"/>
    <w:rsid w:val="00C76136"/>
    <w:rsid w:val="00C81561"/>
    <w:rsid w:val="00C81726"/>
    <w:rsid w:val="00C81F27"/>
    <w:rsid w:val="00C82160"/>
    <w:rsid w:val="00C84507"/>
    <w:rsid w:val="00C8503C"/>
    <w:rsid w:val="00C91FFB"/>
    <w:rsid w:val="00C95B2D"/>
    <w:rsid w:val="00C96913"/>
    <w:rsid w:val="00CA01E9"/>
    <w:rsid w:val="00CA626D"/>
    <w:rsid w:val="00CA7908"/>
    <w:rsid w:val="00CA7E92"/>
    <w:rsid w:val="00CB0204"/>
    <w:rsid w:val="00CB0872"/>
    <w:rsid w:val="00CB49B0"/>
    <w:rsid w:val="00CC4544"/>
    <w:rsid w:val="00CC4FA5"/>
    <w:rsid w:val="00CC521A"/>
    <w:rsid w:val="00CC57EE"/>
    <w:rsid w:val="00CC5E8E"/>
    <w:rsid w:val="00CC63C0"/>
    <w:rsid w:val="00CC6AD0"/>
    <w:rsid w:val="00CD01EB"/>
    <w:rsid w:val="00CD0947"/>
    <w:rsid w:val="00CD2ABB"/>
    <w:rsid w:val="00CD35AA"/>
    <w:rsid w:val="00CD721F"/>
    <w:rsid w:val="00CE0BD0"/>
    <w:rsid w:val="00CE1B16"/>
    <w:rsid w:val="00CE1E38"/>
    <w:rsid w:val="00CE1ED2"/>
    <w:rsid w:val="00CE370B"/>
    <w:rsid w:val="00CE5230"/>
    <w:rsid w:val="00CE5D03"/>
    <w:rsid w:val="00CE6908"/>
    <w:rsid w:val="00CF19DB"/>
    <w:rsid w:val="00CF4857"/>
    <w:rsid w:val="00CF5F14"/>
    <w:rsid w:val="00CF7232"/>
    <w:rsid w:val="00CF7BCE"/>
    <w:rsid w:val="00CF7E9B"/>
    <w:rsid w:val="00D01189"/>
    <w:rsid w:val="00D020DB"/>
    <w:rsid w:val="00D02EAE"/>
    <w:rsid w:val="00D02F1C"/>
    <w:rsid w:val="00D0353D"/>
    <w:rsid w:val="00D05167"/>
    <w:rsid w:val="00D05332"/>
    <w:rsid w:val="00D07430"/>
    <w:rsid w:val="00D07616"/>
    <w:rsid w:val="00D07879"/>
    <w:rsid w:val="00D07C44"/>
    <w:rsid w:val="00D109D0"/>
    <w:rsid w:val="00D112D7"/>
    <w:rsid w:val="00D11F7B"/>
    <w:rsid w:val="00D1283B"/>
    <w:rsid w:val="00D20247"/>
    <w:rsid w:val="00D21120"/>
    <w:rsid w:val="00D2116D"/>
    <w:rsid w:val="00D227E7"/>
    <w:rsid w:val="00D24ECF"/>
    <w:rsid w:val="00D264FF"/>
    <w:rsid w:val="00D30403"/>
    <w:rsid w:val="00D3049B"/>
    <w:rsid w:val="00D32916"/>
    <w:rsid w:val="00D33726"/>
    <w:rsid w:val="00D3455C"/>
    <w:rsid w:val="00D35204"/>
    <w:rsid w:val="00D37A69"/>
    <w:rsid w:val="00D41297"/>
    <w:rsid w:val="00D50C31"/>
    <w:rsid w:val="00D52CF6"/>
    <w:rsid w:val="00D53D7A"/>
    <w:rsid w:val="00D54312"/>
    <w:rsid w:val="00D63998"/>
    <w:rsid w:val="00D64F17"/>
    <w:rsid w:val="00D67DC6"/>
    <w:rsid w:val="00D701EA"/>
    <w:rsid w:val="00D7110C"/>
    <w:rsid w:val="00D732DF"/>
    <w:rsid w:val="00D73310"/>
    <w:rsid w:val="00D752F0"/>
    <w:rsid w:val="00D76F52"/>
    <w:rsid w:val="00D77393"/>
    <w:rsid w:val="00D77CCD"/>
    <w:rsid w:val="00D81948"/>
    <w:rsid w:val="00D8707E"/>
    <w:rsid w:val="00D87CEC"/>
    <w:rsid w:val="00D92244"/>
    <w:rsid w:val="00D9318E"/>
    <w:rsid w:val="00D93361"/>
    <w:rsid w:val="00D933C4"/>
    <w:rsid w:val="00D93CA7"/>
    <w:rsid w:val="00D97C5D"/>
    <w:rsid w:val="00DA028D"/>
    <w:rsid w:val="00DA2DB4"/>
    <w:rsid w:val="00DA3028"/>
    <w:rsid w:val="00DA3032"/>
    <w:rsid w:val="00DA3756"/>
    <w:rsid w:val="00DA37E0"/>
    <w:rsid w:val="00DA4EA9"/>
    <w:rsid w:val="00DA4F09"/>
    <w:rsid w:val="00DA68A1"/>
    <w:rsid w:val="00DB117B"/>
    <w:rsid w:val="00DB13C7"/>
    <w:rsid w:val="00DB2E93"/>
    <w:rsid w:val="00DB38BB"/>
    <w:rsid w:val="00DB46D2"/>
    <w:rsid w:val="00DB55E6"/>
    <w:rsid w:val="00DB74AD"/>
    <w:rsid w:val="00DB7979"/>
    <w:rsid w:val="00DB79F9"/>
    <w:rsid w:val="00DC150B"/>
    <w:rsid w:val="00DC24D3"/>
    <w:rsid w:val="00DC4E39"/>
    <w:rsid w:val="00DC5B6E"/>
    <w:rsid w:val="00DD047A"/>
    <w:rsid w:val="00DD05A8"/>
    <w:rsid w:val="00DD43F6"/>
    <w:rsid w:val="00DD58EB"/>
    <w:rsid w:val="00DD70CE"/>
    <w:rsid w:val="00DE3485"/>
    <w:rsid w:val="00DE3ED1"/>
    <w:rsid w:val="00DE63CD"/>
    <w:rsid w:val="00DF0C58"/>
    <w:rsid w:val="00DF1ADC"/>
    <w:rsid w:val="00DF2AEB"/>
    <w:rsid w:val="00DF32AB"/>
    <w:rsid w:val="00DF5D7C"/>
    <w:rsid w:val="00DF7E51"/>
    <w:rsid w:val="00E064D1"/>
    <w:rsid w:val="00E1274D"/>
    <w:rsid w:val="00E16FCC"/>
    <w:rsid w:val="00E17916"/>
    <w:rsid w:val="00E21044"/>
    <w:rsid w:val="00E210FA"/>
    <w:rsid w:val="00E21536"/>
    <w:rsid w:val="00E23B6B"/>
    <w:rsid w:val="00E2673A"/>
    <w:rsid w:val="00E31604"/>
    <w:rsid w:val="00E34FD8"/>
    <w:rsid w:val="00E4029A"/>
    <w:rsid w:val="00E40D21"/>
    <w:rsid w:val="00E42D3E"/>
    <w:rsid w:val="00E438F7"/>
    <w:rsid w:val="00E46BED"/>
    <w:rsid w:val="00E46D15"/>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66FC0"/>
    <w:rsid w:val="00E70B59"/>
    <w:rsid w:val="00E7363E"/>
    <w:rsid w:val="00E73661"/>
    <w:rsid w:val="00E736C2"/>
    <w:rsid w:val="00E751D5"/>
    <w:rsid w:val="00E75B05"/>
    <w:rsid w:val="00E813B6"/>
    <w:rsid w:val="00E847F9"/>
    <w:rsid w:val="00E859C3"/>
    <w:rsid w:val="00E8636B"/>
    <w:rsid w:val="00E90A7D"/>
    <w:rsid w:val="00E94604"/>
    <w:rsid w:val="00E9517C"/>
    <w:rsid w:val="00E97681"/>
    <w:rsid w:val="00EA2A87"/>
    <w:rsid w:val="00EA2DF1"/>
    <w:rsid w:val="00EA39CD"/>
    <w:rsid w:val="00EA450F"/>
    <w:rsid w:val="00EA65C4"/>
    <w:rsid w:val="00EA7F88"/>
    <w:rsid w:val="00EB004C"/>
    <w:rsid w:val="00EB05D1"/>
    <w:rsid w:val="00EB1803"/>
    <w:rsid w:val="00EB1838"/>
    <w:rsid w:val="00EB190A"/>
    <w:rsid w:val="00EB418D"/>
    <w:rsid w:val="00EB450F"/>
    <w:rsid w:val="00EB4CC7"/>
    <w:rsid w:val="00EB5CB4"/>
    <w:rsid w:val="00EB6FF7"/>
    <w:rsid w:val="00EB73C7"/>
    <w:rsid w:val="00EC149F"/>
    <w:rsid w:val="00EC3E5D"/>
    <w:rsid w:val="00EC7CB2"/>
    <w:rsid w:val="00ED0AA8"/>
    <w:rsid w:val="00ED0AC0"/>
    <w:rsid w:val="00ED1484"/>
    <w:rsid w:val="00ED244D"/>
    <w:rsid w:val="00ED6A22"/>
    <w:rsid w:val="00ED6F77"/>
    <w:rsid w:val="00ED758E"/>
    <w:rsid w:val="00EE00AD"/>
    <w:rsid w:val="00EE1C01"/>
    <w:rsid w:val="00EE24AD"/>
    <w:rsid w:val="00EE2A07"/>
    <w:rsid w:val="00EE43C1"/>
    <w:rsid w:val="00EE5C3C"/>
    <w:rsid w:val="00EE6DAB"/>
    <w:rsid w:val="00EF0D12"/>
    <w:rsid w:val="00EF2AA3"/>
    <w:rsid w:val="00EF2CD2"/>
    <w:rsid w:val="00EF5ADD"/>
    <w:rsid w:val="00EF7822"/>
    <w:rsid w:val="00F011C2"/>
    <w:rsid w:val="00F01E7D"/>
    <w:rsid w:val="00F03D7F"/>
    <w:rsid w:val="00F05145"/>
    <w:rsid w:val="00F0641B"/>
    <w:rsid w:val="00F07B1B"/>
    <w:rsid w:val="00F07F26"/>
    <w:rsid w:val="00F13646"/>
    <w:rsid w:val="00F15FDD"/>
    <w:rsid w:val="00F169AC"/>
    <w:rsid w:val="00F202B5"/>
    <w:rsid w:val="00F203B7"/>
    <w:rsid w:val="00F2065F"/>
    <w:rsid w:val="00F20E9F"/>
    <w:rsid w:val="00F20F77"/>
    <w:rsid w:val="00F21C93"/>
    <w:rsid w:val="00F22712"/>
    <w:rsid w:val="00F22DB4"/>
    <w:rsid w:val="00F242EF"/>
    <w:rsid w:val="00F2634B"/>
    <w:rsid w:val="00F306AF"/>
    <w:rsid w:val="00F336B9"/>
    <w:rsid w:val="00F3448D"/>
    <w:rsid w:val="00F3563D"/>
    <w:rsid w:val="00F35AA3"/>
    <w:rsid w:val="00F36E95"/>
    <w:rsid w:val="00F3770D"/>
    <w:rsid w:val="00F40BA9"/>
    <w:rsid w:val="00F429EE"/>
    <w:rsid w:val="00F42E7B"/>
    <w:rsid w:val="00F4604D"/>
    <w:rsid w:val="00F51FC1"/>
    <w:rsid w:val="00F54B30"/>
    <w:rsid w:val="00F55422"/>
    <w:rsid w:val="00F55F14"/>
    <w:rsid w:val="00F56AEE"/>
    <w:rsid w:val="00F56D4C"/>
    <w:rsid w:val="00F57510"/>
    <w:rsid w:val="00F608D3"/>
    <w:rsid w:val="00F65BD3"/>
    <w:rsid w:val="00F66CF1"/>
    <w:rsid w:val="00F72924"/>
    <w:rsid w:val="00F806B9"/>
    <w:rsid w:val="00F82E0A"/>
    <w:rsid w:val="00F8649C"/>
    <w:rsid w:val="00F877B4"/>
    <w:rsid w:val="00F9022B"/>
    <w:rsid w:val="00F9197E"/>
    <w:rsid w:val="00F975E0"/>
    <w:rsid w:val="00FA29E2"/>
    <w:rsid w:val="00FA4EFF"/>
    <w:rsid w:val="00FA6D03"/>
    <w:rsid w:val="00FA6D04"/>
    <w:rsid w:val="00FA6F89"/>
    <w:rsid w:val="00FB07CB"/>
    <w:rsid w:val="00FB0844"/>
    <w:rsid w:val="00FB0F62"/>
    <w:rsid w:val="00FB4EAC"/>
    <w:rsid w:val="00FB56D5"/>
    <w:rsid w:val="00FB62D3"/>
    <w:rsid w:val="00FC1A93"/>
    <w:rsid w:val="00FC3E3C"/>
    <w:rsid w:val="00FC448B"/>
    <w:rsid w:val="00FC5E53"/>
    <w:rsid w:val="00FD1041"/>
    <w:rsid w:val="00FD53F4"/>
    <w:rsid w:val="00FD7BB0"/>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14E54A"/>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124"/>
    <o:shapelayout v:ext="edit">
      <o:idmap v:ext="edit" data="1"/>
      <o:rules v:ext="edit">
        <o:r id="V:Rule1" type="connector" idref="#Straight Arrow Connector 226"/>
      </o:rules>
    </o:shapelayout>
  </w:shapeDefaults>
  <w:decimalSymbol w:val="."/>
  <w:listSeparator w:val=","/>
  <w14:docId w14:val="73DF58BE"/>
  <w15:docId w15:val="{AD68EF2B-6EA0-4867-8DA8-6257E2A6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 w:type="character" w:styleId="CommentReference">
    <w:name w:val="annotation reference"/>
    <w:basedOn w:val="DefaultParagraphFont"/>
    <w:uiPriority w:val="99"/>
    <w:semiHidden/>
    <w:unhideWhenUsed/>
    <w:rsid w:val="006D4369"/>
    <w:rPr>
      <w:sz w:val="16"/>
      <w:szCs w:val="16"/>
    </w:rPr>
  </w:style>
  <w:style w:type="paragraph" w:styleId="CommentText">
    <w:name w:val="annotation text"/>
    <w:basedOn w:val="Normal"/>
    <w:link w:val="CommentTextChar"/>
    <w:uiPriority w:val="99"/>
    <w:unhideWhenUsed/>
    <w:rsid w:val="006D4369"/>
    <w:pPr>
      <w:spacing w:line="240" w:lineRule="auto"/>
    </w:pPr>
    <w:rPr>
      <w:sz w:val="20"/>
      <w:szCs w:val="20"/>
    </w:rPr>
  </w:style>
  <w:style w:type="character" w:customStyle="1" w:styleId="CommentTextChar">
    <w:name w:val="Comment Text Char"/>
    <w:basedOn w:val="DefaultParagraphFont"/>
    <w:link w:val="CommentText"/>
    <w:uiPriority w:val="99"/>
    <w:rsid w:val="006D4369"/>
    <w:rPr>
      <w:sz w:val="20"/>
      <w:szCs w:val="20"/>
    </w:rPr>
  </w:style>
  <w:style w:type="paragraph" w:styleId="CommentSubject">
    <w:name w:val="annotation subject"/>
    <w:basedOn w:val="CommentText"/>
    <w:next w:val="CommentText"/>
    <w:link w:val="CommentSubjectChar"/>
    <w:uiPriority w:val="99"/>
    <w:semiHidden/>
    <w:unhideWhenUsed/>
    <w:rsid w:val="006D4369"/>
    <w:rPr>
      <w:b/>
      <w:bCs/>
    </w:rPr>
  </w:style>
  <w:style w:type="character" w:customStyle="1" w:styleId="CommentSubjectChar">
    <w:name w:val="Comment Subject Char"/>
    <w:basedOn w:val="CommentTextChar"/>
    <w:link w:val="CommentSubject"/>
    <w:uiPriority w:val="99"/>
    <w:semiHidden/>
    <w:rsid w:val="006D43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902833">
      <w:bodyDiv w:val="1"/>
      <w:marLeft w:val="0"/>
      <w:marRight w:val="0"/>
      <w:marTop w:val="0"/>
      <w:marBottom w:val="0"/>
      <w:divBdr>
        <w:top w:val="none" w:sz="0" w:space="0" w:color="auto"/>
        <w:left w:val="none" w:sz="0" w:space="0" w:color="auto"/>
        <w:bottom w:val="none" w:sz="0" w:space="0" w:color="auto"/>
        <w:right w:val="none" w:sz="0" w:space="0" w:color="auto"/>
      </w:divBdr>
    </w:div>
    <w:div w:id="1559629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igshare.com/articles/preprint/Notes_on_pairwise_alignment_with_dynamic_programming/522397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mtools.github.io/hts-specs/SAMv1.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15843</TotalTime>
  <Pages>28</Pages>
  <Words>10604</Words>
  <Characters>60443</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9</cp:revision>
  <cp:lastPrinted>2022-09-13T22:16:00Z</cp:lastPrinted>
  <dcterms:created xsi:type="dcterms:W3CDTF">2020-11-16T20:37:00Z</dcterms:created>
  <dcterms:modified xsi:type="dcterms:W3CDTF">2022-09-13T23:52:00Z</dcterms:modified>
</cp:coreProperties>
</file>