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4D07" w14:textId="4EAB267C" w:rsidR="00785483" w:rsidRDefault="00691B4E">
      <w:r>
        <w:t>Silent</w:t>
      </w:r>
      <w:r w:rsidR="00E9131A">
        <w:t>-</w:t>
      </w:r>
      <w:r>
        <w:t>wind Leistungskurven:</w:t>
      </w:r>
    </w:p>
    <w:p w14:paraId="52080E19" w14:textId="4EABD3A5" w:rsidR="00691B4E" w:rsidRDefault="00000000">
      <w:hyperlink r:id="rId4" w:history="1">
        <w:r w:rsidR="00691B4E" w:rsidRPr="00CA570F">
          <w:rPr>
            <w:rStyle w:val="Hyperlink"/>
          </w:rPr>
          <w:t>https://www.photovoltaik4all.de/media/pdf/38/82/51/benutzerhandbuch_silentwind.pdf</w:t>
        </w:r>
      </w:hyperlink>
    </w:p>
    <w:p w14:paraId="75515233" w14:textId="57D688D1" w:rsidR="00691B4E" w:rsidRDefault="00691B4E"/>
    <w:p w14:paraId="5C4BA91E" w14:textId="5F3A30D2" w:rsidR="00691B4E" w:rsidRDefault="00691B4E">
      <w:r>
        <w:t>Wetterdaten Adria:</w:t>
      </w:r>
    </w:p>
    <w:p w14:paraId="795AF60F" w14:textId="2C6746BC" w:rsidR="000D0BBC" w:rsidRDefault="00000000">
      <w:hyperlink r:id="rId5" w:history="1">
        <w:r w:rsidR="000D0BBC" w:rsidRPr="00CA570F">
          <w:rPr>
            <w:rStyle w:val="Hyperlink"/>
          </w:rPr>
          <w:t>https://www.tourlogger.de/klimatabelle/adria/</w:t>
        </w:r>
      </w:hyperlink>
    </w:p>
    <w:p w14:paraId="261AEDB8" w14:textId="1459D488" w:rsidR="00691B4E" w:rsidRDefault="00000000">
      <w:hyperlink r:id="rId6" w:history="1">
        <w:r w:rsidR="000D0BBC" w:rsidRPr="00CA570F">
          <w:rPr>
            <w:rStyle w:val="Hyperlink"/>
          </w:rPr>
          <w:t>https://www.meteoblue.com/de/wetter/historyclimate/climatemodelled/adria_italien_3183466</w:t>
        </w:r>
      </w:hyperlink>
    </w:p>
    <w:p w14:paraId="19B3C1E0" w14:textId="344C5312" w:rsidR="00E9131A" w:rsidRDefault="00E9131A"/>
    <w:p w14:paraId="6F1B9F4B" w14:textId="7C375E6F" w:rsidR="00E9131A" w:rsidRDefault="00E9131A">
      <w:r>
        <w:t>Hydrogenerator Daten:</w:t>
      </w:r>
    </w:p>
    <w:p w14:paraId="732EB80A" w14:textId="07E5D8FE" w:rsidR="00E9131A" w:rsidRDefault="00000000">
      <w:hyperlink r:id="rId7" w:history="1">
        <w:r w:rsidR="000D0BBC" w:rsidRPr="00CA570F">
          <w:rPr>
            <w:rStyle w:val="Hyperlink"/>
          </w:rPr>
          <w:t>https://www.wattandsea.com/en/hydrogenerators/pod-600-en/</w:t>
        </w:r>
      </w:hyperlink>
    </w:p>
    <w:p w14:paraId="1DED44D7" w14:textId="54F02D5C" w:rsidR="000D0BBC" w:rsidRDefault="000D0BBC"/>
    <w:p w14:paraId="1D090C4C" w14:textId="4521C6FD" w:rsidR="00170A78" w:rsidRDefault="00170A78">
      <w:r>
        <w:t>Leistungen Solarpanel</w:t>
      </w:r>
      <w:r w:rsidR="00507519">
        <w:t xml:space="preserve"> (hinten auf Davits: </w:t>
      </w:r>
      <w:r w:rsidR="00507519" w:rsidRPr="00507519">
        <w:t>S760M36</w:t>
      </w:r>
      <w:r w:rsidR="00507519">
        <w:t xml:space="preserve">): </w:t>
      </w:r>
    </w:p>
    <w:p w14:paraId="4829EC32" w14:textId="003A23C7" w:rsidR="006E3F61" w:rsidRDefault="00000000">
      <w:pPr>
        <w:rPr>
          <w:rStyle w:val="Hyperlink"/>
        </w:rPr>
      </w:pPr>
      <w:hyperlink r:id="rId8" w:anchor="S-Serie" w:history="1">
        <w:r w:rsidR="006E3F61" w:rsidRPr="00CA570F">
          <w:rPr>
            <w:rStyle w:val="Hyperlink"/>
          </w:rPr>
          <w:t>https://www.solara.de/deutsch/produkte/solarmodule-mit-rahmen/#S-Serie</w:t>
        </w:r>
      </w:hyperlink>
    </w:p>
    <w:p w14:paraId="517B30B4" w14:textId="7E08580F" w:rsidR="00D50A9A" w:rsidRDefault="00D50A9A">
      <w:pPr>
        <w:rPr>
          <w:rStyle w:val="Hyperlink"/>
        </w:rPr>
      </w:pPr>
    </w:p>
    <w:p w14:paraId="21272A8B" w14:textId="354A7A63" w:rsidR="00D50A9A" w:rsidRPr="00D50A9A" w:rsidRDefault="00D50A9A">
      <w:pPr>
        <w:rPr>
          <w:rStyle w:val="Hyperlink"/>
          <w:color w:val="000000" w:themeColor="text1"/>
        </w:rPr>
      </w:pPr>
      <w:r w:rsidRPr="00D50A9A">
        <w:rPr>
          <w:rStyle w:val="Hyperlink"/>
          <w:color w:val="000000" w:themeColor="text1"/>
        </w:rPr>
        <w:t>Kabelquerschnittberechnen:</w:t>
      </w:r>
    </w:p>
    <w:p w14:paraId="0545E782" w14:textId="38B7106F" w:rsidR="00D50A9A" w:rsidRDefault="00000000">
      <w:pPr>
        <w:rPr>
          <w:rStyle w:val="Hyperlink"/>
        </w:rPr>
      </w:pPr>
      <w:hyperlink r:id="rId9" w:history="1">
        <w:r w:rsidR="00EF0B7E" w:rsidRPr="000472FF">
          <w:rPr>
            <w:rStyle w:val="Hyperlink"/>
          </w:rPr>
          <w:t>https://www.js-technik.de/kabelquerschnitt-berechnen-gleichstrom-gleichstrommotoren</w:t>
        </w:r>
      </w:hyperlink>
    </w:p>
    <w:p w14:paraId="1BFDF0A1" w14:textId="21B8BA3F" w:rsidR="00EF0B7E" w:rsidRDefault="00EF0B7E">
      <w:pPr>
        <w:rPr>
          <w:rStyle w:val="Hyperlink"/>
        </w:rPr>
      </w:pPr>
    </w:p>
    <w:p w14:paraId="46CDD7DB" w14:textId="70EBCD3C" w:rsidR="00EF0B7E" w:rsidRPr="00EF0B7E" w:rsidRDefault="00EF0B7E">
      <w:pPr>
        <w:rPr>
          <w:rStyle w:val="Hyperlink"/>
          <w:color w:val="000000" w:themeColor="text1"/>
        </w:rPr>
      </w:pPr>
      <w:proofErr w:type="spellStart"/>
      <w:r w:rsidRPr="00EF0B7E">
        <w:rPr>
          <w:rStyle w:val="Hyperlink"/>
          <w:color w:val="000000" w:themeColor="text1"/>
        </w:rPr>
        <w:t>bereitsvorhandene</w:t>
      </w:r>
      <w:proofErr w:type="spellEnd"/>
      <w:r w:rsidRPr="00EF0B7E">
        <w:rPr>
          <w:rStyle w:val="Hyperlink"/>
          <w:color w:val="000000" w:themeColor="text1"/>
        </w:rPr>
        <w:t xml:space="preserve"> Solar am Schiff:</w:t>
      </w:r>
    </w:p>
    <w:p w14:paraId="212D6518" w14:textId="519B4EBC" w:rsidR="00EF0B7E" w:rsidRDefault="00000000">
      <w:pPr>
        <w:rPr>
          <w:rStyle w:val="Hyperlink"/>
        </w:rPr>
      </w:pPr>
      <w:hyperlink r:id="rId10" w:history="1">
        <w:r w:rsidR="00612E9E" w:rsidRPr="00701F48">
          <w:rPr>
            <w:rStyle w:val="Hyperlink"/>
          </w:rPr>
          <w:t>https://solbian.solar/de/sunbeam-46/</w:t>
        </w:r>
      </w:hyperlink>
    </w:p>
    <w:p w14:paraId="78C8DA6F" w14:textId="4E28638E" w:rsidR="00612E9E" w:rsidRDefault="00612E9E">
      <w:pPr>
        <w:rPr>
          <w:rStyle w:val="Hyperlink"/>
        </w:rPr>
      </w:pPr>
    </w:p>
    <w:p w14:paraId="7E800F94" w14:textId="0F44AB40" w:rsidR="00612E9E" w:rsidRDefault="00612E9E">
      <w:pPr>
        <w:rPr>
          <w:rStyle w:val="Hyperlink"/>
          <w:color w:val="000000" w:themeColor="text1"/>
          <w:u w:val="none"/>
        </w:rPr>
      </w:pPr>
      <w:r w:rsidRPr="00612E9E">
        <w:rPr>
          <w:rStyle w:val="Hyperlink"/>
          <w:color w:val="000000" w:themeColor="text1"/>
          <w:u w:val="none"/>
        </w:rPr>
        <w:t>Neure Windgenerator</w:t>
      </w:r>
      <w:r w:rsidR="00CC21A8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CC21A8">
        <w:rPr>
          <w:rStyle w:val="Hyperlink"/>
          <w:color w:val="000000" w:themeColor="text1"/>
          <w:u w:val="none"/>
        </w:rPr>
        <w:t>Silentwind</w:t>
      </w:r>
      <w:proofErr w:type="spellEnd"/>
      <w:r w:rsidR="00CC21A8">
        <w:rPr>
          <w:rStyle w:val="Hyperlink"/>
          <w:color w:val="000000" w:themeColor="text1"/>
          <w:u w:val="none"/>
        </w:rPr>
        <w:t xml:space="preserve"> 400+ 12V</w:t>
      </w:r>
      <w:r w:rsidRPr="00612E9E">
        <w:rPr>
          <w:rStyle w:val="Hyperlink"/>
          <w:color w:val="000000" w:themeColor="text1"/>
          <w:u w:val="none"/>
        </w:rPr>
        <w:t>:</w:t>
      </w:r>
    </w:p>
    <w:p w14:paraId="688BFB3C" w14:textId="7DB2A634" w:rsidR="00612E9E" w:rsidRDefault="00000000">
      <w:pPr>
        <w:rPr>
          <w:rStyle w:val="Hyperlink"/>
        </w:rPr>
      </w:pPr>
      <w:hyperlink r:id="rId11" w:history="1">
        <w:r w:rsidR="00612E9E" w:rsidRPr="00701F48">
          <w:rPr>
            <w:rStyle w:val="Hyperlink"/>
          </w:rPr>
          <w:t>https://www.photovoltaik4all.de/windrad/silentwind-windgenerator-400-12v</w:t>
        </w:r>
      </w:hyperlink>
    </w:p>
    <w:p w14:paraId="499F1BF1" w14:textId="77FFBA8C" w:rsidR="00BF3F80" w:rsidRDefault="00BF3F80">
      <w:pPr>
        <w:rPr>
          <w:rStyle w:val="Hyperlink"/>
        </w:rPr>
      </w:pPr>
    </w:p>
    <w:p w14:paraId="28A4906F" w14:textId="30FEABED" w:rsidR="00BF3F80" w:rsidRPr="00507519" w:rsidRDefault="00BF3F80">
      <w:pPr>
        <w:rPr>
          <w:rStyle w:val="Hyperlink"/>
          <w:color w:val="000000" w:themeColor="text1"/>
          <w:u w:val="none"/>
          <w:lang w:val="en-US"/>
        </w:rPr>
      </w:pPr>
      <w:r w:rsidRPr="00507519">
        <w:rPr>
          <w:rStyle w:val="Hyperlink"/>
          <w:color w:val="000000" w:themeColor="text1"/>
          <w:u w:val="none"/>
          <w:lang w:val="en-US"/>
        </w:rPr>
        <w:t xml:space="preserve">Flexible </w:t>
      </w:r>
      <w:proofErr w:type="spellStart"/>
      <w:r w:rsidRPr="00507519">
        <w:rPr>
          <w:rStyle w:val="Hyperlink"/>
          <w:color w:val="000000" w:themeColor="text1"/>
          <w:u w:val="none"/>
          <w:lang w:val="en-US"/>
        </w:rPr>
        <w:t>Solarpanele</w:t>
      </w:r>
      <w:proofErr w:type="spellEnd"/>
      <w:r w:rsidRPr="00507519">
        <w:rPr>
          <w:rStyle w:val="Hyperlink"/>
          <w:color w:val="000000" w:themeColor="text1"/>
          <w:u w:val="none"/>
          <w:lang w:val="en-US"/>
        </w:rPr>
        <w:t xml:space="preserve"> </w:t>
      </w:r>
      <w:proofErr w:type="spellStart"/>
      <w:r w:rsidRPr="00507519">
        <w:rPr>
          <w:rStyle w:val="Hyperlink"/>
          <w:color w:val="000000" w:themeColor="text1"/>
          <w:u w:val="none"/>
          <w:lang w:val="en-US"/>
        </w:rPr>
        <w:t>Hersteller</w:t>
      </w:r>
      <w:proofErr w:type="spellEnd"/>
      <w:r w:rsidRPr="00507519">
        <w:rPr>
          <w:rStyle w:val="Hyperlink"/>
          <w:color w:val="000000" w:themeColor="text1"/>
          <w:u w:val="none"/>
          <w:lang w:val="en-US"/>
        </w:rPr>
        <w:t>:</w:t>
      </w:r>
    </w:p>
    <w:p w14:paraId="35166ACE" w14:textId="1F24165C" w:rsidR="00BF3F80" w:rsidRPr="00507519" w:rsidRDefault="00000000">
      <w:pPr>
        <w:rPr>
          <w:rStyle w:val="Hyperlink"/>
          <w:color w:val="000000" w:themeColor="text1"/>
          <w:u w:val="none"/>
          <w:lang w:val="en-US"/>
        </w:rPr>
      </w:pPr>
      <w:hyperlink r:id="rId12" w:history="1">
        <w:r w:rsidR="00BF3F80" w:rsidRPr="00507519">
          <w:rPr>
            <w:rStyle w:val="Hyperlink"/>
            <w:lang w:val="en-US"/>
          </w:rPr>
          <w:t>https://www.flysolartechsolutions.com/how-to-install-solar-panel-on-bimini/</w:t>
        </w:r>
      </w:hyperlink>
    </w:p>
    <w:p w14:paraId="6F9A964D" w14:textId="77777777" w:rsidR="00BF3F80" w:rsidRPr="00507519" w:rsidRDefault="00BF3F80">
      <w:pPr>
        <w:rPr>
          <w:rStyle w:val="Hyperlink"/>
          <w:color w:val="000000" w:themeColor="text1"/>
          <w:u w:val="none"/>
          <w:lang w:val="en-US"/>
        </w:rPr>
      </w:pPr>
    </w:p>
    <w:p w14:paraId="4C5D9B9F" w14:textId="77777777" w:rsidR="00612E9E" w:rsidRPr="00507519" w:rsidRDefault="00612E9E">
      <w:pPr>
        <w:rPr>
          <w:rStyle w:val="Hyperlink"/>
          <w:color w:val="000000" w:themeColor="text1"/>
          <w:u w:val="none"/>
          <w:lang w:val="en-US"/>
        </w:rPr>
      </w:pPr>
    </w:p>
    <w:p w14:paraId="44112CAC" w14:textId="77777777" w:rsidR="00612E9E" w:rsidRPr="00507519" w:rsidRDefault="00612E9E">
      <w:pPr>
        <w:rPr>
          <w:rStyle w:val="Hyperlink"/>
          <w:lang w:val="en-US"/>
        </w:rPr>
      </w:pPr>
    </w:p>
    <w:p w14:paraId="2E95B959" w14:textId="77777777" w:rsidR="00D50A9A" w:rsidRPr="00507519" w:rsidRDefault="00D50A9A">
      <w:pPr>
        <w:rPr>
          <w:lang w:val="en-US"/>
        </w:rPr>
      </w:pPr>
    </w:p>
    <w:p w14:paraId="5063B1EB" w14:textId="77777777" w:rsidR="006E3F61" w:rsidRPr="00507519" w:rsidRDefault="006E3F61">
      <w:pPr>
        <w:rPr>
          <w:lang w:val="en-US"/>
        </w:rPr>
      </w:pPr>
    </w:p>
    <w:sectPr w:rsidR="006E3F61" w:rsidRPr="00507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4E"/>
    <w:rsid w:val="000D0BBC"/>
    <w:rsid w:val="00170A78"/>
    <w:rsid w:val="00507519"/>
    <w:rsid w:val="00612E9E"/>
    <w:rsid w:val="00691B4E"/>
    <w:rsid w:val="006E3F61"/>
    <w:rsid w:val="00785483"/>
    <w:rsid w:val="00BF3F80"/>
    <w:rsid w:val="00CC21A8"/>
    <w:rsid w:val="00D50A9A"/>
    <w:rsid w:val="00E9131A"/>
    <w:rsid w:val="00E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DF9F"/>
  <w15:chartTrackingRefBased/>
  <w15:docId w15:val="{8E77C471-8DE1-4AA3-AEDE-4ACA27E8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1B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1B4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07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a.de/deutsch/produkte/solarmodule-mit-rahme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attandsea.com/en/hydrogenerators/pod-600-en/" TargetMode="External"/><Relationship Id="rId12" Type="http://schemas.openxmlformats.org/officeDocument/2006/relationships/hyperlink" Target="https://www.flysolartechsolutions.com/how-to-install-solar-panel-on-bimin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teoblue.com/de/wetter/historyclimate/climatemodelled/adria_italien_3183466" TargetMode="External"/><Relationship Id="rId11" Type="http://schemas.openxmlformats.org/officeDocument/2006/relationships/hyperlink" Target="https://www.photovoltaik4all.de/windrad/silentwind-windgenerator-400-12v" TargetMode="External"/><Relationship Id="rId5" Type="http://schemas.openxmlformats.org/officeDocument/2006/relationships/hyperlink" Target="https://www.tourlogger.de/klimatabelle/adria/" TargetMode="External"/><Relationship Id="rId10" Type="http://schemas.openxmlformats.org/officeDocument/2006/relationships/hyperlink" Target="https://solbian.solar/de/sunbeam-46/" TargetMode="External"/><Relationship Id="rId4" Type="http://schemas.openxmlformats.org/officeDocument/2006/relationships/hyperlink" Target="https://www.photovoltaik4all.de/media/pdf/38/82/51/benutzerhandbuch_silentwind.pdf" TargetMode="External"/><Relationship Id="rId9" Type="http://schemas.openxmlformats.org/officeDocument/2006/relationships/hyperlink" Target="https://www.js-technik.de/kabelquerschnitt-berechnen-gleichstrom-gleichstrommotor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10</cp:revision>
  <dcterms:created xsi:type="dcterms:W3CDTF">2022-08-27T22:44:00Z</dcterms:created>
  <dcterms:modified xsi:type="dcterms:W3CDTF">2022-09-21T11:58:00Z</dcterms:modified>
</cp:coreProperties>
</file>