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2B044" w14:textId="607C919C" w:rsidR="003F0D6F" w:rsidRDefault="005A44EC" w:rsidP="005A44EC">
      <w:pPr>
        <w:jc w:val="right"/>
      </w:pPr>
      <w:r>
        <w:t>2</w:t>
      </w:r>
      <w:r w:rsidR="003A385D">
        <w:t>9</w:t>
      </w:r>
      <w:r>
        <w:t xml:space="preserve"> April 2026</w:t>
      </w:r>
    </w:p>
    <w:p w14:paraId="3B697E13" w14:textId="4FEBF7F6" w:rsidR="005A44EC" w:rsidRDefault="005A44EC" w:rsidP="005A44EC">
      <w:r>
        <w:t>MEMORANDUM FOR</w:t>
      </w:r>
    </w:p>
    <w:p w14:paraId="1C1C2ADC" w14:textId="4E9BA094" w:rsidR="005A44EC" w:rsidRDefault="005A44EC" w:rsidP="005A44EC">
      <w:r>
        <w:t>FROM: A1C EMANUEL DAVID SOTO GUIBAS</w:t>
      </w:r>
    </w:p>
    <w:p w14:paraId="26DC3B1F" w14:textId="1FC49A70" w:rsidR="005A44EC" w:rsidRDefault="005A44EC" w:rsidP="005A44EC">
      <w:r>
        <w:t>SUBJECT: Response to Security Clearance Revocation</w:t>
      </w:r>
    </w:p>
    <w:p w14:paraId="52AD4E04" w14:textId="70A7D01B" w:rsidR="005A44EC" w:rsidRDefault="005A44EC" w:rsidP="005A44EC">
      <w:pPr>
        <w:pStyle w:val="ListParagraph"/>
        <w:numPr>
          <w:ilvl w:val="0"/>
          <w:numId w:val="1"/>
        </w:numPr>
      </w:pPr>
      <w:r w:rsidRPr="005A44EC">
        <w:t xml:space="preserve">I respectfully submit this response </w:t>
      </w:r>
      <w:proofErr w:type="gramStart"/>
      <w:r w:rsidRPr="005A44EC">
        <w:t>to address</w:t>
      </w:r>
      <w:proofErr w:type="gramEnd"/>
      <w:r w:rsidRPr="005A44EC">
        <w:t xml:space="preserve"> the financial concerns outlined under Guideline F in my Statement of Reasons (SOR). I acknowledge the debts listed and take full responsibility for my financial obligations. Since the time of the initial review, I have taken significant and verifiable steps to resolve my debts through settlements, completed payments, and a structured repayment program. The attached documentation provides confirmation of these actions and demonstrates my continued adherence to resolving my financial obligations.</w:t>
      </w:r>
    </w:p>
    <w:p w14:paraId="2F483923" w14:textId="5C8FE075" w:rsidR="005A44EC" w:rsidRDefault="005A44EC" w:rsidP="005A44EC">
      <w:pPr>
        <w:pStyle w:val="ListParagraph"/>
        <w:numPr>
          <w:ilvl w:val="0"/>
          <w:numId w:val="1"/>
        </w:numPr>
        <w:rPr>
          <w:b/>
          <w:bCs/>
        </w:rPr>
      </w:pPr>
      <w:r w:rsidRPr="005A44EC">
        <w:rPr>
          <w:b/>
          <w:bCs/>
        </w:rPr>
        <w:t>WFBNA / Wells Fargo Account (Account Ending in 9646)</w:t>
      </w:r>
    </w:p>
    <w:p w14:paraId="68B52BCA" w14:textId="77777777" w:rsidR="005A44EC" w:rsidRPr="005A44EC" w:rsidRDefault="005A44EC" w:rsidP="005A44EC">
      <w:pPr>
        <w:pStyle w:val="ListParagraph"/>
      </w:pPr>
      <w:r w:rsidRPr="005A44EC">
        <w:t>This account has been settled with Wells Fargo. A settlement agreement was accepted in the amount of $2,401.85, which represents approximately 25% of the original balance. I have adhered to the agreed-upon payment plan and have made payments as scheduled.</w:t>
      </w:r>
    </w:p>
    <w:p w14:paraId="095DC2B9" w14:textId="77777777" w:rsidR="005A44EC" w:rsidRPr="005A44EC" w:rsidRDefault="005A44EC" w:rsidP="005A44EC">
      <w:pPr>
        <w:pStyle w:val="ListParagraph"/>
      </w:pPr>
      <w:r w:rsidRPr="005A44EC">
        <w:t>Supporting documentation includes:</w:t>
      </w:r>
    </w:p>
    <w:p w14:paraId="6D03DA9E" w14:textId="77777777" w:rsidR="005A44EC" w:rsidRPr="005A44EC" w:rsidRDefault="005A44EC" w:rsidP="005A44EC">
      <w:pPr>
        <w:pStyle w:val="ListParagraph"/>
        <w:numPr>
          <w:ilvl w:val="0"/>
          <w:numId w:val="2"/>
        </w:numPr>
      </w:pPr>
      <w:r w:rsidRPr="005A44EC">
        <w:t xml:space="preserve">Attachment A: Confirmation of settlement agreement </w:t>
      </w:r>
    </w:p>
    <w:p w14:paraId="47E6CE11" w14:textId="77777777" w:rsidR="005A44EC" w:rsidRPr="005A44EC" w:rsidRDefault="005A44EC" w:rsidP="005A44EC">
      <w:pPr>
        <w:pStyle w:val="ListParagraph"/>
        <w:numPr>
          <w:ilvl w:val="0"/>
          <w:numId w:val="2"/>
        </w:numPr>
      </w:pPr>
      <w:r w:rsidRPr="005A44EC">
        <w:t xml:space="preserve">Attachment B: Confirmation of recurring electronic payments (January 26, 2026 – September 25, 2027) </w:t>
      </w:r>
    </w:p>
    <w:p w14:paraId="7C7C46F3" w14:textId="77777777" w:rsidR="005A44EC" w:rsidRPr="005A44EC" w:rsidRDefault="005A44EC" w:rsidP="005A44EC">
      <w:pPr>
        <w:pStyle w:val="ListParagraph"/>
        <w:numPr>
          <w:ilvl w:val="0"/>
          <w:numId w:val="2"/>
        </w:numPr>
      </w:pPr>
      <w:r w:rsidRPr="005A44EC">
        <w:t xml:space="preserve">Attachment C: Confirmation of authorized electronic payments (beginning November 25, 2025) </w:t>
      </w:r>
    </w:p>
    <w:p w14:paraId="46BAE43E" w14:textId="77777777" w:rsidR="005A44EC" w:rsidRPr="005A44EC" w:rsidRDefault="005A44EC" w:rsidP="005A44EC">
      <w:pPr>
        <w:pStyle w:val="ListParagraph"/>
        <w:numPr>
          <w:ilvl w:val="0"/>
          <w:numId w:val="2"/>
        </w:numPr>
      </w:pPr>
      <w:r w:rsidRPr="005A44EC">
        <w:t xml:space="preserve">Attachments D–F: Confirmation of individual payments (January 25, 2026; March 25, 2026; April 25, 2026) </w:t>
      </w:r>
    </w:p>
    <w:p w14:paraId="0AD3040E" w14:textId="77777777" w:rsidR="005A44EC" w:rsidRPr="005A44EC" w:rsidRDefault="005A44EC" w:rsidP="005A44EC">
      <w:pPr>
        <w:pStyle w:val="ListParagraph"/>
        <w:numPr>
          <w:ilvl w:val="0"/>
          <w:numId w:val="2"/>
        </w:numPr>
      </w:pPr>
      <w:r w:rsidRPr="005A44EC">
        <w:t xml:space="preserve">Attachment G: Bank statements verifying payments made in accordance with the agreement </w:t>
      </w:r>
    </w:p>
    <w:p w14:paraId="5C4F4548" w14:textId="77777777" w:rsidR="005A44EC" w:rsidRDefault="005A44EC" w:rsidP="005A44EC">
      <w:pPr>
        <w:pStyle w:val="ListParagraph"/>
      </w:pPr>
      <w:r w:rsidRPr="005A44EC">
        <w:t>These documents confirm both the existence of a settlement agreement and my continued adherence to the payment schedule.</w:t>
      </w:r>
    </w:p>
    <w:p w14:paraId="072D5395" w14:textId="0251B52E" w:rsidR="005A44EC" w:rsidRDefault="005A44EC" w:rsidP="005A44EC">
      <w:pPr>
        <w:pStyle w:val="ListParagraph"/>
        <w:numPr>
          <w:ilvl w:val="0"/>
          <w:numId w:val="1"/>
        </w:numPr>
        <w:rPr>
          <w:b/>
          <w:bCs/>
        </w:rPr>
      </w:pPr>
      <w:r w:rsidRPr="005A44EC">
        <w:rPr>
          <w:b/>
          <w:bCs/>
        </w:rPr>
        <w:t>Tucson Federal Credit Union Account #15198201 (~$6,420)</w:t>
      </w:r>
    </w:p>
    <w:p w14:paraId="70911C29" w14:textId="77777777" w:rsidR="005A44EC" w:rsidRPr="005A44EC" w:rsidRDefault="005A44EC" w:rsidP="005A44EC">
      <w:pPr>
        <w:pStyle w:val="ListParagraph"/>
      </w:pPr>
      <w:r w:rsidRPr="005A44EC">
        <w:t>This account has been enrolled in a structured settlement program through National Debt Relief. A settlement agreement was established on February 21, 2025, with payments beginning on March 28, 2025. I have consistently made all required payments, and the account is actively being resolved with an anticipated completion date of February 21, 2027.</w:t>
      </w:r>
    </w:p>
    <w:p w14:paraId="09F23BE5" w14:textId="77777777" w:rsidR="005A44EC" w:rsidRPr="005A44EC" w:rsidRDefault="005A44EC" w:rsidP="005A44EC">
      <w:pPr>
        <w:pStyle w:val="ListParagraph"/>
      </w:pPr>
      <w:r w:rsidRPr="005A44EC">
        <w:t>Supporting documentation includes:</w:t>
      </w:r>
    </w:p>
    <w:p w14:paraId="2CF0825B" w14:textId="77777777" w:rsidR="005A44EC" w:rsidRPr="005A44EC" w:rsidRDefault="005A44EC" w:rsidP="005A44EC">
      <w:pPr>
        <w:pStyle w:val="ListParagraph"/>
        <w:numPr>
          <w:ilvl w:val="0"/>
          <w:numId w:val="3"/>
        </w:numPr>
      </w:pPr>
      <w:r w:rsidRPr="005A44EC">
        <w:lastRenderedPageBreak/>
        <w:t xml:space="preserve">Attachment H: Creditor payment summary and payment status (all payments listed as “clear”) </w:t>
      </w:r>
    </w:p>
    <w:p w14:paraId="21C59F72" w14:textId="77777777" w:rsidR="005A44EC" w:rsidRDefault="005A44EC" w:rsidP="005A44EC">
      <w:pPr>
        <w:pStyle w:val="ListParagraph"/>
        <w:numPr>
          <w:ilvl w:val="0"/>
          <w:numId w:val="3"/>
        </w:numPr>
      </w:pPr>
      <w:r w:rsidRPr="005A44EC">
        <w:t>Attachment K: Settlement offer and payment schedule</w:t>
      </w:r>
    </w:p>
    <w:p w14:paraId="5CF2C565" w14:textId="353946B9" w:rsidR="003A385D" w:rsidRDefault="003A385D" w:rsidP="003A385D">
      <w:pPr>
        <w:pStyle w:val="ListParagraph"/>
        <w:numPr>
          <w:ilvl w:val="0"/>
          <w:numId w:val="1"/>
        </w:numPr>
        <w:rPr>
          <w:b/>
          <w:bCs/>
        </w:rPr>
      </w:pPr>
      <w:r w:rsidRPr="003A385D">
        <w:rPr>
          <w:b/>
          <w:bCs/>
        </w:rPr>
        <w:t>Tucson Federal Credit Union Account #15198202 (~$10,923</w:t>
      </w:r>
      <w:r>
        <w:rPr>
          <w:b/>
          <w:bCs/>
        </w:rPr>
        <w:t>)</w:t>
      </w:r>
    </w:p>
    <w:p w14:paraId="5FC72510" w14:textId="77777777" w:rsidR="003A385D" w:rsidRPr="003A385D" w:rsidRDefault="003A385D" w:rsidP="003A385D">
      <w:pPr>
        <w:pStyle w:val="ListParagraph"/>
      </w:pPr>
      <w:r w:rsidRPr="003A385D">
        <w:t>This account is also enrolled in the National Debt Relief program. A settlement agreement was established on November 10, 2025, with payments beginning on December 9, 2025. I am actively making payments according to the agreed terms, with an anticipated completion date of November 2, 2029.</w:t>
      </w:r>
    </w:p>
    <w:p w14:paraId="75E5BA50" w14:textId="77777777" w:rsidR="003A385D" w:rsidRPr="003A385D" w:rsidRDefault="003A385D" w:rsidP="003A385D">
      <w:pPr>
        <w:pStyle w:val="ListParagraph"/>
      </w:pPr>
      <w:r w:rsidRPr="003A385D">
        <w:t>Supporting documentation includes:</w:t>
      </w:r>
    </w:p>
    <w:p w14:paraId="092997A9" w14:textId="77777777" w:rsidR="003A385D" w:rsidRPr="003A385D" w:rsidRDefault="003A385D" w:rsidP="003A385D">
      <w:pPr>
        <w:pStyle w:val="ListParagraph"/>
        <w:numPr>
          <w:ilvl w:val="0"/>
          <w:numId w:val="4"/>
        </w:numPr>
      </w:pPr>
      <w:r w:rsidRPr="003A385D">
        <w:t xml:space="preserve">Attachment H: Creditor payment summary and payment status (all payments listed as “clear”) </w:t>
      </w:r>
    </w:p>
    <w:p w14:paraId="1BABE6F8" w14:textId="77777777" w:rsidR="003A385D" w:rsidRPr="003A385D" w:rsidRDefault="003A385D" w:rsidP="003A385D">
      <w:pPr>
        <w:pStyle w:val="ListParagraph"/>
        <w:numPr>
          <w:ilvl w:val="0"/>
          <w:numId w:val="4"/>
        </w:numPr>
      </w:pPr>
      <w:r w:rsidRPr="003A385D">
        <w:t xml:space="preserve">Attachments J and L: Settlement offers and payment schedules </w:t>
      </w:r>
    </w:p>
    <w:p w14:paraId="2CC870E4" w14:textId="77777777" w:rsidR="003A385D" w:rsidRDefault="003A385D" w:rsidP="003A385D">
      <w:pPr>
        <w:pStyle w:val="ListParagraph"/>
      </w:pPr>
      <w:r w:rsidRPr="003A385D">
        <w:t>(Note: Attachments J and L reflect updated settlement documentation and payment structuring for this account.)</w:t>
      </w:r>
    </w:p>
    <w:p w14:paraId="0DC8888E" w14:textId="18366DC8" w:rsidR="003A385D" w:rsidRDefault="003A385D" w:rsidP="003A385D">
      <w:pPr>
        <w:pStyle w:val="ListParagraph"/>
        <w:numPr>
          <w:ilvl w:val="0"/>
          <w:numId w:val="1"/>
        </w:numPr>
        <w:rPr>
          <w:b/>
          <w:bCs/>
        </w:rPr>
      </w:pPr>
      <w:r w:rsidRPr="003A385D">
        <w:rPr>
          <w:b/>
          <w:bCs/>
        </w:rPr>
        <w:t>Jefferson Capital Systems (Verizon Wireless Account)</w:t>
      </w:r>
    </w:p>
    <w:p w14:paraId="240764B9" w14:textId="77777777" w:rsidR="003A385D" w:rsidRPr="003A385D" w:rsidRDefault="003A385D" w:rsidP="003A385D">
      <w:pPr>
        <w:pStyle w:val="ListParagraph"/>
      </w:pPr>
      <w:r w:rsidRPr="003A385D">
        <w:t>This account has been fully resolved. Payments were made through National Debt Relief beginning on June 28, 2024, and the account was paid in full on November 28, 2024.</w:t>
      </w:r>
    </w:p>
    <w:p w14:paraId="4AAFDAC2" w14:textId="77777777" w:rsidR="003A385D" w:rsidRPr="003A385D" w:rsidRDefault="003A385D" w:rsidP="003A385D">
      <w:pPr>
        <w:pStyle w:val="ListParagraph"/>
      </w:pPr>
      <w:r w:rsidRPr="003A385D">
        <w:t>Supporting documentation includes:</w:t>
      </w:r>
    </w:p>
    <w:p w14:paraId="57681E3D" w14:textId="77777777" w:rsidR="003A385D" w:rsidRPr="003A385D" w:rsidRDefault="003A385D" w:rsidP="003A385D">
      <w:pPr>
        <w:pStyle w:val="ListParagraph"/>
        <w:numPr>
          <w:ilvl w:val="0"/>
          <w:numId w:val="5"/>
        </w:numPr>
      </w:pPr>
      <w:r w:rsidRPr="003A385D">
        <w:t xml:space="preserve">Attachment H: Creditor payment summary confirming account resolution </w:t>
      </w:r>
    </w:p>
    <w:p w14:paraId="505CFB3A" w14:textId="77777777" w:rsidR="003A385D" w:rsidRDefault="003A385D" w:rsidP="003A385D">
      <w:pPr>
        <w:pStyle w:val="ListParagraph"/>
        <w:numPr>
          <w:ilvl w:val="0"/>
          <w:numId w:val="5"/>
        </w:numPr>
      </w:pPr>
      <w:r w:rsidRPr="003A385D">
        <w:t>Attachment I: Payment arrangement confirmation and payment schedule</w:t>
      </w:r>
    </w:p>
    <w:p w14:paraId="5546D444" w14:textId="5D71B91E" w:rsidR="003A385D" w:rsidRDefault="003A385D" w:rsidP="003A385D">
      <w:pPr>
        <w:pStyle w:val="ListParagraph"/>
        <w:numPr>
          <w:ilvl w:val="0"/>
          <w:numId w:val="1"/>
        </w:numPr>
        <w:rPr>
          <w:b/>
          <w:bCs/>
        </w:rPr>
      </w:pPr>
      <w:r w:rsidRPr="003A385D">
        <w:rPr>
          <w:b/>
          <w:bCs/>
        </w:rPr>
        <w:t>Freedom Road Financial (~$1,112)</w:t>
      </w:r>
    </w:p>
    <w:p w14:paraId="26B6C3D6" w14:textId="77777777" w:rsidR="003A385D" w:rsidRPr="003A385D" w:rsidRDefault="003A385D" w:rsidP="003A385D">
      <w:pPr>
        <w:pStyle w:val="ListParagraph"/>
      </w:pPr>
      <w:r w:rsidRPr="003A385D">
        <w:t xml:space="preserve">This account has been fully paid and resolved. A final payment of $1,118.00 (including fees) was made on October 2, 2025. This account no longer appears </w:t>
      </w:r>
      <w:proofErr w:type="gramStart"/>
      <w:r w:rsidRPr="003A385D">
        <w:t>on</w:t>
      </w:r>
      <w:proofErr w:type="gramEnd"/>
      <w:r w:rsidRPr="003A385D">
        <w:t xml:space="preserve"> my most recent credit report, confirming it has been satisfied.</w:t>
      </w:r>
    </w:p>
    <w:p w14:paraId="4C83AE80" w14:textId="77777777" w:rsidR="003A385D" w:rsidRPr="003A385D" w:rsidRDefault="003A385D" w:rsidP="003A385D">
      <w:pPr>
        <w:pStyle w:val="ListParagraph"/>
      </w:pPr>
      <w:r w:rsidRPr="003A385D">
        <w:t>Supporting documentation includes:</w:t>
      </w:r>
    </w:p>
    <w:p w14:paraId="72CA4275" w14:textId="77777777" w:rsidR="003A385D" w:rsidRPr="003A385D" w:rsidRDefault="003A385D" w:rsidP="003A385D">
      <w:pPr>
        <w:pStyle w:val="ListParagraph"/>
        <w:numPr>
          <w:ilvl w:val="0"/>
          <w:numId w:val="6"/>
        </w:numPr>
      </w:pPr>
      <w:r w:rsidRPr="003A385D">
        <w:t xml:space="preserve">Attachment M: Payoff receipt </w:t>
      </w:r>
    </w:p>
    <w:p w14:paraId="54647A2A" w14:textId="77777777" w:rsidR="003A385D" w:rsidRDefault="003A385D" w:rsidP="003A385D">
      <w:pPr>
        <w:pStyle w:val="ListParagraph"/>
        <w:numPr>
          <w:ilvl w:val="0"/>
          <w:numId w:val="6"/>
        </w:numPr>
      </w:pPr>
      <w:r w:rsidRPr="003A385D">
        <w:t>Attachment N: Bank statement confirming payment</w:t>
      </w:r>
    </w:p>
    <w:p w14:paraId="546B6AC4" w14:textId="6F6F9F7E" w:rsidR="003A385D" w:rsidRDefault="003A385D" w:rsidP="003A385D">
      <w:pPr>
        <w:pStyle w:val="ListParagraph"/>
        <w:numPr>
          <w:ilvl w:val="0"/>
          <w:numId w:val="1"/>
        </w:numPr>
      </w:pPr>
      <w:r w:rsidRPr="003A385D">
        <w:t xml:space="preserve">I am currently enrolled in a structured debt resolution program through </w:t>
      </w:r>
      <w:r w:rsidRPr="003A385D">
        <w:rPr>
          <w:b/>
          <w:bCs/>
        </w:rPr>
        <w:t>National Debt Relief</w:t>
      </w:r>
      <w:r w:rsidRPr="003A385D">
        <w:t>. I have consistently made all required payments and remain in good standing within the program. The documentation provided demonstrates:</w:t>
      </w:r>
    </w:p>
    <w:p w14:paraId="3E1060A9" w14:textId="56DE6B61" w:rsidR="003A385D" w:rsidRDefault="003A385D" w:rsidP="003A385D">
      <w:pPr>
        <w:pStyle w:val="ListParagraph"/>
        <w:numPr>
          <w:ilvl w:val="0"/>
          <w:numId w:val="7"/>
        </w:numPr>
      </w:pPr>
      <w:r>
        <w:t>Ongoing payment activity</w:t>
      </w:r>
    </w:p>
    <w:p w14:paraId="42AC3291" w14:textId="348EA83F" w:rsidR="003A385D" w:rsidRDefault="003A385D" w:rsidP="003A385D">
      <w:pPr>
        <w:pStyle w:val="ListParagraph"/>
        <w:numPr>
          <w:ilvl w:val="0"/>
          <w:numId w:val="7"/>
        </w:numPr>
      </w:pPr>
      <w:r>
        <w:t>Verified settlement agreements</w:t>
      </w:r>
    </w:p>
    <w:p w14:paraId="2D928EE7" w14:textId="6E9CE336" w:rsidR="003A385D" w:rsidRDefault="003A385D" w:rsidP="003A385D">
      <w:pPr>
        <w:pStyle w:val="ListParagraph"/>
        <w:numPr>
          <w:ilvl w:val="0"/>
          <w:numId w:val="7"/>
        </w:numPr>
      </w:pPr>
      <w:r>
        <w:t>Payments being applied directly to my creditors</w:t>
      </w:r>
    </w:p>
    <w:p w14:paraId="34850865" w14:textId="554F1127" w:rsidR="003A385D" w:rsidRDefault="003A385D" w:rsidP="003A385D">
      <w:pPr>
        <w:pStyle w:val="ListParagraph"/>
        <w:numPr>
          <w:ilvl w:val="0"/>
          <w:numId w:val="7"/>
        </w:numPr>
      </w:pPr>
      <w:r>
        <w:t>Completion of multiple accounts</w:t>
      </w:r>
    </w:p>
    <w:p w14:paraId="4371A40B" w14:textId="6D8312B2" w:rsidR="003A385D" w:rsidRDefault="003A385D" w:rsidP="003A385D">
      <w:pPr>
        <w:ind w:left="720"/>
      </w:pPr>
      <w:r>
        <w:t>Attachment H reflects a comprehensive record of my payment activity, including cleared payments and ongoing adherence to the program.</w:t>
      </w:r>
    </w:p>
    <w:p w14:paraId="41326FB9" w14:textId="72249F7F" w:rsidR="003A385D" w:rsidRDefault="003A385D" w:rsidP="003A385D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3A385D">
        <w:rPr>
          <w:rFonts w:asciiTheme="minorHAnsi" w:hAnsiTheme="minorHAnsi"/>
        </w:rPr>
        <w:lastRenderedPageBreak/>
        <w:t>I understand the seriousness of financial responsibility as it relates to national security. Since the time of the initial concerns, I have taken deliberate, consistent, and verifiable actions to resolve my financial obligations. My efforts demonstrate a sustained good-faith commitment to repaying my debts and maintaining financial responsibility. The documentation provided confir</w:t>
      </w:r>
      <w:r>
        <w:rPr>
          <w:rFonts w:asciiTheme="minorHAnsi" w:hAnsiTheme="minorHAnsi"/>
        </w:rPr>
        <w:t>ms that:</w:t>
      </w:r>
    </w:p>
    <w:p w14:paraId="7CE8DEC4" w14:textId="2CB06979" w:rsidR="003A385D" w:rsidRDefault="003A385D" w:rsidP="003A385D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>
        <w:rPr>
          <w:rFonts w:asciiTheme="minorHAnsi" w:hAnsiTheme="minorHAnsi"/>
        </w:rPr>
        <w:t>Multiple accounts have been fully resolved</w:t>
      </w:r>
    </w:p>
    <w:p w14:paraId="6E280E94" w14:textId="0C0AB4D1" w:rsidR="00AB0E11" w:rsidRDefault="00AB0E11" w:rsidP="003A385D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>
        <w:rPr>
          <w:rFonts w:asciiTheme="minorHAnsi" w:hAnsiTheme="minorHAnsi"/>
        </w:rPr>
        <w:t>Full credit report reflects resolved accounts</w:t>
      </w:r>
    </w:p>
    <w:p w14:paraId="28EFD3EE" w14:textId="5DB05AE2" w:rsidR="00AB0E11" w:rsidRDefault="009570C6" w:rsidP="003A385D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3A385D">
        <w:t xml:space="preserve">Supporting documentation </w:t>
      </w:r>
      <w:proofErr w:type="gramStart"/>
      <w:r w:rsidRPr="003A385D">
        <w:t>includes:</w:t>
      </w:r>
      <w:proofErr w:type="gramEnd"/>
      <w:r>
        <w:t xml:space="preserve"> </w:t>
      </w:r>
      <w:r w:rsidR="00AB0E11">
        <w:rPr>
          <w:rFonts w:asciiTheme="minorHAnsi" w:hAnsiTheme="minorHAnsi"/>
        </w:rPr>
        <w:t>Attachment O</w:t>
      </w:r>
      <w:r>
        <w:rPr>
          <w:rFonts w:asciiTheme="minorHAnsi" w:hAnsiTheme="minorHAnsi"/>
        </w:rPr>
        <w:t>: Credit report</w:t>
      </w:r>
    </w:p>
    <w:p w14:paraId="0B6D9B1E" w14:textId="64D5BB10" w:rsidR="003A385D" w:rsidRDefault="003A385D" w:rsidP="003A385D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>
        <w:rPr>
          <w:rFonts w:asciiTheme="minorHAnsi" w:hAnsiTheme="minorHAnsi"/>
        </w:rPr>
        <w:t>Remaining debts are under structured repayment with verified adherence</w:t>
      </w:r>
    </w:p>
    <w:p w14:paraId="31585247" w14:textId="41F77F09" w:rsidR="003A385D" w:rsidRDefault="003A385D" w:rsidP="003A385D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>
        <w:rPr>
          <w:rFonts w:asciiTheme="minorHAnsi" w:hAnsiTheme="minorHAnsi"/>
        </w:rPr>
        <w:t>My financial situation is actively being managed and brough under control</w:t>
      </w:r>
    </w:p>
    <w:p w14:paraId="51C42C1E" w14:textId="5EB13464" w:rsidR="003A385D" w:rsidRDefault="003A385D" w:rsidP="003A385D">
      <w:pPr>
        <w:pStyle w:val="NormalWeb"/>
        <w:ind w:left="720"/>
        <w:rPr>
          <w:rFonts w:asciiTheme="minorHAnsi" w:hAnsiTheme="minorHAnsi"/>
        </w:rPr>
      </w:pPr>
      <w:r w:rsidRPr="003A385D">
        <w:rPr>
          <w:rFonts w:asciiTheme="minorHAnsi" w:hAnsiTheme="minorHAnsi"/>
        </w:rPr>
        <w:t xml:space="preserve">In addition to the actions outlined above, I want to emphasize that I fully understand the responsibility that comes with holding </w:t>
      </w:r>
      <w:proofErr w:type="gramStart"/>
      <w:r w:rsidRPr="003A385D">
        <w:rPr>
          <w:rFonts w:asciiTheme="minorHAnsi" w:hAnsiTheme="minorHAnsi"/>
        </w:rPr>
        <w:t>a security</w:t>
      </w:r>
      <w:proofErr w:type="gramEnd"/>
      <w:r w:rsidRPr="003A385D">
        <w:rPr>
          <w:rFonts w:asciiTheme="minorHAnsi" w:hAnsiTheme="minorHAnsi"/>
        </w:rPr>
        <w:t xml:space="preserve"> clearance. I take that responsibility seriously and remain committed to maintaining the highest standards of integrity, reliability, and accountability. I am dedicated to my duties and to supporting the mission of the United States Air Force, and I respectfully request the opportunity to continue serving.</w:t>
      </w:r>
    </w:p>
    <w:p w14:paraId="4AAD10DA" w14:textId="6ABB792C" w:rsidR="0090089C" w:rsidRDefault="005F7D52" w:rsidP="003A385D">
      <w:pPr>
        <w:pStyle w:val="NormalWeb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As part of my continued efforts</w:t>
      </w:r>
      <w:r w:rsidR="0090089C" w:rsidRPr="0090089C">
        <w:rPr>
          <w:rFonts w:asciiTheme="minorHAnsi" w:hAnsiTheme="minorHAnsi"/>
        </w:rPr>
        <w:t>, I have taken further steps to improve my financial responsibility by enrolling in a financial/budgeting course scheduled for April 29, 2026, to strengthen my financial management skills and ensure long-term stability.</w:t>
      </w:r>
    </w:p>
    <w:p w14:paraId="58D24C62" w14:textId="33EAE758" w:rsidR="008C7FAB" w:rsidRDefault="008C7FAB" w:rsidP="003A385D">
      <w:pPr>
        <w:pStyle w:val="NormalWeb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Attachment(XX) </w:t>
      </w:r>
    </w:p>
    <w:p w14:paraId="32635D00" w14:textId="77777777" w:rsidR="003A385D" w:rsidRPr="003A385D" w:rsidRDefault="003A385D" w:rsidP="003A385D">
      <w:pPr>
        <w:pStyle w:val="NormalWeb"/>
        <w:ind w:left="720"/>
        <w:rPr>
          <w:rFonts w:asciiTheme="minorHAnsi" w:hAnsiTheme="minorHAnsi"/>
        </w:rPr>
      </w:pPr>
      <w:r w:rsidRPr="003A385D">
        <w:rPr>
          <w:rFonts w:asciiTheme="minorHAnsi" w:hAnsiTheme="minorHAnsi"/>
        </w:rPr>
        <w:t>I respectfully request that this information be considered as evidence that the financial concerns outlined in the SOR are being mitigated and resolved.</w:t>
      </w:r>
    </w:p>
    <w:p w14:paraId="28F3A7C9" w14:textId="77777777" w:rsidR="003A385D" w:rsidRDefault="003A385D" w:rsidP="003A385D">
      <w:pPr>
        <w:pStyle w:val="NormalWeb"/>
        <w:ind w:left="720"/>
        <w:rPr>
          <w:rFonts w:asciiTheme="minorHAnsi" w:hAnsiTheme="minorHAnsi"/>
        </w:rPr>
      </w:pPr>
      <w:r w:rsidRPr="003A385D">
        <w:rPr>
          <w:rFonts w:asciiTheme="minorHAnsi" w:hAnsiTheme="minorHAnsi"/>
        </w:rPr>
        <w:t>Thank you for your time and consideration.</w:t>
      </w:r>
    </w:p>
    <w:p w14:paraId="43DEB87A" w14:textId="257634EC" w:rsidR="003A385D" w:rsidRDefault="003A385D" w:rsidP="003A385D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Respectfully,</w:t>
      </w:r>
    </w:p>
    <w:p w14:paraId="1BC4C1F1" w14:textId="458EF7BC" w:rsidR="003A385D" w:rsidRDefault="003A385D" w:rsidP="003A385D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A1C Emanuel David Soto Guibas</w:t>
      </w:r>
    </w:p>
    <w:p w14:paraId="0474F680" w14:textId="0516C9A8" w:rsidR="003A385D" w:rsidRDefault="003A385D" w:rsidP="003A385D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29 April 2026</w:t>
      </w:r>
    </w:p>
    <w:p w14:paraId="73529208" w14:textId="21888C21" w:rsidR="003A385D" w:rsidRPr="003A385D" w:rsidRDefault="003A385D" w:rsidP="003A385D">
      <w:pPr>
        <w:pStyle w:val="NormalWeb"/>
        <w:rPr>
          <w:rFonts w:asciiTheme="minorHAnsi" w:hAnsiTheme="minorHAnsi"/>
        </w:rPr>
      </w:pPr>
    </w:p>
    <w:p w14:paraId="7075150A" w14:textId="77777777" w:rsidR="003A385D" w:rsidRPr="003A385D" w:rsidRDefault="003A385D" w:rsidP="003A385D">
      <w:pPr>
        <w:pStyle w:val="NormalWeb"/>
        <w:ind w:left="720"/>
        <w:rPr>
          <w:rFonts w:asciiTheme="minorHAnsi" w:hAnsiTheme="minorHAnsi"/>
        </w:rPr>
      </w:pPr>
    </w:p>
    <w:p w14:paraId="5FC353B1" w14:textId="77777777" w:rsidR="003A385D" w:rsidRPr="003A385D" w:rsidRDefault="003A385D" w:rsidP="003A385D">
      <w:pPr>
        <w:pStyle w:val="ListParagraph"/>
        <w:rPr>
          <w:b/>
          <w:bCs/>
        </w:rPr>
      </w:pPr>
    </w:p>
    <w:p w14:paraId="345412C8" w14:textId="77777777" w:rsidR="003A385D" w:rsidRPr="003A385D" w:rsidRDefault="003A385D" w:rsidP="003A385D">
      <w:pPr>
        <w:pStyle w:val="ListParagraph"/>
        <w:rPr>
          <w:b/>
          <w:bCs/>
        </w:rPr>
      </w:pPr>
    </w:p>
    <w:p w14:paraId="49A04DEA" w14:textId="77777777" w:rsidR="003A385D" w:rsidRPr="003A385D" w:rsidRDefault="003A385D" w:rsidP="003A385D">
      <w:pPr>
        <w:pStyle w:val="ListParagraph"/>
        <w:rPr>
          <w:b/>
          <w:bCs/>
        </w:rPr>
      </w:pPr>
    </w:p>
    <w:p w14:paraId="0853E615" w14:textId="77777777" w:rsidR="005A44EC" w:rsidRPr="005A44EC" w:rsidRDefault="005A44EC" w:rsidP="005A44EC">
      <w:pPr>
        <w:pStyle w:val="ListParagraph"/>
        <w:rPr>
          <w:b/>
          <w:bCs/>
        </w:rPr>
      </w:pPr>
    </w:p>
    <w:p w14:paraId="5BB47716" w14:textId="77777777" w:rsidR="005A44EC" w:rsidRPr="005A44EC" w:rsidRDefault="005A44EC" w:rsidP="005A44EC">
      <w:pPr>
        <w:pStyle w:val="ListParagraph"/>
        <w:rPr>
          <w:b/>
          <w:bCs/>
        </w:rPr>
      </w:pPr>
    </w:p>
    <w:sectPr w:rsidR="005A44EC" w:rsidRPr="005A4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6F2"/>
    <w:multiLevelType w:val="multilevel"/>
    <w:tmpl w:val="5922BF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D2D4D"/>
    <w:multiLevelType w:val="multilevel"/>
    <w:tmpl w:val="452E70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E596E"/>
    <w:multiLevelType w:val="multilevel"/>
    <w:tmpl w:val="54D270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90DC0"/>
    <w:multiLevelType w:val="hybridMultilevel"/>
    <w:tmpl w:val="61F21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C95826"/>
    <w:multiLevelType w:val="hybridMultilevel"/>
    <w:tmpl w:val="DF929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413E48"/>
    <w:multiLevelType w:val="hybridMultilevel"/>
    <w:tmpl w:val="085C0A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2D9112C"/>
    <w:multiLevelType w:val="multilevel"/>
    <w:tmpl w:val="F5DA52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6743B"/>
    <w:multiLevelType w:val="hybridMultilevel"/>
    <w:tmpl w:val="9C2EFE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AF1557A"/>
    <w:multiLevelType w:val="multilevel"/>
    <w:tmpl w:val="D152B7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396366748">
    <w:abstractNumId w:val="4"/>
  </w:num>
  <w:num w:numId="2" w16cid:durableId="959917698">
    <w:abstractNumId w:val="2"/>
  </w:num>
  <w:num w:numId="3" w16cid:durableId="1700470303">
    <w:abstractNumId w:val="1"/>
  </w:num>
  <w:num w:numId="4" w16cid:durableId="1911454134">
    <w:abstractNumId w:val="8"/>
  </w:num>
  <w:num w:numId="5" w16cid:durableId="1166090134">
    <w:abstractNumId w:val="6"/>
  </w:num>
  <w:num w:numId="6" w16cid:durableId="292566415">
    <w:abstractNumId w:val="0"/>
  </w:num>
  <w:num w:numId="7" w16cid:durableId="914627030">
    <w:abstractNumId w:val="5"/>
  </w:num>
  <w:num w:numId="8" w16cid:durableId="619335399">
    <w:abstractNumId w:val="3"/>
  </w:num>
  <w:num w:numId="9" w16cid:durableId="12930951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6F"/>
    <w:rsid w:val="00250CE1"/>
    <w:rsid w:val="0035644C"/>
    <w:rsid w:val="003A385D"/>
    <w:rsid w:val="003F0D6F"/>
    <w:rsid w:val="005A44EC"/>
    <w:rsid w:val="005F7D52"/>
    <w:rsid w:val="00731821"/>
    <w:rsid w:val="007F3B1B"/>
    <w:rsid w:val="00800788"/>
    <w:rsid w:val="008631D2"/>
    <w:rsid w:val="008A00B4"/>
    <w:rsid w:val="008A15A0"/>
    <w:rsid w:val="008C7FAB"/>
    <w:rsid w:val="0090089C"/>
    <w:rsid w:val="009570C6"/>
    <w:rsid w:val="00AB0E11"/>
    <w:rsid w:val="00AF63FA"/>
    <w:rsid w:val="00ED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22CCC"/>
  <w15:chartTrackingRefBased/>
  <w15:docId w15:val="{F7014A4E-8EBB-481D-A97E-6803153D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D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A3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Rhyana Ybarra</dc:creator>
  <cp:keywords/>
  <dc:description/>
  <cp:lastModifiedBy>SOTO GUIBAS, EMANUEL D A1C USAF AFGSC 5 SFS/PWT</cp:lastModifiedBy>
  <cp:revision>3</cp:revision>
  <dcterms:created xsi:type="dcterms:W3CDTF">2026-04-27T18:37:00Z</dcterms:created>
  <dcterms:modified xsi:type="dcterms:W3CDTF">2026-04-28T18:38:00Z</dcterms:modified>
</cp:coreProperties>
</file>