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6E21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Hi Mike,</w:t>
      </w:r>
    </w:p>
    <w:p w14:paraId="52269CE3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2E5D9372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56EE543B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The itinerary for your package now looks like this:</w:t>
      </w:r>
    </w:p>
    <w:p w14:paraId="102230C8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0AB617DD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Mike Kaplan + 1</w:t>
      </w:r>
    </w:p>
    <w:p w14:paraId="06BE3D66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4B4629CD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13/8-20/8                        7 nights in Tórshavn; Hotel Hafnia “cottage”  incl. breakfast</w:t>
      </w:r>
    </w:p>
    <w:p w14:paraId="5DBE7CB4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6FC3006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112887F4" wp14:editId="5AF4509D">
            <wp:extent cx="2581275" cy="1714500"/>
            <wp:effectExtent l="0" t="0" r="9525" b="0"/>
            <wp:docPr id="15" name="Billede 15" descr="cid:image001.pn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9" descr="cid:image001.png@01D3A0D7.B1C29A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12D1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7C829ED5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69C580FB" wp14:editId="58F2173E">
            <wp:extent cx="2600325" cy="1733550"/>
            <wp:effectExtent l="0" t="0" r="9525" b="0"/>
            <wp:docPr id="14" name="Billede 14" descr="cid:image002.pn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0" descr="cid:image002.png@01D3A0D7.B1C29A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5973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39B86539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5A727B3D" wp14:editId="74EECB91">
            <wp:extent cx="2581275" cy="1714500"/>
            <wp:effectExtent l="0" t="0" r="9525" b="0"/>
            <wp:docPr id="13" name="Billede 13" descr="cid:image003.pn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2" descr="cid:image003.png@01D3A0D7.B1C29A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0A61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6C6B20C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lastRenderedPageBreak/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080475E9" wp14:editId="2E2C256A">
            <wp:extent cx="2600325" cy="1733550"/>
            <wp:effectExtent l="0" t="0" r="9525" b="0"/>
            <wp:docPr id="12" name="Billede 12" descr="cid:image004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1" descr="cid:image004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3229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084F3912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13/8      20:55                    Pick-up in the airport and private transfer to your own cozy cottage down town Tórshavn</w:t>
      </w:r>
    </w:p>
    <w:p w14:paraId="624D29C6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454880A6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6EA42F11" wp14:editId="2BAE9E08">
            <wp:extent cx="2590800" cy="1457325"/>
            <wp:effectExtent l="0" t="0" r="0" b="9525"/>
            <wp:docPr id="11" name="Billede 11" descr="cid:image005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3" descr="cid:image005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337B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7CCF9A9F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64F16050" wp14:editId="1B08BAE0">
            <wp:extent cx="2619375" cy="1962150"/>
            <wp:effectExtent l="0" t="0" r="9525" b="0"/>
            <wp:docPr id="10" name="Billede 10" descr="cid:image006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 descr="cid:image006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B4A8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15FE6448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14/8     08:00-12:00     Half day private sightseeing in Tórshavn and the old cultural centre Kirkjubøur (4 hours)</w:t>
      </w:r>
    </w:p>
    <w:p w14:paraId="5B59CA10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1EA9B296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38F5E6BC" wp14:editId="4CA19F73">
            <wp:extent cx="2590800" cy="1438275"/>
            <wp:effectExtent l="0" t="0" r="0" b="9525"/>
            <wp:docPr id="9" name="Billede 9" descr="cid:image007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 descr="cid:image007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F81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5E1F3F49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lastRenderedPageBreak/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6F6EE0DB" wp14:editId="0BB528D9">
            <wp:extent cx="2600325" cy="1457325"/>
            <wp:effectExtent l="0" t="0" r="9525" b="9525"/>
            <wp:docPr id="8" name="Billede 8" descr="cid:image008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 descr="cid:image008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A9C2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733C7A4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               13:00-17:00      Cruise under the famous bird cliffs north of the village of Vestmanna</w:t>
      </w:r>
    </w:p>
    <w:p w14:paraId="722CBB81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3922347B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3FECC6E7" wp14:editId="79975CFD">
            <wp:extent cx="2628900" cy="1152525"/>
            <wp:effectExtent l="0" t="0" r="0" b="9525"/>
            <wp:docPr id="7" name="Billede 7" descr="cid:image009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5" descr="cid:image009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2CD2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027861D7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15/8      09:00-19:00     Full days tour to the bird paradise on the island of Mykines (10 hours) incl. ferry, local guide, lunch and island-fee.</w:t>
      </w:r>
    </w:p>
    <w:p w14:paraId="5F4E17C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51F3CAC5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3ED74448" wp14:editId="6363470F">
            <wp:extent cx="2638425" cy="1762125"/>
            <wp:effectExtent l="0" t="0" r="9525" b="9525"/>
            <wp:docPr id="6" name="Billede 6" descr="cid:image010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6" descr="cid:image010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DA5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51E3B963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72AA0089" wp14:editId="7EE36BCC">
            <wp:extent cx="2628900" cy="1095375"/>
            <wp:effectExtent l="0" t="0" r="0" b="9525"/>
            <wp:docPr id="5" name="Billede 5" descr="cid:image011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7" descr="cid:image011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ED1F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03D49628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0D91327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16/8      09:00-17:00     Full days private sightseeing to the island of Streymoy and Eysturoy incl. lunch in Gjógv (8 hours)</w:t>
      </w:r>
    </w:p>
    <w:p w14:paraId="164A6A22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3FD65ED6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lastRenderedPageBreak/>
        <w:t xml:space="preserve">                             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75AB5DD4" wp14:editId="4A3B7D6F">
            <wp:extent cx="1847850" cy="2466975"/>
            <wp:effectExtent l="0" t="0" r="0" b="9525"/>
            <wp:docPr id="4" name="Billede 4" descr="cid:image012.jpg@01D3A0D7.B1C29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8" descr="cid:image012.jpg@01D3A0D7.B1C29AD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1255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2A291182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>17/8      09:00-14:00     Half day private sightseeing tour to the island of Vágar incl. lunch in Sørvágur (5 hours)</w:t>
      </w:r>
    </w:p>
    <w:p w14:paraId="04917EC6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5CB91D89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6747E90F" wp14:editId="4CC4C734">
            <wp:extent cx="2743200" cy="1543050"/>
            <wp:effectExtent l="0" t="0" r="0" b="0"/>
            <wp:docPr id="3" name="Billede 3" descr="cid:image014.jpg@01D3A0DA.139E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4.jpg@01D3A0DA.139E6A2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0608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09874504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                                                </w:t>
      </w:r>
      <w:r>
        <w:rPr>
          <w:rFonts w:ascii="Exo2" w:hAnsi="Exo2"/>
          <w:noProof/>
          <w:color w:val="1F497D"/>
          <w:lang w:eastAsia="en-US"/>
        </w:rPr>
        <w:drawing>
          <wp:inline distT="0" distB="0" distL="0" distR="0" wp14:anchorId="341AFF2A" wp14:editId="0ABBCFF8">
            <wp:extent cx="2619375" cy="1743075"/>
            <wp:effectExtent l="0" t="0" r="9525" b="9525"/>
            <wp:docPr id="2" name="Billede 2" descr="cid:image015.jpg@01D3A0DA.139E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5.jpg@01D3A0DA.139E6A2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5158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3A905AD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  <w:r>
        <w:rPr>
          <w:rFonts w:ascii="Exo2" w:hAnsi="Exo2"/>
          <w:color w:val="1F497D"/>
          <w:lang w:eastAsia="en-US"/>
        </w:rPr>
        <w:t xml:space="preserve">20/8     13:45                     Private transfer from your accommodation i Tórshavn to the airport </w:t>
      </w:r>
    </w:p>
    <w:p w14:paraId="4EFA851C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7BD15F2E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2A3D6A03" w14:textId="77777777" w:rsidR="002C67C9" w:rsidRDefault="002C67C9" w:rsidP="002C67C9">
      <w:pPr>
        <w:rPr>
          <w:rFonts w:ascii="Exo2" w:hAnsi="Exo2"/>
          <w:color w:val="1F497D"/>
          <w:lang w:eastAsia="en-US"/>
        </w:rPr>
      </w:pPr>
    </w:p>
    <w:p w14:paraId="1118CA23" w14:textId="77777777" w:rsidR="002C67C9" w:rsidRDefault="002C67C9" w:rsidP="002C67C9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Best regards – and have a fantastic day</w:t>
      </w:r>
    </w:p>
    <w:p w14:paraId="7F0F5A68" w14:textId="77777777" w:rsidR="002C67C9" w:rsidRDefault="002C67C9" w:rsidP="002C67C9">
      <w:pPr>
        <w:rPr>
          <w:rFonts w:ascii="Exo2" w:hAnsi="Exo2"/>
          <w:color w:val="1F497D"/>
        </w:rPr>
      </w:pPr>
    </w:p>
    <w:p w14:paraId="0B0C42BE" w14:textId="77777777" w:rsidR="002C67C9" w:rsidRDefault="002C67C9" w:rsidP="002C67C9">
      <w:pPr>
        <w:rPr>
          <w:rFonts w:ascii="Exo2" w:hAnsi="Exo2"/>
          <w:color w:val="1F497D"/>
        </w:rPr>
      </w:pPr>
      <w:r>
        <w:rPr>
          <w:rFonts w:ascii="Exo2" w:hAnsi="Exo2"/>
          <w:noProof/>
          <w:color w:val="1F497D"/>
        </w:rPr>
        <w:drawing>
          <wp:inline distT="0" distB="0" distL="0" distR="0" wp14:anchorId="62260B2C" wp14:editId="68878C05">
            <wp:extent cx="2447925" cy="523875"/>
            <wp:effectExtent l="0" t="0" r="9525" b="9525"/>
            <wp:docPr id="1" name="Billede 1" descr="MakeTravel-Logo-RGB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keTravel-Logo-RGB-Small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2958" w14:textId="77777777" w:rsidR="002C67C9" w:rsidRDefault="002C67C9" w:rsidP="002C67C9">
      <w:pPr>
        <w:rPr>
          <w:rFonts w:ascii="Exo2" w:hAnsi="Exo2"/>
          <w:color w:val="1F497D"/>
        </w:rPr>
      </w:pPr>
    </w:p>
    <w:p w14:paraId="0D640943" w14:textId="77777777" w:rsidR="002C67C9" w:rsidRDefault="002C67C9" w:rsidP="002C67C9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Kent L. Christensen</w:t>
      </w:r>
    </w:p>
    <w:p w14:paraId="51C3FF38" w14:textId="77777777" w:rsidR="002C67C9" w:rsidRDefault="002C67C9" w:rsidP="002C67C9">
      <w:pPr>
        <w:rPr>
          <w:rFonts w:ascii="Exo2" w:hAnsi="Exo2"/>
          <w:color w:val="1F497D"/>
        </w:rPr>
      </w:pPr>
    </w:p>
    <w:p w14:paraId="6722E3CE" w14:textId="77777777" w:rsidR="002C67C9" w:rsidRDefault="002C67C9" w:rsidP="002C67C9">
      <w:pPr>
        <w:rPr>
          <w:rFonts w:ascii="Exo2" w:hAnsi="Exo2"/>
          <w:color w:val="1F497D"/>
        </w:rPr>
      </w:pPr>
      <w:r>
        <w:rPr>
          <w:rFonts w:ascii="Exo2" w:hAnsi="Exo2"/>
          <w:color w:val="1F497D"/>
        </w:rPr>
        <w:t>Tlf.: +298 232101</w:t>
      </w:r>
    </w:p>
    <w:p w14:paraId="408A3538" w14:textId="77777777" w:rsidR="001E2DBB" w:rsidRDefault="002C67C9" w:rsidP="002C67C9">
      <w:hyperlink r:id="rId34" w:history="1">
        <w:r>
          <w:rPr>
            <w:rStyle w:val="Hyperlink"/>
            <w:rFonts w:ascii="Exo2" w:hAnsi="Exo2"/>
            <w:color w:val="0563C1"/>
          </w:rPr>
          <w:t>www.make.fo</w:t>
        </w:r>
      </w:hyperlink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xo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C9"/>
    <w:rsid w:val="001E2DBB"/>
    <w:rsid w:val="002C67C9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F3EF"/>
  <w15:chartTrackingRefBased/>
  <w15:docId w15:val="{D3A9D337-A2D9-4FAF-BB98-5454870D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7C9"/>
    <w:pPr>
      <w:spacing w:after="0" w:line="240" w:lineRule="auto"/>
    </w:pPr>
    <w:rPr>
      <w:rFonts w:ascii="Calibri" w:hAnsi="Calibri" w:cs="Calibri"/>
      <w:lang w:eastAsia="fo-F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2C6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5.jpg@01D3A0D7.B1C29AD0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cid:image009.jpg@01D3A0D7.B1C29AD0" TargetMode="External"/><Relationship Id="rId34" Type="http://schemas.openxmlformats.org/officeDocument/2006/relationships/hyperlink" Target="http://www.make.fo/" TargetMode="External"/><Relationship Id="rId7" Type="http://schemas.openxmlformats.org/officeDocument/2006/relationships/image" Target="cid:image002.png@01D3A0D7.B1C29AD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07.jpg@01D3A0D7.B1C29AD0" TargetMode="External"/><Relationship Id="rId25" Type="http://schemas.openxmlformats.org/officeDocument/2006/relationships/image" Target="cid:image011.jpg@01D3A0D7.B1C29AD0" TargetMode="External"/><Relationship Id="rId33" Type="http://schemas.openxmlformats.org/officeDocument/2006/relationships/image" Target="cid:image013.png@01D3A0D7.B1C29AD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cid:image014.jpg@01D3A0DA.139E6A2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jpg@01D3A0D7.B1C29AD0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png"/><Relationship Id="rId5" Type="http://schemas.openxmlformats.org/officeDocument/2006/relationships/image" Target="cid:image001.png@01D3A0D7.B1C29AD0" TargetMode="External"/><Relationship Id="rId15" Type="http://schemas.openxmlformats.org/officeDocument/2006/relationships/image" Target="cid:image006.jpg@01D3A0D7.B1C29AD0" TargetMode="External"/><Relationship Id="rId23" Type="http://schemas.openxmlformats.org/officeDocument/2006/relationships/image" Target="cid:image010.jpg@01D3A0D7.B1C29AD0" TargetMode="External"/><Relationship Id="rId28" Type="http://schemas.openxmlformats.org/officeDocument/2006/relationships/image" Target="media/image13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cid:image008.jpg@01D3A0D7.B1C29AD0" TargetMode="External"/><Relationship Id="rId31" Type="http://schemas.openxmlformats.org/officeDocument/2006/relationships/image" Target="cid:image015.jpg@01D3A0DA.139E6A20" TargetMode="External"/><Relationship Id="rId4" Type="http://schemas.openxmlformats.org/officeDocument/2006/relationships/image" Target="media/image1.png"/><Relationship Id="rId9" Type="http://schemas.openxmlformats.org/officeDocument/2006/relationships/image" Target="cid:image003.png@01D3A0D7.B1C29AD0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cid:image012.jpg@01D3A0D7.B1C29AD0" TargetMode="External"/><Relationship Id="rId30" Type="http://schemas.openxmlformats.org/officeDocument/2006/relationships/image" Target="media/image1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2018-11-29T13:44:00Z</dcterms:created>
  <dcterms:modified xsi:type="dcterms:W3CDTF">2018-11-29T13:45:00Z</dcterms:modified>
</cp:coreProperties>
</file>