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8319"/>
        <w:gridCol w:w="1206"/>
      </w:tblGrid>
      <w:tr w:rsidR="004A1B5F" w14:paraId="3F84DBCE" w14:textId="77777777" w:rsidTr="1AE6CFAD">
        <w:tc>
          <w:tcPr>
            <w:tcW w:w="1260" w:type="dxa"/>
            <w:vAlign w:val="center"/>
            <w:hideMark/>
          </w:tcPr>
          <w:p w14:paraId="7C111F66" w14:textId="617D4517" w:rsidR="00BD2EE8" w:rsidRDefault="00BD2EE8" w:rsidP="00BE349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AE6CFAD">
                  <wp:extent cx="600075" cy="600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vAlign w:val="center"/>
            <w:hideMark/>
          </w:tcPr>
          <w:p w14:paraId="40B0AFBA" w14:textId="6287AB49" w:rsidR="00B5237C" w:rsidRPr="007342AE" w:rsidRDefault="00EB7911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44"/>
                <w:szCs w:val="44"/>
              </w:rPr>
            </w:pPr>
            <w:r>
              <w:rPr>
                <w:rFonts w:ascii="OCR A Extended" w:eastAsia="OCR A Extended" w:hAnsi="OCR A Extended" w:cs="OCR A Extended"/>
                <w:sz w:val="44"/>
                <w:szCs w:val="44"/>
              </w:rPr>
              <w:t>TOOP Final Exam</w:t>
            </w:r>
          </w:p>
          <w:p w14:paraId="52D2D0F7" w14:textId="2338819C" w:rsidR="00BD2EE8" w:rsidRDefault="004A4417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Object Oriented</w:t>
            </w:r>
            <w:r w:rsidR="00EB7911">
              <w:rPr>
                <w:rFonts w:ascii="OCR A Extended" w:eastAsia="OCR A Extended" w:hAnsi="OCR A Extended" w:cs="OCR A Extended"/>
                <w:sz w:val="32"/>
                <w:szCs w:val="32"/>
              </w:rPr>
              <w:t xml:space="preserve"> Programming</w:t>
            </w:r>
          </w:p>
        </w:tc>
        <w:tc>
          <w:tcPr>
            <w:tcW w:w="1236" w:type="dxa"/>
            <w:vAlign w:val="center"/>
            <w:hideMark/>
          </w:tcPr>
          <w:p w14:paraId="7CA776C8" w14:textId="2AB94A43" w:rsidR="00BD2EE8" w:rsidRDefault="00BD2EE8" w:rsidP="00BE3494">
            <w:pPr>
              <w:spacing w:after="0" w:line="240" w:lineRule="auto"/>
              <w:jc w:val="center"/>
            </w:pPr>
          </w:p>
        </w:tc>
      </w:tr>
    </w:tbl>
    <w:p w14:paraId="155EB5A1" w14:textId="77777777" w:rsidR="004A1B5F" w:rsidRDefault="004A1B5F" w:rsidP="004A1B5F">
      <w:pPr>
        <w:spacing w:after="0" w:line="240" w:lineRule="auto"/>
        <w:rPr>
          <w:color w:val="000000"/>
          <w:sz w:val="24"/>
          <w:szCs w:val="24"/>
        </w:rPr>
      </w:pPr>
    </w:p>
    <w:p w14:paraId="3704A5A8" w14:textId="37CED01D" w:rsidR="004A1B5F" w:rsidRDefault="00087B85" w:rsidP="004A1B5F">
      <w:pPr>
        <w:spacing w:after="0" w:line="240" w:lineRule="auto"/>
        <w:rPr>
          <w:color w:val="000000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This </w:t>
      </w:r>
      <w:r w:rsidR="00EB7911">
        <w:rPr>
          <w:rStyle w:val="normaltextrun"/>
          <w:rFonts w:ascii="Calibri" w:hAnsi="Calibri" w:cs="Calibri"/>
          <w:color w:val="000000"/>
          <w:shd w:val="clear" w:color="auto" w:fill="FFFFFF"/>
        </w:rPr>
        <w:t>section of the final exam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is closed book/closed notes and an individual effort. It is to be completed in person on this sheet</w:t>
      </w:r>
      <w:r w:rsidR="00EB7911">
        <w:rPr>
          <w:rStyle w:val="normaltextrun"/>
          <w:rFonts w:ascii="Calibri" w:hAnsi="Calibri" w:cs="Calibri"/>
          <w:color w:val="000000"/>
          <w:shd w:val="clear" w:color="auto" w:fill="FFFFFF"/>
        </w:rPr>
        <w:t>. You should budget 15 minutes for this section of the exam; however, you are free to take as much or as little time as you wish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 Fill in the following blanks with the missing code</w:t>
      </w:r>
      <w:r w:rsidR="00EB7911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2BDCCAE7" w14:textId="77777777" w:rsidR="000F25B2" w:rsidRDefault="000F25B2" w:rsidP="004A1B5F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TableGrid"/>
        <w:tblW w:w="11139" w:type="dxa"/>
        <w:tblInd w:w="0" w:type="dxa"/>
        <w:tblLook w:val="04A0" w:firstRow="1" w:lastRow="0" w:firstColumn="1" w:lastColumn="0" w:noHBand="0" w:noVBand="1"/>
      </w:tblPr>
      <w:tblGrid>
        <w:gridCol w:w="11139"/>
      </w:tblGrid>
      <w:tr w:rsidR="004A1B5F" w14:paraId="4997318A" w14:textId="77777777" w:rsidTr="00047FCD">
        <w:trPr>
          <w:trHeight w:val="890"/>
        </w:trPr>
        <w:tc>
          <w:tcPr>
            <w:tcW w:w="11139" w:type="dxa"/>
          </w:tcPr>
          <w:p w14:paraId="56C6568F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For console IO</w:t>
            </w:r>
          </w:p>
          <w:p w14:paraId="11F386EA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to_string</w:t>
            </w:r>
            <w:proofErr w:type="spellEnd"/>
          </w:p>
          <w:p w14:paraId="468B861D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A4EED5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using the standard namespace (std::)</w:t>
            </w:r>
          </w:p>
          <w:p w14:paraId="5F6B5B96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A56D39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CPlayingCard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95BF47B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7BEE52D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CPlayingCard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16AEF07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CPlayingCard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E60A6CD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EBD658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E8ADFEE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CPlayingCard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&amp;);</w:t>
            </w:r>
          </w:p>
          <w:p w14:paraId="30BDB84E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545223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2E005B2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suit;</w:t>
            </w:r>
          </w:p>
          <w:p w14:paraId="5747569A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value;</w:t>
            </w:r>
          </w:p>
          <w:p w14:paraId="66D24316" w14:textId="50723663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89D5A3E" w14:textId="579BD40A" w:rsidR="0009495E" w:rsidRDefault="0009495E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E19B00" w14:textId="6CC504CC" w:rsidR="0009495E" w:rsidRDefault="0009495E" w:rsidP="000949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Write a default constructor and a </w:t>
            </w:r>
            <w:r w:rsidR="00D13773">
              <w:rPr>
                <w:rFonts w:ascii="Consolas" w:hAnsi="Consolas" w:cs="Consolas"/>
                <w:color w:val="008000"/>
                <w:sz w:val="19"/>
                <w:szCs w:val="19"/>
              </w:rPr>
              <w:t>parametrized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constructor consistent with the headers provided</w:t>
            </w:r>
          </w:p>
          <w:p w14:paraId="2B648779" w14:textId="32595DA0" w:rsidR="00962BA8" w:rsidRDefault="0009495E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 the class definition.</w:t>
            </w:r>
            <w:r w:rsidR="00492F8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You need no further code; however, there are questions on the next page.</w:t>
            </w:r>
          </w:p>
          <w:p w14:paraId="5EA890AA" w14:textId="03C2A387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5D081662" w14:textId="1A4F8B1D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7898A562" w14:textId="130D963E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0B4982E5" w14:textId="1E2F51C7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1860F6D1" w14:textId="5AE97A41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4A03F0A5" w14:textId="1433CC66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22353275" w14:textId="6DDD7E54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654455D3" w14:textId="099D5C7E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74F20345" w14:textId="0374626F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22F0F340" w14:textId="10B09733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61A534CD" w14:textId="19E77BEF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608A4309" w14:textId="333A877D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676C8A5E" w14:textId="4A052EAF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43DCD70D" w14:textId="0A32E1A5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5D073B33" w14:textId="7976FF92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65378164" w14:textId="1D6BD530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4CDE4F94" w14:textId="079FC300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17088F80" w14:textId="3E75D354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49390F56" w14:textId="2D0E3D92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6DC739BC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18CF8F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CPlayingCard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0DF6A88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06A51F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9) {</w:t>
            </w:r>
          </w:p>
          <w:p w14:paraId="37F95534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value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14:paraId="7346758B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118448A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faces[]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B0A4377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value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faces[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- 10];</w:t>
            </w:r>
          </w:p>
          <w:p w14:paraId="63CB0445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7E6FB550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8BADA2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of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.suit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90E528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4B43069" w14:textId="5C7EB24F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8B7990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B1EFCE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58498C7F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CPlayingCard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deck[52];</w:t>
            </w:r>
          </w:p>
          <w:p w14:paraId="189FDC1A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suits[]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"Spades"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"Diamonds"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"Hearts"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"Clubs"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47CB7D81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52;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649A9035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deck[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CPlayingCard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(suits[(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floor(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13)],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13);</w:t>
            </w:r>
          </w:p>
          <w:p w14:paraId="189B32FF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deck[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003023" w14:textId="57428E4B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2688031" w14:textId="77777777" w:rsidR="008C0E8D" w:rsidRDefault="008C0E8D" w:rsidP="008C0E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59C66A" w14:textId="5E0AB190" w:rsidR="008C0E8D" w:rsidRDefault="008C0E8D" w:rsidP="008C0E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3437DD7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59BEB1C" w14:textId="37D190B3" w:rsidR="009E0CC5" w:rsidRPr="000F25B2" w:rsidRDefault="009E0CC5" w:rsidP="00E10B9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79064EA" w14:textId="7E029EE4" w:rsidR="007342AE" w:rsidRDefault="007342AE" w:rsidP="00EB7911">
      <w:pPr>
        <w:spacing w:after="160" w:line="259" w:lineRule="auto"/>
        <w:rPr>
          <w:rFonts w:eastAsiaTheme="minorEastAsia"/>
          <w:sz w:val="24"/>
          <w:szCs w:val="24"/>
        </w:rPr>
      </w:pPr>
    </w:p>
    <w:p w14:paraId="2DCE1251" w14:textId="77777777" w:rsidR="00047FCD" w:rsidRDefault="00047FCD" w:rsidP="00047FCD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Why is it important that the operator overload for &lt;&lt;, in other words, the </w:t>
      </w:r>
      <w:proofErr w:type="spellStart"/>
      <w:r>
        <w:rPr>
          <w:rFonts w:eastAsiaTheme="minorEastAsia"/>
          <w:sz w:val="24"/>
          <w:szCs w:val="24"/>
        </w:rPr>
        <w:t>to</w:t>
      </w:r>
      <w:proofErr w:type="spellEnd"/>
      <w:r>
        <w:rPr>
          <w:rFonts w:eastAsiaTheme="minorEastAsia"/>
          <w:sz w:val="24"/>
          <w:szCs w:val="24"/>
        </w:rPr>
        <w:t xml:space="preserve"> string, be a friend function? Hint: what type of variables is it trying to access?</w:t>
      </w:r>
    </w:p>
    <w:p w14:paraId="4FA13264" w14:textId="77777777" w:rsidR="00047FCD" w:rsidRDefault="00047FC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699118C2" w14:textId="7B5570E0" w:rsidR="00047FCD" w:rsidRDefault="00047FC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17D82A47" w14:textId="5ADAA4A8" w:rsidR="008C0E8D" w:rsidRDefault="008C0E8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10EBAA15" w14:textId="3BE8B46E" w:rsidR="008C0E8D" w:rsidRDefault="008C0E8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695EC0C4" w14:textId="7316131D" w:rsidR="008C0E8D" w:rsidRDefault="008C0E8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30E83FAA" w14:textId="58DF279C" w:rsidR="008C0E8D" w:rsidRDefault="008C0E8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03FF771F" w14:textId="7A89A5DE" w:rsidR="008C0E8D" w:rsidRDefault="008C0E8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0DAD2C0A" w14:textId="477F2ECF" w:rsidR="008C0E8D" w:rsidRDefault="008C0E8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7533975C" w14:textId="77777777" w:rsidR="008C0E8D" w:rsidRDefault="008C0E8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4596881D" w14:textId="113582E4" w:rsidR="00047FCD" w:rsidRPr="00047FCD" w:rsidRDefault="00047FCD" w:rsidP="00047FCD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Assume that you were to write a class “</w:t>
      </w:r>
      <w:proofErr w:type="spellStart"/>
      <w:r>
        <w:rPr>
          <w:rFonts w:eastAsiaTheme="minorEastAsia"/>
          <w:sz w:val="24"/>
          <w:szCs w:val="24"/>
        </w:rPr>
        <w:t>CDeck</w:t>
      </w:r>
      <w:proofErr w:type="spellEnd"/>
      <w:r>
        <w:rPr>
          <w:rFonts w:eastAsiaTheme="minorEastAsia"/>
          <w:sz w:val="24"/>
          <w:szCs w:val="24"/>
        </w:rPr>
        <w:t xml:space="preserve">” that would contain many different </w:t>
      </w:r>
      <w:proofErr w:type="spellStart"/>
      <w:r>
        <w:rPr>
          <w:rFonts w:eastAsiaTheme="minorEastAsia"/>
          <w:sz w:val="24"/>
          <w:szCs w:val="24"/>
        </w:rPr>
        <w:t>CPlayingCards</w:t>
      </w:r>
      <w:proofErr w:type="spellEnd"/>
      <w:r>
        <w:rPr>
          <w:rFonts w:eastAsiaTheme="minorEastAsia"/>
          <w:sz w:val="24"/>
          <w:szCs w:val="24"/>
        </w:rPr>
        <w:t>. What Object Oriented principles does this describe?</w:t>
      </w:r>
      <w:r w:rsidRPr="00047FC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Describe why this could be powerful. Hint: Think of methods that involve sorting a deck of cards or drawing a unique card. </w:t>
      </w:r>
    </w:p>
    <w:sectPr w:rsidR="00047FCD" w:rsidRPr="00047FCD" w:rsidSect="004A1B5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0B13E" w14:textId="77777777" w:rsidR="002230AD" w:rsidRDefault="002230AD" w:rsidP="00BF359F">
      <w:pPr>
        <w:spacing w:after="0" w:line="240" w:lineRule="auto"/>
      </w:pPr>
      <w:r>
        <w:separator/>
      </w:r>
    </w:p>
  </w:endnote>
  <w:endnote w:type="continuationSeparator" w:id="0">
    <w:p w14:paraId="09C91A28" w14:textId="77777777" w:rsidR="002230AD" w:rsidRDefault="002230AD" w:rsidP="00BF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altName w:val="Didot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45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44AD3" w14:textId="0DF43ADC" w:rsidR="00BF359F" w:rsidRDefault="00BF3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B0ED7" w14:textId="77777777" w:rsidR="002230AD" w:rsidRDefault="002230AD" w:rsidP="00BF359F">
      <w:pPr>
        <w:spacing w:after="0" w:line="240" w:lineRule="auto"/>
      </w:pPr>
      <w:r>
        <w:separator/>
      </w:r>
    </w:p>
  </w:footnote>
  <w:footnote w:type="continuationSeparator" w:id="0">
    <w:p w14:paraId="16944088" w14:textId="77777777" w:rsidR="002230AD" w:rsidRDefault="002230AD" w:rsidP="00BF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3BAC"/>
    <w:multiLevelType w:val="hybridMultilevel"/>
    <w:tmpl w:val="98EA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272DA"/>
    <w:multiLevelType w:val="hybridMultilevel"/>
    <w:tmpl w:val="ACB4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F1761"/>
    <w:multiLevelType w:val="hybridMultilevel"/>
    <w:tmpl w:val="F2A0A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84FDF"/>
    <w:multiLevelType w:val="hybridMultilevel"/>
    <w:tmpl w:val="59D6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64841"/>
    <w:multiLevelType w:val="multilevel"/>
    <w:tmpl w:val="95AC4B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47FCD"/>
    <w:rsid w:val="00087B85"/>
    <w:rsid w:val="0009495E"/>
    <w:rsid w:val="000C246F"/>
    <w:rsid w:val="000D087E"/>
    <w:rsid w:val="000D1E01"/>
    <w:rsid w:val="000F25B2"/>
    <w:rsid w:val="00101279"/>
    <w:rsid w:val="001C5C6C"/>
    <w:rsid w:val="002230AD"/>
    <w:rsid w:val="002F63B3"/>
    <w:rsid w:val="00333C4A"/>
    <w:rsid w:val="003711DD"/>
    <w:rsid w:val="003C1F7C"/>
    <w:rsid w:val="003D63EB"/>
    <w:rsid w:val="003E4FB5"/>
    <w:rsid w:val="004253F9"/>
    <w:rsid w:val="00435593"/>
    <w:rsid w:val="0046705F"/>
    <w:rsid w:val="00482FEC"/>
    <w:rsid w:val="00492F83"/>
    <w:rsid w:val="004A1B5F"/>
    <w:rsid w:val="004A4417"/>
    <w:rsid w:val="004D1B9B"/>
    <w:rsid w:val="00575D91"/>
    <w:rsid w:val="00616362"/>
    <w:rsid w:val="0067720D"/>
    <w:rsid w:val="007342AE"/>
    <w:rsid w:val="007858F8"/>
    <w:rsid w:val="007D7E4F"/>
    <w:rsid w:val="008023FC"/>
    <w:rsid w:val="0082479B"/>
    <w:rsid w:val="0087354D"/>
    <w:rsid w:val="00894D0E"/>
    <w:rsid w:val="008C0E8D"/>
    <w:rsid w:val="008E5254"/>
    <w:rsid w:val="00921E4D"/>
    <w:rsid w:val="00923C19"/>
    <w:rsid w:val="00942815"/>
    <w:rsid w:val="00962BA8"/>
    <w:rsid w:val="009E0CC5"/>
    <w:rsid w:val="00A222D4"/>
    <w:rsid w:val="00A25802"/>
    <w:rsid w:val="00A4110D"/>
    <w:rsid w:val="00A677E7"/>
    <w:rsid w:val="00AC64B0"/>
    <w:rsid w:val="00AD1A21"/>
    <w:rsid w:val="00B5237C"/>
    <w:rsid w:val="00B95E9C"/>
    <w:rsid w:val="00BD2EE8"/>
    <w:rsid w:val="00BD5385"/>
    <w:rsid w:val="00BE3494"/>
    <w:rsid w:val="00BF359F"/>
    <w:rsid w:val="00CD39AA"/>
    <w:rsid w:val="00D13773"/>
    <w:rsid w:val="00DD31A2"/>
    <w:rsid w:val="00E10B91"/>
    <w:rsid w:val="00E6093F"/>
    <w:rsid w:val="00EB7911"/>
    <w:rsid w:val="00F14474"/>
    <w:rsid w:val="00F50707"/>
    <w:rsid w:val="00F715E1"/>
    <w:rsid w:val="00F7637B"/>
    <w:rsid w:val="00F847DA"/>
    <w:rsid w:val="1AE6CFAD"/>
    <w:rsid w:val="49DD1890"/>
    <w:rsid w:val="5E080B16"/>
    <w:rsid w:val="5F0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  <w:style w:type="character" w:styleId="PlaceholderText">
    <w:name w:val="Placeholder Text"/>
    <w:basedOn w:val="DefaultParagraphFont"/>
    <w:uiPriority w:val="99"/>
    <w:semiHidden/>
    <w:rsid w:val="000C246F"/>
    <w:rPr>
      <w:color w:val="808080"/>
    </w:rPr>
  </w:style>
  <w:style w:type="character" w:customStyle="1" w:styleId="normaltextrun">
    <w:name w:val="normaltextrun"/>
    <w:basedOn w:val="DefaultParagraphFont"/>
    <w:rsid w:val="00087B85"/>
  </w:style>
  <w:style w:type="character" w:customStyle="1" w:styleId="eop">
    <w:name w:val="eop"/>
    <w:basedOn w:val="DefaultParagraphFont"/>
    <w:rsid w:val="0008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D38C3E-3EC0-481A-9668-69B9088EBB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A68E3C-21EB-4389-BCB0-1427D11480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FD22D-556C-4840-8D67-70D79B83C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Schellman, Jacob CDT (EDU)</cp:lastModifiedBy>
  <cp:revision>7</cp:revision>
  <cp:lastPrinted>2021-03-30T06:45:00Z</cp:lastPrinted>
  <dcterms:created xsi:type="dcterms:W3CDTF">2021-12-06T16:04:00Z</dcterms:created>
  <dcterms:modified xsi:type="dcterms:W3CDTF">2021-12-06T16:43:00Z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