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58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6731"/>
        <w:gridCol w:w="925"/>
      </w:tblGrid>
      <w:tr w:rsidR="00BD2EE8" w14:paraId="3F84DBCE" w14:textId="77777777" w:rsidTr="00243D27">
        <w:tc>
          <w:tcPr>
            <w:tcW w:w="1686" w:type="dxa"/>
            <w:vAlign w:val="center"/>
            <w:hideMark/>
          </w:tcPr>
          <w:p w14:paraId="7C111F66" w14:textId="617D4517" w:rsidR="00BD2EE8" w:rsidRDefault="00BD2EE8" w:rsidP="00243D27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AE4180" wp14:editId="17CAFDF4">
                  <wp:extent cx="923925" cy="923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1" w:type="dxa"/>
            <w:vAlign w:val="center"/>
            <w:hideMark/>
          </w:tcPr>
          <w:p w14:paraId="37EE7A33" w14:textId="153F4A07" w:rsidR="00BD2EE8" w:rsidRDefault="00BD2EE8" w:rsidP="00243D27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52"/>
                <w:szCs w:val="52"/>
              </w:rPr>
            </w:pPr>
            <w:r>
              <w:rPr>
                <w:rFonts w:ascii="OCR A Extended" w:eastAsia="OCR A Extended" w:hAnsi="OCR A Extended" w:cs="OCR A Extended"/>
                <w:sz w:val="52"/>
                <w:szCs w:val="52"/>
              </w:rPr>
              <w:t>Homework #</w:t>
            </w:r>
            <w:r w:rsidR="00B27813">
              <w:rPr>
                <w:rFonts w:ascii="OCR A Extended" w:eastAsia="OCR A Extended" w:hAnsi="OCR A Extended" w:cs="OCR A Extended"/>
                <w:sz w:val="52"/>
                <w:szCs w:val="52"/>
              </w:rPr>
              <w:t>3</w:t>
            </w:r>
          </w:p>
          <w:p w14:paraId="52D2D0F7" w14:textId="17EA29C9" w:rsidR="00BD2EE8" w:rsidRDefault="00B27813" w:rsidP="00243D27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32"/>
                <w:szCs w:val="32"/>
              </w:rPr>
            </w:pPr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>Functions</w:t>
            </w:r>
            <w:r w:rsidR="0033343D">
              <w:rPr>
                <w:rFonts w:ascii="OCR A Extended" w:eastAsia="OCR A Extended" w:hAnsi="OCR A Extended" w:cs="OCR A Extended"/>
                <w:sz w:val="32"/>
                <w:szCs w:val="32"/>
              </w:rPr>
              <w:br/>
            </w:r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>(Overloads and Name Visibility)</w:t>
            </w:r>
          </w:p>
        </w:tc>
        <w:tc>
          <w:tcPr>
            <w:tcW w:w="925" w:type="dxa"/>
            <w:vAlign w:val="center"/>
            <w:hideMark/>
          </w:tcPr>
          <w:p w14:paraId="7CA776C8" w14:textId="2AB94A43" w:rsidR="00BD2EE8" w:rsidRDefault="00BD2EE8" w:rsidP="00243D27">
            <w:pPr>
              <w:spacing w:after="0" w:line="240" w:lineRule="auto"/>
              <w:jc w:val="center"/>
            </w:pPr>
          </w:p>
        </w:tc>
      </w:tr>
    </w:tbl>
    <w:p w14:paraId="6463F7D4" w14:textId="77777777" w:rsidR="00BD2EE8" w:rsidRPr="00BD2EE8" w:rsidRDefault="00BD2EE8" w:rsidP="00BE3494">
      <w:pPr>
        <w:spacing w:after="0" w:line="240" w:lineRule="auto"/>
        <w:rPr>
          <w:sz w:val="24"/>
          <w:szCs w:val="24"/>
        </w:rPr>
      </w:pPr>
    </w:p>
    <w:p w14:paraId="51EDF295" w14:textId="4AEB67B0" w:rsidR="00BE3494" w:rsidRPr="003E4FB5" w:rsidRDefault="00BD2EE8" w:rsidP="006D21D7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Ensure that you have read the </w:t>
      </w:r>
      <w:r w:rsidR="003E4FB5">
        <w:rPr>
          <w:color w:val="000000"/>
          <w:sz w:val="24"/>
          <w:szCs w:val="24"/>
        </w:rPr>
        <w:t>lessons</w:t>
      </w:r>
      <w:r>
        <w:rPr>
          <w:color w:val="000000"/>
          <w:sz w:val="24"/>
          <w:szCs w:val="24"/>
        </w:rPr>
        <w:t xml:space="preserve"> on </w:t>
      </w:r>
      <w:hyperlink r:id="rId11" w:history="1">
        <w:r w:rsidRPr="00BD2EE8">
          <w:rPr>
            <w:rStyle w:val="Hyperlink"/>
            <w:sz w:val="24"/>
            <w:szCs w:val="24"/>
          </w:rPr>
          <w:t>cplusplus.com</w:t>
        </w:r>
      </w:hyperlink>
      <w:r w:rsidR="003E4FB5">
        <w:rPr>
          <w:color w:val="000000"/>
          <w:sz w:val="24"/>
          <w:szCs w:val="24"/>
        </w:rPr>
        <w:t xml:space="preserve">. </w:t>
      </w:r>
      <w:r w:rsidRPr="003E4FB5">
        <w:rPr>
          <w:sz w:val="24"/>
          <w:szCs w:val="24"/>
        </w:rPr>
        <w:t xml:space="preserve">Your solution should be a Code::Blocks project. All work will be done in one .cpp file. When you are </w:t>
      </w:r>
      <w:r w:rsidR="00BE3494" w:rsidRPr="003E4FB5">
        <w:rPr>
          <w:sz w:val="24"/>
          <w:szCs w:val="24"/>
        </w:rPr>
        <w:t>ready to submit</w:t>
      </w:r>
      <w:r w:rsidRPr="003E4FB5">
        <w:rPr>
          <w:sz w:val="24"/>
          <w:szCs w:val="24"/>
        </w:rPr>
        <w:t xml:space="preserve"> (or whenever you would like to save your work), you should “pu</w:t>
      </w:r>
      <w:r w:rsidR="00D37742">
        <w:rPr>
          <w:sz w:val="24"/>
          <w:szCs w:val="24"/>
        </w:rPr>
        <w:t>sh</w:t>
      </w:r>
      <w:r w:rsidRPr="003E4FB5">
        <w:rPr>
          <w:sz w:val="24"/>
          <w:szCs w:val="24"/>
        </w:rPr>
        <w:t xml:space="preserve">” </w:t>
      </w:r>
      <w:r w:rsidR="00BE3494" w:rsidRPr="003E4FB5">
        <w:rPr>
          <w:sz w:val="24"/>
          <w:szCs w:val="24"/>
        </w:rPr>
        <w:t xml:space="preserve">your work </w:t>
      </w:r>
      <w:r w:rsidR="0046705F" w:rsidRPr="003E4FB5">
        <w:rPr>
          <w:sz w:val="24"/>
          <w:szCs w:val="24"/>
        </w:rPr>
        <w:t>into</w:t>
      </w:r>
      <w:r w:rsidR="00BE3494" w:rsidRPr="003E4FB5">
        <w:rPr>
          <w:sz w:val="24"/>
          <w:szCs w:val="24"/>
        </w:rPr>
        <w:t xml:space="preserve"> your GitHub repository.</w:t>
      </w:r>
    </w:p>
    <w:p w14:paraId="745E9843" w14:textId="212EA92D" w:rsidR="00BE3494" w:rsidRPr="00BE3494" w:rsidRDefault="00BE3494" w:rsidP="006D21D7">
      <w:pPr>
        <w:pStyle w:val="ListParagraph"/>
        <w:widowControl w:val="0"/>
        <w:spacing w:line="240" w:lineRule="auto"/>
        <w:ind w:left="360"/>
        <w:rPr>
          <w:sz w:val="24"/>
          <w:szCs w:val="24"/>
        </w:rPr>
      </w:pPr>
    </w:p>
    <w:p w14:paraId="56CB720B" w14:textId="0E15EE1F" w:rsidR="00BE3494" w:rsidRDefault="00BD2EE8" w:rsidP="006D21D7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hyperlink r:id="rId12" w:history="1">
        <w:r w:rsidRPr="00BD2EE8">
          <w:rPr>
            <w:rStyle w:val="Hyperlink"/>
            <w:sz w:val="24"/>
            <w:szCs w:val="24"/>
          </w:rPr>
          <w:t>Structure of a program</w:t>
        </w:r>
      </w:hyperlink>
      <w:r>
        <w:rPr>
          <w:sz w:val="24"/>
          <w:szCs w:val="24"/>
        </w:rPr>
        <w:t xml:space="preserve">) Write the basic outline of </w:t>
      </w:r>
      <w:r w:rsidR="00BE3494">
        <w:rPr>
          <w:sz w:val="24"/>
          <w:szCs w:val="24"/>
        </w:rPr>
        <w:t>a</w:t>
      </w:r>
      <w:r>
        <w:rPr>
          <w:sz w:val="24"/>
          <w:szCs w:val="24"/>
        </w:rPr>
        <w:t xml:space="preserve"> C++ program. </w:t>
      </w:r>
    </w:p>
    <w:p w14:paraId="16FC6171" w14:textId="77777777" w:rsidR="00A01EA0" w:rsidRPr="00A01EA0" w:rsidRDefault="00A01EA0" w:rsidP="00A01EA0">
      <w:pPr>
        <w:pStyle w:val="ListParagraph"/>
        <w:rPr>
          <w:sz w:val="24"/>
          <w:szCs w:val="24"/>
        </w:rPr>
      </w:pPr>
    </w:p>
    <w:p w14:paraId="1BB2EB37" w14:textId="705D1781" w:rsidR="00BE3494" w:rsidRDefault="00CD39AA" w:rsidP="006D21D7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Write a program that prints</w:t>
      </w:r>
      <w:r w:rsidR="00BE3494">
        <w:rPr>
          <w:sz w:val="24"/>
          <w:szCs w:val="24"/>
        </w:rPr>
        <w:t xml:space="preserve"> </w:t>
      </w:r>
      <w:r w:rsidR="00DF3586">
        <w:rPr>
          <w:sz w:val="24"/>
          <w:szCs w:val="24"/>
        </w:rPr>
        <w:t>your name (3/c Hopley Yeaton) on one line and “TOOP HW</w:t>
      </w:r>
      <w:r w:rsidR="00FE7C59">
        <w:rPr>
          <w:sz w:val="24"/>
          <w:szCs w:val="24"/>
        </w:rPr>
        <w:t>3</w:t>
      </w:r>
      <w:r w:rsidR="00DF3586">
        <w:rPr>
          <w:sz w:val="24"/>
          <w:szCs w:val="24"/>
        </w:rPr>
        <w:t>” (without the quotation marks) on the second line.</w:t>
      </w:r>
    </w:p>
    <w:p w14:paraId="3E5BB576" w14:textId="77777777" w:rsidR="00FE7C59" w:rsidRDefault="00FE7C59" w:rsidP="00FE7C59">
      <w:pPr>
        <w:pStyle w:val="ListParagraph"/>
        <w:widowControl w:val="0"/>
        <w:spacing w:line="240" w:lineRule="auto"/>
        <w:ind w:left="792"/>
        <w:rPr>
          <w:sz w:val="24"/>
          <w:szCs w:val="24"/>
        </w:rPr>
      </w:pPr>
    </w:p>
    <w:p w14:paraId="6BF9FC9E" w14:textId="567C028C" w:rsidR="00FE7C59" w:rsidRDefault="00FE7C59" w:rsidP="00FE7C59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hyperlink r:id="rId13" w:history="1">
        <w:r w:rsidRPr="00FE7C59">
          <w:rPr>
            <w:rStyle w:val="Hyperlink"/>
            <w:sz w:val="24"/>
            <w:szCs w:val="24"/>
          </w:rPr>
          <w:t>Statements and flow control</w:t>
        </w:r>
      </w:hyperlink>
      <w:r>
        <w:rPr>
          <w:sz w:val="24"/>
          <w:szCs w:val="24"/>
        </w:rPr>
        <w:t>) Write a loop that presents the user with several options.</w:t>
      </w:r>
    </w:p>
    <w:p w14:paraId="08AA2378" w14:textId="77777777" w:rsidR="00A01EA0" w:rsidRDefault="00A01EA0" w:rsidP="00A01EA0">
      <w:pPr>
        <w:pStyle w:val="ListParagraph"/>
        <w:widowControl w:val="0"/>
        <w:spacing w:line="240" w:lineRule="auto"/>
        <w:ind w:left="360"/>
        <w:rPr>
          <w:sz w:val="24"/>
          <w:szCs w:val="24"/>
        </w:rPr>
      </w:pPr>
    </w:p>
    <w:p w14:paraId="62034163" w14:textId="17288605" w:rsidR="001F1F06" w:rsidRPr="001F1F06" w:rsidRDefault="00FE7C59" w:rsidP="001F1F06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1F1F06">
        <w:rPr>
          <w:sz w:val="24"/>
          <w:szCs w:val="24"/>
        </w:rPr>
        <w:t xml:space="preserve">he user should be shown the following </w:t>
      </w:r>
      <w:r w:rsidR="00A87282">
        <w:rPr>
          <w:sz w:val="24"/>
          <w:szCs w:val="24"/>
        </w:rPr>
        <w:t>six</w:t>
      </w:r>
      <w:r>
        <w:rPr>
          <w:sz w:val="24"/>
          <w:szCs w:val="24"/>
        </w:rPr>
        <w:t xml:space="preserve"> options.</w:t>
      </w:r>
    </w:p>
    <w:p w14:paraId="7F5C4C82" w14:textId="5397ABB2" w:rsidR="00FE7C59" w:rsidRDefault="00FE7C59" w:rsidP="00FE7C59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first option will be to add two </w:t>
      </w:r>
      <w:r w:rsidR="00FF7A49" w:rsidRPr="00FF7A49">
        <w:rPr>
          <w:sz w:val="24"/>
          <w:szCs w:val="24"/>
          <w:u w:val="single"/>
        </w:rPr>
        <w:t>user specified</w:t>
      </w:r>
      <w:r w:rsidR="00FF7A49">
        <w:rPr>
          <w:sz w:val="24"/>
          <w:szCs w:val="24"/>
        </w:rPr>
        <w:t xml:space="preserve"> </w:t>
      </w:r>
      <w:r>
        <w:rPr>
          <w:sz w:val="24"/>
          <w:szCs w:val="24"/>
        </w:rPr>
        <w:t>numbers together</w:t>
      </w:r>
    </w:p>
    <w:p w14:paraId="75C2C81F" w14:textId="5546F0DE" w:rsidR="00155D8D" w:rsidRDefault="00155D8D" w:rsidP="00FE7C59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second option will be to add thre</w:t>
      </w:r>
      <w:r w:rsidR="00FF7A49">
        <w:rPr>
          <w:sz w:val="24"/>
          <w:szCs w:val="24"/>
        </w:rPr>
        <w:t xml:space="preserve">e </w:t>
      </w:r>
      <w:r w:rsidR="00FF7A49" w:rsidRPr="00FF7A49">
        <w:rPr>
          <w:sz w:val="24"/>
          <w:szCs w:val="24"/>
          <w:u w:val="single"/>
        </w:rPr>
        <w:t>user specified</w:t>
      </w:r>
      <w:r>
        <w:rPr>
          <w:sz w:val="24"/>
          <w:szCs w:val="24"/>
        </w:rPr>
        <w:t xml:space="preserve"> numbers together</w:t>
      </w:r>
    </w:p>
    <w:p w14:paraId="00B2E05E" w14:textId="386A753F" w:rsidR="00FE7C59" w:rsidRDefault="00FE7C59" w:rsidP="00FE7C59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55D8D">
        <w:rPr>
          <w:sz w:val="24"/>
          <w:szCs w:val="24"/>
        </w:rPr>
        <w:t xml:space="preserve">third </w:t>
      </w:r>
      <w:r>
        <w:rPr>
          <w:sz w:val="24"/>
          <w:szCs w:val="24"/>
        </w:rPr>
        <w:t xml:space="preserve">option will be to raise a </w:t>
      </w:r>
      <w:r w:rsidR="00FF7A49" w:rsidRPr="00FF7A49">
        <w:rPr>
          <w:sz w:val="24"/>
          <w:szCs w:val="24"/>
          <w:u w:val="single"/>
        </w:rPr>
        <w:t>user specified</w:t>
      </w:r>
      <w:r w:rsidR="00FF7A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number to the power of another </w:t>
      </w:r>
      <w:r w:rsidR="00FF7A49" w:rsidRPr="00FF7A49">
        <w:rPr>
          <w:sz w:val="24"/>
          <w:szCs w:val="24"/>
          <w:u w:val="single"/>
        </w:rPr>
        <w:t>user specified</w:t>
      </w:r>
      <w:r w:rsidR="00FF7A49">
        <w:rPr>
          <w:sz w:val="24"/>
          <w:szCs w:val="24"/>
        </w:rPr>
        <w:t xml:space="preserve"> </w:t>
      </w:r>
      <w:r>
        <w:rPr>
          <w:sz w:val="24"/>
          <w:szCs w:val="24"/>
        </w:rPr>
        <w:t>number</w:t>
      </w:r>
    </w:p>
    <w:p w14:paraId="6DBE7188" w14:textId="7025C73B" w:rsidR="00FE7C59" w:rsidRDefault="00FE7C59" w:rsidP="00FE7C59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55D8D">
        <w:rPr>
          <w:sz w:val="24"/>
          <w:szCs w:val="24"/>
        </w:rPr>
        <w:t xml:space="preserve">fourth </w:t>
      </w:r>
      <w:r>
        <w:rPr>
          <w:sz w:val="24"/>
          <w:szCs w:val="24"/>
        </w:rPr>
        <w:t xml:space="preserve">option will be to </w:t>
      </w:r>
      <w:r w:rsidR="001F1F06">
        <w:rPr>
          <w:sz w:val="24"/>
          <w:szCs w:val="24"/>
        </w:rPr>
        <w:t xml:space="preserve">double a </w:t>
      </w:r>
      <w:r w:rsidR="00D37742" w:rsidRPr="00FF7A49">
        <w:rPr>
          <w:sz w:val="24"/>
          <w:szCs w:val="24"/>
          <w:u w:val="single"/>
        </w:rPr>
        <w:t>user specified</w:t>
      </w:r>
      <w:r w:rsidR="00D37742">
        <w:rPr>
          <w:sz w:val="24"/>
          <w:szCs w:val="24"/>
        </w:rPr>
        <w:t xml:space="preserve"> </w:t>
      </w:r>
      <w:r w:rsidR="001F1F06">
        <w:rPr>
          <w:sz w:val="24"/>
          <w:szCs w:val="24"/>
        </w:rPr>
        <w:t>number</w:t>
      </w:r>
    </w:p>
    <w:p w14:paraId="25C1E652" w14:textId="4957A4D6" w:rsidR="001F1F06" w:rsidRDefault="001F1F06" w:rsidP="00FE7C59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55D8D">
        <w:rPr>
          <w:sz w:val="24"/>
          <w:szCs w:val="24"/>
        </w:rPr>
        <w:t xml:space="preserve">fifth </w:t>
      </w:r>
      <w:r>
        <w:rPr>
          <w:sz w:val="24"/>
          <w:szCs w:val="24"/>
        </w:rPr>
        <w:t>option will be the print the author’s information</w:t>
      </w:r>
    </w:p>
    <w:p w14:paraId="1BF3CFDA" w14:textId="6E8BDE7F" w:rsidR="001F1F06" w:rsidRDefault="001F1F06" w:rsidP="00FE7C59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55D8D">
        <w:rPr>
          <w:sz w:val="24"/>
          <w:szCs w:val="24"/>
        </w:rPr>
        <w:t>sixth</w:t>
      </w:r>
      <w:r>
        <w:rPr>
          <w:sz w:val="24"/>
          <w:szCs w:val="24"/>
        </w:rPr>
        <w:t xml:space="preserve"> and final option will be to exit the program</w:t>
      </w:r>
    </w:p>
    <w:p w14:paraId="09EC0E98" w14:textId="77777777" w:rsidR="00A01EA0" w:rsidRDefault="00A01EA0" w:rsidP="00A01EA0">
      <w:pPr>
        <w:pStyle w:val="ListParagraph"/>
        <w:widowControl w:val="0"/>
        <w:spacing w:line="240" w:lineRule="auto"/>
        <w:ind w:left="360"/>
        <w:rPr>
          <w:sz w:val="24"/>
          <w:szCs w:val="24"/>
        </w:rPr>
      </w:pPr>
    </w:p>
    <w:p w14:paraId="1028451C" w14:textId="021F682C" w:rsidR="001F1F06" w:rsidRDefault="001F1F06" w:rsidP="001F1F06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program should accept user input in order to determine which option the user selected.</w:t>
      </w:r>
    </w:p>
    <w:p w14:paraId="2A661878" w14:textId="461F70AA" w:rsidR="001F1F06" w:rsidRDefault="001F1F06" w:rsidP="001F1F06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Read in an integer from 1-</w:t>
      </w:r>
      <w:r w:rsidR="00A87282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</w:p>
    <w:p w14:paraId="7A12AC1B" w14:textId="367C6C63" w:rsidR="001F1F06" w:rsidRDefault="001F1F06" w:rsidP="001F1F06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 either a switch statement or an if-else structure corresponding to each input option.</w:t>
      </w:r>
    </w:p>
    <w:p w14:paraId="5E56EB0E" w14:textId="070A8E23" w:rsidR="00155D8D" w:rsidRDefault="00FF7A49" w:rsidP="00155D8D">
      <w:pPr>
        <w:pStyle w:val="ListParagraph"/>
        <w:widowControl w:val="0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Implement options five and six directly in the switch structure. The rest of the options will call functions that we write in step four. </w:t>
      </w:r>
    </w:p>
    <w:p w14:paraId="3399F966" w14:textId="77777777" w:rsidR="00155D8D" w:rsidRDefault="00155D8D" w:rsidP="00155D8D">
      <w:pPr>
        <w:pStyle w:val="ListParagraph"/>
        <w:widowControl w:val="0"/>
        <w:spacing w:line="240" w:lineRule="auto"/>
        <w:ind w:left="1728"/>
        <w:rPr>
          <w:sz w:val="24"/>
          <w:szCs w:val="24"/>
        </w:rPr>
      </w:pPr>
    </w:p>
    <w:p w14:paraId="3E30FCD8" w14:textId="49D850F4" w:rsidR="00155D8D" w:rsidRDefault="00155D8D" w:rsidP="00155D8D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hyperlink r:id="rId14" w:history="1">
        <w:r w:rsidRPr="00155D8D">
          <w:rPr>
            <w:rStyle w:val="Hyperlink"/>
            <w:sz w:val="24"/>
            <w:szCs w:val="24"/>
          </w:rPr>
          <w:t>Functions</w:t>
        </w:r>
      </w:hyperlink>
      <w:r>
        <w:rPr>
          <w:sz w:val="24"/>
          <w:szCs w:val="24"/>
        </w:rPr>
        <w:t>) Write several functions to fulfill the functionality listed above</w:t>
      </w:r>
    </w:p>
    <w:p w14:paraId="3DB726A0" w14:textId="77777777" w:rsidR="00A01EA0" w:rsidRDefault="00A01EA0" w:rsidP="00A01EA0">
      <w:pPr>
        <w:pStyle w:val="ListParagraph"/>
        <w:widowControl w:val="0"/>
        <w:spacing w:line="240" w:lineRule="auto"/>
        <w:ind w:left="360"/>
        <w:rPr>
          <w:sz w:val="24"/>
          <w:szCs w:val="24"/>
        </w:rPr>
      </w:pPr>
    </w:p>
    <w:p w14:paraId="0AA6808D" w14:textId="3FF88FF3" w:rsidR="00155D8D" w:rsidRDefault="00155D8D" w:rsidP="00155D8D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first function should be called </w:t>
      </w:r>
      <w:r w:rsidR="00A87282" w:rsidRPr="00C474B7">
        <w:rPr>
          <w:rFonts w:ascii="Consolas" w:hAnsi="Consolas"/>
          <w:sz w:val="24"/>
          <w:szCs w:val="24"/>
        </w:rPr>
        <w:t>sum</w:t>
      </w:r>
      <w:r>
        <w:rPr>
          <w:sz w:val="24"/>
          <w:szCs w:val="24"/>
        </w:rPr>
        <w:t>. It will take two integers as an argument and return an integer representing the sum of the two inputs.</w:t>
      </w:r>
    </w:p>
    <w:p w14:paraId="575DE56A" w14:textId="6B8F365F" w:rsidR="00A87282" w:rsidRDefault="00A87282" w:rsidP="00155D8D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second function will also be called </w:t>
      </w:r>
      <w:r w:rsidRPr="00C474B7">
        <w:rPr>
          <w:rFonts w:ascii="Consolas" w:hAnsi="Consolas"/>
          <w:sz w:val="24"/>
          <w:szCs w:val="24"/>
        </w:rPr>
        <w:t>sum</w:t>
      </w:r>
      <w:r>
        <w:rPr>
          <w:sz w:val="24"/>
          <w:szCs w:val="24"/>
        </w:rPr>
        <w:t>. This function, however, will take in three arguments and return an integer representing the sum of all three inputs.</w:t>
      </w:r>
    </w:p>
    <w:p w14:paraId="4D326F51" w14:textId="42712D26" w:rsidR="00155D8D" w:rsidRDefault="00155D8D" w:rsidP="00155D8D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87282">
        <w:rPr>
          <w:sz w:val="24"/>
          <w:szCs w:val="24"/>
        </w:rPr>
        <w:t>third</w:t>
      </w:r>
      <w:r>
        <w:rPr>
          <w:sz w:val="24"/>
          <w:szCs w:val="24"/>
        </w:rPr>
        <w:t xml:space="preserve"> function should be called </w:t>
      </w:r>
      <w:r w:rsidRPr="00C474B7">
        <w:rPr>
          <w:rFonts w:ascii="Consolas" w:hAnsi="Consolas"/>
          <w:sz w:val="24"/>
          <w:szCs w:val="24"/>
        </w:rPr>
        <w:t>power</w:t>
      </w:r>
      <w:r>
        <w:rPr>
          <w:sz w:val="24"/>
          <w:szCs w:val="24"/>
        </w:rPr>
        <w:t>. It will take two positive integers and return a</w:t>
      </w:r>
      <w:r w:rsidR="00C474B7">
        <w:rPr>
          <w:sz w:val="24"/>
          <w:szCs w:val="24"/>
        </w:rPr>
        <w:t xml:space="preserve"> long </w:t>
      </w:r>
      <w:r>
        <w:rPr>
          <w:sz w:val="24"/>
          <w:szCs w:val="24"/>
        </w:rPr>
        <w:t>representing the first integer to the power of the second integer.</w:t>
      </w:r>
    </w:p>
    <w:p w14:paraId="6A36A7DF" w14:textId="1CB2B9BA" w:rsidR="00C474B7" w:rsidRPr="00C474B7" w:rsidRDefault="00155D8D" w:rsidP="00C474B7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87282">
        <w:rPr>
          <w:sz w:val="24"/>
          <w:szCs w:val="24"/>
        </w:rPr>
        <w:t>fourth</w:t>
      </w:r>
      <w:r>
        <w:rPr>
          <w:sz w:val="24"/>
          <w:szCs w:val="24"/>
        </w:rPr>
        <w:t xml:space="preserve"> function should be called </w:t>
      </w:r>
      <w:r w:rsidRPr="00C474B7">
        <w:rPr>
          <w:rFonts w:ascii="Consolas" w:hAnsi="Consolas"/>
          <w:sz w:val="24"/>
          <w:szCs w:val="24"/>
        </w:rPr>
        <w:t>doubleNumber</w:t>
      </w:r>
      <w:r>
        <w:rPr>
          <w:sz w:val="24"/>
          <w:szCs w:val="24"/>
        </w:rPr>
        <w:t xml:space="preserve">. It will take in one integer and will </w:t>
      </w:r>
      <w:r w:rsidRPr="00155D8D">
        <w:rPr>
          <w:b/>
          <w:bCs/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return anything. </w:t>
      </w:r>
      <w:r w:rsidR="00A01EA0">
        <w:rPr>
          <w:sz w:val="24"/>
          <w:szCs w:val="24"/>
        </w:rPr>
        <w:t>T</w:t>
      </w:r>
      <w:r>
        <w:rPr>
          <w:sz w:val="24"/>
          <w:szCs w:val="24"/>
        </w:rPr>
        <w:t>he number that was passed into the function should be modified after the execution of that function! (Hint: You will need to pass by reference here.)</w:t>
      </w:r>
    </w:p>
    <w:p w14:paraId="16886E04" w14:textId="0320770A" w:rsidR="00BD2EE8" w:rsidRDefault="00A87282" w:rsidP="006D21D7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hyperlink r:id="rId15" w:history="1">
        <w:r w:rsidRPr="00A87282">
          <w:rPr>
            <w:rStyle w:val="Hyperlink"/>
            <w:sz w:val="24"/>
            <w:szCs w:val="24"/>
          </w:rPr>
          <w:t>Functions</w:t>
        </w:r>
      </w:hyperlink>
      <w:r>
        <w:rPr>
          <w:sz w:val="24"/>
          <w:szCs w:val="24"/>
        </w:rPr>
        <w:t xml:space="preserve">) </w:t>
      </w:r>
      <w:r w:rsidR="00D37742">
        <w:rPr>
          <w:sz w:val="24"/>
          <w:szCs w:val="24"/>
        </w:rPr>
        <w:t xml:space="preserve">For </w:t>
      </w:r>
      <w:r w:rsidR="003C6CF9">
        <w:rPr>
          <w:sz w:val="24"/>
          <w:szCs w:val="24"/>
        </w:rPr>
        <w:t xml:space="preserve">each of </w:t>
      </w:r>
      <w:r w:rsidR="00D37742">
        <w:rPr>
          <w:sz w:val="24"/>
          <w:szCs w:val="24"/>
        </w:rPr>
        <w:t>the following questions, write 2-3 sentence long responses in a block comment at the top of your homework file.</w:t>
      </w:r>
    </w:p>
    <w:p w14:paraId="09B7B73D" w14:textId="77777777" w:rsidR="00A01EA0" w:rsidRDefault="00A01EA0" w:rsidP="00A01EA0">
      <w:pPr>
        <w:pStyle w:val="ListParagraph"/>
        <w:widowControl w:val="0"/>
        <w:spacing w:line="240" w:lineRule="auto"/>
        <w:ind w:left="0"/>
        <w:rPr>
          <w:sz w:val="24"/>
          <w:szCs w:val="24"/>
        </w:rPr>
      </w:pPr>
    </w:p>
    <w:p w14:paraId="59BA52D4" w14:textId="1F306DBD" w:rsidR="00D37742" w:rsidRDefault="00D37742" w:rsidP="00D37742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Give an explanation of the difference passing arguments by reference and passing arguments by value as well as when you would use either.</w:t>
      </w:r>
    </w:p>
    <w:p w14:paraId="0A3D06DC" w14:textId="0CC23CA8" w:rsidR="00D37742" w:rsidRDefault="00D37742" w:rsidP="00D37742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Give an explanation of what “overloaded” means in the context of functions.</w:t>
      </w:r>
    </w:p>
    <w:p w14:paraId="35DB039B" w14:textId="3E8C9ED4" w:rsidR="00D37742" w:rsidRDefault="00D37742" w:rsidP="00D37742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Give an explanation of return types and how they might be used.</w:t>
      </w:r>
    </w:p>
    <w:p w14:paraId="33B6084D" w14:textId="532927F1" w:rsidR="00C474B7" w:rsidRDefault="00C474B7" w:rsidP="00C474B7">
      <w:pPr>
        <w:widowControl w:val="0"/>
        <w:spacing w:line="240" w:lineRule="auto"/>
        <w:rPr>
          <w:sz w:val="24"/>
          <w:szCs w:val="24"/>
        </w:rPr>
      </w:pPr>
    </w:p>
    <w:p w14:paraId="6CEE3498" w14:textId="632F3BB5" w:rsidR="00C474B7" w:rsidRPr="00C474B7" w:rsidRDefault="00C474B7" w:rsidP="00C474B7">
      <w:pPr>
        <w:widowControl w:val="0"/>
        <w:spacing w:line="240" w:lineRule="auto"/>
        <w:rPr>
          <w:b/>
          <w:bCs/>
          <w:sz w:val="24"/>
          <w:szCs w:val="24"/>
        </w:rPr>
      </w:pPr>
      <w:r w:rsidRPr="00C474B7">
        <w:rPr>
          <w:b/>
          <w:bCs/>
          <w:sz w:val="24"/>
          <w:szCs w:val="24"/>
        </w:rPr>
        <w:t>Sample output has been provided.</w:t>
      </w:r>
    </w:p>
    <w:p w14:paraId="261283CB" w14:textId="5E795FDD" w:rsidR="00C474B7" w:rsidRPr="00C474B7" w:rsidRDefault="00C474B7" w:rsidP="00C474B7">
      <w:pPr>
        <w:widowControl w:val="0"/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A583E27" wp14:editId="4A74D338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74B7" w:rsidRPr="00C474B7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E4C3F" w14:textId="77777777" w:rsidR="00197755" w:rsidRDefault="00197755" w:rsidP="00BF359F">
      <w:pPr>
        <w:spacing w:after="0" w:line="240" w:lineRule="auto"/>
      </w:pPr>
      <w:r>
        <w:separator/>
      </w:r>
    </w:p>
  </w:endnote>
  <w:endnote w:type="continuationSeparator" w:id="0">
    <w:p w14:paraId="754F2025" w14:textId="77777777" w:rsidR="00197755" w:rsidRDefault="00197755" w:rsidP="00BF359F">
      <w:pPr>
        <w:spacing w:after="0" w:line="240" w:lineRule="auto"/>
      </w:pPr>
      <w:r>
        <w:continuationSeparator/>
      </w:r>
    </w:p>
  </w:endnote>
  <w:endnote w:type="continuationNotice" w:id="1">
    <w:p w14:paraId="508DB0AA" w14:textId="77777777" w:rsidR="00365B7D" w:rsidRDefault="00365B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A Extended">
    <w:altName w:val="Calibri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04550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6844AD3" w14:textId="0DF43ADC" w:rsidR="00BF359F" w:rsidRPr="008B6E2E" w:rsidRDefault="00BF359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B6E2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6E2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B6E2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B6E2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B6E2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E2C9878" w14:textId="77777777" w:rsidR="00BF359F" w:rsidRDefault="00BF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2DA23" w14:textId="77777777" w:rsidR="00197755" w:rsidRDefault="00197755" w:rsidP="00BF359F">
      <w:pPr>
        <w:spacing w:after="0" w:line="240" w:lineRule="auto"/>
      </w:pPr>
      <w:r>
        <w:separator/>
      </w:r>
    </w:p>
  </w:footnote>
  <w:footnote w:type="continuationSeparator" w:id="0">
    <w:p w14:paraId="6E90DF52" w14:textId="77777777" w:rsidR="00197755" w:rsidRDefault="00197755" w:rsidP="00BF359F">
      <w:pPr>
        <w:spacing w:after="0" w:line="240" w:lineRule="auto"/>
      </w:pPr>
      <w:r>
        <w:continuationSeparator/>
      </w:r>
    </w:p>
  </w:footnote>
  <w:footnote w:type="continuationNotice" w:id="1">
    <w:p w14:paraId="1791022A" w14:textId="77777777" w:rsidR="00365B7D" w:rsidRDefault="00365B7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64841"/>
    <w:multiLevelType w:val="multilevel"/>
    <w:tmpl w:val="943AE2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 w:hint="default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837375A"/>
    <w:multiLevelType w:val="hybridMultilevel"/>
    <w:tmpl w:val="139E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E8"/>
    <w:rsid w:val="00066F46"/>
    <w:rsid w:val="000D087E"/>
    <w:rsid w:val="000E1B01"/>
    <w:rsid w:val="001514C1"/>
    <w:rsid w:val="00155D8D"/>
    <w:rsid w:val="00197755"/>
    <w:rsid w:val="001F1F06"/>
    <w:rsid w:val="00243D27"/>
    <w:rsid w:val="00331D7E"/>
    <w:rsid w:val="0033343D"/>
    <w:rsid w:val="00333C4A"/>
    <w:rsid w:val="00365B7D"/>
    <w:rsid w:val="003711DD"/>
    <w:rsid w:val="00391E34"/>
    <w:rsid w:val="003C6CF9"/>
    <w:rsid w:val="003E4FB5"/>
    <w:rsid w:val="00441D1A"/>
    <w:rsid w:val="00461A33"/>
    <w:rsid w:val="0046705F"/>
    <w:rsid w:val="00482FEC"/>
    <w:rsid w:val="00487517"/>
    <w:rsid w:val="00491326"/>
    <w:rsid w:val="00514FE2"/>
    <w:rsid w:val="005D3A23"/>
    <w:rsid w:val="00616362"/>
    <w:rsid w:val="006D21D7"/>
    <w:rsid w:val="00711CDB"/>
    <w:rsid w:val="0082479B"/>
    <w:rsid w:val="008B6E2E"/>
    <w:rsid w:val="00981462"/>
    <w:rsid w:val="009A528D"/>
    <w:rsid w:val="009F45AD"/>
    <w:rsid w:val="00A01EA0"/>
    <w:rsid w:val="00A56576"/>
    <w:rsid w:val="00A87282"/>
    <w:rsid w:val="00AA61ED"/>
    <w:rsid w:val="00AB4679"/>
    <w:rsid w:val="00AF7612"/>
    <w:rsid w:val="00B27813"/>
    <w:rsid w:val="00BA665B"/>
    <w:rsid w:val="00BD2EE8"/>
    <w:rsid w:val="00BE3494"/>
    <w:rsid w:val="00BF359F"/>
    <w:rsid w:val="00C32479"/>
    <w:rsid w:val="00C474B7"/>
    <w:rsid w:val="00CD39AA"/>
    <w:rsid w:val="00D37742"/>
    <w:rsid w:val="00D91BFD"/>
    <w:rsid w:val="00DF3586"/>
    <w:rsid w:val="00E1138F"/>
    <w:rsid w:val="00E30C70"/>
    <w:rsid w:val="00EA5E38"/>
    <w:rsid w:val="00FE6D21"/>
    <w:rsid w:val="00FE7C59"/>
    <w:rsid w:val="00FF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4E2A"/>
  <w15:chartTrackingRefBased/>
  <w15:docId w15:val="{05A85100-E698-4F70-AA8C-59E4CDAB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E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E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1D7"/>
    <w:pPr>
      <w:spacing w:after="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E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9F"/>
  </w:style>
  <w:style w:type="paragraph" w:styleId="Footer">
    <w:name w:val="footer"/>
    <w:basedOn w:val="Normal"/>
    <w:link w:val="Foot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plusplus.com/doc/tutorial/control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plusplus.com/doc/tutorial/program_structure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plusplus.com/doc/tutorial/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cplusplus.com/doc/tutorial/functions/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cplusplus.com/doc/tutorial/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3B5AA0BD0E4590CEA1DF84D59DAF" ma:contentTypeVersion="8" ma:contentTypeDescription="Create a new document." ma:contentTypeScope="" ma:versionID="d290a721d71f69e1842ca67eb248a7b5">
  <xsd:schema xmlns:xsd="http://www.w3.org/2001/XMLSchema" xmlns:xs="http://www.w3.org/2001/XMLSchema" xmlns:p="http://schemas.microsoft.com/office/2006/metadata/properties" xmlns:ns2="d60b6e7d-930f-466a-a6e5-7a97159882d0" targetNamespace="http://schemas.microsoft.com/office/2006/metadata/properties" ma:root="true" ma:fieldsID="e65db99cf11eafd72b4e89eacf6c0871" ns2:_="">
    <xsd:import namespace="d60b6e7d-930f-466a-a6e5-7a9715988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6e7d-930f-466a-a6e5-7a9715988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386E09-A04E-466A-BEAB-0EECD4753B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F96E2A-0F23-4B6A-8D0C-90DDBABEB113}">
  <ds:schemaRefs>
    <ds:schemaRef ds:uri="http://schemas.microsoft.com/office/2006/documentManagement/types"/>
    <ds:schemaRef ds:uri="d60b6e7d-930f-466a-a6e5-7a97159882d0"/>
    <ds:schemaRef ds:uri="http://purl.org/dc/elements/1.1/"/>
    <ds:schemaRef ds:uri="http://www.w3.org/XML/1998/namespace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B82D78F-A5B3-49F6-80D9-8338BD3B0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b6e7d-930f-466a-a6e5-7a9715988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453</Words>
  <Characters>2583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Links>
    <vt:vector size="30" baseType="variant">
      <vt:variant>
        <vt:i4>4390913</vt:i4>
      </vt:variant>
      <vt:variant>
        <vt:i4>12</vt:i4>
      </vt:variant>
      <vt:variant>
        <vt:i4>0</vt:i4>
      </vt:variant>
      <vt:variant>
        <vt:i4>5</vt:i4>
      </vt:variant>
      <vt:variant>
        <vt:lpwstr>http://www.cplusplus.com/doc/tutorial/functions/</vt:lpwstr>
      </vt:variant>
      <vt:variant>
        <vt:lpwstr/>
      </vt:variant>
      <vt:variant>
        <vt:i4>4390913</vt:i4>
      </vt:variant>
      <vt:variant>
        <vt:i4>9</vt:i4>
      </vt:variant>
      <vt:variant>
        <vt:i4>0</vt:i4>
      </vt:variant>
      <vt:variant>
        <vt:i4>5</vt:i4>
      </vt:variant>
      <vt:variant>
        <vt:lpwstr>http://www.cplusplus.com/doc/tutorial/functions/</vt:lpwstr>
      </vt:variant>
      <vt:variant>
        <vt:lpwstr/>
      </vt:variant>
      <vt:variant>
        <vt:i4>2490482</vt:i4>
      </vt:variant>
      <vt:variant>
        <vt:i4>6</vt:i4>
      </vt:variant>
      <vt:variant>
        <vt:i4>0</vt:i4>
      </vt:variant>
      <vt:variant>
        <vt:i4>5</vt:i4>
      </vt:variant>
      <vt:variant>
        <vt:lpwstr>http://www.cplusplus.com/doc/tutorial/control/</vt:lpwstr>
      </vt:variant>
      <vt:variant>
        <vt:lpwstr/>
      </vt:variant>
      <vt:variant>
        <vt:i4>8257555</vt:i4>
      </vt:variant>
      <vt:variant>
        <vt:i4>3</vt:i4>
      </vt:variant>
      <vt:variant>
        <vt:i4>0</vt:i4>
      </vt:variant>
      <vt:variant>
        <vt:i4>5</vt:i4>
      </vt:variant>
      <vt:variant>
        <vt:lpwstr>http://www.cplusplus.com/doc/tutorial/program_structure/</vt:lpwstr>
      </vt:variant>
      <vt:variant>
        <vt:lpwstr/>
      </vt:variant>
      <vt:variant>
        <vt:i4>8192097</vt:i4>
      </vt:variant>
      <vt:variant>
        <vt:i4>0</vt:i4>
      </vt:variant>
      <vt:variant>
        <vt:i4>0</vt:i4>
      </vt:variant>
      <vt:variant>
        <vt:i4>5</vt:i4>
      </vt:variant>
      <vt:variant>
        <vt:lpwstr>http://www.cplusplus.com/doc/tutorial/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Schellman, Jacob CDT (EDU)</dc:creator>
  <cp:keywords/>
  <dc:description/>
  <cp:lastModifiedBy>Jacob</cp:lastModifiedBy>
  <cp:revision>13</cp:revision>
  <dcterms:created xsi:type="dcterms:W3CDTF">2021-04-13T03:38:00Z</dcterms:created>
  <dcterms:modified xsi:type="dcterms:W3CDTF">2021-04-13T20:55:00Z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0x010100B9D03B5AA0BD0E4590CEA1DF84D59DAF</vt:lpwstr>
  </property>
</Properties>
</file>